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11482" w:type="dxa"/>
              <w:tblInd w:w="650" w:type="dxa"/>
              <w:tblLayout w:type="fixed"/>
              <w:tblLook w:val="0000"/>
            </w:tblPr>
            <w:tblGrid>
              <w:gridCol w:w="4644"/>
              <w:gridCol w:w="6838"/>
            </w:tblGrid>
            <w:tr w:rsidR="005709EB" w:rsidTr="00CC3B65">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838" w:type="dxa"/>
                  <w:tcBorders>
                    <w:left w:val="single" w:sz="4" w:space="0" w:color="000000"/>
                  </w:tcBorders>
                  <w:shd w:val="clear" w:color="auto" w:fill="auto"/>
                </w:tcPr>
                <w:p w:rsidR="005709EB" w:rsidRDefault="005709EB">
                  <w:pPr>
                    <w:jc w:val="center"/>
                  </w:pPr>
                  <w:r>
                    <w:rPr>
                      <w:b/>
                    </w:rPr>
                    <w:t>Официальное издание органов местного самоуправления муниципального образования поселок Большая Ирба</w:t>
                  </w:r>
                </w:p>
                <w:p w:rsidR="005709EB" w:rsidRDefault="00790F5D">
                  <w:pPr>
                    <w:jc w:val="center"/>
                    <w:rPr>
                      <w:sz w:val="28"/>
                      <w:szCs w:val="28"/>
                    </w:rPr>
                  </w:pPr>
                  <w:r w:rsidRPr="00790F5D">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7.75pt;height:100.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3B3294" w:rsidP="00DA2CB9">
                  <w:pPr>
                    <w:jc w:val="center"/>
                    <w:rPr>
                      <w:vanish/>
                      <w:sz w:val="28"/>
                      <w:szCs w:val="28"/>
                    </w:rPr>
                  </w:pPr>
                  <w:r>
                    <w:rPr>
                      <w:sz w:val="28"/>
                      <w:szCs w:val="28"/>
                    </w:rPr>
                    <w:t xml:space="preserve">№ </w:t>
                  </w:r>
                  <w:r w:rsidR="00DA2CB9">
                    <w:rPr>
                      <w:sz w:val="28"/>
                      <w:szCs w:val="28"/>
                    </w:rPr>
                    <w:t>11</w:t>
                  </w:r>
                  <w:r w:rsidR="00F07B82">
                    <w:rPr>
                      <w:sz w:val="28"/>
                      <w:szCs w:val="28"/>
                    </w:rPr>
                    <w:t xml:space="preserve"> </w:t>
                  </w:r>
                  <w:r w:rsidR="00002306">
                    <w:rPr>
                      <w:sz w:val="28"/>
                      <w:szCs w:val="28"/>
                    </w:rPr>
                    <w:t xml:space="preserve">  </w:t>
                  </w:r>
                  <w:r w:rsidR="005709EB">
                    <w:rPr>
                      <w:sz w:val="28"/>
                      <w:szCs w:val="28"/>
                    </w:rPr>
                    <w:t xml:space="preserve">                              </w:t>
                  </w:r>
                  <w:r w:rsidR="00324981">
                    <w:rPr>
                      <w:sz w:val="28"/>
                      <w:szCs w:val="28"/>
                    </w:rPr>
                    <w:t xml:space="preserve">     </w:t>
                  </w:r>
                  <w:r w:rsidR="00476067">
                    <w:rPr>
                      <w:sz w:val="28"/>
                      <w:szCs w:val="28"/>
                    </w:rPr>
                    <w:t xml:space="preserve">  </w:t>
                  </w:r>
                  <w:r w:rsidR="0008058A">
                    <w:rPr>
                      <w:sz w:val="28"/>
                      <w:szCs w:val="28"/>
                    </w:rPr>
                    <w:t xml:space="preserve">   </w:t>
                  </w:r>
                  <w:r w:rsidR="00DA2CB9">
                    <w:rPr>
                      <w:sz w:val="28"/>
                      <w:szCs w:val="28"/>
                    </w:rPr>
                    <w:t>28 июня</w:t>
                  </w:r>
                  <w:r w:rsidR="0008058A">
                    <w:rPr>
                      <w:sz w:val="28"/>
                      <w:szCs w:val="28"/>
                    </w:rPr>
                    <w:t xml:space="preserve"> 201</w:t>
                  </w:r>
                  <w:r w:rsidR="003363E9">
                    <w:rPr>
                      <w:sz w:val="28"/>
                      <w:szCs w:val="28"/>
                    </w:rPr>
                    <w:t>9</w:t>
                  </w:r>
                  <w:r w:rsidR="005709EB">
                    <w:rPr>
                      <w:sz w:val="28"/>
                      <w:szCs w:val="28"/>
                    </w:rPr>
                    <w:t xml:space="preserve"> года</w:t>
                  </w:r>
                </w:p>
              </w:tc>
            </w:tr>
          </w:tbl>
          <w:p w:rsidR="005709EB" w:rsidRDefault="005709EB">
            <w:pPr>
              <w:jc w:val="center"/>
            </w:pPr>
          </w:p>
        </w:tc>
      </w:tr>
    </w:tbl>
    <w:p w:rsidR="006A1FAD" w:rsidRPr="00491AB7" w:rsidRDefault="006A1FAD" w:rsidP="0046619A">
      <w:pPr>
        <w:shd w:val="clear" w:color="auto" w:fill="FFFFFF"/>
        <w:spacing w:line="360" w:lineRule="auto"/>
        <w:rPr>
          <w:b/>
          <w:color w:val="000000"/>
          <w:spacing w:val="2"/>
          <w:sz w:val="18"/>
          <w:szCs w:val="18"/>
        </w:rPr>
        <w:sectPr w:rsidR="006A1FAD" w:rsidRPr="00491AB7" w:rsidSect="00B41783">
          <w:pgSz w:w="11906" w:h="16838"/>
          <w:pgMar w:top="357" w:right="284" w:bottom="1134" w:left="284" w:header="720" w:footer="720" w:gutter="0"/>
          <w:cols w:space="720"/>
          <w:docGrid w:linePitch="360"/>
        </w:sectPr>
      </w:pPr>
    </w:p>
    <w:p w:rsidR="00DA2CB9" w:rsidRPr="004642D9" w:rsidRDefault="00DA2CB9" w:rsidP="00DA2CB9">
      <w:pPr>
        <w:pStyle w:val="ConsPlusNonformat"/>
        <w:ind w:firstLine="708"/>
        <w:jc w:val="both"/>
        <w:rPr>
          <w:rFonts w:ascii="Times New Roman" w:hAnsi="Times New Roman" w:cs="Times New Roman"/>
          <w:sz w:val="18"/>
          <w:szCs w:val="18"/>
        </w:rPr>
      </w:pPr>
      <w:r w:rsidRPr="004642D9">
        <w:rPr>
          <w:rFonts w:ascii="Times New Roman" w:hAnsi="Times New Roman" w:cs="Times New Roman"/>
          <w:sz w:val="18"/>
          <w:szCs w:val="18"/>
        </w:rPr>
        <w:lastRenderedPageBreak/>
        <w:t xml:space="preserve">Прокуратурой района проведена проверка исполнения законодательства о безопасности дорожного движения администрацией п. Большая Ирба, в ходе которой установлено, что в нарушение требований закона администрацией сельсовета в отношении дорог местного значения оценка технического состояния автомобильных дорог в </w:t>
      </w:r>
      <w:hyperlink r:id="rId9" w:history="1">
        <w:r w:rsidRPr="004642D9">
          <w:rPr>
            <w:rFonts w:ascii="Times New Roman" w:hAnsi="Times New Roman" w:cs="Times New Roman"/>
            <w:sz w:val="18"/>
            <w:szCs w:val="18"/>
          </w:rPr>
          <w:t>порядке</w:t>
        </w:r>
      </w:hyperlink>
      <w:r w:rsidRPr="004642D9">
        <w:rPr>
          <w:rFonts w:ascii="Times New Roman" w:hAnsi="Times New Roman" w:cs="Times New Roman"/>
          <w:sz w:val="18"/>
          <w:szCs w:val="18"/>
        </w:rPr>
        <w:t>, установленном уполномоченным Правительством Российской Федерации федеральным органом исполнительной власти, не проводится.</w:t>
      </w:r>
    </w:p>
    <w:p w:rsidR="00DA2CB9" w:rsidRPr="004642D9" w:rsidRDefault="00DA2CB9" w:rsidP="00DA2CB9">
      <w:pPr>
        <w:pStyle w:val="ConsPlusNonformat"/>
        <w:ind w:firstLine="708"/>
        <w:jc w:val="both"/>
        <w:rPr>
          <w:rFonts w:ascii="Times New Roman" w:hAnsi="Times New Roman" w:cs="Times New Roman"/>
          <w:sz w:val="18"/>
          <w:szCs w:val="18"/>
        </w:rPr>
      </w:pPr>
      <w:r w:rsidRPr="004642D9">
        <w:rPr>
          <w:rFonts w:ascii="Times New Roman" w:hAnsi="Times New Roman" w:cs="Times New Roman"/>
          <w:sz w:val="18"/>
          <w:szCs w:val="18"/>
        </w:rPr>
        <w:t xml:space="preserve">Согласно положениям п.5 ч.1 ст.14 Федерального закона от 06.10.2003 N 131-ФЗ (ред. от 06.02.2019) "Об общих принципах организации местного самоуправления в Российской Федерации", ст.1 Закона Красноярского края от 15.10.2015 N 9-3724 "О закреплении вопросов местного значения за сельскими поселениями Красноярского края" к вопросам местного значения отнесены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 w:history="1">
        <w:r w:rsidRPr="004642D9">
          <w:rPr>
            <w:rFonts w:ascii="Times New Roman" w:hAnsi="Times New Roman" w:cs="Times New Roman"/>
            <w:sz w:val="18"/>
            <w:szCs w:val="18"/>
          </w:rPr>
          <w:t>законодательством</w:t>
        </w:r>
      </w:hyperlink>
      <w:r w:rsidRPr="004642D9">
        <w:rPr>
          <w:rFonts w:ascii="Times New Roman" w:hAnsi="Times New Roman" w:cs="Times New Roman"/>
          <w:sz w:val="18"/>
          <w:szCs w:val="18"/>
        </w:rPr>
        <w:t xml:space="preserve"> Российской Федерации.</w:t>
      </w:r>
    </w:p>
    <w:p w:rsidR="00DA2CB9" w:rsidRPr="004642D9" w:rsidRDefault="00DA2CB9" w:rsidP="00DA2CB9">
      <w:pPr>
        <w:pStyle w:val="ConsPlusNonformat"/>
        <w:ind w:firstLine="708"/>
        <w:jc w:val="both"/>
        <w:rPr>
          <w:rFonts w:ascii="Times New Roman" w:hAnsi="Times New Roman" w:cs="Times New Roman"/>
          <w:sz w:val="18"/>
          <w:szCs w:val="18"/>
        </w:rPr>
      </w:pPr>
      <w:r w:rsidRPr="004642D9">
        <w:rPr>
          <w:rFonts w:ascii="Times New Roman" w:hAnsi="Times New Roman" w:cs="Times New Roman"/>
          <w:sz w:val="18"/>
          <w:szCs w:val="18"/>
        </w:rPr>
        <w:t>В нарушение требований федерального и краевого законодательства администрацией п. Большая Ирба полномочия по осуществлению муниципального контроля за сохранностью автомобильных дорог местного значения в границах населенных пунктов поселения реализуются ненадлежащим образом, административный регламент осуществления муниципального контроля за сохранностью автомобильных дорог местного значения в границах населенных пунктов поселения органом местного самоуправления не принят.</w:t>
      </w:r>
    </w:p>
    <w:p w:rsidR="00DA2CB9" w:rsidRPr="004642D9" w:rsidRDefault="00DA2CB9" w:rsidP="00DA2CB9">
      <w:pPr>
        <w:pStyle w:val="ConsPlusNonformat"/>
        <w:ind w:firstLine="708"/>
        <w:jc w:val="both"/>
        <w:rPr>
          <w:rFonts w:ascii="Times New Roman" w:hAnsi="Times New Roman" w:cs="Times New Roman"/>
          <w:sz w:val="18"/>
          <w:szCs w:val="18"/>
        </w:rPr>
      </w:pPr>
      <w:r w:rsidRPr="004642D9">
        <w:rPr>
          <w:rFonts w:ascii="Times New Roman" w:hAnsi="Times New Roman" w:cs="Times New Roman"/>
          <w:sz w:val="18"/>
          <w:szCs w:val="18"/>
        </w:rPr>
        <w:t xml:space="preserve">Не принимая мер к принятию муниципальных нормативно-правовых актов, администрация п. Большая Ирба нарушает права граждан, предусмотренные федеральным законодательством, на безопасность дорожного движения, бездействует в данной ситуации, что </w:t>
      </w:r>
      <w:r w:rsidRPr="004642D9">
        <w:rPr>
          <w:rFonts w:ascii="Times New Roman" w:hAnsi="Times New Roman" w:cs="Times New Roman"/>
          <w:sz w:val="18"/>
          <w:szCs w:val="18"/>
        </w:rPr>
        <w:lastRenderedPageBreak/>
        <w:t xml:space="preserve">в свою очередь может повлечь негативные последствия в виде гибели или травмирования людей, совершения дорожно-транспортных происшествий.  </w:t>
      </w:r>
    </w:p>
    <w:p w:rsidR="00DA2CB9" w:rsidRPr="004642D9" w:rsidRDefault="00DA2CB9" w:rsidP="00DA2CB9">
      <w:pPr>
        <w:jc w:val="both"/>
        <w:rPr>
          <w:sz w:val="18"/>
          <w:szCs w:val="18"/>
        </w:rPr>
      </w:pPr>
      <w:r w:rsidRPr="004642D9">
        <w:rPr>
          <w:sz w:val="18"/>
          <w:szCs w:val="18"/>
        </w:rPr>
        <w:tab/>
        <w:t>По выявленным нарушениям прокуратурой района главе администрации п. Большая Ирба внесено представление, по результатам рассмотрения которого приняты меры к устранению нарушений, виновное лицо привлечено к дисциплинарной ответственности.</w:t>
      </w:r>
    </w:p>
    <w:p w:rsidR="00DA2CB9" w:rsidRPr="004642D9" w:rsidRDefault="00DA2CB9" w:rsidP="00DA2CB9">
      <w:pPr>
        <w:rPr>
          <w:sz w:val="18"/>
          <w:szCs w:val="18"/>
        </w:rPr>
      </w:pPr>
      <w:bookmarkStart w:id="0" w:name="_GoBack"/>
      <w:bookmarkEnd w:id="0"/>
    </w:p>
    <w:p w:rsidR="004642D9" w:rsidRPr="004642D9" w:rsidRDefault="004642D9" w:rsidP="004642D9">
      <w:pPr>
        <w:jc w:val="center"/>
        <w:rPr>
          <w:b/>
          <w:bCs/>
          <w:sz w:val="18"/>
          <w:szCs w:val="18"/>
        </w:rPr>
      </w:pPr>
      <w:r w:rsidRPr="004642D9">
        <w:rPr>
          <w:b/>
          <w:bCs/>
          <w:sz w:val="18"/>
          <w:szCs w:val="18"/>
        </w:rPr>
        <w:t>АДМИНИСТРАЦИЯ ПОСЕЛКА БОЛЬШАЯ ИРБА</w:t>
      </w:r>
    </w:p>
    <w:p w:rsidR="004642D9" w:rsidRPr="004642D9" w:rsidRDefault="004642D9" w:rsidP="004642D9">
      <w:pPr>
        <w:jc w:val="center"/>
        <w:rPr>
          <w:b/>
          <w:bCs/>
          <w:sz w:val="18"/>
          <w:szCs w:val="18"/>
        </w:rPr>
      </w:pPr>
      <w:r w:rsidRPr="004642D9">
        <w:rPr>
          <w:b/>
          <w:bCs/>
          <w:sz w:val="18"/>
          <w:szCs w:val="18"/>
        </w:rPr>
        <w:t>КУРАГИНСКОГО РАЙОНА</w:t>
      </w:r>
    </w:p>
    <w:p w:rsidR="004642D9" w:rsidRPr="004642D9" w:rsidRDefault="004642D9" w:rsidP="004642D9">
      <w:pPr>
        <w:jc w:val="center"/>
        <w:rPr>
          <w:b/>
          <w:bCs/>
          <w:sz w:val="18"/>
          <w:szCs w:val="18"/>
        </w:rPr>
      </w:pPr>
      <w:r w:rsidRPr="004642D9">
        <w:rPr>
          <w:b/>
          <w:bCs/>
          <w:sz w:val="18"/>
          <w:szCs w:val="18"/>
        </w:rPr>
        <w:t>КРАСНОЯРСКОГО КРАЯ</w:t>
      </w:r>
    </w:p>
    <w:p w:rsidR="004642D9" w:rsidRPr="004642D9" w:rsidRDefault="004642D9" w:rsidP="004642D9">
      <w:pPr>
        <w:jc w:val="center"/>
        <w:rPr>
          <w:bCs/>
          <w:sz w:val="18"/>
          <w:szCs w:val="18"/>
        </w:rPr>
      </w:pPr>
    </w:p>
    <w:p w:rsidR="004642D9" w:rsidRPr="004642D9" w:rsidRDefault="004642D9" w:rsidP="004642D9">
      <w:pPr>
        <w:jc w:val="center"/>
        <w:rPr>
          <w:b/>
          <w:sz w:val="18"/>
          <w:szCs w:val="18"/>
        </w:rPr>
      </w:pPr>
      <w:r w:rsidRPr="004642D9">
        <w:rPr>
          <w:b/>
          <w:sz w:val="18"/>
          <w:szCs w:val="18"/>
        </w:rPr>
        <w:t>ПОСТАНОВЛЕНИЕ</w:t>
      </w:r>
    </w:p>
    <w:p w:rsidR="004642D9" w:rsidRPr="004642D9" w:rsidRDefault="004642D9" w:rsidP="004642D9">
      <w:pPr>
        <w:pStyle w:val="1"/>
        <w:spacing w:line="237" w:lineRule="auto"/>
        <w:jc w:val="both"/>
        <w:rPr>
          <w:rFonts w:ascii="Times New Roman" w:hAnsi="Times New Roman" w:cs="Times New Roman"/>
          <w:b w:val="0"/>
          <w:sz w:val="18"/>
          <w:szCs w:val="18"/>
        </w:rPr>
      </w:pPr>
      <w:r w:rsidRPr="004642D9">
        <w:rPr>
          <w:rFonts w:ascii="Times New Roman" w:hAnsi="Times New Roman" w:cs="Times New Roman"/>
          <w:b w:val="0"/>
          <w:sz w:val="18"/>
          <w:szCs w:val="18"/>
        </w:rPr>
        <w:t>14</w:t>
      </w:r>
      <w:r>
        <w:rPr>
          <w:rFonts w:ascii="Times New Roman" w:hAnsi="Times New Roman" w:cs="Times New Roman"/>
          <w:b w:val="0"/>
          <w:sz w:val="18"/>
          <w:szCs w:val="18"/>
        </w:rPr>
        <w:t xml:space="preserve">.06.2019  </w:t>
      </w:r>
      <w:r w:rsidRPr="004642D9">
        <w:rPr>
          <w:rFonts w:ascii="Times New Roman" w:hAnsi="Times New Roman" w:cs="Times New Roman"/>
          <w:b w:val="0"/>
          <w:sz w:val="18"/>
          <w:szCs w:val="18"/>
        </w:rPr>
        <w:t xml:space="preserve">  пгт Большая Ирба             № 102-п</w:t>
      </w:r>
    </w:p>
    <w:p w:rsidR="004642D9" w:rsidRPr="004642D9" w:rsidRDefault="004642D9" w:rsidP="004642D9">
      <w:pPr>
        <w:pStyle w:val="ConsPlusTitle"/>
        <w:jc w:val="center"/>
        <w:rPr>
          <w:sz w:val="18"/>
          <w:szCs w:val="18"/>
        </w:rPr>
      </w:pPr>
    </w:p>
    <w:p w:rsidR="004642D9" w:rsidRPr="004642D9" w:rsidRDefault="004642D9" w:rsidP="004642D9">
      <w:pPr>
        <w:pStyle w:val="ConsPlusTitle"/>
        <w:jc w:val="both"/>
        <w:rPr>
          <w:sz w:val="18"/>
          <w:szCs w:val="18"/>
        </w:rPr>
      </w:pPr>
      <w:r w:rsidRPr="004642D9">
        <w:rPr>
          <w:rFonts w:ascii="Times New Roman" w:hAnsi="Times New Roman" w:cs="Times New Roman"/>
          <w:b w:val="0"/>
          <w:sz w:val="18"/>
          <w:szCs w:val="18"/>
        </w:rPr>
        <w:t>Об утверждении Положения о муниципальном звене</w:t>
      </w:r>
      <w:r>
        <w:rPr>
          <w:rFonts w:ascii="Times New Roman" w:hAnsi="Times New Roman" w:cs="Times New Roman"/>
          <w:b w:val="0"/>
          <w:sz w:val="18"/>
          <w:szCs w:val="18"/>
        </w:rPr>
        <w:t xml:space="preserve"> </w:t>
      </w:r>
      <w:r w:rsidRPr="004642D9">
        <w:rPr>
          <w:rFonts w:ascii="Times New Roman" w:hAnsi="Times New Roman" w:cs="Times New Roman"/>
          <w:b w:val="0"/>
          <w:sz w:val="18"/>
          <w:szCs w:val="18"/>
        </w:rPr>
        <w:t>территориальной подсистемы единой государственной</w:t>
      </w:r>
      <w:r>
        <w:rPr>
          <w:rFonts w:ascii="Times New Roman" w:hAnsi="Times New Roman" w:cs="Times New Roman"/>
          <w:b w:val="0"/>
          <w:sz w:val="18"/>
          <w:szCs w:val="18"/>
        </w:rPr>
        <w:t xml:space="preserve"> </w:t>
      </w:r>
      <w:r w:rsidRPr="004642D9">
        <w:rPr>
          <w:rFonts w:ascii="Times New Roman" w:hAnsi="Times New Roman" w:cs="Times New Roman"/>
          <w:b w:val="0"/>
          <w:sz w:val="18"/>
          <w:szCs w:val="18"/>
        </w:rPr>
        <w:t>системы предупреждения и ликвидации чрезвычайных</w:t>
      </w:r>
      <w:r>
        <w:rPr>
          <w:rFonts w:ascii="Times New Roman" w:hAnsi="Times New Roman" w:cs="Times New Roman"/>
          <w:b w:val="0"/>
          <w:sz w:val="18"/>
          <w:szCs w:val="18"/>
        </w:rPr>
        <w:t xml:space="preserve"> </w:t>
      </w:r>
      <w:r w:rsidRPr="004642D9">
        <w:rPr>
          <w:rFonts w:ascii="Times New Roman" w:hAnsi="Times New Roman" w:cs="Times New Roman"/>
          <w:b w:val="0"/>
          <w:sz w:val="18"/>
          <w:szCs w:val="18"/>
        </w:rPr>
        <w:t>ситуаций в муниципальном образовании</w:t>
      </w:r>
      <w:r>
        <w:rPr>
          <w:rFonts w:ascii="Times New Roman" w:hAnsi="Times New Roman" w:cs="Times New Roman"/>
          <w:b w:val="0"/>
          <w:sz w:val="18"/>
          <w:szCs w:val="18"/>
        </w:rPr>
        <w:t xml:space="preserve"> </w:t>
      </w:r>
      <w:r w:rsidRPr="004642D9">
        <w:rPr>
          <w:rFonts w:ascii="Times New Roman" w:hAnsi="Times New Roman" w:cs="Times New Roman"/>
          <w:b w:val="0"/>
          <w:sz w:val="18"/>
          <w:szCs w:val="18"/>
        </w:rPr>
        <w:t>поселок Большая Ирба</w:t>
      </w:r>
    </w:p>
    <w:p w:rsidR="004642D9" w:rsidRPr="004642D9" w:rsidRDefault="004642D9" w:rsidP="004642D9">
      <w:pPr>
        <w:pStyle w:val="1"/>
        <w:ind w:left="0" w:firstLine="709"/>
        <w:jc w:val="both"/>
        <w:rPr>
          <w:rFonts w:ascii="Times New Roman" w:hAnsi="Times New Roman" w:cs="Times New Roman"/>
          <w:b w:val="0"/>
          <w:sz w:val="18"/>
          <w:szCs w:val="18"/>
        </w:rPr>
      </w:pPr>
      <w:r w:rsidRPr="004642D9">
        <w:rPr>
          <w:rFonts w:ascii="Times New Roman" w:hAnsi="Times New Roman" w:cs="Times New Roman"/>
          <w:b w:val="0"/>
          <w:sz w:val="18"/>
          <w:szCs w:val="18"/>
        </w:rPr>
        <w:t xml:space="preserve">В соответствии с </w:t>
      </w:r>
      <w:hyperlink r:id="rId11" w:history="1">
        <w:r w:rsidRPr="004642D9">
          <w:rPr>
            <w:rStyle w:val="ab"/>
            <w:b w:val="0"/>
            <w:sz w:val="18"/>
            <w:szCs w:val="18"/>
          </w:rPr>
          <w:t>Федеральным закон</w:t>
        </w:r>
      </w:hyperlink>
      <w:r w:rsidRPr="004642D9">
        <w:rPr>
          <w:rFonts w:ascii="Times New Roman" w:hAnsi="Times New Roman" w:cs="Times New Roman"/>
          <w:b w:val="0"/>
          <w:sz w:val="18"/>
          <w:szCs w:val="18"/>
        </w:rPr>
        <w:t>ом от 21.12.1994 № 68-Ф «О защите населения и территорий от чрезвычайных ситуаций природного и техногенного характера», постановлением Правительства Российской Федерации от 30.12.2003 № 794 «О единой государственной системе предупреждения и ликвидации чрезвычайных ситуаций» и постановлением Совета администрации Красноярского края от 15.04.2004 № 92-п «О территориальной подсистеме единой государственной системы предупреждения и ликвидации чрезвычайных ситуаций Красноярского края», п.п. 8 ч.1</w:t>
      </w:r>
      <w:r w:rsidRPr="004642D9">
        <w:rPr>
          <w:rFonts w:ascii="Times New Roman" w:hAnsi="Times New Roman" w:cs="Times New Roman"/>
          <w:b w:val="0"/>
          <w:spacing w:val="-4"/>
          <w:sz w:val="18"/>
          <w:szCs w:val="18"/>
        </w:rPr>
        <w:t>ст.7</w:t>
      </w:r>
      <w:r w:rsidRPr="004642D9">
        <w:rPr>
          <w:b w:val="0"/>
          <w:spacing w:val="-4"/>
          <w:sz w:val="18"/>
          <w:szCs w:val="18"/>
        </w:rPr>
        <w:t xml:space="preserve">  </w:t>
      </w:r>
      <w:r w:rsidRPr="004642D9">
        <w:rPr>
          <w:rFonts w:ascii="Times New Roman" w:hAnsi="Times New Roman" w:cs="Times New Roman"/>
          <w:b w:val="0"/>
          <w:spacing w:val="-4"/>
          <w:sz w:val="18"/>
          <w:szCs w:val="18"/>
        </w:rPr>
        <w:t>Устава муниципального образования поселок Большая Ирба ПОСТАНОВЛЯЮ:</w:t>
      </w:r>
    </w:p>
    <w:p w:rsidR="004642D9" w:rsidRPr="004642D9" w:rsidRDefault="004642D9" w:rsidP="004642D9">
      <w:pPr>
        <w:ind w:firstLine="720"/>
        <w:jc w:val="both"/>
        <w:rPr>
          <w:sz w:val="18"/>
          <w:szCs w:val="18"/>
        </w:rPr>
      </w:pPr>
      <w:r w:rsidRPr="004642D9">
        <w:rPr>
          <w:sz w:val="18"/>
          <w:szCs w:val="18"/>
        </w:rPr>
        <w:t>1. Утвердить Положение о муниципальном звене территориальной подсистемы единой государственной системы предупреждения и ликвидации чрезвычайных ситуаций в муниципальном образовании поселок Большая Ирба согласно приложению.</w:t>
      </w:r>
    </w:p>
    <w:p w:rsidR="004642D9" w:rsidRPr="004642D9" w:rsidRDefault="004642D9" w:rsidP="004642D9">
      <w:pPr>
        <w:pStyle w:val="ConsPlusNormal0"/>
        <w:jc w:val="both"/>
        <w:rPr>
          <w:rFonts w:ascii="Times New Roman" w:hAnsi="Times New Roman" w:cs="Times New Roman"/>
          <w:sz w:val="18"/>
          <w:szCs w:val="18"/>
        </w:rPr>
      </w:pPr>
      <w:r w:rsidRPr="004642D9">
        <w:rPr>
          <w:rFonts w:ascii="Times New Roman" w:hAnsi="Times New Roman" w:cs="Times New Roman"/>
          <w:sz w:val="18"/>
          <w:szCs w:val="18"/>
        </w:rPr>
        <w:t>2. Контроль за исполнением постановления возложить на Главу поселка.</w:t>
      </w:r>
    </w:p>
    <w:p w:rsidR="004642D9" w:rsidRPr="004642D9" w:rsidRDefault="004642D9" w:rsidP="004642D9">
      <w:pPr>
        <w:pStyle w:val="ConsPlusNormal0"/>
        <w:jc w:val="both"/>
        <w:rPr>
          <w:rFonts w:ascii="Times New Roman" w:hAnsi="Times New Roman"/>
          <w:sz w:val="18"/>
          <w:szCs w:val="18"/>
        </w:rPr>
      </w:pPr>
      <w:r w:rsidRPr="004642D9">
        <w:rPr>
          <w:rFonts w:ascii="Times New Roman" w:hAnsi="Times New Roman" w:cs="Times New Roman"/>
          <w:sz w:val="18"/>
          <w:szCs w:val="18"/>
        </w:rPr>
        <w:t xml:space="preserve">3. </w:t>
      </w:r>
      <w:r w:rsidRPr="004642D9">
        <w:rPr>
          <w:rFonts w:ascii="Times New Roman" w:hAnsi="Times New Roman"/>
          <w:sz w:val="18"/>
          <w:szCs w:val="18"/>
          <w:lang w:eastAsia="ar-SA"/>
        </w:rPr>
        <w:t xml:space="preserve">Опубликовать настоящее постановление в газете «Ирбинские вести» и разместить на официальном сайте </w:t>
      </w:r>
      <w:r w:rsidRPr="004642D9">
        <w:rPr>
          <w:rFonts w:ascii="Times New Roman" w:hAnsi="Times New Roman"/>
          <w:sz w:val="18"/>
          <w:szCs w:val="18"/>
          <w:lang w:eastAsia="ar-SA"/>
        </w:rPr>
        <w:lastRenderedPageBreak/>
        <w:t xml:space="preserve">администрации </w:t>
      </w:r>
      <w:r w:rsidRPr="004642D9">
        <w:rPr>
          <w:rFonts w:ascii="Times New Roman" w:hAnsi="Times New Roman"/>
          <w:sz w:val="18"/>
          <w:szCs w:val="18"/>
        </w:rPr>
        <w:t>в сети «Интернет»</w:t>
      </w:r>
      <w:r w:rsidRPr="004642D9">
        <w:rPr>
          <w:rFonts w:ascii="Times New Roman" w:hAnsi="Times New Roman"/>
          <w:sz w:val="18"/>
          <w:szCs w:val="18"/>
          <w:lang w:eastAsia="ar-SA"/>
        </w:rPr>
        <w:t>.</w:t>
      </w:r>
    </w:p>
    <w:p w:rsidR="004642D9" w:rsidRPr="004642D9" w:rsidRDefault="004642D9" w:rsidP="004642D9">
      <w:pPr>
        <w:pStyle w:val="ConsPlusNormal0"/>
        <w:jc w:val="both"/>
        <w:rPr>
          <w:rFonts w:ascii="Times New Roman" w:hAnsi="Times New Roman" w:cs="Times New Roman"/>
          <w:sz w:val="18"/>
          <w:szCs w:val="18"/>
        </w:rPr>
      </w:pPr>
    </w:p>
    <w:p w:rsidR="004642D9" w:rsidRDefault="004642D9" w:rsidP="004642D9">
      <w:pPr>
        <w:pStyle w:val="ConsPlusNormal0"/>
        <w:ind w:firstLine="0"/>
        <w:jc w:val="both"/>
        <w:rPr>
          <w:rFonts w:ascii="Times New Roman" w:hAnsi="Times New Roman" w:cs="Times New Roman"/>
          <w:sz w:val="18"/>
          <w:szCs w:val="18"/>
        </w:rPr>
      </w:pPr>
      <w:r w:rsidRPr="004642D9">
        <w:rPr>
          <w:rFonts w:ascii="Times New Roman" w:hAnsi="Times New Roman" w:cs="Times New Roman"/>
          <w:sz w:val="18"/>
          <w:szCs w:val="18"/>
        </w:rPr>
        <w:t>Глава поселка</w:t>
      </w:r>
      <w:r>
        <w:rPr>
          <w:rFonts w:ascii="Times New Roman" w:hAnsi="Times New Roman" w:cs="Times New Roman"/>
          <w:sz w:val="18"/>
          <w:szCs w:val="18"/>
        </w:rPr>
        <w:t xml:space="preserve">                                     </w:t>
      </w:r>
      <w:r w:rsidRPr="004642D9">
        <w:rPr>
          <w:rFonts w:ascii="Times New Roman" w:hAnsi="Times New Roman" w:cs="Times New Roman"/>
          <w:sz w:val="18"/>
          <w:szCs w:val="18"/>
        </w:rPr>
        <w:t>Г.Г.Кузик</w:t>
      </w:r>
    </w:p>
    <w:p w:rsidR="004642D9" w:rsidRDefault="004642D9" w:rsidP="004642D9">
      <w:pPr>
        <w:pStyle w:val="ConsPlusNormal0"/>
        <w:ind w:firstLine="0"/>
        <w:jc w:val="both"/>
        <w:rPr>
          <w:rFonts w:ascii="Times New Roman" w:hAnsi="Times New Roman" w:cs="Times New Roman"/>
          <w:sz w:val="18"/>
          <w:szCs w:val="18"/>
        </w:rPr>
      </w:pPr>
    </w:p>
    <w:p w:rsidR="004642D9" w:rsidRDefault="004642D9" w:rsidP="004642D9">
      <w:pPr>
        <w:pStyle w:val="ConsPlusNormal0"/>
        <w:ind w:firstLine="0"/>
        <w:jc w:val="right"/>
        <w:rPr>
          <w:rFonts w:ascii="Times New Roman" w:hAnsi="Times New Roman" w:cs="Times New Roman"/>
          <w:sz w:val="18"/>
          <w:szCs w:val="18"/>
        </w:rPr>
      </w:pPr>
      <w:r w:rsidRPr="004642D9">
        <w:rPr>
          <w:rFonts w:ascii="Times New Roman" w:hAnsi="Times New Roman" w:cs="Times New Roman"/>
          <w:sz w:val="18"/>
          <w:szCs w:val="18"/>
        </w:rPr>
        <w:t>Приложение</w:t>
      </w:r>
    </w:p>
    <w:p w:rsidR="004642D9" w:rsidRDefault="004642D9" w:rsidP="004642D9">
      <w:pPr>
        <w:pStyle w:val="ConsPlusNormal0"/>
        <w:ind w:firstLine="0"/>
        <w:jc w:val="right"/>
        <w:rPr>
          <w:rFonts w:ascii="Times New Roman" w:hAnsi="Times New Roman" w:cs="Times New Roman"/>
          <w:sz w:val="18"/>
          <w:szCs w:val="18"/>
        </w:rPr>
      </w:pPr>
      <w:r w:rsidRPr="004642D9">
        <w:rPr>
          <w:rFonts w:ascii="Times New Roman" w:hAnsi="Times New Roman" w:cs="Times New Roman"/>
          <w:sz w:val="18"/>
          <w:szCs w:val="18"/>
        </w:rPr>
        <w:t xml:space="preserve"> к постановлению администрации</w:t>
      </w:r>
    </w:p>
    <w:p w:rsidR="004642D9" w:rsidRPr="004642D9" w:rsidRDefault="004642D9" w:rsidP="004642D9">
      <w:pPr>
        <w:pStyle w:val="ConsPlusNormal0"/>
        <w:ind w:firstLine="0"/>
        <w:jc w:val="right"/>
        <w:rPr>
          <w:rFonts w:ascii="Times New Roman" w:hAnsi="Times New Roman" w:cs="Times New Roman"/>
          <w:sz w:val="18"/>
          <w:szCs w:val="18"/>
        </w:rPr>
      </w:pPr>
      <w:r w:rsidRPr="004642D9">
        <w:rPr>
          <w:rFonts w:ascii="Times New Roman" w:hAnsi="Times New Roman" w:cs="Times New Roman"/>
          <w:sz w:val="18"/>
          <w:szCs w:val="18"/>
        </w:rPr>
        <w:t xml:space="preserve"> поселка Большая Ирба </w:t>
      </w:r>
    </w:p>
    <w:p w:rsidR="004642D9" w:rsidRPr="004642D9" w:rsidRDefault="004642D9" w:rsidP="004642D9">
      <w:pPr>
        <w:pStyle w:val="ConsPlusNormal0"/>
        <w:ind w:firstLine="0"/>
        <w:jc w:val="right"/>
        <w:rPr>
          <w:rFonts w:ascii="Times New Roman" w:hAnsi="Times New Roman" w:cs="Times New Roman"/>
          <w:sz w:val="18"/>
          <w:szCs w:val="18"/>
        </w:rPr>
      </w:pPr>
      <w:r w:rsidRPr="004642D9">
        <w:rPr>
          <w:rFonts w:ascii="Times New Roman" w:hAnsi="Times New Roman" w:cs="Times New Roman"/>
          <w:sz w:val="18"/>
          <w:szCs w:val="18"/>
        </w:rPr>
        <w:t>от 14.06.2019 № 102-п</w:t>
      </w:r>
    </w:p>
    <w:p w:rsidR="004642D9" w:rsidRPr="004642D9" w:rsidRDefault="004642D9" w:rsidP="004642D9">
      <w:pPr>
        <w:pStyle w:val="ConsPlusNormal0"/>
        <w:ind w:left="4678"/>
        <w:rPr>
          <w:rFonts w:ascii="Times New Roman" w:hAnsi="Times New Roman" w:cs="Times New Roman"/>
          <w:sz w:val="18"/>
          <w:szCs w:val="18"/>
        </w:rPr>
      </w:pPr>
    </w:p>
    <w:p w:rsidR="004642D9" w:rsidRPr="004642D9" w:rsidRDefault="004642D9" w:rsidP="004642D9">
      <w:pPr>
        <w:jc w:val="center"/>
        <w:rPr>
          <w:b/>
          <w:sz w:val="18"/>
          <w:szCs w:val="18"/>
        </w:rPr>
      </w:pPr>
      <w:r w:rsidRPr="004642D9">
        <w:rPr>
          <w:b/>
          <w:sz w:val="18"/>
          <w:szCs w:val="18"/>
        </w:rPr>
        <w:t>Положение</w:t>
      </w:r>
    </w:p>
    <w:p w:rsidR="004642D9" w:rsidRPr="004642D9" w:rsidRDefault="004642D9" w:rsidP="004642D9">
      <w:pPr>
        <w:shd w:val="clear" w:color="auto" w:fill="FFFFFF"/>
        <w:tabs>
          <w:tab w:val="left" w:pos="1099"/>
        </w:tabs>
        <w:jc w:val="center"/>
        <w:rPr>
          <w:b/>
          <w:sz w:val="18"/>
          <w:szCs w:val="18"/>
        </w:rPr>
      </w:pPr>
      <w:r w:rsidRPr="004642D9">
        <w:rPr>
          <w:b/>
          <w:sz w:val="18"/>
          <w:szCs w:val="18"/>
        </w:rPr>
        <w:t>о муниципальном звене территориальной подсистемы единой государственной системы предупреждения и ликвидации чрезвычайных ситуаций  в муниципальном образовании поселок Большая Ирба</w:t>
      </w:r>
    </w:p>
    <w:p w:rsidR="004642D9" w:rsidRPr="004642D9" w:rsidRDefault="004642D9" w:rsidP="004642D9">
      <w:pPr>
        <w:pStyle w:val="ConsPlusNormal0"/>
        <w:ind w:firstLine="0"/>
        <w:jc w:val="center"/>
        <w:rPr>
          <w:sz w:val="18"/>
          <w:szCs w:val="18"/>
        </w:rPr>
      </w:pPr>
    </w:p>
    <w:p w:rsidR="004642D9" w:rsidRPr="004642D9" w:rsidRDefault="004642D9" w:rsidP="004642D9">
      <w:pPr>
        <w:pStyle w:val="ConsPlusNormal0"/>
        <w:tabs>
          <w:tab w:val="left" w:pos="4962"/>
        </w:tabs>
        <w:ind w:firstLine="709"/>
        <w:jc w:val="both"/>
        <w:rPr>
          <w:rFonts w:ascii="Times New Roman" w:hAnsi="Times New Roman" w:cs="Times New Roman"/>
          <w:sz w:val="18"/>
          <w:szCs w:val="18"/>
        </w:rPr>
      </w:pPr>
      <w:r w:rsidRPr="004642D9">
        <w:rPr>
          <w:rFonts w:ascii="Times New Roman" w:hAnsi="Times New Roman" w:cs="Times New Roman"/>
          <w:sz w:val="18"/>
          <w:szCs w:val="18"/>
        </w:rPr>
        <w:t>1. Настоящее Положение определяет организацию, состав сил и средств, порядок деятельности и функционирования муниципального звена территориальной подсистемы единой государственной системы предупреждения и ликвидации чрезвычайных ситуаций, действующего на территории муниципального образования поселок Большая Ирба (далее – муниципальное звено).</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2. Муниципальное звено территориальной подсистемы единой государственной системы предупреждения и ликвидации чрезвычайных ситуаций Красноярского края (далее муниципальное звено ТП РСЧС) объединяет силы и средства органов местного самоуправления муниципального образования поселок Большая Ирба, и организаций, расположенных на территории муниципального образования поселок Большая Ирба в полномочия которых входит решение вопросов в области защиты населения и территорий от чрезвычайных ситуаций природного и техногенного характера и осуществляют свою деятельность в целях выполнения задач, предусмотренных Федеральным законом от 21.12.1994 № 68-ФЗ</w:t>
      </w:r>
      <w:r w:rsidRPr="004642D9">
        <w:rPr>
          <w:b/>
          <w:sz w:val="18"/>
          <w:szCs w:val="18"/>
        </w:rPr>
        <w:t xml:space="preserve"> </w:t>
      </w:r>
      <w:r w:rsidRPr="004642D9">
        <w:rPr>
          <w:rFonts w:ascii="Times New Roman" w:hAnsi="Times New Roman" w:cs="Times New Roman"/>
          <w:sz w:val="18"/>
          <w:szCs w:val="18"/>
        </w:rPr>
        <w:t>«О защите населения и территорий от чрезвычайных ситуаций природного и техногенного характера» и Законом Красноярского края от 10.02.2000 № 9-631 «О защите населения и территорий Красноярского края от чрезвычайных ситуаций природного и техногенного характера».</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3. Муниципальное звено ТП РСЧС создается для предупреждения и ликвидации чрезвычайных ситуаций природного и техногенного характера в пределах территории муниципального образования поселок Большая Ирба.</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lastRenderedPageBreak/>
        <w:t>4. Организация, состав сил и средств муниципального звена ТП РСЧС, а так же порядок их деятельности определяется Положением, утвержденным  постановлением главы администрации поселка Большая Ирба.</w:t>
      </w:r>
    </w:p>
    <w:p w:rsidR="004642D9" w:rsidRPr="004642D9" w:rsidRDefault="004642D9" w:rsidP="004642D9">
      <w:pPr>
        <w:ind w:firstLine="709"/>
        <w:jc w:val="both"/>
        <w:rPr>
          <w:sz w:val="18"/>
          <w:szCs w:val="18"/>
        </w:rPr>
      </w:pPr>
      <w:r w:rsidRPr="004642D9">
        <w:rPr>
          <w:sz w:val="18"/>
          <w:szCs w:val="18"/>
        </w:rPr>
        <w:t>Координационными органами являются:</w:t>
      </w:r>
    </w:p>
    <w:p w:rsidR="004642D9" w:rsidRPr="004642D9" w:rsidRDefault="004642D9" w:rsidP="004642D9">
      <w:pPr>
        <w:ind w:firstLine="709"/>
        <w:jc w:val="both"/>
        <w:rPr>
          <w:sz w:val="18"/>
          <w:szCs w:val="18"/>
        </w:rPr>
      </w:pPr>
      <w:r w:rsidRPr="004642D9">
        <w:rPr>
          <w:sz w:val="18"/>
          <w:szCs w:val="18"/>
        </w:rPr>
        <w:t>на муниципальном уровне - муниципальная комиссия по предупреждению и ликвидации чрезвычайных ситуаций и обеспечению пожарной безопасности;</w:t>
      </w:r>
    </w:p>
    <w:p w:rsidR="004642D9" w:rsidRPr="004642D9" w:rsidRDefault="004642D9" w:rsidP="004642D9">
      <w:pPr>
        <w:ind w:firstLine="540"/>
        <w:jc w:val="both"/>
        <w:rPr>
          <w:sz w:val="18"/>
          <w:szCs w:val="18"/>
        </w:rPr>
      </w:pPr>
      <w:r w:rsidRPr="004642D9">
        <w:rPr>
          <w:sz w:val="18"/>
          <w:szCs w:val="18"/>
        </w:rPr>
        <w:t>на объектовом уровне – комиссия по предупреждению и ликвидации чрезвычайных ситуаций и обеспечению пожарной безопасности организации.</w:t>
      </w:r>
    </w:p>
    <w:p w:rsidR="004642D9" w:rsidRPr="004642D9" w:rsidRDefault="004642D9" w:rsidP="004642D9">
      <w:pPr>
        <w:ind w:firstLine="709"/>
        <w:jc w:val="both"/>
        <w:rPr>
          <w:sz w:val="18"/>
          <w:szCs w:val="18"/>
        </w:rPr>
      </w:pPr>
      <w:r w:rsidRPr="004642D9">
        <w:rPr>
          <w:sz w:val="18"/>
          <w:szCs w:val="18"/>
        </w:rPr>
        <w:t>Создание, реорганизация и ликвидация  муниципальной комиссии по предупреждению и ликвидации чрезвычайных ситуаций и обеспечению пожарной безопасности, назначение руководителей, утверждение персонального состава и определение их компетенции осуществляются:</w:t>
      </w:r>
    </w:p>
    <w:p w:rsidR="004642D9" w:rsidRPr="004642D9" w:rsidRDefault="004642D9" w:rsidP="004642D9">
      <w:pPr>
        <w:ind w:firstLine="709"/>
        <w:jc w:val="both"/>
        <w:rPr>
          <w:sz w:val="18"/>
          <w:szCs w:val="18"/>
        </w:rPr>
      </w:pPr>
      <w:r w:rsidRPr="004642D9">
        <w:rPr>
          <w:sz w:val="18"/>
          <w:szCs w:val="18"/>
        </w:rPr>
        <w:t xml:space="preserve"> на муниципальном уровне - постановлением  Главы поселка Большая Ирба.</w:t>
      </w:r>
    </w:p>
    <w:p w:rsidR="004642D9" w:rsidRPr="004642D9" w:rsidRDefault="004642D9" w:rsidP="004642D9">
      <w:pPr>
        <w:ind w:firstLine="709"/>
        <w:jc w:val="both"/>
        <w:rPr>
          <w:sz w:val="18"/>
          <w:szCs w:val="18"/>
        </w:rPr>
      </w:pPr>
      <w:r w:rsidRPr="004642D9">
        <w:rPr>
          <w:sz w:val="18"/>
          <w:szCs w:val="18"/>
        </w:rPr>
        <w:t>на объектовом уровне – приказами (распоряжениями) руководителей предприятий и организаций района.</w:t>
      </w:r>
    </w:p>
    <w:p w:rsidR="004642D9" w:rsidRPr="004642D9" w:rsidRDefault="004642D9" w:rsidP="004642D9">
      <w:pPr>
        <w:ind w:firstLine="709"/>
        <w:jc w:val="both"/>
        <w:rPr>
          <w:sz w:val="18"/>
          <w:szCs w:val="18"/>
        </w:rPr>
      </w:pPr>
      <w:r w:rsidRPr="004642D9">
        <w:rPr>
          <w:sz w:val="18"/>
          <w:szCs w:val="18"/>
        </w:rPr>
        <w:t>Компетенция и полномочия комиссий по предупреждению и ликвидации чрезвычайных ситуаций и обеспечению пожарной безопасности определяются в положениях о них или в решении об их создании.</w:t>
      </w:r>
    </w:p>
    <w:p w:rsidR="004642D9" w:rsidRPr="004642D9" w:rsidRDefault="004642D9" w:rsidP="004642D9">
      <w:pPr>
        <w:ind w:firstLine="709"/>
        <w:jc w:val="both"/>
        <w:rPr>
          <w:sz w:val="18"/>
          <w:szCs w:val="18"/>
        </w:rPr>
      </w:pPr>
      <w:r w:rsidRPr="004642D9">
        <w:rPr>
          <w:sz w:val="18"/>
          <w:szCs w:val="18"/>
        </w:rPr>
        <w:t>Муниципальную комиссию по предупреждению и ликвидации чрезвычайных ситуаций и обеспечению пожарной безопасности  возглавляет:</w:t>
      </w:r>
    </w:p>
    <w:p w:rsidR="004642D9" w:rsidRPr="004642D9" w:rsidRDefault="004642D9" w:rsidP="004642D9">
      <w:pPr>
        <w:ind w:firstLine="709"/>
        <w:jc w:val="both"/>
        <w:rPr>
          <w:sz w:val="18"/>
          <w:szCs w:val="18"/>
        </w:rPr>
      </w:pPr>
      <w:r w:rsidRPr="004642D9">
        <w:rPr>
          <w:sz w:val="18"/>
          <w:szCs w:val="18"/>
        </w:rPr>
        <w:t>на муниципальном уровне – Глава поселка Большая Ирба;</w:t>
      </w:r>
    </w:p>
    <w:p w:rsidR="004642D9" w:rsidRPr="004642D9" w:rsidRDefault="004642D9" w:rsidP="004642D9">
      <w:pPr>
        <w:ind w:firstLine="709"/>
        <w:jc w:val="both"/>
        <w:rPr>
          <w:sz w:val="18"/>
          <w:szCs w:val="18"/>
        </w:rPr>
      </w:pPr>
      <w:r w:rsidRPr="004642D9">
        <w:rPr>
          <w:sz w:val="18"/>
          <w:szCs w:val="18"/>
        </w:rPr>
        <w:t>на объектовом уровне – руководители предприятий и организаций муниципального образования поселок Большая Ирба или их заместители.</w:t>
      </w:r>
    </w:p>
    <w:p w:rsidR="004642D9" w:rsidRPr="004642D9" w:rsidRDefault="004642D9" w:rsidP="004642D9">
      <w:pPr>
        <w:ind w:firstLine="709"/>
        <w:jc w:val="both"/>
        <w:rPr>
          <w:sz w:val="18"/>
          <w:szCs w:val="18"/>
        </w:rPr>
      </w:pPr>
      <w:r w:rsidRPr="004642D9">
        <w:rPr>
          <w:sz w:val="18"/>
          <w:szCs w:val="18"/>
        </w:rPr>
        <w:t>Основными задачами муниципальной комиссии  по предупреждению и ликвидации чрезвычайных ситуаций и обеспечению пожарной безопасности, в соответствии с ее полномочиями, являются:</w:t>
      </w:r>
    </w:p>
    <w:p w:rsidR="004642D9" w:rsidRPr="004642D9" w:rsidRDefault="004642D9" w:rsidP="004642D9">
      <w:pPr>
        <w:ind w:firstLine="709"/>
        <w:jc w:val="both"/>
        <w:rPr>
          <w:sz w:val="18"/>
          <w:szCs w:val="18"/>
        </w:rPr>
      </w:pPr>
      <w:r w:rsidRPr="004642D9">
        <w:rPr>
          <w:sz w:val="18"/>
          <w:szCs w:val="18"/>
        </w:rPr>
        <w:t>а)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 на территории муниципального образования поселок Большая Ирба и в организации;</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6. Постоянно действующими органами управления муниципального звена ТП РСЧС являются:</w:t>
      </w:r>
    </w:p>
    <w:p w:rsidR="004642D9" w:rsidRPr="004642D9" w:rsidRDefault="004642D9" w:rsidP="004642D9">
      <w:pPr>
        <w:ind w:firstLine="709"/>
        <w:jc w:val="both"/>
        <w:rPr>
          <w:sz w:val="18"/>
          <w:szCs w:val="18"/>
        </w:rPr>
      </w:pPr>
      <w:r w:rsidRPr="004642D9">
        <w:rPr>
          <w:sz w:val="18"/>
          <w:szCs w:val="18"/>
        </w:rPr>
        <w:t>на муниципальном уровне – работники, уполномоченные на решение задач в области защиты населения и территорий от чрезвычайных ситуаций и гражданской обороны городских (сельских) поселений района);</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 xml:space="preserve">на объектовом уровне - структурные подразделения или работники организаций, уполномоченные на решение задач в области защиты населения и территорий от чрезвычайных ситуаций и гражданской </w:t>
      </w:r>
      <w:r w:rsidRPr="004642D9">
        <w:rPr>
          <w:rFonts w:ascii="Times New Roman" w:hAnsi="Times New Roman" w:cs="Times New Roman"/>
          <w:sz w:val="18"/>
          <w:szCs w:val="18"/>
        </w:rPr>
        <w:lastRenderedPageBreak/>
        <w:t>обороны.</w:t>
      </w:r>
    </w:p>
    <w:p w:rsidR="004642D9" w:rsidRPr="004642D9" w:rsidRDefault="004642D9" w:rsidP="004642D9">
      <w:pPr>
        <w:ind w:firstLine="709"/>
        <w:jc w:val="both"/>
        <w:rPr>
          <w:sz w:val="18"/>
          <w:szCs w:val="18"/>
        </w:rPr>
      </w:pPr>
      <w:r w:rsidRPr="004642D9">
        <w:rPr>
          <w:sz w:val="18"/>
          <w:szCs w:val="18"/>
        </w:rPr>
        <w:t>Постоянно действующие органы управления муниципального звена ТПР СЧС создаются и осуществляют свою деятельность в порядке, установленном законодательством Российской Федерации и постановлениями или распоряжениями Главы поселка Большая Ирба.</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Компетенция и полномочия постоянно действующих органов управления муниципального звена ТП РСЧС определяется соответствующими положениями.</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7. Органами повседневного управления муниципального звена ТП РСЧС являются:</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дежурно-диспетчерские службы организаций (объектов).</w:t>
      </w:r>
    </w:p>
    <w:p w:rsidR="004642D9" w:rsidRPr="004642D9" w:rsidRDefault="004642D9" w:rsidP="004642D9">
      <w:pPr>
        <w:ind w:firstLine="709"/>
        <w:jc w:val="both"/>
        <w:rPr>
          <w:sz w:val="18"/>
          <w:szCs w:val="18"/>
        </w:rPr>
      </w:pPr>
      <w:r w:rsidRPr="004642D9">
        <w:rPr>
          <w:sz w:val="18"/>
          <w:szCs w:val="18"/>
        </w:rPr>
        <w:t>Указанные органы повседневного управления создаются и осуществляют свою деятельность в соответствии с законодательством  Российской Федерации и постановлениями или распоряжениями Главы поселка Большая Ирба.</w:t>
      </w:r>
    </w:p>
    <w:p w:rsidR="004642D9" w:rsidRPr="004642D9" w:rsidRDefault="004642D9" w:rsidP="004642D9">
      <w:pPr>
        <w:ind w:firstLine="709"/>
        <w:jc w:val="both"/>
        <w:rPr>
          <w:sz w:val="18"/>
          <w:szCs w:val="18"/>
        </w:rPr>
      </w:pPr>
      <w:r w:rsidRPr="004642D9">
        <w:rPr>
          <w:sz w:val="18"/>
          <w:szCs w:val="18"/>
        </w:rPr>
        <w:t>Для приема сообщений о возникших чрезвычайных ситуациях (в том числе, вызванных пожарами) на территории муниципального образования поселок Большая Ирба Красноярского края в телефонных сетях населенных пунктов устанавливается единый номер «112», а так же телефонные номера ЕДДС Курагинского района Красноярского края (тел.)8 950 304 57 33.</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8. Размещение органов управления муниципального звена ТП РСЧС  в зависимости от обстановки осуществляется на стационарных или подвижных (мобильных)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9. К силам и средствам муниципального звена ТП РСЧС относятся силы и средства, организаций и общественных объединений, предназначенные и выделяемые (привлекаемые) для предупреждения и ликвидации чрезвычайных ситуаций.</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Силы и средства гражданской обороны привлекаются к организации и проведению мероприятий по предотвращению и ликвидации чрезвычайных ситуаций  в порядке, установленном федеральным законодательством.</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10. В состав сил и средств ТП РСЧС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 (далее - силы постоянной готовности).</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Состав и структуру сил постоянной готовности определяют муниципальное образование поселок Большая Ирба, организации и общественные объединения исходя из возложенных на них задач по предупреждению и ликвидации чрезвычайных ситуаций.</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 xml:space="preserve">11. Координацию деятельности спасательных служб и аварийно-спасательных формирований на территории муниципального образования поселок Большая Ирба </w:t>
      </w:r>
      <w:r w:rsidRPr="004642D9">
        <w:rPr>
          <w:rFonts w:ascii="Times New Roman" w:hAnsi="Times New Roman" w:cs="Times New Roman"/>
          <w:sz w:val="18"/>
          <w:szCs w:val="18"/>
        </w:rPr>
        <w:lastRenderedPageBreak/>
        <w:t xml:space="preserve">осуществляют работники, уполномоченные на решение задач в области защиты населения и территорий от чрезвычайных ситуаций и гражданской обороны.  </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12. Привлечение спасательных служб и аварийно-спасательных формирований к ликвидации чрезвычайных ситуаций природного и техногенного характера осуществляется:</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в соответствии с планами предупреждения и ликвидации чрезвычайных ситуаций на обслуживаемых указанными службами и формированиями объектах и территориях;</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в соответствии с планами взаимодействия при ликвидации чрезвычайных ситуаций на других объектах и территориях;</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по решению районной комиссии по предупреждению и ликвидации чрезвычайных ситуаций и обеспечению пожарной безопасности, организаций и общественных объединений, осуществляющих руководство деятельностью указанных служб и формирований.</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Привлечение сил постоянной готовности муниципального звена ТП РСЧС утверждается Главой поселка Большая Ирба.</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Общественные аварийно-спасательные формирования могут участвовать в соответствии с законодательством Российской Федерации и решениями муниципальной комиссии по предупреждению и ликвидации чрезвычайных ситуаций и обеспечению пожарной безопасности в ликвидации чрезвычайных ситуаций и действуют под ее руководством.</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13. Готовность спасательных служб и аварийно-спасательных формирований, включенных в состав муниципального звена ТП РСЧС к реагированию на чрезвычайные ситуации и проведению работ по их ликвидации проверяется в ходе аттестации, а также в ходе проверок, осуществляемых в пределах своих полномочий Министерством Российской Федерации по делам гражданской обороны, чрезвычайным ситуациям и ликвидации последствий стихийных бедствий и его территориальными органами, органами государственного надзора и контроля, а также органами исполнительной власти края, муниципальными образованиями Курагинского района Красноярского края и организациями, создающими указанные службы и формирования.</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14. Для ликвидации чрезвычайных ситуаций создаются и используются резервы финансовых и материально-технических ресурсов муниципальных образований района и организаций.</w:t>
      </w:r>
    </w:p>
    <w:p w:rsidR="004642D9" w:rsidRPr="004642D9" w:rsidRDefault="004642D9" w:rsidP="004642D9">
      <w:pPr>
        <w:ind w:firstLine="709"/>
        <w:jc w:val="both"/>
        <w:rPr>
          <w:sz w:val="18"/>
          <w:szCs w:val="18"/>
        </w:rPr>
      </w:pPr>
      <w:r w:rsidRPr="004642D9">
        <w:rPr>
          <w:sz w:val="18"/>
          <w:szCs w:val="18"/>
        </w:rPr>
        <w:t>Порядок создания, использования и восполнения резервов финансовых и материально-технических ресурсов определяется законодательством Российской Федерации, законодательством Красноярского края, постановлениями или распоряжениями Главы поселка Большая Ирба.</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 xml:space="preserve">Номенклатура и объем резервов материально-технических ресурсов для ликвидации чрезвычайных ситуаций, а также </w:t>
      </w:r>
      <w:r w:rsidRPr="004642D9">
        <w:rPr>
          <w:rFonts w:ascii="Times New Roman" w:hAnsi="Times New Roman" w:cs="Times New Roman"/>
          <w:sz w:val="18"/>
          <w:szCs w:val="18"/>
        </w:rPr>
        <w:lastRenderedPageBreak/>
        <w:t>контроль над их созданием, хранением, использованием и восполнением устанавливаются создающим их органом.</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15. Управление муниципальным звеном ТП РСЧС осуществляется с использованием систем связи и оповещения, представляющих собой организационно-техническое объединение сил, средств связи и оповещения, сетей вещания, каналов сети связи общего пользования и ведомственных сетей связи, обеспечивающих доведение информации и сигналов оповещения до органов управления, сил единой системы и населения.</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Приоритетное использование любых сетей связи и средств связи, приостановление или ограничение использования этих сетей и средств связи во время чрезвычайных ситуаций осуществляется в порядке, установленном Правительством Российской Федерации.</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16. Проведение мероприятий по предупреждению и ликвидации чрезвычайных ситуаций природного и техногенного характера в рамках муниципального звена ТП РСЧС осуществляется  на основе плана действий по предупреждению и ликвидации чрезвычайных ситуаций природного и техногенного характера муниципального образования поселок Большая Ирба.</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Организационно-методическое руководство планированием действий в рамках муниципального звена ТП РСЧС осуществляют работники, уполномоченные на решение задач в области защиты населения и территорий от чрезвычайных ситуаций и гражданской обороны.</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17. При отсутствии угрозы возникновения чрезвычайных ситуаций на объектах, территориях или акваториях органы управления и силы муниципального звена ТП РСЧС функционируют в режиме «Повседневная деятельность».</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Решениями руководителей муниципальных образований района и организаций, на территории которых могут возникнуть или возникли чрезвычайные ситуации либо к полномочиям которых отнесена ликвидация чрезвычайных ситуаций, для соответствующих органов управления и сил территориальной подсистемы может устанавливаться один из следующих режимов функционирования:</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режим повышенной готовности - при угрозе возникновения чрезвычайных ситуаций;</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режим чрезвычайной ситуации - при возникновении и ликвидации чрезвычайных ситуаций.</w:t>
      </w:r>
    </w:p>
    <w:p w:rsidR="004642D9" w:rsidRPr="004642D9" w:rsidRDefault="004642D9" w:rsidP="004642D9">
      <w:pPr>
        <w:ind w:firstLine="709"/>
        <w:jc w:val="both"/>
        <w:rPr>
          <w:sz w:val="18"/>
          <w:szCs w:val="18"/>
        </w:rPr>
      </w:pPr>
      <w:r w:rsidRPr="004642D9">
        <w:rPr>
          <w:sz w:val="18"/>
          <w:szCs w:val="18"/>
        </w:rPr>
        <w:t xml:space="preserve">18. При введении режима повышенной готовности или чрезвычайной ситуации в зависимости от последствий чрезвычайной ситуации, привлекаемых к предупреждению и ликвидации чрезвычайной ситуации сил и средств муниципального звена ТП РСЧС, классификации чрезвычайных ситуаций и характера развития чрезвычайной ситуации, а также других факторов, влияющих на безопасность жизнедеятельности населения и требующих принятия дополнительных мер по защите населения и территорий от </w:t>
      </w:r>
      <w:r w:rsidRPr="004642D9">
        <w:rPr>
          <w:sz w:val="18"/>
          <w:szCs w:val="18"/>
        </w:rPr>
        <w:lastRenderedPageBreak/>
        <w:t>чрезвычайной ситуации, устанавливается один из следующих уровней реагирования:</w:t>
      </w:r>
    </w:p>
    <w:p w:rsidR="004642D9" w:rsidRPr="004642D9" w:rsidRDefault="004642D9" w:rsidP="004642D9">
      <w:pPr>
        <w:ind w:firstLine="709"/>
        <w:jc w:val="both"/>
        <w:rPr>
          <w:sz w:val="18"/>
          <w:szCs w:val="18"/>
        </w:rPr>
      </w:pPr>
      <w:bookmarkStart w:id="1" w:name="sub_110257"/>
      <w:r w:rsidRPr="004642D9">
        <w:rPr>
          <w:sz w:val="18"/>
          <w:szCs w:val="18"/>
        </w:rPr>
        <w:t>объектовый уровень реагирования - решением руководителя организации при ликвидации чрезвычайной ситуации силами и средствами организации, оказавшейся в зоне чрезвычайной ситуации, если зона чрезвычайной ситуации находится в пределах территории данной организации;</w:t>
      </w:r>
    </w:p>
    <w:p w:rsidR="004642D9" w:rsidRPr="004642D9" w:rsidRDefault="004642D9" w:rsidP="004642D9">
      <w:pPr>
        <w:ind w:firstLine="709"/>
        <w:jc w:val="both"/>
        <w:rPr>
          <w:sz w:val="18"/>
          <w:szCs w:val="18"/>
        </w:rPr>
      </w:pPr>
      <w:bookmarkStart w:id="2" w:name="sub_110258"/>
      <w:bookmarkEnd w:id="1"/>
      <w:r w:rsidRPr="004642D9">
        <w:rPr>
          <w:sz w:val="18"/>
          <w:szCs w:val="18"/>
        </w:rPr>
        <w:t>местный уровень реагирования:</w:t>
      </w:r>
    </w:p>
    <w:bookmarkEnd w:id="2"/>
    <w:p w:rsidR="004642D9" w:rsidRPr="004642D9" w:rsidRDefault="004642D9" w:rsidP="004642D9">
      <w:pPr>
        <w:ind w:firstLine="709"/>
        <w:jc w:val="both"/>
        <w:rPr>
          <w:sz w:val="18"/>
          <w:szCs w:val="18"/>
        </w:rPr>
      </w:pPr>
      <w:r w:rsidRPr="004642D9">
        <w:rPr>
          <w:sz w:val="18"/>
          <w:szCs w:val="18"/>
        </w:rPr>
        <w:t>решением главы поселения при ликвидации чрезвычайной ситуации силами и средствами организаций и органов местного самоуправления, оказавшихся в зоне чрезвычайной ситуации, которая затрагивает территорию одного поселения;</w:t>
      </w:r>
    </w:p>
    <w:p w:rsidR="004642D9" w:rsidRPr="004642D9" w:rsidRDefault="004642D9" w:rsidP="004642D9">
      <w:pPr>
        <w:ind w:firstLine="709"/>
        <w:jc w:val="both"/>
        <w:rPr>
          <w:sz w:val="18"/>
          <w:szCs w:val="18"/>
        </w:rPr>
      </w:pPr>
      <w:r w:rsidRPr="004642D9">
        <w:rPr>
          <w:sz w:val="18"/>
          <w:szCs w:val="18"/>
        </w:rPr>
        <w:t>решением Главы Курагинского района Красноярского края при ликвидации чрезвычайной ситуации силами и средствами организаций и органов местного самоуправления, оказавшихся в зоне чрезвычайной ситуации, которая затрагивает межселенную территорию, либо территории двух и более поселений, либо территории поселений и межселенную территорию, если зона чрезвычайной ситуации находится в пределах территории Курагинского района Красноярского края;</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19. Решениями Главы поселка Большая Ирба и руководителей организаций о введении для соответствующих органов управления и сил муниципального звена ТП РСЧС режима повышенной готовности или режима чрезвычайной ситуации определяются:</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обстоятельства, послужившие основанием для введения режима повышенной готовности или режима чрезвычайной ситуации;</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границы территории, на которой может возникнуть чрезвычайная ситуация, или границы зоны чрезвычайной ситуации;</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силы и средства, привлекаемые к проведению мероприятий по предупреждению и ликвидации чрезвычайной ситуации;</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перечень мер по обеспечению защиты населения от чрезвычайной ситуации или организации работ по ее ликвидации;</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должностные лица, ответственные за осуществление мероприятий по предупреждению чрезвычайной ситуации, или руководитель работ по ликвидации чрезвычайной ситуации.</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20. 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ситуации, по решению главы поселка Большая Ирба или руководителя организации отменяют установленные режимы функционирования органов управления и сил территориальной подсистемы.</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 xml:space="preserve">21. О принятых решениях главы поселка Большая Ирба  или руководителя организации о введении на конкретной территории соответствующих режимов функционирования органов управления и сил муниципального звена ТП РСЧС должны информировать население с использованием возможностей средств массовой информации и </w:t>
      </w:r>
      <w:r w:rsidRPr="004642D9">
        <w:rPr>
          <w:rFonts w:ascii="Times New Roman" w:hAnsi="Times New Roman" w:cs="Times New Roman"/>
          <w:sz w:val="18"/>
          <w:szCs w:val="18"/>
        </w:rPr>
        <w:lastRenderedPageBreak/>
        <w:t>других каналов связи.</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22. Основными мероприятиями, проводимыми органами управления и силами муниципального звена ТП РСЧС, являются:</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а) в режиме повседневной деятельности:</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изучение состояния окружающей среды и прогнозирование чрезвычайных ситуаций;</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сбор,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разработка и реализация целевых и научно-технических программ и мер по предупреждению чрезвычайных ситуаций и обеспечению пожарной безопасности;</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планирование действий органов управления и сил муниципального звена ТП РЧС, организация подготовки и обеспечения их деятельности;</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подготовка населения к действиям в чрезвычайных ситуациях;</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пропаганда знаний в области защиты населения и территорий от чрезвычайных ситуаций и обеспечения пожарной безопасности;</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руководство созданием, размещением, хранением и восполнением резервов материальных ресурсов для ликвидации чрезвычайных ситуаций;</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проведение в пределах своих полномочий государственной экспертизы, надзора и контроля в области защиты населения и территорий от чрезвычайных ситуаций и обеспечения пожарной безопасности;</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осуществление в пределах своих полномочий необходимых видов страхования;</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жизнеобеспечению населения в чрезвычайных ситуациях;</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ведение статистической отчетности о чрезвычайных ситуациях, участие в расследовании причин аварий и катастроф, а также выработке мер по устранению причин подобных аварий и катастроф;</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б) в режиме повышенной готовности:</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усиление контроля над состоянием окружающей среды, прогнозирование возникновения чрезвычайных ситуаций и их последствий;</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введение при необходимости круглосуточного дежурства руководителей и должностных лиц органов управления и сил муниципального звена ТП РСЧС на стационарных пунктах управления;</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непрерывный сбор, обработка и передача органам управления и силам муниципального звена территориальной подсистемы края данных о прогнозируемых чрезвычайных ситуациях, информирование населения о приемах и способах защиты от них;</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 xml:space="preserve">принятие оперативных мер по </w:t>
      </w:r>
      <w:r w:rsidRPr="004642D9">
        <w:rPr>
          <w:rFonts w:ascii="Times New Roman" w:hAnsi="Times New Roman" w:cs="Times New Roman"/>
          <w:sz w:val="18"/>
          <w:szCs w:val="18"/>
        </w:rPr>
        <w:lastRenderedPageBreak/>
        <w:t>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уточнение планов действий (взаимодействия) по предупреждению и ликвидации чрезвычайных ситуаций и иных документов;</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приведение при необходимости сил и средств муниципального звена ТП РСЧС в готовность к реагированию на чрезвычайные ситуации, формирование оперативных групп и организация выдвижения их в предполагаемые районы действий;</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восполнение при необходимости резервов материальных ресурсов, созданных для ликвидации чрезвычайных ситуаций;</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проведение при необходимости эвакуационных мероприятий;</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в) в режиме чрезвычайной ситуации:</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непрерывный контроль над состоянием окружающей среды, прогнозирование развития возникших чрезвычайных ситуаций и их последствий;</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оповещение руководителей территориальных органов федеральных органов исполнительной власти, органов исполнительной власти края, муниципальных образований района и организаций, а также населения о возникших чрезвычайных ситуациях;</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проведение мероприятий по защите населения и территорий от чрезвычайных ситуаций;</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организация работ по ликвидации чрезвычайных ситуаций и всестороннему обеспечению действий сил и средств районного звена территориальной подсистемы края,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непрерывный сбор, анализ и обмен информацией об обстановке в зоне чрезвычайной ситуации и в ходе проведения работ по ее ликвидации;</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организация и поддержание непрерывного взаимодействия территориальных органов федеральных органов исполнительной власти, органов исполнительной власти края, муниципальных образований района и организаций по вопросам ликвидации чрезвычайных ситуаций и их последствий;</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проведение мероприятий по жизнеобеспечению населения в чрезвычайных ситуациях.</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 xml:space="preserve">24. При введении режима чрезвычайного положения по обстоятельствам, предусмотренным в пункте «а» статьи 3 Федерального закона «О чрезвычайном положении», для органов управления и сил муниципального звена территориальной подсистемы края устанавливается режим повышенной готовности, а при введении </w:t>
      </w:r>
      <w:r w:rsidRPr="004642D9">
        <w:rPr>
          <w:rFonts w:ascii="Times New Roman" w:hAnsi="Times New Roman" w:cs="Times New Roman"/>
          <w:sz w:val="18"/>
          <w:szCs w:val="18"/>
        </w:rPr>
        <w:lastRenderedPageBreak/>
        <w:t>режима чрезвычайного положения по обстоятельствам, предусмотренным в пункте «б» указанной статьи, - режим чрезвычайной ситуации.</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В режиме чрезвычайного положения органы управления и силы муниципального звена ТП РСЧС функционируют с учетом особого правового режима деятельности органов государственной власти, муниципальных образований района и организаций.</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25. Ликвидация чрезвычайных ситуаций осуществляется:</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локальной - силами и средствами организации;</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муниципальной - силами и средствами муниципальных образований района;</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межмуниципальной и региональной (краевой) - силами и средствами органов исполнительной власти Красноярского края и муниципальными образованиями района, оказавшихся в зоне чрезвычайной ситуации.</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При недостаточности указанных сил и средств привлекаются в установленном порядке силы и средства федеральных органов исполнительной власти.</w:t>
      </w:r>
    </w:p>
    <w:p w:rsidR="004642D9" w:rsidRPr="004642D9" w:rsidRDefault="004642D9" w:rsidP="004642D9">
      <w:pPr>
        <w:ind w:firstLine="709"/>
        <w:jc w:val="both"/>
        <w:rPr>
          <w:sz w:val="18"/>
          <w:szCs w:val="18"/>
        </w:rPr>
      </w:pPr>
      <w:r w:rsidRPr="004642D9">
        <w:rPr>
          <w:sz w:val="18"/>
          <w:szCs w:val="18"/>
        </w:rPr>
        <w:t>26. Руководители оперативных групп органов, специально уполномоченных на решение задач в области защиты населения и территорий от чрезвычайных ситуаций, руководители аварийно-спасательных служб и аварийно-спасательных формирований, прибывшие в зоны чрезвычайных ситуаций первыми, принимают полномочия руководителей ликвидации чрезвычайных ситуаций и исполняют их до прибытия руководителей ликвидации чрезвычайных ситуаций, определенных законодательством Российской Федерации и законодательством Красноярского края, планами предупреждения и ликвидации чрезвычайных ситуаций или назначенных Правительством Красноярского края, муниципальными образованиями района, руководителями организаций, к полномочиям которых отнесена ликвидация чрезвычайных ситуаций.</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Руководители ликвидации чрезвычайных ситуаций по согласованию с Правительством Красноярского края, руководителями муниципальных образований района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Решения руководителей ликвидации чрезвычайных ситуаций являются обязательными для всех граждан и организаций, находящихся в зоне чрезвычайной ситуации, если иное не предусмотрено законодательством Российской Федерации.</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27. В случае крайней необходимости руководители ликвидации чрезвычайных ситуаций вправе самостоятельно принимать решения по следующим вопросам:</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проведение эвакуационных мероприятий;</w:t>
      </w:r>
    </w:p>
    <w:p w:rsidR="004642D9" w:rsidRPr="004642D9" w:rsidRDefault="004642D9" w:rsidP="004642D9">
      <w:pPr>
        <w:ind w:firstLine="709"/>
        <w:jc w:val="both"/>
        <w:rPr>
          <w:sz w:val="18"/>
          <w:szCs w:val="18"/>
        </w:rPr>
      </w:pPr>
      <w:bookmarkStart w:id="3" w:name="sub_110263"/>
      <w:r w:rsidRPr="004642D9">
        <w:rPr>
          <w:sz w:val="18"/>
          <w:szCs w:val="18"/>
        </w:rPr>
        <w:lastRenderedPageBreak/>
        <w:t>ограничение доступа людей и транспортных средств на территорию, а которой существует угроза возникновения чрезвычайной ситуации, а также в зону чрезвычайной ситуации;</w:t>
      </w:r>
    </w:p>
    <w:bookmarkEnd w:id="3"/>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проведение аварийно-спасательных работ на объектах и территориях организаций, находящихся в зоне чрезвычайной ситуации;</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ограничение доступа людей в зону чрезвычайной ситуации;</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разбронирование в установленном порядке резервов материальных ресурсов организаций, находящихся в зоне чрезвычайной ситуации, за исключением материальных ценностей государственного материального резерва;</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использование в порядке, установленном законодательством Российской Федерации, средств связи и оповещения, транспортных средств и иного имущества организаций, находящихся в зоне чрезвычайной ситуации;</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привлечение к проведению работ по ликвидации чрезвычайных ситуаций нештатных и общественных аварийно-спасательных формирований, а также спасателей, не входящих в состав указанных формирований, при наличии у них документов, подтверждающих их аттестацию на проведение аварийно-спасательных работ;</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привлечение на добровольной основе населения к проведению неотложных работ, а также отдельных граждан, не являющихся спасателями, к проведению аварийно-спасательных работ;</w:t>
      </w:r>
    </w:p>
    <w:p w:rsidR="004642D9" w:rsidRPr="004642D9" w:rsidRDefault="004642D9" w:rsidP="004642D9">
      <w:pPr>
        <w:ind w:firstLine="709"/>
        <w:jc w:val="both"/>
        <w:rPr>
          <w:sz w:val="18"/>
          <w:szCs w:val="18"/>
        </w:rPr>
      </w:pPr>
      <w:bookmarkStart w:id="4" w:name="sub_110266"/>
      <w:r w:rsidRPr="004642D9">
        <w:rPr>
          <w:sz w:val="18"/>
          <w:szCs w:val="18"/>
        </w:rPr>
        <w:t>приостановление деятельности организации, оказавшейся в зоне чрезвычайной ситуации, если существует угроза безопасности жизнедеятельности работников данной организации и иных граждан, находящихся на ее территории;</w:t>
      </w:r>
    </w:p>
    <w:bookmarkEnd w:id="4"/>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осуществление мер, обусловленные развитием чрезвычайной ситуации, не ограничивающие прав и свобод человека и гражданина и направленные на защиту населения и территорий от чрезвычайной ситуации, создание необходимых условий для предупреждения и ликвидации чрезвычайной ситуации и минимизации ее негативного воздействия.</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принятие других необходимых мер, обусловленных развитием чрезвычайных ситуаций и ходом работ по их ликвидации.</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Руководители ликвидации чрезвычайных ситуаций незамедлительно информируют о принятых ими в случае крайней необходимости решениях Губернатора Красноярского края, органы исполнительной власти края, соответствующие муниципальные образования района и организации.</w:t>
      </w:r>
    </w:p>
    <w:p w:rsidR="004642D9" w:rsidRPr="004642D9" w:rsidRDefault="004642D9" w:rsidP="004642D9">
      <w:pPr>
        <w:ind w:firstLine="709"/>
        <w:jc w:val="both"/>
        <w:rPr>
          <w:sz w:val="18"/>
          <w:szCs w:val="18"/>
        </w:rPr>
      </w:pPr>
      <w:r w:rsidRPr="004642D9">
        <w:rPr>
          <w:sz w:val="18"/>
          <w:szCs w:val="18"/>
        </w:rPr>
        <w:t>28. Финансирование муниципального звена ТП РСЧС осуществляется за счет средств соответствующих бюджетов и организаций.</w:t>
      </w:r>
    </w:p>
    <w:p w:rsidR="004642D9" w:rsidRPr="004642D9" w:rsidRDefault="004642D9" w:rsidP="004642D9">
      <w:pPr>
        <w:ind w:firstLine="709"/>
        <w:jc w:val="both"/>
        <w:rPr>
          <w:sz w:val="18"/>
          <w:szCs w:val="18"/>
        </w:rPr>
      </w:pPr>
      <w:r w:rsidRPr="004642D9">
        <w:rPr>
          <w:sz w:val="18"/>
          <w:szCs w:val="18"/>
        </w:rPr>
        <w:t>Финансирование мероприятий по ликвидации чрезвычайных ситуаций осуществляется за счет средств организаций, находящихся в зоне чрезвычайной ситуации, а также соответствующих бюджетов, страховых фондов и других источников.</w:t>
      </w:r>
    </w:p>
    <w:p w:rsidR="004642D9" w:rsidRPr="004642D9" w:rsidRDefault="004642D9" w:rsidP="004642D9">
      <w:pPr>
        <w:ind w:firstLine="709"/>
        <w:jc w:val="both"/>
        <w:rPr>
          <w:sz w:val="18"/>
          <w:szCs w:val="18"/>
        </w:rPr>
      </w:pPr>
      <w:r w:rsidRPr="004642D9">
        <w:rPr>
          <w:sz w:val="18"/>
          <w:szCs w:val="18"/>
        </w:rPr>
        <w:lastRenderedPageBreak/>
        <w:t>При недостаточности указанных средств руководители муниципальных образований района обращаются в Правительство Красноярского края с просьбой о выделении средств из резервного фонда Правительства Красноярского края.</w:t>
      </w:r>
    </w:p>
    <w:p w:rsid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29. Порядок организации и осуществления работ по профилактике пожаров и непосредственному их тушению, а так же проведения аварийно-спасательных работ и других работ, возложенных на пожарную охрану, определяется федеральными законами и иными нормативными правовыми актами.</w:t>
      </w:r>
    </w:p>
    <w:p w:rsidR="004642D9" w:rsidRPr="004642D9" w:rsidRDefault="004642D9" w:rsidP="004642D9">
      <w:pPr>
        <w:pStyle w:val="ConsPlusNormal0"/>
        <w:ind w:firstLine="709"/>
        <w:jc w:val="both"/>
        <w:rPr>
          <w:rFonts w:ascii="Times New Roman" w:hAnsi="Times New Roman" w:cs="Times New Roman"/>
          <w:sz w:val="18"/>
          <w:szCs w:val="18"/>
        </w:rPr>
      </w:pPr>
    </w:p>
    <w:p w:rsidR="004642D9" w:rsidRPr="004642D9" w:rsidRDefault="004642D9" w:rsidP="004642D9">
      <w:pPr>
        <w:jc w:val="center"/>
        <w:rPr>
          <w:b/>
          <w:bCs/>
          <w:sz w:val="18"/>
          <w:szCs w:val="18"/>
        </w:rPr>
      </w:pPr>
      <w:r w:rsidRPr="004642D9">
        <w:rPr>
          <w:b/>
          <w:bCs/>
          <w:sz w:val="18"/>
          <w:szCs w:val="18"/>
        </w:rPr>
        <w:t>АДМИНИСТРАЦИЯ ПОСЕЛКА БОЛЬШАЯ ИРБА</w:t>
      </w:r>
    </w:p>
    <w:p w:rsidR="004642D9" w:rsidRPr="004642D9" w:rsidRDefault="004642D9" w:rsidP="004642D9">
      <w:pPr>
        <w:jc w:val="center"/>
        <w:rPr>
          <w:b/>
          <w:bCs/>
          <w:sz w:val="18"/>
          <w:szCs w:val="18"/>
        </w:rPr>
      </w:pPr>
      <w:r w:rsidRPr="004642D9">
        <w:rPr>
          <w:b/>
          <w:bCs/>
          <w:sz w:val="18"/>
          <w:szCs w:val="18"/>
        </w:rPr>
        <w:t>КУРАГИНСКОГО РАЙОНА</w:t>
      </w:r>
    </w:p>
    <w:p w:rsidR="004642D9" w:rsidRPr="004642D9" w:rsidRDefault="004642D9" w:rsidP="004642D9">
      <w:pPr>
        <w:jc w:val="center"/>
        <w:rPr>
          <w:b/>
          <w:bCs/>
          <w:sz w:val="18"/>
          <w:szCs w:val="18"/>
        </w:rPr>
      </w:pPr>
      <w:r w:rsidRPr="004642D9">
        <w:rPr>
          <w:b/>
          <w:bCs/>
          <w:sz w:val="18"/>
          <w:szCs w:val="18"/>
        </w:rPr>
        <w:t>КРАСНОЯРСКОГО КРАЯ</w:t>
      </w:r>
    </w:p>
    <w:p w:rsidR="004642D9" w:rsidRPr="004642D9" w:rsidRDefault="004642D9" w:rsidP="004642D9">
      <w:pPr>
        <w:jc w:val="center"/>
        <w:rPr>
          <w:bCs/>
          <w:sz w:val="18"/>
          <w:szCs w:val="18"/>
        </w:rPr>
      </w:pPr>
    </w:p>
    <w:p w:rsidR="004642D9" w:rsidRPr="004642D9" w:rsidRDefault="004642D9" w:rsidP="004642D9">
      <w:pPr>
        <w:jc w:val="center"/>
        <w:rPr>
          <w:b/>
          <w:sz w:val="18"/>
          <w:szCs w:val="18"/>
        </w:rPr>
      </w:pPr>
      <w:r w:rsidRPr="004642D9">
        <w:rPr>
          <w:b/>
          <w:sz w:val="18"/>
          <w:szCs w:val="18"/>
        </w:rPr>
        <w:t>ПОСТАНОВЛЕНИЕ</w:t>
      </w:r>
    </w:p>
    <w:p w:rsidR="004642D9" w:rsidRPr="004642D9" w:rsidRDefault="004642D9" w:rsidP="004642D9">
      <w:pPr>
        <w:pStyle w:val="1"/>
        <w:jc w:val="both"/>
        <w:rPr>
          <w:rFonts w:ascii="Times New Roman" w:hAnsi="Times New Roman" w:cs="Times New Roman"/>
          <w:b w:val="0"/>
          <w:sz w:val="18"/>
          <w:szCs w:val="18"/>
        </w:rPr>
      </w:pPr>
      <w:r w:rsidRPr="004642D9">
        <w:rPr>
          <w:rFonts w:ascii="Times New Roman" w:hAnsi="Times New Roman" w:cs="Times New Roman"/>
          <w:b w:val="0"/>
          <w:sz w:val="18"/>
          <w:szCs w:val="18"/>
        </w:rPr>
        <w:t>14.06.2019     пгт Большая Ирба      № 103-п</w:t>
      </w:r>
    </w:p>
    <w:p w:rsidR="004642D9" w:rsidRPr="004642D9" w:rsidRDefault="004642D9" w:rsidP="004642D9">
      <w:pPr>
        <w:pStyle w:val="ConsPlusTitle"/>
        <w:jc w:val="center"/>
        <w:rPr>
          <w:rFonts w:ascii="Times New Roman" w:hAnsi="Times New Roman" w:cs="Times New Roman"/>
          <w:sz w:val="18"/>
          <w:szCs w:val="18"/>
        </w:rPr>
      </w:pPr>
    </w:p>
    <w:p w:rsidR="004642D9" w:rsidRPr="004642D9" w:rsidRDefault="004642D9" w:rsidP="004642D9">
      <w:pPr>
        <w:pStyle w:val="ConsPlusTitle"/>
        <w:jc w:val="both"/>
        <w:rPr>
          <w:rFonts w:ascii="Times New Roman" w:hAnsi="Times New Roman" w:cs="Times New Roman"/>
          <w:b w:val="0"/>
          <w:sz w:val="18"/>
          <w:szCs w:val="18"/>
        </w:rPr>
      </w:pPr>
      <w:r w:rsidRPr="004642D9">
        <w:rPr>
          <w:rFonts w:ascii="Times New Roman" w:hAnsi="Times New Roman" w:cs="Times New Roman"/>
          <w:b w:val="0"/>
          <w:sz w:val="18"/>
          <w:szCs w:val="18"/>
        </w:rPr>
        <w:t xml:space="preserve">О силах и средствах муниципального звена </w:t>
      </w:r>
    </w:p>
    <w:p w:rsidR="004642D9" w:rsidRPr="004642D9" w:rsidRDefault="004642D9" w:rsidP="004642D9">
      <w:pPr>
        <w:pStyle w:val="ConsPlusTitle"/>
        <w:jc w:val="both"/>
        <w:rPr>
          <w:rFonts w:ascii="Times New Roman" w:hAnsi="Times New Roman" w:cs="Times New Roman"/>
          <w:b w:val="0"/>
          <w:sz w:val="18"/>
          <w:szCs w:val="18"/>
        </w:rPr>
      </w:pPr>
      <w:r w:rsidRPr="004642D9">
        <w:rPr>
          <w:rFonts w:ascii="Times New Roman" w:hAnsi="Times New Roman" w:cs="Times New Roman"/>
          <w:b w:val="0"/>
          <w:sz w:val="18"/>
          <w:szCs w:val="18"/>
        </w:rPr>
        <w:t xml:space="preserve">территориальной подсистемы единой </w:t>
      </w:r>
    </w:p>
    <w:p w:rsidR="004642D9" w:rsidRPr="004642D9" w:rsidRDefault="004642D9" w:rsidP="004642D9">
      <w:pPr>
        <w:pStyle w:val="ConsPlusTitle"/>
        <w:jc w:val="both"/>
        <w:rPr>
          <w:rFonts w:ascii="Times New Roman" w:hAnsi="Times New Roman" w:cs="Times New Roman"/>
          <w:b w:val="0"/>
          <w:sz w:val="18"/>
          <w:szCs w:val="18"/>
        </w:rPr>
      </w:pPr>
      <w:r w:rsidRPr="004642D9">
        <w:rPr>
          <w:rFonts w:ascii="Times New Roman" w:hAnsi="Times New Roman" w:cs="Times New Roman"/>
          <w:b w:val="0"/>
          <w:sz w:val="18"/>
          <w:szCs w:val="18"/>
        </w:rPr>
        <w:t>государственной системы предупреждения</w:t>
      </w:r>
    </w:p>
    <w:p w:rsidR="004642D9" w:rsidRPr="004642D9" w:rsidRDefault="004642D9" w:rsidP="004642D9">
      <w:pPr>
        <w:pStyle w:val="ConsPlusTitle"/>
        <w:jc w:val="both"/>
        <w:rPr>
          <w:rFonts w:ascii="Times New Roman" w:hAnsi="Times New Roman" w:cs="Times New Roman"/>
          <w:sz w:val="18"/>
          <w:szCs w:val="18"/>
        </w:rPr>
      </w:pPr>
      <w:r w:rsidRPr="004642D9">
        <w:rPr>
          <w:rFonts w:ascii="Times New Roman" w:hAnsi="Times New Roman" w:cs="Times New Roman"/>
          <w:b w:val="0"/>
          <w:sz w:val="18"/>
          <w:szCs w:val="18"/>
        </w:rPr>
        <w:t xml:space="preserve"> и ликвидации чрезвычайных ситуаций Красноярского края</w:t>
      </w:r>
    </w:p>
    <w:p w:rsidR="004642D9" w:rsidRPr="004642D9" w:rsidRDefault="004642D9" w:rsidP="004642D9">
      <w:pPr>
        <w:pStyle w:val="ConsPlusNormal0"/>
        <w:rPr>
          <w:rFonts w:ascii="Times New Roman" w:hAnsi="Times New Roman" w:cs="Times New Roman"/>
          <w:sz w:val="18"/>
          <w:szCs w:val="18"/>
        </w:rPr>
      </w:pPr>
    </w:p>
    <w:p w:rsidR="004642D9" w:rsidRPr="004642D9" w:rsidRDefault="004642D9" w:rsidP="004642D9">
      <w:pPr>
        <w:pStyle w:val="ConsPlusTitle"/>
        <w:ind w:firstLine="709"/>
        <w:jc w:val="both"/>
        <w:rPr>
          <w:rFonts w:ascii="Times New Roman" w:hAnsi="Times New Roman" w:cs="Times New Roman"/>
          <w:b w:val="0"/>
          <w:sz w:val="18"/>
          <w:szCs w:val="18"/>
        </w:rPr>
      </w:pPr>
      <w:r w:rsidRPr="004642D9">
        <w:rPr>
          <w:rFonts w:ascii="Times New Roman" w:hAnsi="Times New Roman" w:cs="Times New Roman"/>
          <w:b w:val="0"/>
          <w:sz w:val="18"/>
          <w:szCs w:val="18"/>
        </w:rPr>
        <w:t xml:space="preserve">В соответствии с </w:t>
      </w:r>
      <w:hyperlink r:id="rId12" w:history="1">
        <w:r w:rsidRPr="004642D9">
          <w:rPr>
            <w:rFonts w:ascii="Times New Roman" w:hAnsi="Times New Roman" w:cs="Times New Roman"/>
            <w:b w:val="0"/>
            <w:sz w:val="18"/>
            <w:szCs w:val="18"/>
          </w:rPr>
          <w:t>Постановлением</w:t>
        </w:r>
      </w:hyperlink>
      <w:r w:rsidRPr="004642D9">
        <w:rPr>
          <w:sz w:val="18"/>
          <w:szCs w:val="18"/>
        </w:rPr>
        <w:t xml:space="preserve"> </w:t>
      </w:r>
      <w:r w:rsidRPr="004642D9">
        <w:rPr>
          <w:rFonts w:ascii="Times New Roman" w:hAnsi="Times New Roman" w:cs="Times New Roman"/>
          <w:b w:val="0"/>
          <w:sz w:val="18"/>
          <w:szCs w:val="18"/>
        </w:rPr>
        <w:t xml:space="preserve">Правительства Российской Федерации от 30.12.2003 № 794 «О единой государственной системе предупреждения и ликвидации чрезвычайных ситуаций», </w:t>
      </w:r>
      <w:hyperlink r:id="rId13" w:history="1">
        <w:r w:rsidRPr="004642D9">
          <w:rPr>
            <w:rFonts w:ascii="Times New Roman" w:hAnsi="Times New Roman" w:cs="Times New Roman"/>
            <w:b w:val="0"/>
            <w:sz w:val="18"/>
            <w:szCs w:val="18"/>
          </w:rPr>
          <w:t>Законом</w:t>
        </w:r>
      </w:hyperlink>
      <w:r w:rsidRPr="004642D9">
        <w:rPr>
          <w:rFonts w:ascii="Times New Roman" w:hAnsi="Times New Roman" w:cs="Times New Roman"/>
          <w:b w:val="0"/>
          <w:sz w:val="18"/>
          <w:szCs w:val="18"/>
        </w:rPr>
        <w:t xml:space="preserve"> Красноярского края от 10.02.2000 № 9-631 «О защите населения и территории Красноярского края от чрезвычайных ситуаций природного и техногенного характера», </w:t>
      </w:r>
      <w:hyperlink r:id="rId14" w:history="1">
        <w:r w:rsidRPr="004642D9">
          <w:rPr>
            <w:rFonts w:ascii="Times New Roman" w:hAnsi="Times New Roman" w:cs="Times New Roman"/>
            <w:b w:val="0"/>
            <w:sz w:val="18"/>
            <w:szCs w:val="18"/>
          </w:rPr>
          <w:t>Постановлением</w:t>
        </w:r>
      </w:hyperlink>
      <w:r w:rsidRPr="004642D9">
        <w:rPr>
          <w:rFonts w:ascii="Times New Roman" w:hAnsi="Times New Roman" w:cs="Times New Roman"/>
          <w:b w:val="0"/>
          <w:sz w:val="18"/>
          <w:szCs w:val="18"/>
        </w:rPr>
        <w:t xml:space="preserve"> Совета администрации Красноярского края от 15.04.2004 № 92-п «О территориальной подсистеме единой государственной системы предупреждения и ликвидации чрезвычайных ситуаций Красноярского края», постановлением Правительства Красноярского края от 13.03.2014 № 78-п «О силах и средствах территориальной подсистемы единой государственной системы предупреждения и ликвидации чрезвычайных ситуаций Красноярского края», руководствуясь Уставом Администрации муниципального образования поселок Большая Ирба, ПОСТАНОВЛЯЮ:</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1. Установить, что к силам и средствам муниципального звена территориальной подсистемы единой государственной системы предупреждения и ликвидации чрезвычайных ситуаций Красноярского края (далее – муниципальное звено ТП РСЧС) относятся:</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а) силы и средства наблюдения и контроля в составе формирований, подразделений, служб, учреждений и предприятий органа</w:t>
      </w:r>
      <w:r>
        <w:rPr>
          <w:rFonts w:ascii="Times New Roman" w:hAnsi="Times New Roman" w:cs="Times New Roman"/>
          <w:sz w:val="18"/>
          <w:szCs w:val="18"/>
        </w:rPr>
        <w:t xml:space="preserve"> </w:t>
      </w:r>
      <w:r w:rsidRPr="004642D9">
        <w:rPr>
          <w:rFonts w:ascii="Times New Roman" w:hAnsi="Times New Roman" w:cs="Times New Roman"/>
          <w:sz w:val="18"/>
          <w:szCs w:val="18"/>
        </w:rPr>
        <w:t>местного самоуправления и общественных объединений, осуществляющих в пределах своей компетенции:</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наблюдение и контроль за обстановкой на потенциально опасных объектах и прилегающих к ним территориях;</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контроль за санитарно-</w:t>
      </w:r>
      <w:r w:rsidRPr="004642D9">
        <w:rPr>
          <w:rFonts w:ascii="Times New Roman" w:hAnsi="Times New Roman" w:cs="Times New Roman"/>
          <w:sz w:val="18"/>
          <w:szCs w:val="18"/>
        </w:rPr>
        <w:lastRenderedPageBreak/>
        <w:t>эпидемиологической обстановкой;</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санитарно-карантинный контроль;</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социально-гигиенический мониторинг;</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медико-биологическую оценку воздействия на организм человека особо опасных факторов физической и химической природы;</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государственный мониторинг состояния и загрязнения окружающей среды;</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государственный мониторинг атмосферного воздуха;</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государственный мониторинг водных объектов;</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государственный мониторинг радиационной обстановки;</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государственный лесопатологический мониторинг;</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государственный мониторинг состояния недр;</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сейсмический мониторинг;</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мониторинг вулканической активности;</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мониторинг медленных геодинамических процессов в земной коре и деформации земной поверхности;</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региональный государственный экологический надзор;</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карантинный фитосанитарный мониторинг;</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контроль за химической, биологической и гидрометеорологической обстановкой;</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контроль в сфере ветеринарии и карантина растений;</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контроль за качеством и безопасностью зерна, крупы, комбикормов и компонентов для их производства;</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контроль за водными биологическими ресурсами и средой их обитания;</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мониторинг пожарной опасности в лесах и лесных пожаров;</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б) силы и средства ликвидации чрезвычайных ситуаций в составе подразделений пожарной охраны, аварийно-спасательных служб, аварийно-спасательных, поисково-спасательных, аварийно-восстановительных, восстановительных, аварийно-технических и лесопожарных формирований органа местного самоуправления, организаций и общественных объединений, осуществляющих в пределах своей компетенции защиту населения и территорий от чрезвычайных ситуаций природного и техногенного характера, включая:</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тушение пожаров, в том числе лесных пожаров;</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организацию и осуществление медико-санитарного обеспечения при ликвидации чрезвычайных ситуаций;</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предотвращение негативного воздействия вод и ликвидацию его последствий;</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организацию и проведение работ по активному воздействию на метеорологические и другие геофизические процессы;</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ограничение негативного техногенного воздействия отходов производства и потребления;</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 xml:space="preserve">обеспечение безопасности работ по </w:t>
      </w:r>
      <w:r w:rsidRPr="004642D9">
        <w:rPr>
          <w:rFonts w:ascii="Times New Roman" w:hAnsi="Times New Roman" w:cs="Times New Roman"/>
          <w:sz w:val="18"/>
          <w:szCs w:val="18"/>
        </w:rPr>
        <w:lastRenderedPageBreak/>
        <w:t>уничтожению химического оружия, работ по уничтожению или конверсии объектов по производству, разработке и уничтожению химического оружия, а также организацию работ по ликвидации последствий деятельности этих объектов;</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авиационно-космический поиск и спасание;</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обеспечение безопасности гидротехнических сооружений;</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обеспечение транспортной безопасности;</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организацию и проведение работ по предупреждению и ликвидации разливов нефти и нефтепродуктов;</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координацию деятельности поисковых и аварийно-спасательных служб при поиске и спасении людей и судов, терпящих бедствие на море в поисково-спасательных районах Российской Федерации;</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осуществление аварийно-спасательных работ по оказанию помощи судам и объектам, терпящим бедствие на море;</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обеспечение безопасности плавания судов рыбопромыслового флота, а также проведение аварийно-спасательных работ в районах промысла при осуществлении рыболовства;</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обеспечение общественной безопасности при чрезвычайных ситуациях;</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осуществление мероприятий по предупреждению (ликвидации) последствий дорожно-транспортных происшествий и снижению тяжести их последствий;</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осуществление мероприятий по ликвидации аварий на объектах топливно-энергетического комплекса, жилищно-коммунального хозяйства, сетей электросвязи;</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защиту населения от инфекционных и паразитарных болезней, в том числе общих для человека и животных;</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предотвращение распространения и ликвидацию очагов заразных и иных болезней животных, вредителей растений, возбудителей болезней растений, а также растений (сорняков) карантинного значения;</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обеспечение общественного питания, бытового обслуживания и социальной защиты населения, пострадавшего от чрезвычайных ситуаций;</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осуществление мероприятий по предотвращению и ликвидации последствий радиационных аварий.</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 xml:space="preserve">2. Утвердить </w:t>
      </w:r>
      <w:hyperlink w:anchor="P87" w:history="1">
        <w:r w:rsidRPr="004642D9">
          <w:rPr>
            <w:rFonts w:ascii="Times New Roman" w:hAnsi="Times New Roman" w:cs="Times New Roman"/>
            <w:sz w:val="18"/>
            <w:szCs w:val="18"/>
          </w:rPr>
          <w:t>перечень</w:t>
        </w:r>
      </w:hyperlink>
      <w:r w:rsidRPr="004642D9">
        <w:rPr>
          <w:rFonts w:ascii="Times New Roman" w:hAnsi="Times New Roman" w:cs="Times New Roman"/>
          <w:sz w:val="18"/>
          <w:szCs w:val="18"/>
        </w:rPr>
        <w:t xml:space="preserve"> сил и средств постоянной готовности  муниципального звена ТП РЧС согласно приложению.</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3. Руководителям сил и средств постоянной готовности  муниципального звена ТП РСЧС проводить подготовку сил и средства муниципального звена ТП РСЧС в соответствии с постановлениями</w:t>
      </w:r>
      <w:r>
        <w:rPr>
          <w:rFonts w:ascii="Times New Roman" w:hAnsi="Times New Roman" w:cs="Times New Roman"/>
          <w:sz w:val="18"/>
          <w:szCs w:val="18"/>
        </w:rPr>
        <w:t xml:space="preserve"> </w:t>
      </w:r>
      <w:r w:rsidRPr="004642D9">
        <w:rPr>
          <w:rFonts w:ascii="Times New Roman" w:hAnsi="Times New Roman" w:cs="Times New Roman"/>
          <w:sz w:val="18"/>
          <w:szCs w:val="18"/>
        </w:rPr>
        <w:t xml:space="preserve">Правительства Российской Федерации от 22.12.2011 № 1091 «О некоторых вопросах аттестации аварийно-спасательных служб, аварийно-спасательных формирований, спасателей и граждан, приобретающих статус спасателя», от 04.09.2003 № 547 «О подготовке населения в области защиты от чрезвычайных ситуаций природного и техногенного характера» и программой первоначальной </w:t>
      </w:r>
      <w:r w:rsidRPr="004642D9">
        <w:rPr>
          <w:rFonts w:ascii="Times New Roman" w:hAnsi="Times New Roman" w:cs="Times New Roman"/>
          <w:sz w:val="18"/>
          <w:szCs w:val="18"/>
        </w:rPr>
        <w:lastRenderedPageBreak/>
        <w:t>подготовки спасателей Российской Федерации, утвержденной Межведомственной комиссией по аттестации аварийно-спасательных формирований, спасателей и образовательных учреждений по их подготовке, и ведомственными программами подготовки спасателей.</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Основными формами подготовки сил и средств муниципального звена ТП РСЧС определить командно-штабные учения и командно-штабные (штабные) тренировки, а также сборы, групповые и практические занятия, тренировки.</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Финансовое обеспечение мероприятий по подготовке и содержанию в готовности сил и средств муниципального звена ТП РСЧС на территории  муниципального образования поселок Большая Ирба осуществляется в соответствии с законодательством Российской Федерации и Красноярского края.</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4. Контроль  за исполнением постановления оставляю за собой.</w:t>
      </w:r>
    </w:p>
    <w:p w:rsidR="004642D9" w:rsidRPr="004642D9" w:rsidRDefault="004642D9" w:rsidP="004642D9">
      <w:pPr>
        <w:pStyle w:val="ConsPlusNormal0"/>
        <w:ind w:firstLine="709"/>
        <w:jc w:val="both"/>
        <w:rPr>
          <w:rFonts w:ascii="Times New Roman" w:hAnsi="Times New Roman" w:cs="Times New Roman"/>
          <w:sz w:val="18"/>
          <w:szCs w:val="18"/>
        </w:rPr>
      </w:pPr>
      <w:r w:rsidRPr="004642D9">
        <w:rPr>
          <w:rFonts w:ascii="Times New Roman" w:hAnsi="Times New Roman" w:cs="Times New Roman"/>
          <w:sz w:val="18"/>
          <w:szCs w:val="18"/>
        </w:rPr>
        <w:t xml:space="preserve">5. </w:t>
      </w:r>
      <w:r w:rsidRPr="004642D9">
        <w:rPr>
          <w:rFonts w:ascii="Times New Roman" w:hAnsi="Times New Roman"/>
          <w:sz w:val="18"/>
          <w:szCs w:val="18"/>
          <w:lang w:eastAsia="ar-SA"/>
        </w:rPr>
        <w:t xml:space="preserve">Опубликовать настоящее постановление в газете «Ирбинские вести» и разместить на официальном сайте администрации </w:t>
      </w:r>
      <w:r w:rsidRPr="004642D9">
        <w:rPr>
          <w:rFonts w:ascii="Times New Roman" w:hAnsi="Times New Roman"/>
          <w:sz w:val="18"/>
          <w:szCs w:val="18"/>
        </w:rPr>
        <w:t>в сети «Интернет»</w:t>
      </w:r>
      <w:r w:rsidRPr="004642D9">
        <w:rPr>
          <w:rFonts w:ascii="Times New Roman" w:hAnsi="Times New Roman"/>
          <w:sz w:val="18"/>
          <w:szCs w:val="18"/>
          <w:lang w:eastAsia="ar-SA"/>
        </w:rPr>
        <w:t>.</w:t>
      </w:r>
    </w:p>
    <w:p w:rsidR="004642D9" w:rsidRPr="004642D9" w:rsidRDefault="004642D9" w:rsidP="004642D9">
      <w:pPr>
        <w:pStyle w:val="ConsPlusNormal0"/>
        <w:rPr>
          <w:rFonts w:ascii="Times New Roman" w:hAnsi="Times New Roman" w:cs="Times New Roman"/>
          <w:sz w:val="18"/>
          <w:szCs w:val="18"/>
        </w:rPr>
      </w:pPr>
    </w:p>
    <w:p w:rsidR="004642D9" w:rsidRDefault="004642D9" w:rsidP="004642D9">
      <w:pPr>
        <w:pStyle w:val="ConsPlusNormal0"/>
        <w:ind w:firstLine="0"/>
        <w:rPr>
          <w:rFonts w:ascii="Times New Roman" w:hAnsi="Times New Roman" w:cs="Times New Roman"/>
          <w:sz w:val="18"/>
          <w:szCs w:val="18"/>
        </w:rPr>
      </w:pPr>
      <w:r w:rsidRPr="004642D9">
        <w:rPr>
          <w:rFonts w:ascii="Times New Roman" w:hAnsi="Times New Roman" w:cs="Times New Roman"/>
          <w:sz w:val="18"/>
          <w:szCs w:val="18"/>
        </w:rPr>
        <w:t>Глава поселка</w:t>
      </w:r>
      <w:r>
        <w:rPr>
          <w:rFonts w:ascii="Times New Roman" w:hAnsi="Times New Roman" w:cs="Times New Roman"/>
          <w:sz w:val="18"/>
          <w:szCs w:val="18"/>
        </w:rPr>
        <w:t xml:space="preserve">                             </w:t>
      </w:r>
      <w:r w:rsidRPr="004642D9">
        <w:rPr>
          <w:rFonts w:ascii="Times New Roman" w:hAnsi="Times New Roman" w:cs="Times New Roman"/>
          <w:sz w:val="18"/>
          <w:szCs w:val="18"/>
        </w:rPr>
        <w:t xml:space="preserve">          Г.Г.Кузик</w:t>
      </w:r>
    </w:p>
    <w:p w:rsidR="004642D9" w:rsidRDefault="004642D9" w:rsidP="004642D9">
      <w:pPr>
        <w:pStyle w:val="ConsPlusNormal0"/>
        <w:ind w:firstLine="0"/>
        <w:jc w:val="right"/>
        <w:rPr>
          <w:rFonts w:ascii="Times New Roman" w:hAnsi="Times New Roman" w:cs="Times New Roman"/>
          <w:sz w:val="18"/>
          <w:szCs w:val="18"/>
        </w:rPr>
      </w:pPr>
      <w:r>
        <w:rPr>
          <w:rFonts w:ascii="Times New Roman" w:hAnsi="Times New Roman" w:cs="Times New Roman"/>
          <w:sz w:val="18"/>
          <w:szCs w:val="18"/>
        </w:rPr>
        <w:t>Приложение</w:t>
      </w:r>
    </w:p>
    <w:p w:rsidR="004642D9" w:rsidRDefault="004642D9" w:rsidP="004642D9">
      <w:pPr>
        <w:pStyle w:val="ConsPlusNormal0"/>
        <w:ind w:firstLine="0"/>
        <w:jc w:val="right"/>
        <w:rPr>
          <w:rFonts w:ascii="Times New Roman" w:hAnsi="Times New Roman" w:cs="Times New Roman"/>
          <w:sz w:val="18"/>
          <w:szCs w:val="18"/>
        </w:rPr>
      </w:pPr>
      <w:r w:rsidRPr="004642D9">
        <w:rPr>
          <w:rFonts w:ascii="Times New Roman" w:hAnsi="Times New Roman" w:cs="Times New Roman"/>
          <w:sz w:val="18"/>
          <w:szCs w:val="18"/>
        </w:rPr>
        <w:t>к постановлению</w:t>
      </w:r>
      <w:r>
        <w:rPr>
          <w:rFonts w:ascii="Times New Roman" w:hAnsi="Times New Roman" w:cs="Times New Roman"/>
          <w:sz w:val="18"/>
          <w:szCs w:val="18"/>
        </w:rPr>
        <w:t xml:space="preserve"> </w:t>
      </w:r>
      <w:r w:rsidRPr="004642D9">
        <w:rPr>
          <w:rFonts w:ascii="Times New Roman" w:hAnsi="Times New Roman" w:cs="Times New Roman"/>
          <w:sz w:val="18"/>
          <w:szCs w:val="18"/>
        </w:rPr>
        <w:t xml:space="preserve">администрации </w:t>
      </w:r>
    </w:p>
    <w:p w:rsidR="004642D9" w:rsidRDefault="004642D9" w:rsidP="004642D9">
      <w:pPr>
        <w:pStyle w:val="ConsPlusNormal0"/>
        <w:ind w:firstLine="0"/>
        <w:jc w:val="right"/>
        <w:rPr>
          <w:rFonts w:ascii="Times New Roman" w:hAnsi="Times New Roman" w:cs="Times New Roman"/>
          <w:sz w:val="18"/>
          <w:szCs w:val="18"/>
        </w:rPr>
      </w:pPr>
      <w:r w:rsidRPr="004642D9">
        <w:rPr>
          <w:rFonts w:ascii="Times New Roman" w:hAnsi="Times New Roman" w:cs="Times New Roman"/>
          <w:sz w:val="18"/>
          <w:szCs w:val="18"/>
        </w:rPr>
        <w:t xml:space="preserve">поселка Большая Ирба </w:t>
      </w:r>
    </w:p>
    <w:p w:rsidR="004642D9" w:rsidRPr="004642D9" w:rsidRDefault="004642D9" w:rsidP="004642D9">
      <w:pPr>
        <w:pStyle w:val="ConsPlusNormal0"/>
        <w:ind w:firstLine="0"/>
        <w:jc w:val="right"/>
        <w:rPr>
          <w:rFonts w:ascii="Times New Roman" w:hAnsi="Times New Roman" w:cs="Times New Roman"/>
          <w:sz w:val="18"/>
          <w:szCs w:val="18"/>
        </w:rPr>
      </w:pPr>
      <w:r w:rsidRPr="004642D9">
        <w:rPr>
          <w:rFonts w:ascii="Times New Roman" w:hAnsi="Times New Roman" w:cs="Times New Roman"/>
          <w:sz w:val="18"/>
          <w:szCs w:val="18"/>
        </w:rPr>
        <w:t>от 14.06.2019 № 103-п</w:t>
      </w:r>
    </w:p>
    <w:p w:rsidR="004642D9" w:rsidRPr="004642D9" w:rsidRDefault="004642D9" w:rsidP="004642D9">
      <w:pPr>
        <w:pStyle w:val="ConsPlusNormal0"/>
        <w:jc w:val="right"/>
        <w:rPr>
          <w:rFonts w:ascii="Times New Roman" w:hAnsi="Times New Roman" w:cs="Times New Roman"/>
          <w:sz w:val="18"/>
          <w:szCs w:val="18"/>
        </w:rPr>
      </w:pPr>
      <w:bookmarkStart w:id="5" w:name="P87"/>
      <w:bookmarkEnd w:id="5"/>
    </w:p>
    <w:p w:rsidR="004642D9" w:rsidRPr="004642D9" w:rsidRDefault="004642D9" w:rsidP="004642D9">
      <w:pPr>
        <w:pStyle w:val="ConsPlusNormal0"/>
        <w:jc w:val="center"/>
        <w:rPr>
          <w:rFonts w:ascii="Times New Roman" w:hAnsi="Times New Roman" w:cs="Times New Roman"/>
          <w:b/>
          <w:sz w:val="18"/>
          <w:szCs w:val="18"/>
        </w:rPr>
      </w:pPr>
      <w:r w:rsidRPr="004642D9">
        <w:rPr>
          <w:rFonts w:ascii="Times New Roman" w:hAnsi="Times New Roman" w:cs="Times New Roman"/>
          <w:b/>
          <w:sz w:val="18"/>
          <w:szCs w:val="18"/>
        </w:rPr>
        <w:t>Перечень объектов, сил и средств, входящих в состав территориальной подсистемы РСЧС</w:t>
      </w:r>
    </w:p>
    <w:p w:rsidR="004642D9" w:rsidRPr="004642D9" w:rsidRDefault="004642D9" w:rsidP="004642D9">
      <w:pPr>
        <w:pStyle w:val="ConsPlusNormal0"/>
        <w:jc w:val="center"/>
        <w:rPr>
          <w:rFonts w:ascii="Times New Roman" w:hAnsi="Times New Roman" w:cs="Times New Roman"/>
          <w:b/>
          <w:sz w:val="18"/>
          <w:szCs w:val="18"/>
        </w:rPr>
      </w:pPr>
    </w:p>
    <w:tbl>
      <w:tblPr>
        <w:tblStyle w:val="affe"/>
        <w:tblW w:w="0" w:type="auto"/>
        <w:tblLayout w:type="fixed"/>
        <w:tblLook w:val="04A0"/>
      </w:tblPr>
      <w:tblGrid>
        <w:gridCol w:w="345"/>
        <w:gridCol w:w="1039"/>
        <w:gridCol w:w="992"/>
        <w:gridCol w:w="777"/>
        <w:gridCol w:w="597"/>
      </w:tblGrid>
      <w:tr w:rsidR="004642D9" w:rsidRPr="004642D9" w:rsidTr="006A7E8A">
        <w:trPr>
          <w:trHeight w:val="1275"/>
        </w:trPr>
        <w:tc>
          <w:tcPr>
            <w:tcW w:w="345" w:type="dxa"/>
          </w:tcPr>
          <w:p w:rsidR="004642D9" w:rsidRPr="004642D9" w:rsidRDefault="004642D9" w:rsidP="009E76B4">
            <w:pPr>
              <w:pStyle w:val="ConsPlusNormal0"/>
              <w:jc w:val="center"/>
              <w:rPr>
                <w:rFonts w:ascii="Times New Roman" w:hAnsi="Times New Roman" w:cs="Times New Roman"/>
                <w:sz w:val="18"/>
                <w:szCs w:val="18"/>
              </w:rPr>
            </w:pPr>
            <w:r w:rsidRPr="004642D9">
              <w:rPr>
                <w:rFonts w:ascii="Times New Roman" w:hAnsi="Times New Roman" w:cs="Times New Roman"/>
                <w:sz w:val="18"/>
                <w:szCs w:val="18"/>
              </w:rPr>
              <w:t>№ п/п</w:t>
            </w:r>
          </w:p>
        </w:tc>
        <w:tc>
          <w:tcPr>
            <w:tcW w:w="1039" w:type="dxa"/>
          </w:tcPr>
          <w:p w:rsidR="004642D9" w:rsidRPr="004642D9" w:rsidRDefault="004642D9" w:rsidP="006A7E8A">
            <w:pPr>
              <w:pStyle w:val="ConsPlusNormal0"/>
              <w:ind w:firstLine="0"/>
              <w:jc w:val="center"/>
              <w:rPr>
                <w:rFonts w:ascii="Times New Roman" w:hAnsi="Times New Roman" w:cs="Times New Roman"/>
                <w:sz w:val="18"/>
                <w:szCs w:val="18"/>
              </w:rPr>
            </w:pPr>
            <w:r w:rsidRPr="004642D9">
              <w:rPr>
                <w:rFonts w:ascii="Times New Roman" w:hAnsi="Times New Roman" w:cs="Times New Roman"/>
                <w:sz w:val="18"/>
                <w:szCs w:val="18"/>
              </w:rPr>
              <w:t>Служба территориальной подсистемы РЧСЧ муниципального образования</w:t>
            </w:r>
          </w:p>
        </w:tc>
        <w:tc>
          <w:tcPr>
            <w:tcW w:w="992" w:type="dxa"/>
          </w:tcPr>
          <w:p w:rsidR="004642D9" w:rsidRPr="004642D9" w:rsidRDefault="004642D9" w:rsidP="006A7E8A">
            <w:pPr>
              <w:pStyle w:val="ConsPlusNormal0"/>
              <w:ind w:firstLine="0"/>
              <w:jc w:val="center"/>
              <w:rPr>
                <w:rFonts w:ascii="Times New Roman" w:hAnsi="Times New Roman" w:cs="Times New Roman"/>
                <w:sz w:val="18"/>
                <w:szCs w:val="18"/>
              </w:rPr>
            </w:pPr>
            <w:r w:rsidRPr="004642D9">
              <w:rPr>
                <w:rFonts w:ascii="Times New Roman" w:hAnsi="Times New Roman" w:cs="Times New Roman"/>
                <w:sz w:val="18"/>
                <w:szCs w:val="18"/>
              </w:rPr>
              <w:t>Организации, создающие службы территориальной подсистемы РЧСЧ муниципального образования</w:t>
            </w:r>
          </w:p>
        </w:tc>
        <w:tc>
          <w:tcPr>
            <w:tcW w:w="777" w:type="dxa"/>
          </w:tcPr>
          <w:p w:rsidR="004642D9" w:rsidRPr="004642D9" w:rsidRDefault="004642D9" w:rsidP="006A7E8A">
            <w:pPr>
              <w:pStyle w:val="ConsPlusNormal0"/>
              <w:ind w:firstLine="0"/>
              <w:jc w:val="center"/>
              <w:rPr>
                <w:rFonts w:ascii="Times New Roman" w:hAnsi="Times New Roman" w:cs="Times New Roman"/>
                <w:sz w:val="18"/>
                <w:szCs w:val="18"/>
              </w:rPr>
            </w:pPr>
            <w:r w:rsidRPr="004642D9">
              <w:rPr>
                <w:rFonts w:ascii="Times New Roman" w:hAnsi="Times New Roman" w:cs="Times New Roman"/>
                <w:sz w:val="18"/>
                <w:szCs w:val="18"/>
              </w:rPr>
              <w:t>Должность, Ф.И.О. руководителя службы</w:t>
            </w:r>
          </w:p>
        </w:tc>
        <w:tc>
          <w:tcPr>
            <w:tcW w:w="597" w:type="dxa"/>
          </w:tcPr>
          <w:p w:rsidR="004642D9" w:rsidRPr="004642D9" w:rsidRDefault="004642D9" w:rsidP="006A7E8A">
            <w:pPr>
              <w:pStyle w:val="ConsPlusNormal0"/>
              <w:ind w:firstLine="0"/>
              <w:jc w:val="center"/>
              <w:rPr>
                <w:rFonts w:ascii="Times New Roman" w:hAnsi="Times New Roman" w:cs="Times New Roman"/>
                <w:sz w:val="18"/>
                <w:szCs w:val="18"/>
              </w:rPr>
            </w:pPr>
            <w:r w:rsidRPr="004642D9">
              <w:rPr>
                <w:rFonts w:ascii="Times New Roman" w:hAnsi="Times New Roman" w:cs="Times New Roman"/>
                <w:sz w:val="18"/>
                <w:szCs w:val="18"/>
              </w:rPr>
              <w:t>Номер телефона</w:t>
            </w:r>
          </w:p>
        </w:tc>
      </w:tr>
      <w:tr w:rsidR="004642D9" w:rsidRPr="004642D9" w:rsidTr="006A7E8A">
        <w:trPr>
          <w:trHeight w:val="321"/>
        </w:trPr>
        <w:tc>
          <w:tcPr>
            <w:tcW w:w="345" w:type="dxa"/>
          </w:tcPr>
          <w:p w:rsidR="004642D9" w:rsidRPr="004642D9" w:rsidRDefault="004642D9" w:rsidP="009E76B4">
            <w:pPr>
              <w:pStyle w:val="ConsPlusNormal0"/>
              <w:jc w:val="center"/>
              <w:rPr>
                <w:rFonts w:ascii="Times New Roman" w:hAnsi="Times New Roman" w:cs="Times New Roman"/>
                <w:sz w:val="18"/>
                <w:szCs w:val="18"/>
              </w:rPr>
            </w:pPr>
            <w:r w:rsidRPr="004642D9">
              <w:rPr>
                <w:rFonts w:ascii="Times New Roman" w:hAnsi="Times New Roman" w:cs="Times New Roman"/>
                <w:sz w:val="18"/>
                <w:szCs w:val="18"/>
              </w:rPr>
              <w:t>1</w:t>
            </w:r>
          </w:p>
        </w:tc>
        <w:tc>
          <w:tcPr>
            <w:tcW w:w="1039" w:type="dxa"/>
          </w:tcPr>
          <w:p w:rsidR="004642D9" w:rsidRPr="004642D9" w:rsidRDefault="004642D9" w:rsidP="004642D9">
            <w:pPr>
              <w:pStyle w:val="ConsPlusNormal0"/>
              <w:ind w:firstLine="0"/>
              <w:rPr>
                <w:rFonts w:ascii="Times New Roman" w:hAnsi="Times New Roman" w:cs="Times New Roman"/>
                <w:sz w:val="18"/>
                <w:szCs w:val="18"/>
              </w:rPr>
            </w:pPr>
            <w:r w:rsidRPr="004642D9">
              <w:rPr>
                <w:rFonts w:ascii="Times New Roman" w:hAnsi="Times New Roman" w:cs="Times New Roman"/>
                <w:sz w:val="18"/>
                <w:szCs w:val="18"/>
              </w:rPr>
              <w:t>Противопожарная служба</w:t>
            </w:r>
          </w:p>
        </w:tc>
        <w:tc>
          <w:tcPr>
            <w:tcW w:w="992" w:type="dxa"/>
          </w:tcPr>
          <w:p w:rsidR="004642D9" w:rsidRPr="004642D9" w:rsidRDefault="004642D9" w:rsidP="004642D9">
            <w:pPr>
              <w:pStyle w:val="ConsPlusNormal0"/>
              <w:ind w:firstLine="0"/>
              <w:jc w:val="center"/>
              <w:rPr>
                <w:rFonts w:ascii="Times New Roman" w:hAnsi="Times New Roman" w:cs="Times New Roman"/>
                <w:sz w:val="18"/>
                <w:szCs w:val="18"/>
              </w:rPr>
            </w:pPr>
            <w:r w:rsidRPr="004642D9">
              <w:rPr>
                <w:rFonts w:ascii="Times New Roman" w:hAnsi="Times New Roman" w:cs="Times New Roman"/>
                <w:sz w:val="18"/>
                <w:szCs w:val="18"/>
              </w:rPr>
              <w:t>ПЧ-233</w:t>
            </w:r>
          </w:p>
        </w:tc>
        <w:tc>
          <w:tcPr>
            <w:tcW w:w="777" w:type="dxa"/>
          </w:tcPr>
          <w:p w:rsidR="004642D9" w:rsidRPr="004642D9" w:rsidRDefault="004642D9" w:rsidP="004642D9">
            <w:pPr>
              <w:pStyle w:val="ConsPlusNormal0"/>
              <w:ind w:firstLine="0"/>
              <w:jc w:val="center"/>
              <w:rPr>
                <w:rFonts w:ascii="Times New Roman" w:hAnsi="Times New Roman" w:cs="Times New Roman"/>
                <w:sz w:val="18"/>
                <w:szCs w:val="18"/>
              </w:rPr>
            </w:pPr>
            <w:r w:rsidRPr="004642D9">
              <w:rPr>
                <w:rFonts w:ascii="Times New Roman" w:hAnsi="Times New Roman" w:cs="Times New Roman"/>
                <w:sz w:val="18"/>
                <w:szCs w:val="18"/>
              </w:rPr>
              <w:t>Начальник ПЧ-233 п. Б-Ирба И.Ю. Саковцев</w:t>
            </w:r>
          </w:p>
        </w:tc>
        <w:tc>
          <w:tcPr>
            <w:tcW w:w="597" w:type="dxa"/>
          </w:tcPr>
          <w:p w:rsidR="004642D9" w:rsidRPr="004642D9" w:rsidRDefault="004642D9" w:rsidP="004642D9">
            <w:pPr>
              <w:pStyle w:val="ConsPlusNormal0"/>
              <w:ind w:firstLine="0"/>
              <w:jc w:val="center"/>
              <w:rPr>
                <w:rFonts w:ascii="Times New Roman" w:hAnsi="Times New Roman" w:cs="Times New Roman"/>
                <w:sz w:val="18"/>
                <w:szCs w:val="18"/>
              </w:rPr>
            </w:pPr>
            <w:r w:rsidRPr="004642D9">
              <w:rPr>
                <w:rFonts w:ascii="Times New Roman" w:hAnsi="Times New Roman" w:cs="Times New Roman"/>
                <w:sz w:val="18"/>
                <w:szCs w:val="18"/>
              </w:rPr>
              <w:t>8 923 365 5909</w:t>
            </w:r>
          </w:p>
        </w:tc>
      </w:tr>
      <w:tr w:rsidR="004642D9" w:rsidRPr="004642D9" w:rsidTr="006A7E8A">
        <w:tc>
          <w:tcPr>
            <w:tcW w:w="345" w:type="dxa"/>
          </w:tcPr>
          <w:p w:rsidR="004642D9" w:rsidRPr="004642D9" w:rsidRDefault="004642D9" w:rsidP="009E76B4">
            <w:pPr>
              <w:pStyle w:val="ConsPlusNormal0"/>
              <w:jc w:val="center"/>
              <w:rPr>
                <w:rFonts w:ascii="Times New Roman" w:hAnsi="Times New Roman" w:cs="Times New Roman"/>
                <w:sz w:val="18"/>
                <w:szCs w:val="18"/>
              </w:rPr>
            </w:pPr>
            <w:r w:rsidRPr="004642D9">
              <w:rPr>
                <w:rFonts w:ascii="Times New Roman" w:hAnsi="Times New Roman" w:cs="Times New Roman"/>
                <w:sz w:val="18"/>
                <w:szCs w:val="18"/>
              </w:rPr>
              <w:t>2</w:t>
            </w:r>
          </w:p>
        </w:tc>
        <w:tc>
          <w:tcPr>
            <w:tcW w:w="1039" w:type="dxa"/>
          </w:tcPr>
          <w:p w:rsidR="004642D9" w:rsidRPr="004642D9" w:rsidRDefault="004642D9" w:rsidP="004642D9">
            <w:pPr>
              <w:pStyle w:val="ConsPlusNormal0"/>
              <w:ind w:firstLine="0"/>
              <w:rPr>
                <w:rFonts w:ascii="Times New Roman" w:hAnsi="Times New Roman" w:cs="Times New Roman"/>
                <w:sz w:val="18"/>
                <w:szCs w:val="18"/>
              </w:rPr>
            </w:pPr>
            <w:r w:rsidRPr="004642D9">
              <w:rPr>
                <w:rFonts w:ascii="Times New Roman" w:hAnsi="Times New Roman" w:cs="Times New Roman"/>
                <w:sz w:val="18"/>
                <w:szCs w:val="18"/>
              </w:rPr>
              <w:t>Служба охраны общественного порядка</w:t>
            </w:r>
          </w:p>
        </w:tc>
        <w:tc>
          <w:tcPr>
            <w:tcW w:w="992" w:type="dxa"/>
          </w:tcPr>
          <w:p w:rsidR="004642D9" w:rsidRPr="004642D9" w:rsidRDefault="004642D9" w:rsidP="004642D9">
            <w:pPr>
              <w:tabs>
                <w:tab w:val="left" w:pos="2895"/>
              </w:tabs>
              <w:jc w:val="center"/>
              <w:rPr>
                <w:sz w:val="18"/>
                <w:szCs w:val="18"/>
              </w:rPr>
            </w:pPr>
            <w:r w:rsidRPr="004642D9">
              <w:rPr>
                <w:sz w:val="18"/>
                <w:szCs w:val="18"/>
              </w:rPr>
              <w:t>пункт полиции МО МВД   РФ «Курагинский»</w:t>
            </w:r>
          </w:p>
        </w:tc>
        <w:tc>
          <w:tcPr>
            <w:tcW w:w="777" w:type="dxa"/>
          </w:tcPr>
          <w:p w:rsidR="004642D9" w:rsidRPr="004642D9" w:rsidRDefault="004642D9" w:rsidP="004642D9">
            <w:pPr>
              <w:pStyle w:val="ConsPlusNormal0"/>
              <w:ind w:firstLine="0"/>
              <w:jc w:val="center"/>
              <w:rPr>
                <w:rFonts w:ascii="Times New Roman" w:hAnsi="Times New Roman" w:cs="Times New Roman"/>
                <w:sz w:val="18"/>
                <w:szCs w:val="18"/>
              </w:rPr>
            </w:pPr>
            <w:r w:rsidRPr="004642D9">
              <w:rPr>
                <w:rFonts w:ascii="Times New Roman" w:hAnsi="Times New Roman" w:cs="Times New Roman"/>
                <w:sz w:val="18"/>
                <w:szCs w:val="18"/>
              </w:rPr>
              <w:t>и.о. начальника  Н.И. Надежкина</w:t>
            </w:r>
          </w:p>
        </w:tc>
        <w:tc>
          <w:tcPr>
            <w:tcW w:w="597" w:type="dxa"/>
          </w:tcPr>
          <w:p w:rsidR="004642D9" w:rsidRPr="004642D9" w:rsidRDefault="004642D9" w:rsidP="004642D9">
            <w:pPr>
              <w:pStyle w:val="ConsPlusNormal0"/>
              <w:ind w:firstLine="0"/>
              <w:jc w:val="center"/>
              <w:rPr>
                <w:rFonts w:ascii="Times New Roman" w:hAnsi="Times New Roman" w:cs="Times New Roman"/>
                <w:sz w:val="18"/>
                <w:szCs w:val="18"/>
              </w:rPr>
            </w:pPr>
            <w:r w:rsidRPr="004642D9">
              <w:rPr>
                <w:rFonts w:ascii="Times New Roman" w:hAnsi="Times New Roman" w:cs="Times New Roman"/>
                <w:sz w:val="18"/>
                <w:szCs w:val="18"/>
              </w:rPr>
              <w:t>8 908 010 15 09</w:t>
            </w:r>
          </w:p>
        </w:tc>
      </w:tr>
      <w:tr w:rsidR="004642D9" w:rsidRPr="004642D9" w:rsidTr="006A7E8A">
        <w:tc>
          <w:tcPr>
            <w:tcW w:w="345" w:type="dxa"/>
          </w:tcPr>
          <w:p w:rsidR="004642D9" w:rsidRPr="004642D9" w:rsidRDefault="004642D9" w:rsidP="009E76B4">
            <w:pPr>
              <w:pStyle w:val="ConsPlusNormal0"/>
              <w:jc w:val="center"/>
              <w:rPr>
                <w:rFonts w:ascii="Times New Roman" w:hAnsi="Times New Roman" w:cs="Times New Roman"/>
                <w:sz w:val="18"/>
                <w:szCs w:val="18"/>
              </w:rPr>
            </w:pPr>
            <w:r w:rsidRPr="004642D9">
              <w:rPr>
                <w:rFonts w:ascii="Times New Roman" w:hAnsi="Times New Roman" w:cs="Times New Roman"/>
                <w:sz w:val="18"/>
                <w:szCs w:val="18"/>
              </w:rPr>
              <w:t>3</w:t>
            </w:r>
          </w:p>
        </w:tc>
        <w:tc>
          <w:tcPr>
            <w:tcW w:w="1039" w:type="dxa"/>
          </w:tcPr>
          <w:p w:rsidR="004642D9" w:rsidRPr="004642D9" w:rsidRDefault="004642D9" w:rsidP="004642D9">
            <w:pPr>
              <w:pStyle w:val="ConsPlusNormal0"/>
              <w:ind w:firstLine="0"/>
              <w:jc w:val="both"/>
              <w:rPr>
                <w:rFonts w:ascii="Times New Roman" w:hAnsi="Times New Roman" w:cs="Times New Roman"/>
                <w:sz w:val="18"/>
                <w:szCs w:val="18"/>
              </w:rPr>
            </w:pPr>
            <w:r w:rsidRPr="004642D9">
              <w:rPr>
                <w:rFonts w:ascii="Times New Roman" w:hAnsi="Times New Roman" w:cs="Times New Roman"/>
                <w:sz w:val="18"/>
                <w:szCs w:val="18"/>
              </w:rPr>
              <w:t>Служба электроснабжения</w:t>
            </w:r>
          </w:p>
        </w:tc>
        <w:tc>
          <w:tcPr>
            <w:tcW w:w="992" w:type="dxa"/>
          </w:tcPr>
          <w:p w:rsidR="004642D9" w:rsidRPr="004642D9" w:rsidRDefault="004642D9" w:rsidP="004642D9">
            <w:pPr>
              <w:pStyle w:val="ConsPlusNormal0"/>
              <w:ind w:firstLine="0"/>
              <w:jc w:val="center"/>
              <w:rPr>
                <w:rFonts w:ascii="Times New Roman" w:hAnsi="Times New Roman" w:cs="Times New Roman"/>
                <w:sz w:val="18"/>
                <w:szCs w:val="18"/>
              </w:rPr>
            </w:pPr>
            <w:r w:rsidRPr="004642D9">
              <w:rPr>
                <w:rFonts w:ascii="Times New Roman" w:hAnsi="Times New Roman" w:cs="Times New Roman"/>
                <w:sz w:val="18"/>
                <w:szCs w:val="18"/>
              </w:rPr>
              <w:t>ОАО «ЕнисейСетьСервис»</w:t>
            </w:r>
          </w:p>
        </w:tc>
        <w:tc>
          <w:tcPr>
            <w:tcW w:w="777" w:type="dxa"/>
          </w:tcPr>
          <w:p w:rsidR="004642D9" w:rsidRPr="004642D9" w:rsidRDefault="004642D9" w:rsidP="004642D9">
            <w:pPr>
              <w:pStyle w:val="ConsPlusNormal0"/>
              <w:ind w:firstLine="0"/>
              <w:jc w:val="center"/>
              <w:rPr>
                <w:rFonts w:ascii="Times New Roman" w:hAnsi="Times New Roman" w:cs="Times New Roman"/>
                <w:sz w:val="18"/>
                <w:szCs w:val="18"/>
              </w:rPr>
            </w:pPr>
            <w:r w:rsidRPr="004642D9">
              <w:rPr>
                <w:rFonts w:ascii="Times New Roman" w:hAnsi="Times New Roman" w:cs="Times New Roman"/>
                <w:sz w:val="18"/>
                <w:szCs w:val="18"/>
              </w:rPr>
              <w:t>Ведущий инженер В.М.Б</w:t>
            </w:r>
            <w:r w:rsidRPr="004642D9">
              <w:rPr>
                <w:rFonts w:ascii="Times New Roman" w:hAnsi="Times New Roman" w:cs="Times New Roman"/>
                <w:sz w:val="18"/>
                <w:szCs w:val="18"/>
              </w:rPr>
              <w:lastRenderedPageBreak/>
              <w:t>угаев</w:t>
            </w:r>
          </w:p>
        </w:tc>
        <w:tc>
          <w:tcPr>
            <w:tcW w:w="597" w:type="dxa"/>
          </w:tcPr>
          <w:p w:rsidR="004642D9" w:rsidRPr="004642D9" w:rsidRDefault="004642D9" w:rsidP="004642D9">
            <w:pPr>
              <w:pStyle w:val="ConsPlusNormal0"/>
              <w:ind w:firstLine="0"/>
              <w:jc w:val="center"/>
              <w:rPr>
                <w:rFonts w:ascii="Times New Roman" w:hAnsi="Times New Roman" w:cs="Times New Roman"/>
                <w:sz w:val="18"/>
                <w:szCs w:val="18"/>
              </w:rPr>
            </w:pPr>
            <w:r w:rsidRPr="004642D9">
              <w:rPr>
                <w:rFonts w:ascii="Times New Roman" w:hAnsi="Times New Roman" w:cs="Times New Roman"/>
                <w:sz w:val="18"/>
                <w:szCs w:val="18"/>
              </w:rPr>
              <w:t>8 923 390 45 97</w:t>
            </w:r>
          </w:p>
        </w:tc>
      </w:tr>
      <w:tr w:rsidR="004642D9" w:rsidRPr="004642D9" w:rsidTr="006A7E8A">
        <w:tc>
          <w:tcPr>
            <w:tcW w:w="345" w:type="dxa"/>
          </w:tcPr>
          <w:p w:rsidR="004642D9" w:rsidRPr="004642D9" w:rsidRDefault="004642D9" w:rsidP="009E76B4">
            <w:pPr>
              <w:pStyle w:val="ConsPlusNormal0"/>
              <w:jc w:val="center"/>
              <w:rPr>
                <w:rFonts w:ascii="Times New Roman" w:hAnsi="Times New Roman" w:cs="Times New Roman"/>
                <w:sz w:val="18"/>
                <w:szCs w:val="18"/>
              </w:rPr>
            </w:pPr>
            <w:r w:rsidRPr="004642D9">
              <w:rPr>
                <w:rFonts w:ascii="Times New Roman" w:hAnsi="Times New Roman" w:cs="Times New Roman"/>
                <w:sz w:val="18"/>
                <w:szCs w:val="18"/>
              </w:rPr>
              <w:t>4</w:t>
            </w:r>
          </w:p>
        </w:tc>
        <w:tc>
          <w:tcPr>
            <w:tcW w:w="1039" w:type="dxa"/>
          </w:tcPr>
          <w:p w:rsidR="004642D9" w:rsidRPr="004642D9" w:rsidRDefault="004642D9" w:rsidP="004642D9">
            <w:pPr>
              <w:pStyle w:val="ConsPlusNormal0"/>
              <w:ind w:firstLine="0"/>
              <w:rPr>
                <w:rFonts w:ascii="Times New Roman" w:hAnsi="Times New Roman" w:cs="Times New Roman"/>
                <w:sz w:val="18"/>
                <w:szCs w:val="18"/>
              </w:rPr>
            </w:pPr>
            <w:r w:rsidRPr="004642D9">
              <w:rPr>
                <w:rFonts w:ascii="Times New Roman" w:hAnsi="Times New Roman" w:cs="Times New Roman"/>
                <w:sz w:val="18"/>
                <w:szCs w:val="18"/>
              </w:rPr>
              <w:t>Служба защиты сельскохозяйственных животных</w:t>
            </w:r>
          </w:p>
        </w:tc>
        <w:tc>
          <w:tcPr>
            <w:tcW w:w="992" w:type="dxa"/>
          </w:tcPr>
          <w:p w:rsidR="004642D9" w:rsidRPr="004642D9" w:rsidRDefault="004642D9" w:rsidP="004642D9">
            <w:pPr>
              <w:pStyle w:val="ConsPlusNormal0"/>
              <w:ind w:firstLine="0"/>
              <w:jc w:val="center"/>
              <w:rPr>
                <w:rFonts w:ascii="Times New Roman" w:hAnsi="Times New Roman" w:cs="Times New Roman"/>
                <w:sz w:val="18"/>
                <w:szCs w:val="18"/>
              </w:rPr>
            </w:pPr>
            <w:r w:rsidRPr="004642D9">
              <w:rPr>
                <w:rFonts w:ascii="Times New Roman" w:hAnsi="Times New Roman" w:cs="Times New Roman"/>
                <w:sz w:val="18"/>
                <w:szCs w:val="18"/>
              </w:rPr>
              <w:t>КГКУ «Курагинский Отдел Ветеринарии»</w:t>
            </w:r>
          </w:p>
        </w:tc>
        <w:tc>
          <w:tcPr>
            <w:tcW w:w="777" w:type="dxa"/>
          </w:tcPr>
          <w:p w:rsidR="004642D9" w:rsidRPr="004642D9" w:rsidRDefault="004642D9" w:rsidP="004642D9">
            <w:pPr>
              <w:pStyle w:val="ConsPlusNormal0"/>
              <w:ind w:firstLine="0"/>
              <w:jc w:val="center"/>
              <w:rPr>
                <w:rFonts w:ascii="Times New Roman" w:hAnsi="Times New Roman" w:cs="Times New Roman"/>
                <w:sz w:val="18"/>
                <w:szCs w:val="18"/>
              </w:rPr>
            </w:pPr>
            <w:r w:rsidRPr="004642D9">
              <w:rPr>
                <w:rFonts w:ascii="Times New Roman" w:hAnsi="Times New Roman" w:cs="Times New Roman"/>
                <w:sz w:val="18"/>
                <w:szCs w:val="18"/>
              </w:rPr>
              <w:t xml:space="preserve">Начальник М.А. Эргардт </w:t>
            </w:r>
          </w:p>
        </w:tc>
        <w:tc>
          <w:tcPr>
            <w:tcW w:w="597" w:type="dxa"/>
          </w:tcPr>
          <w:p w:rsidR="004642D9" w:rsidRPr="004642D9" w:rsidRDefault="004642D9" w:rsidP="004642D9">
            <w:pPr>
              <w:pStyle w:val="ConsPlusNormal0"/>
              <w:ind w:firstLine="0"/>
              <w:jc w:val="center"/>
              <w:rPr>
                <w:rFonts w:ascii="Times New Roman" w:hAnsi="Times New Roman" w:cs="Times New Roman"/>
                <w:sz w:val="18"/>
                <w:szCs w:val="18"/>
              </w:rPr>
            </w:pPr>
            <w:r w:rsidRPr="004642D9">
              <w:rPr>
                <w:rFonts w:ascii="Times New Roman" w:hAnsi="Times New Roman" w:cs="Times New Roman"/>
                <w:sz w:val="18"/>
                <w:szCs w:val="18"/>
              </w:rPr>
              <w:t>8 (39136)2 29 44</w:t>
            </w:r>
          </w:p>
        </w:tc>
      </w:tr>
      <w:tr w:rsidR="004642D9" w:rsidRPr="004642D9" w:rsidTr="006A7E8A">
        <w:tc>
          <w:tcPr>
            <w:tcW w:w="345" w:type="dxa"/>
          </w:tcPr>
          <w:p w:rsidR="004642D9" w:rsidRPr="004642D9" w:rsidRDefault="004642D9" w:rsidP="009E76B4">
            <w:pPr>
              <w:pStyle w:val="ConsPlusNormal0"/>
              <w:jc w:val="center"/>
              <w:rPr>
                <w:rFonts w:ascii="Times New Roman" w:hAnsi="Times New Roman" w:cs="Times New Roman"/>
                <w:sz w:val="18"/>
                <w:szCs w:val="18"/>
              </w:rPr>
            </w:pPr>
            <w:r w:rsidRPr="004642D9">
              <w:rPr>
                <w:rFonts w:ascii="Times New Roman" w:hAnsi="Times New Roman" w:cs="Times New Roman"/>
                <w:sz w:val="18"/>
                <w:szCs w:val="18"/>
              </w:rPr>
              <w:t>5</w:t>
            </w:r>
          </w:p>
        </w:tc>
        <w:tc>
          <w:tcPr>
            <w:tcW w:w="1039" w:type="dxa"/>
          </w:tcPr>
          <w:p w:rsidR="004642D9" w:rsidRPr="004642D9" w:rsidRDefault="004642D9" w:rsidP="004642D9">
            <w:pPr>
              <w:pStyle w:val="ConsPlusNormal0"/>
              <w:ind w:firstLine="0"/>
              <w:rPr>
                <w:rFonts w:ascii="Times New Roman" w:hAnsi="Times New Roman" w:cs="Times New Roman"/>
                <w:sz w:val="18"/>
                <w:szCs w:val="18"/>
              </w:rPr>
            </w:pPr>
            <w:r w:rsidRPr="004642D9">
              <w:rPr>
                <w:rFonts w:ascii="Times New Roman" w:hAnsi="Times New Roman" w:cs="Times New Roman"/>
                <w:sz w:val="18"/>
                <w:szCs w:val="18"/>
              </w:rPr>
              <w:t>Служба медицинского обеспечения ликвидации чрезвычайных ситуаций</w:t>
            </w:r>
          </w:p>
        </w:tc>
        <w:tc>
          <w:tcPr>
            <w:tcW w:w="992" w:type="dxa"/>
          </w:tcPr>
          <w:p w:rsidR="004642D9" w:rsidRPr="004642D9" w:rsidRDefault="004642D9" w:rsidP="004642D9">
            <w:pPr>
              <w:pStyle w:val="ConsPlusNormal0"/>
              <w:ind w:firstLine="0"/>
              <w:jc w:val="center"/>
              <w:rPr>
                <w:rFonts w:ascii="Times New Roman" w:hAnsi="Times New Roman" w:cs="Times New Roman"/>
                <w:sz w:val="18"/>
                <w:szCs w:val="18"/>
              </w:rPr>
            </w:pPr>
            <w:r w:rsidRPr="004642D9">
              <w:rPr>
                <w:rFonts w:ascii="Times New Roman" w:hAnsi="Times New Roman" w:cs="Times New Roman"/>
                <w:sz w:val="18"/>
                <w:szCs w:val="18"/>
              </w:rPr>
              <w:t>Ирбинская городская больница</w:t>
            </w:r>
          </w:p>
        </w:tc>
        <w:tc>
          <w:tcPr>
            <w:tcW w:w="777" w:type="dxa"/>
          </w:tcPr>
          <w:p w:rsidR="004642D9" w:rsidRPr="004642D9" w:rsidRDefault="004642D9" w:rsidP="004642D9">
            <w:pPr>
              <w:pStyle w:val="ConsPlusNormal0"/>
              <w:ind w:firstLine="0"/>
              <w:rPr>
                <w:rFonts w:ascii="Times New Roman" w:hAnsi="Times New Roman" w:cs="Times New Roman"/>
                <w:sz w:val="18"/>
                <w:szCs w:val="18"/>
              </w:rPr>
            </w:pPr>
            <w:r w:rsidRPr="004642D9">
              <w:rPr>
                <w:rFonts w:ascii="Times New Roman" w:hAnsi="Times New Roman" w:cs="Times New Roman"/>
                <w:sz w:val="18"/>
                <w:szCs w:val="18"/>
              </w:rPr>
              <w:t>Главный врач Е.А.Денисова</w:t>
            </w:r>
          </w:p>
        </w:tc>
        <w:tc>
          <w:tcPr>
            <w:tcW w:w="597" w:type="dxa"/>
          </w:tcPr>
          <w:p w:rsidR="004642D9" w:rsidRPr="004642D9" w:rsidRDefault="004642D9" w:rsidP="004642D9">
            <w:pPr>
              <w:pStyle w:val="ConsPlusNormal0"/>
              <w:ind w:firstLine="0"/>
              <w:jc w:val="center"/>
              <w:rPr>
                <w:rFonts w:ascii="Times New Roman" w:hAnsi="Times New Roman" w:cs="Times New Roman"/>
                <w:sz w:val="18"/>
                <w:szCs w:val="18"/>
              </w:rPr>
            </w:pPr>
            <w:r w:rsidRPr="004642D9">
              <w:rPr>
                <w:rFonts w:ascii="Times New Roman" w:hAnsi="Times New Roman" w:cs="Times New Roman"/>
                <w:sz w:val="18"/>
                <w:szCs w:val="18"/>
              </w:rPr>
              <w:t>8 983 147 20 55</w:t>
            </w:r>
          </w:p>
        </w:tc>
      </w:tr>
      <w:tr w:rsidR="004642D9" w:rsidRPr="004642D9" w:rsidTr="006A7E8A">
        <w:tc>
          <w:tcPr>
            <w:tcW w:w="345" w:type="dxa"/>
          </w:tcPr>
          <w:p w:rsidR="004642D9" w:rsidRPr="004642D9" w:rsidRDefault="004642D9" w:rsidP="009E76B4">
            <w:pPr>
              <w:pStyle w:val="ConsPlusNormal0"/>
              <w:jc w:val="center"/>
              <w:rPr>
                <w:rFonts w:ascii="Times New Roman" w:hAnsi="Times New Roman" w:cs="Times New Roman"/>
                <w:sz w:val="18"/>
                <w:szCs w:val="18"/>
              </w:rPr>
            </w:pPr>
            <w:r w:rsidRPr="004642D9">
              <w:rPr>
                <w:rFonts w:ascii="Times New Roman" w:hAnsi="Times New Roman" w:cs="Times New Roman"/>
                <w:sz w:val="18"/>
                <w:szCs w:val="18"/>
              </w:rPr>
              <w:t>6</w:t>
            </w:r>
          </w:p>
        </w:tc>
        <w:tc>
          <w:tcPr>
            <w:tcW w:w="1039" w:type="dxa"/>
          </w:tcPr>
          <w:p w:rsidR="004642D9" w:rsidRPr="004642D9" w:rsidRDefault="004642D9" w:rsidP="004642D9">
            <w:pPr>
              <w:pStyle w:val="ConsPlusNormal0"/>
              <w:ind w:firstLine="0"/>
              <w:jc w:val="both"/>
              <w:rPr>
                <w:rFonts w:ascii="Times New Roman" w:hAnsi="Times New Roman" w:cs="Times New Roman"/>
                <w:sz w:val="18"/>
                <w:szCs w:val="18"/>
              </w:rPr>
            </w:pPr>
            <w:r w:rsidRPr="004642D9">
              <w:rPr>
                <w:rFonts w:ascii="Times New Roman" w:hAnsi="Times New Roman" w:cs="Times New Roman"/>
                <w:sz w:val="18"/>
                <w:szCs w:val="18"/>
              </w:rPr>
              <w:t>Служба предупреждения и ликвидации ЧС Вооруженных сил Российской Федерации</w:t>
            </w:r>
          </w:p>
        </w:tc>
        <w:tc>
          <w:tcPr>
            <w:tcW w:w="992" w:type="dxa"/>
          </w:tcPr>
          <w:p w:rsidR="004642D9" w:rsidRPr="004642D9" w:rsidRDefault="004642D9" w:rsidP="004642D9">
            <w:pPr>
              <w:pStyle w:val="ConsPlusNormal0"/>
              <w:ind w:firstLine="0"/>
              <w:jc w:val="both"/>
              <w:rPr>
                <w:rFonts w:ascii="Times New Roman" w:hAnsi="Times New Roman" w:cs="Times New Roman"/>
                <w:sz w:val="18"/>
                <w:szCs w:val="18"/>
              </w:rPr>
            </w:pPr>
            <w:r w:rsidRPr="004642D9">
              <w:rPr>
                <w:rFonts w:ascii="Times New Roman" w:hAnsi="Times New Roman" w:cs="Times New Roman"/>
                <w:sz w:val="18"/>
                <w:szCs w:val="18"/>
              </w:rPr>
              <w:t>Курагинский Военный комиссариат</w:t>
            </w:r>
          </w:p>
        </w:tc>
        <w:tc>
          <w:tcPr>
            <w:tcW w:w="777" w:type="dxa"/>
          </w:tcPr>
          <w:p w:rsidR="004642D9" w:rsidRPr="004642D9" w:rsidRDefault="004642D9" w:rsidP="004642D9">
            <w:pPr>
              <w:pStyle w:val="ConsPlusNormal0"/>
              <w:ind w:firstLine="0"/>
              <w:jc w:val="both"/>
              <w:rPr>
                <w:rFonts w:ascii="Times New Roman" w:hAnsi="Times New Roman" w:cs="Times New Roman"/>
                <w:sz w:val="18"/>
                <w:szCs w:val="18"/>
              </w:rPr>
            </w:pPr>
            <w:r w:rsidRPr="004642D9">
              <w:rPr>
                <w:rFonts w:ascii="Times New Roman" w:hAnsi="Times New Roman" w:cs="Times New Roman"/>
                <w:sz w:val="18"/>
                <w:szCs w:val="18"/>
              </w:rPr>
              <w:t xml:space="preserve">Военный комиссар </w:t>
            </w:r>
          </w:p>
          <w:p w:rsidR="004642D9" w:rsidRPr="004642D9" w:rsidRDefault="004642D9" w:rsidP="004642D9">
            <w:pPr>
              <w:pStyle w:val="ConsPlusNormal0"/>
              <w:ind w:firstLine="0"/>
              <w:jc w:val="both"/>
              <w:rPr>
                <w:rFonts w:ascii="Times New Roman" w:hAnsi="Times New Roman" w:cs="Times New Roman"/>
                <w:sz w:val="18"/>
                <w:szCs w:val="18"/>
              </w:rPr>
            </w:pPr>
            <w:r w:rsidRPr="004642D9">
              <w:rPr>
                <w:rFonts w:ascii="Times New Roman" w:hAnsi="Times New Roman" w:cs="Times New Roman"/>
                <w:sz w:val="18"/>
                <w:szCs w:val="18"/>
              </w:rPr>
              <w:t>В.В. Арапов</w:t>
            </w:r>
          </w:p>
        </w:tc>
        <w:tc>
          <w:tcPr>
            <w:tcW w:w="597" w:type="dxa"/>
          </w:tcPr>
          <w:p w:rsidR="004642D9" w:rsidRPr="004642D9" w:rsidRDefault="004642D9" w:rsidP="004642D9">
            <w:pPr>
              <w:pStyle w:val="ConsPlusNormal0"/>
              <w:ind w:firstLine="0"/>
              <w:jc w:val="both"/>
              <w:rPr>
                <w:rFonts w:ascii="Times New Roman" w:hAnsi="Times New Roman" w:cs="Times New Roman"/>
                <w:sz w:val="18"/>
                <w:szCs w:val="18"/>
              </w:rPr>
            </w:pPr>
            <w:r w:rsidRPr="004642D9">
              <w:rPr>
                <w:rFonts w:ascii="Times New Roman" w:hAnsi="Times New Roman" w:cs="Times New Roman"/>
                <w:sz w:val="18"/>
                <w:szCs w:val="18"/>
              </w:rPr>
              <w:t>8(391-36)2-21-80</w:t>
            </w:r>
          </w:p>
        </w:tc>
      </w:tr>
      <w:tr w:rsidR="004642D9" w:rsidRPr="004642D9" w:rsidTr="006A7E8A">
        <w:tc>
          <w:tcPr>
            <w:tcW w:w="345" w:type="dxa"/>
          </w:tcPr>
          <w:p w:rsidR="004642D9" w:rsidRPr="004642D9" w:rsidRDefault="004642D9" w:rsidP="009E76B4">
            <w:pPr>
              <w:pStyle w:val="ConsPlusNormal0"/>
              <w:jc w:val="center"/>
              <w:rPr>
                <w:rFonts w:ascii="Times New Roman" w:hAnsi="Times New Roman" w:cs="Times New Roman"/>
                <w:sz w:val="18"/>
                <w:szCs w:val="18"/>
              </w:rPr>
            </w:pPr>
            <w:r w:rsidRPr="004642D9">
              <w:rPr>
                <w:rFonts w:ascii="Times New Roman" w:hAnsi="Times New Roman" w:cs="Times New Roman"/>
                <w:sz w:val="18"/>
                <w:szCs w:val="18"/>
              </w:rPr>
              <w:t>7</w:t>
            </w:r>
          </w:p>
        </w:tc>
        <w:tc>
          <w:tcPr>
            <w:tcW w:w="1039" w:type="dxa"/>
          </w:tcPr>
          <w:p w:rsidR="004642D9" w:rsidRPr="004642D9" w:rsidRDefault="004642D9" w:rsidP="004642D9">
            <w:pPr>
              <w:pStyle w:val="ConsPlusNormal0"/>
              <w:ind w:firstLine="0"/>
              <w:jc w:val="both"/>
              <w:rPr>
                <w:rFonts w:ascii="Times New Roman" w:hAnsi="Times New Roman" w:cs="Times New Roman"/>
                <w:sz w:val="18"/>
                <w:szCs w:val="18"/>
              </w:rPr>
            </w:pPr>
            <w:r w:rsidRPr="004642D9">
              <w:rPr>
                <w:rFonts w:ascii="Times New Roman" w:hAnsi="Times New Roman" w:cs="Times New Roman"/>
                <w:sz w:val="18"/>
                <w:szCs w:val="18"/>
              </w:rPr>
              <w:t>Служба охраны лесов от пожаров и защиты их от вредителей и болезней лесов</w:t>
            </w:r>
          </w:p>
        </w:tc>
        <w:tc>
          <w:tcPr>
            <w:tcW w:w="992" w:type="dxa"/>
          </w:tcPr>
          <w:p w:rsidR="004642D9" w:rsidRPr="004642D9" w:rsidRDefault="004642D9" w:rsidP="004642D9">
            <w:pPr>
              <w:pStyle w:val="ConsPlusNormal0"/>
              <w:ind w:firstLine="0"/>
              <w:jc w:val="both"/>
              <w:rPr>
                <w:rFonts w:ascii="Times New Roman" w:hAnsi="Times New Roman" w:cs="Times New Roman"/>
                <w:sz w:val="18"/>
                <w:szCs w:val="18"/>
              </w:rPr>
            </w:pPr>
            <w:r w:rsidRPr="004642D9">
              <w:rPr>
                <w:rFonts w:ascii="Times New Roman" w:hAnsi="Times New Roman" w:cs="Times New Roman"/>
                <w:sz w:val="18"/>
                <w:szCs w:val="18"/>
              </w:rPr>
              <w:t>КГБУ «Кизирское лесничество»</w:t>
            </w:r>
          </w:p>
        </w:tc>
        <w:tc>
          <w:tcPr>
            <w:tcW w:w="777" w:type="dxa"/>
          </w:tcPr>
          <w:p w:rsidR="004642D9" w:rsidRPr="004642D9" w:rsidRDefault="004642D9" w:rsidP="004642D9">
            <w:pPr>
              <w:shd w:val="clear" w:color="auto" w:fill="FFFFFF"/>
              <w:rPr>
                <w:color w:val="000000"/>
                <w:sz w:val="18"/>
                <w:szCs w:val="18"/>
              </w:rPr>
            </w:pPr>
            <w:r w:rsidRPr="004642D9">
              <w:rPr>
                <w:color w:val="000000"/>
                <w:sz w:val="18"/>
                <w:szCs w:val="18"/>
              </w:rPr>
              <w:t>руководитель</w:t>
            </w:r>
          </w:p>
          <w:p w:rsidR="004642D9" w:rsidRPr="004642D9" w:rsidRDefault="004642D9" w:rsidP="004642D9">
            <w:pPr>
              <w:shd w:val="clear" w:color="auto" w:fill="FFFFFF"/>
              <w:rPr>
                <w:color w:val="000000"/>
                <w:sz w:val="18"/>
                <w:szCs w:val="18"/>
              </w:rPr>
            </w:pPr>
            <w:r w:rsidRPr="004642D9">
              <w:rPr>
                <w:color w:val="000000"/>
                <w:sz w:val="18"/>
                <w:szCs w:val="18"/>
              </w:rPr>
              <w:t>КГБУ "Кизирское лесничество"</w:t>
            </w:r>
          </w:p>
          <w:p w:rsidR="004642D9" w:rsidRPr="004642D9" w:rsidRDefault="004642D9" w:rsidP="004642D9">
            <w:pPr>
              <w:shd w:val="clear" w:color="auto" w:fill="FFFFFF"/>
              <w:rPr>
                <w:sz w:val="18"/>
                <w:szCs w:val="18"/>
              </w:rPr>
            </w:pPr>
            <w:r w:rsidRPr="004642D9">
              <w:rPr>
                <w:color w:val="000000"/>
                <w:sz w:val="18"/>
                <w:szCs w:val="18"/>
              </w:rPr>
              <w:t xml:space="preserve">В.И. Бунто </w:t>
            </w:r>
          </w:p>
        </w:tc>
        <w:tc>
          <w:tcPr>
            <w:tcW w:w="597" w:type="dxa"/>
          </w:tcPr>
          <w:p w:rsidR="004642D9" w:rsidRPr="004642D9" w:rsidRDefault="004642D9" w:rsidP="004642D9">
            <w:pPr>
              <w:pStyle w:val="ConsPlusNormal0"/>
              <w:ind w:firstLine="0"/>
              <w:jc w:val="both"/>
              <w:rPr>
                <w:rFonts w:ascii="Times New Roman" w:hAnsi="Times New Roman" w:cs="Times New Roman"/>
                <w:sz w:val="18"/>
                <w:szCs w:val="18"/>
              </w:rPr>
            </w:pPr>
            <w:r w:rsidRPr="004642D9">
              <w:rPr>
                <w:rFonts w:ascii="Times New Roman" w:hAnsi="Times New Roman" w:cs="Times New Roman"/>
                <w:sz w:val="18"/>
                <w:szCs w:val="18"/>
              </w:rPr>
              <w:t>8-902-927-70-38</w:t>
            </w:r>
          </w:p>
        </w:tc>
      </w:tr>
      <w:tr w:rsidR="004642D9" w:rsidRPr="004642D9" w:rsidTr="006A7E8A">
        <w:tc>
          <w:tcPr>
            <w:tcW w:w="345" w:type="dxa"/>
          </w:tcPr>
          <w:p w:rsidR="004642D9" w:rsidRPr="004642D9" w:rsidRDefault="004642D9" w:rsidP="009E76B4">
            <w:pPr>
              <w:pStyle w:val="ConsPlusNormal0"/>
              <w:jc w:val="center"/>
              <w:rPr>
                <w:rFonts w:ascii="Times New Roman" w:hAnsi="Times New Roman" w:cs="Times New Roman"/>
                <w:sz w:val="18"/>
                <w:szCs w:val="18"/>
              </w:rPr>
            </w:pPr>
            <w:r w:rsidRPr="004642D9">
              <w:rPr>
                <w:rFonts w:ascii="Times New Roman" w:hAnsi="Times New Roman" w:cs="Times New Roman"/>
                <w:sz w:val="18"/>
                <w:szCs w:val="18"/>
              </w:rPr>
              <w:t>8</w:t>
            </w:r>
          </w:p>
        </w:tc>
        <w:tc>
          <w:tcPr>
            <w:tcW w:w="1039" w:type="dxa"/>
          </w:tcPr>
          <w:p w:rsidR="004642D9" w:rsidRPr="004642D9" w:rsidRDefault="004642D9" w:rsidP="004642D9">
            <w:pPr>
              <w:pStyle w:val="ConsPlusNormal0"/>
              <w:ind w:firstLine="0"/>
              <w:rPr>
                <w:rFonts w:ascii="Times New Roman" w:hAnsi="Times New Roman" w:cs="Times New Roman"/>
                <w:sz w:val="18"/>
                <w:szCs w:val="18"/>
              </w:rPr>
            </w:pPr>
            <w:r w:rsidRPr="004642D9">
              <w:rPr>
                <w:rFonts w:ascii="Times New Roman" w:hAnsi="Times New Roman" w:cs="Times New Roman"/>
                <w:sz w:val="18"/>
                <w:szCs w:val="18"/>
              </w:rPr>
              <w:t>Служба водоснабжения</w:t>
            </w:r>
          </w:p>
        </w:tc>
        <w:tc>
          <w:tcPr>
            <w:tcW w:w="992" w:type="dxa"/>
          </w:tcPr>
          <w:p w:rsidR="004642D9" w:rsidRPr="004642D9" w:rsidRDefault="004642D9" w:rsidP="004642D9">
            <w:pPr>
              <w:pStyle w:val="ConsPlusNormal0"/>
              <w:ind w:firstLine="0"/>
              <w:jc w:val="center"/>
              <w:rPr>
                <w:rFonts w:ascii="Times New Roman" w:hAnsi="Times New Roman" w:cs="Times New Roman"/>
                <w:sz w:val="18"/>
                <w:szCs w:val="18"/>
              </w:rPr>
            </w:pPr>
            <w:r w:rsidRPr="004642D9">
              <w:rPr>
                <w:rFonts w:ascii="Times New Roman" w:hAnsi="Times New Roman" w:cs="Times New Roman"/>
                <w:sz w:val="18"/>
                <w:szCs w:val="18"/>
              </w:rPr>
              <w:t>ООО «СИБЭНЕРГО»</w:t>
            </w:r>
          </w:p>
        </w:tc>
        <w:tc>
          <w:tcPr>
            <w:tcW w:w="777" w:type="dxa"/>
          </w:tcPr>
          <w:p w:rsidR="004642D9" w:rsidRPr="004642D9" w:rsidRDefault="004642D9" w:rsidP="004642D9">
            <w:pPr>
              <w:pStyle w:val="ConsPlusNormal0"/>
              <w:ind w:firstLine="0"/>
              <w:jc w:val="center"/>
              <w:rPr>
                <w:rFonts w:ascii="Times New Roman" w:hAnsi="Times New Roman" w:cs="Times New Roman"/>
                <w:sz w:val="18"/>
                <w:szCs w:val="18"/>
              </w:rPr>
            </w:pPr>
            <w:r w:rsidRPr="004642D9">
              <w:rPr>
                <w:rFonts w:ascii="Times New Roman" w:hAnsi="Times New Roman" w:cs="Times New Roman"/>
                <w:sz w:val="18"/>
                <w:szCs w:val="18"/>
              </w:rPr>
              <w:t>Генеральный директор А.А. Морозов</w:t>
            </w:r>
          </w:p>
        </w:tc>
        <w:tc>
          <w:tcPr>
            <w:tcW w:w="597" w:type="dxa"/>
          </w:tcPr>
          <w:p w:rsidR="004642D9" w:rsidRPr="004642D9" w:rsidRDefault="004642D9" w:rsidP="004642D9">
            <w:pPr>
              <w:pStyle w:val="ConsPlusNormal0"/>
              <w:ind w:firstLine="0"/>
              <w:jc w:val="center"/>
              <w:rPr>
                <w:rFonts w:ascii="Times New Roman" w:hAnsi="Times New Roman" w:cs="Times New Roman"/>
                <w:sz w:val="18"/>
                <w:szCs w:val="18"/>
              </w:rPr>
            </w:pPr>
            <w:r w:rsidRPr="004642D9">
              <w:rPr>
                <w:rFonts w:ascii="Times New Roman" w:hAnsi="Times New Roman" w:cs="Times New Roman"/>
                <w:sz w:val="18"/>
                <w:szCs w:val="18"/>
              </w:rPr>
              <w:t>8 929 309 75 45</w:t>
            </w:r>
          </w:p>
        </w:tc>
      </w:tr>
      <w:tr w:rsidR="004642D9" w:rsidRPr="004642D9" w:rsidTr="006A7E8A">
        <w:tc>
          <w:tcPr>
            <w:tcW w:w="345" w:type="dxa"/>
          </w:tcPr>
          <w:p w:rsidR="004642D9" w:rsidRPr="004642D9" w:rsidRDefault="004642D9" w:rsidP="009E76B4">
            <w:pPr>
              <w:pStyle w:val="ConsPlusNormal0"/>
              <w:jc w:val="center"/>
              <w:rPr>
                <w:rFonts w:ascii="Times New Roman" w:hAnsi="Times New Roman" w:cs="Times New Roman"/>
                <w:sz w:val="18"/>
                <w:szCs w:val="18"/>
              </w:rPr>
            </w:pPr>
            <w:r w:rsidRPr="004642D9">
              <w:rPr>
                <w:rFonts w:ascii="Times New Roman" w:hAnsi="Times New Roman" w:cs="Times New Roman"/>
                <w:sz w:val="18"/>
                <w:szCs w:val="18"/>
              </w:rPr>
              <w:t>7</w:t>
            </w:r>
          </w:p>
        </w:tc>
        <w:tc>
          <w:tcPr>
            <w:tcW w:w="1039" w:type="dxa"/>
          </w:tcPr>
          <w:p w:rsidR="004642D9" w:rsidRPr="004642D9" w:rsidRDefault="004642D9" w:rsidP="004642D9">
            <w:pPr>
              <w:pStyle w:val="ConsPlusNormal0"/>
              <w:ind w:firstLine="0"/>
              <w:rPr>
                <w:rFonts w:ascii="Times New Roman" w:hAnsi="Times New Roman" w:cs="Times New Roman"/>
                <w:sz w:val="18"/>
                <w:szCs w:val="18"/>
              </w:rPr>
            </w:pPr>
            <w:r w:rsidRPr="004642D9">
              <w:rPr>
                <w:rFonts w:ascii="Times New Roman" w:hAnsi="Times New Roman" w:cs="Times New Roman"/>
                <w:sz w:val="18"/>
                <w:szCs w:val="18"/>
              </w:rPr>
              <w:t>Служба водоотведения</w:t>
            </w:r>
          </w:p>
        </w:tc>
        <w:tc>
          <w:tcPr>
            <w:tcW w:w="992" w:type="dxa"/>
          </w:tcPr>
          <w:p w:rsidR="004642D9" w:rsidRPr="004642D9" w:rsidRDefault="004642D9" w:rsidP="004642D9">
            <w:pPr>
              <w:pStyle w:val="ConsPlusNormal0"/>
              <w:ind w:firstLine="0"/>
              <w:jc w:val="center"/>
              <w:rPr>
                <w:rFonts w:ascii="Times New Roman" w:hAnsi="Times New Roman" w:cs="Times New Roman"/>
                <w:sz w:val="18"/>
                <w:szCs w:val="18"/>
              </w:rPr>
            </w:pPr>
            <w:r w:rsidRPr="004642D9">
              <w:rPr>
                <w:rFonts w:ascii="Times New Roman" w:hAnsi="Times New Roman" w:cs="Times New Roman"/>
                <w:sz w:val="18"/>
                <w:szCs w:val="18"/>
              </w:rPr>
              <w:t>ООО «СИБЭНЕРГО»</w:t>
            </w:r>
          </w:p>
        </w:tc>
        <w:tc>
          <w:tcPr>
            <w:tcW w:w="777" w:type="dxa"/>
          </w:tcPr>
          <w:p w:rsidR="004642D9" w:rsidRPr="004642D9" w:rsidRDefault="004642D9" w:rsidP="004642D9">
            <w:pPr>
              <w:pStyle w:val="ConsPlusNormal0"/>
              <w:ind w:firstLine="0"/>
              <w:jc w:val="center"/>
              <w:rPr>
                <w:rFonts w:ascii="Times New Roman" w:hAnsi="Times New Roman" w:cs="Times New Roman"/>
                <w:sz w:val="18"/>
                <w:szCs w:val="18"/>
              </w:rPr>
            </w:pPr>
            <w:r w:rsidRPr="004642D9">
              <w:rPr>
                <w:rFonts w:ascii="Times New Roman" w:hAnsi="Times New Roman" w:cs="Times New Roman"/>
                <w:sz w:val="18"/>
                <w:szCs w:val="18"/>
              </w:rPr>
              <w:t>Генеральный директор А.А. Морозов</w:t>
            </w:r>
          </w:p>
        </w:tc>
        <w:tc>
          <w:tcPr>
            <w:tcW w:w="597" w:type="dxa"/>
          </w:tcPr>
          <w:p w:rsidR="004642D9" w:rsidRPr="004642D9" w:rsidRDefault="004642D9" w:rsidP="004642D9">
            <w:pPr>
              <w:pStyle w:val="ConsPlusNormal0"/>
              <w:ind w:firstLine="0"/>
              <w:jc w:val="center"/>
              <w:rPr>
                <w:rFonts w:ascii="Times New Roman" w:hAnsi="Times New Roman" w:cs="Times New Roman"/>
                <w:sz w:val="18"/>
                <w:szCs w:val="18"/>
              </w:rPr>
            </w:pPr>
            <w:r w:rsidRPr="004642D9">
              <w:rPr>
                <w:rFonts w:ascii="Times New Roman" w:hAnsi="Times New Roman" w:cs="Times New Roman"/>
                <w:sz w:val="18"/>
                <w:szCs w:val="18"/>
              </w:rPr>
              <w:t>8 929 309 75 45</w:t>
            </w:r>
          </w:p>
        </w:tc>
      </w:tr>
      <w:tr w:rsidR="004642D9" w:rsidRPr="004642D9" w:rsidTr="006A7E8A">
        <w:tc>
          <w:tcPr>
            <w:tcW w:w="345" w:type="dxa"/>
          </w:tcPr>
          <w:p w:rsidR="004642D9" w:rsidRPr="004642D9" w:rsidRDefault="004642D9" w:rsidP="009E76B4">
            <w:pPr>
              <w:pStyle w:val="ConsPlusNormal0"/>
              <w:jc w:val="center"/>
              <w:rPr>
                <w:rFonts w:ascii="Times New Roman" w:hAnsi="Times New Roman" w:cs="Times New Roman"/>
                <w:sz w:val="18"/>
                <w:szCs w:val="18"/>
              </w:rPr>
            </w:pPr>
            <w:r w:rsidRPr="004642D9">
              <w:rPr>
                <w:rFonts w:ascii="Times New Roman" w:hAnsi="Times New Roman" w:cs="Times New Roman"/>
                <w:sz w:val="18"/>
                <w:szCs w:val="18"/>
              </w:rPr>
              <w:t>9</w:t>
            </w:r>
          </w:p>
        </w:tc>
        <w:tc>
          <w:tcPr>
            <w:tcW w:w="1039" w:type="dxa"/>
          </w:tcPr>
          <w:p w:rsidR="004642D9" w:rsidRPr="004642D9" w:rsidRDefault="004642D9" w:rsidP="004642D9">
            <w:pPr>
              <w:pStyle w:val="ConsPlusNormal0"/>
              <w:ind w:firstLine="0"/>
              <w:rPr>
                <w:rFonts w:ascii="Times New Roman" w:hAnsi="Times New Roman" w:cs="Times New Roman"/>
                <w:sz w:val="18"/>
                <w:szCs w:val="18"/>
              </w:rPr>
            </w:pPr>
            <w:r w:rsidRPr="004642D9">
              <w:rPr>
                <w:rFonts w:ascii="Times New Roman" w:hAnsi="Times New Roman" w:cs="Times New Roman"/>
                <w:sz w:val="18"/>
                <w:szCs w:val="18"/>
              </w:rPr>
              <w:t>Служба теплоснабжения</w:t>
            </w:r>
          </w:p>
        </w:tc>
        <w:tc>
          <w:tcPr>
            <w:tcW w:w="992" w:type="dxa"/>
          </w:tcPr>
          <w:p w:rsidR="004642D9" w:rsidRPr="004642D9" w:rsidRDefault="004642D9" w:rsidP="004642D9">
            <w:pPr>
              <w:pStyle w:val="ConsPlusNormal0"/>
              <w:ind w:firstLine="0"/>
              <w:jc w:val="center"/>
              <w:rPr>
                <w:rFonts w:ascii="Times New Roman" w:hAnsi="Times New Roman" w:cs="Times New Roman"/>
                <w:sz w:val="18"/>
                <w:szCs w:val="18"/>
              </w:rPr>
            </w:pPr>
            <w:r w:rsidRPr="004642D9">
              <w:rPr>
                <w:rFonts w:ascii="Times New Roman" w:hAnsi="Times New Roman" w:cs="Times New Roman"/>
                <w:sz w:val="18"/>
                <w:szCs w:val="18"/>
              </w:rPr>
              <w:t>ООО «СБЭНЕРГО-ТЕПЛО»</w:t>
            </w:r>
          </w:p>
        </w:tc>
        <w:tc>
          <w:tcPr>
            <w:tcW w:w="777" w:type="dxa"/>
          </w:tcPr>
          <w:p w:rsidR="004642D9" w:rsidRPr="004642D9" w:rsidRDefault="004642D9" w:rsidP="004642D9">
            <w:pPr>
              <w:pStyle w:val="ConsPlusNormal0"/>
              <w:ind w:firstLine="0"/>
              <w:jc w:val="center"/>
              <w:rPr>
                <w:rFonts w:ascii="Times New Roman" w:hAnsi="Times New Roman" w:cs="Times New Roman"/>
                <w:sz w:val="18"/>
                <w:szCs w:val="18"/>
              </w:rPr>
            </w:pPr>
            <w:r w:rsidRPr="004642D9">
              <w:rPr>
                <w:rFonts w:ascii="Times New Roman" w:hAnsi="Times New Roman" w:cs="Times New Roman"/>
                <w:sz w:val="18"/>
                <w:szCs w:val="18"/>
              </w:rPr>
              <w:t xml:space="preserve">Генеральный директор М.К.Иванчин </w:t>
            </w:r>
          </w:p>
        </w:tc>
        <w:tc>
          <w:tcPr>
            <w:tcW w:w="597" w:type="dxa"/>
          </w:tcPr>
          <w:p w:rsidR="004642D9" w:rsidRPr="004642D9" w:rsidRDefault="004642D9" w:rsidP="004642D9">
            <w:pPr>
              <w:pStyle w:val="ConsPlusNormal0"/>
              <w:ind w:firstLine="0"/>
              <w:jc w:val="center"/>
              <w:rPr>
                <w:rFonts w:ascii="Times New Roman" w:hAnsi="Times New Roman" w:cs="Times New Roman"/>
                <w:sz w:val="18"/>
                <w:szCs w:val="18"/>
              </w:rPr>
            </w:pPr>
            <w:r w:rsidRPr="004642D9">
              <w:rPr>
                <w:rFonts w:ascii="Times New Roman" w:hAnsi="Times New Roman" w:cs="Times New Roman"/>
                <w:sz w:val="18"/>
                <w:szCs w:val="18"/>
              </w:rPr>
              <w:t>8 902 942 2425</w:t>
            </w:r>
          </w:p>
        </w:tc>
      </w:tr>
      <w:tr w:rsidR="004642D9" w:rsidRPr="004642D9" w:rsidTr="006A7E8A">
        <w:tc>
          <w:tcPr>
            <w:tcW w:w="345" w:type="dxa"/>
          </w:tcPr>
          <w:p w:rsidR="004642D9" w:rsidRPr="004642D9" w:rsidRDefault="004642D9" w:rsidP="009E76B4">
            <w:pPr>
              <w:pStyle w:val="ConsPlusNormal0"/>
              <w:jc w:val="center"/>
              <w:rPr>
                <w:rFonts w:ascii="Times New Roman" w:hAnsi="Times New Roman" w:cs="Times New Roman"/>
                <w:sz w:val="18"/>
                <w:szCs w:val="18"/>
              </w:rPr>
            </w:pPr>
            <w:r w:rsidRPr="004642D9">
              <w:rPr>
                <w:rFonts w:ascii="Times New Roman" w:hAnsi="Times New Roman" w:cs="Times New Roman"/>
                <w:sz w:val="18"/>
                <w:szCs w:val="18"/>
              </w:rPr>
              <w:t>10</w:t>
            </w:r>
          </w:p>
        </w:tc>
        <w:tc>
          <w:tcPr>
            <w:tcW w:w="1039" w:type="dxa"/>
          </w:tcPr>
          <w:p w:rsidR="004642D9" w:rsidRPr="004642D9" w:rsidRDefault="004642D9" w:rsidP="004642D9">
            <w:pPr>
              <w:pStyle w:val="ConsPlusNormal0"/>
              <w:ind w:firstLine="0"/>
              <w:rPr>
                <w:rFonts w:ascii="Times New Roman" w:hAnsi="Times New Roman" w:cs="Times New Roman"/>
                <w:sz w:val="18"/>
                <w:szCs w:val="18"/>
              </w:rPr>
            </w:pPr>
            <w:r w:rsidRPr="004642D9">
              <w:rPr>
                <w:rFonts w:ascii="Times New Roman" w:hAnsi="Times New Roman" w:cs="Times New Roman"/>
                <w:sz w:val="18"/>
                <w:szCs w:val="18"/>
              </w:rPr>
              <w:t>Служба связи</w:t>
            </w:r>
          </w:p>
        </w:tc>
        <w:tc>
          <w:tcPr>
            <w:tcW w:w="992" w:type="dxa"/>
          </w:tcPr>
          <w:p w:rsidR="004642D9" w:rsidRPr="004642D9" w:rsidRDefault="004642D9" w:rsidP="004642D9">
            <w:pPr>
              <w:pStyle w:val="ConsPlusNormal0"/>
              <w:ind w:firstLine="0"/>
              <w:jc w:val="both"/>
              <w:rPr>
                <w:rFonts w:ascii="Times New Roman" w:hAnsi="Times New Roman" w:cs="Times New Roman"/>
                <w:sz w:val="18"/>
                <w:szCs w:val="18"/>
              </w:rPr>
            </w:pPr>
            <w:r w:rsidRPr="004642D9">
              <w:rPr>
                <w:rFonts w:ascii="Times New Roman" w:hAnsi="Times New Roman" w:cs="Times New Roman"/>
                <w:sz w:val="18"/>
                <w:szCs w:val="18"/>
              </w:rPr>
              <w:t>ОАО «Ростелеком»</w:t>
            </w:r>
          </w:p>
        </w:tc>
        <w:tc>
          <w:tcPr>
            <w:tcW w:w="777" w:type="dxa"/>
          </w:tcPr>
          <w:p w:rsidR="004642D9" w:rsidRPr="004642D9" w:rsidRDefault="004642D9" w:rsidP="004642D9">
            <w:pPr>
              <w:pStyle w:val="ConsPlusNormal0"/>
              <w:ind w:firstLine="0"/>
              <w:jc w:val="both"/>
              <w:rPr>
                <w:rFonts w:ascii="Times New Roman" w:hAnsi="Times New Roman" w:cs="Times New Roman"/>
                <w:sz w:val="18"/>
                <w:szCs w:val="18"/>
              </w:rPr>
            </w:pPr>
            <w:r w:rsidRPr="004642D9">
              <w:rPr>
                <w:rFonts w:ascii="Times New Roman" w:hAnsi="Times New Roman" w:cs="Times New Roman"/>
                <w:sz w:val="18"/>
                <w:szCs w:val="18"/>
              </w:rPr>
              <w:t>руководитель</w:t>
            </w:r>
          </w:p>
        </w:tc>
        <w:tc>
          <w:tcPr>
            <w:tcW w:w="597" w:type="dxa"/>
          </w:tcPr>
          <w:p w:rsidR="004642D9" w:rsidRPr="004642D9" w:rsidRDefault="004642D9" w:rsidP="004642D9">
            <w:pPr>
              <w:pStyle w:val="ConsPlusNormal0"/>
              <w:ind w:firstLine="0"/>
              <w:jc w:val="both"/>
              <w:rPr>
                <w:rFonts w:ascii="Times New Roman" w:hAnsi="Times New Roman" w:cs="Times New Roman"/>
                <w:b/>
                <w:sz w:val="18"/>
                <w:szCs w:val="18"/>
              </w:rPr>
            </w:pPr>
            <w:r w:rsidRPr="004642D9">
              <w:rPr>
                <w:rStyle w:val="a7"/>
                <w:rFonts w:ascii="Times New Roman" w:hAnsi="Times New Roman" w:cs="Times New Roman"/>
                <w:b w:val="0"/>
                <w:color w:val="333333"/>
                <w:sz w:val="18"/>
                <w:szCs w:val="18"/>
                <w:shd w:val="clear" w:color="auto" w:fill="FFFFFF"/>
              </w:rPr>
              <w:t>8(39136) 2 47 30</w:t>
            </w:r>
          </w:p>
        </w:tc>
      </w:tr>
    </w:tbl>
    <w:p w:rsidR="004642D9" w:rsidRPr="004642D9" w:rsidRDefault="004642D9" w:rsidP="004642D9">
      <w:pPr>
        <w:jc w:val="center"/>
        <w:rPr>
          <w:b/>
          <w:bCs/>
          <w:sz w:val="18"/>
          <w:szCs w:val="18"/>
        </w:rPr>
      </w:pPr>
      <w:r w:rsidRPr="004642D9">
        <w:rPr>
          <w:b/>
          <w:bCs/>
          <w:sz w:val="18"/>
          <w:szCs w:val="18"/>
        </w:rPr>
        <w:t>АДМИНИСТРАЦИЯ ПОСЕЛКА БОЛЬШАЯ ИРБА</w:t>
      </w:r>
    </w:p>
    <w:p w:rsidR="004642D9" w:rsidRPr="004642D9" w:rsidRDefault="004642D9" w:rsidP="004642D9">
      <w:pPr>
        <w:jc w:val="center"/>
        <w:rPr>
          <w:b/>
          <w:bCs/>
          <w:sz w:val="18"/>
          <w:szCs w:val="18"/>
        </w:rPr>
      </w:pPr>
      <w:r w:rsidRPr="004642D9">
        <w:rPr>
          <w:b/>
          <w:bCs/>
          <w:sz w:val="18"/>
          <w:szCs w:val="18"/>
        </w:rPr>
        <w:t>КУРАГИНСКОГО РАЙОНА</w:t>
      </w:r>
    </w:p>
    <w:p w:rsidR="004642D9" w:rsidRPr="004642D9" w:rsidRDefault="004642D9" w:rsidP="004642D9">
      <w:pPr>
        <w:jc w:val="center"/>
        <w:rPr>
          <w:b/>
          <w:bCs/>
          <w:sz w:val="18"/>
          <w:szCs w:val="18"/>
        </w:rPr>
      </w:pPr>
      <w:r w:rsidRPr="004642D9">
        <w:rPr>
          <w:b/>
          <w:bCs/>
          <w:sz w:val="18"/>
          <w:szCs w:val="18"/>
        </w:rPr>
        <w:t>КРАСНОЯРСКОГО КРАЯ</w:t>
      </w:r>
    </w:p>
    <w:p w:rsidR="004642D9" w:rsidRPr="004642D9" w:rsidRDefault="004642D9" w:rsidP="004642D9">
      <w:pPr>
        <w:jc w:val="center"/>
        <w:rPr>
          <w:bCs/>
          <w:sz w:val="18"/>
          <w:szCs w:val="18"/>
        </w:rPr>
      </w:pPr>
    </w:p>
    <w:p w:rsidR="004642D9" w:rsidRPr="004642D9" w:rsidRDefault="004642D9" w:rsidP="004642D9">
      <w:pPr>
        <w:jc w:val="center"/>
        <w:rPr>
          <w:b/>
          <w:sz w:val="18"/>
          <w:szCs w:val="18"/>
        </w:rPr>
      </w:pPr>
      <w:r w:rsidRPr="004642D9">
        <w:rPr>
          <w:b/>
          <w:sz w:val="18"/>
          <w:szCs w:val="18"/>
        </w:rPr>
        <w:t>ПОСТАНОВЛЕНИЕ</w:t>
      </w:r>
    </w:p>
    <w:p w:rsidR="004642D9" w:rsidRPr="004642D9" w:rsidRDefault="004642D9" w:rsidP="004642D9">
      <w:pPr>
        <w:jc w:val="center"/>
        <w:rPr>
          <w:b/>
          <w:sz w:val="18"/>
          <w:szCs w:val="18"/>
        </w:rPr>
      </w:pPr>
    </w:p>
    <w:p w:rsidR="004642D9" w:rsidRPr="004642D9" w:rsidRDefault="006A7E8A" w:rsidP="004642D9">
      <w:pPr>
        <w:pStyle w:val="1"/>
        <w:spacing w:line="235" w:lineRule="auto"/>
        <w:jc w:val="both"/>
        <w:rPr>
          <w:rFonts w:ascii="Times New Roman" w:hAnsi="Times New Roman"/>
          <w:b w:val="0"/>
          <w:sz w:val="18"/>
          <w:szCs w:val="18"/>
        </w:rPr>
      </w:pPr>
      <w:r>
        <w:rPr>
          <w:rFonts w:ascii="Times New Roman" w:hAnsi="Times New Roman"/>
          <w:b w:val="0"/>
          <w:sz w:val="18"/>
          <w:szCs w:val="18"/>
        </w:rPr>
        <w:lastRenderedPageBreak/>
        <w:t xml:space="preserve">14.06.2019      </w:t>
      </w:r>
      <w:r w:rsidR="004642D9" w:rsidRPr="004642D9">
        <w:rPr>
          <w:rFonts w:ascii="Times New Roman" w:hAnsi="Times New Roman"/>
          <w:b w:val="0"/>
          <w:sz w:val="18"/>
          <w:szCs w:val="18"/>
        </w:rPr>
        <w:t xml:space="preserve">      пгт Большая Ирба      № 104-п</w:t>
      </w:r>
    </w:p>
    <w:p w:rsidR="004642D9" w:rsidRPr="004642D9" w:rsidRDefault="004642D9" w:rsidP="004642D9">
      <w:pPr>
        <w:jc w:val="center"/>
        <w:rPr>
          <w:rFonts w:cs="Arial"/>
          <w:b/>
          <w:bCs/>
          <w:sz w:val="18"/>
          <w:szCs w:val="18"/>
        </w:rPr>
      </w:pPr>
    </w:p>
    <w:p w:rsidR="004642D9" w:rsidRPr="004642D9" w:rsidRDefault="004642D9" w:rsidP="004642D9">
      <w:pPr>
        <w:shd w:val="clear" w:color="auto" w:fill="FFFFFF"/>
        <w:ind w:left="115" w:right="-53"/>
        <w:jc w:val="both"/>
        <w:rPr>
          <w:sz w:val="18"/>
          <w:szCs w:val="18"/>
        </w:rPr>
      </w:pPr>
      <w:r w:rsidRPr="004642D9">
        <w:rPr>
          <w:sz w:val="18"/>
          <w:szCs w:val="18"/>
        </w:rPr>
        <w:t>Об утверждении Положения «О р</w:t>
      </w:r>
      <w:r w:rsidRPr="004642D9">
        <w:rPr>
          <w:sz w:val="18"/>
          <w:szCs w:val="18"/>
        </w:rPr>
        <w:t>е</w:t>
      </w:r>
      <w:r w:rsidRPr="004642D9">
        <w:rPr>
          <w:sz w:val="18"/>
          <w:szCs w:val="18"/>
        </w:rPr>
        <w:t>зервном фонде администрации поселка Большая Ирба по предупреждению, ликвидации чрезвычайных ситуаций и последствий стихийных бедс</w:t>
      </w:r>
      <w:r w:rsidRPr="004642D9">
        <w:rPr>
          <w:sz w:val="18"/>
          <w:szCs w:val="18"/>
        </w:rPr>
        <w:t>т</w:t>
      </w:r>
      <w:r w:rsidRPr="004642D9">
        <w:rPr>
          <w:sz w:val="18"/>
          <w:szCs w:val="18"/>
        </w:rPr>
        <w:t>вий на территории муниципального образования поселок Большая Ирба»</w:t>
      </w:r>
    </w:p>
    <w:p w:rsidR="004642D9" w:rsidRPr="004642D9" w:rsidRDefault="004642D9" w:rsidP="004642D9">
      <w:pPr>
        <w:shd w:val="clear" w:color="auto" w:fill="FFFFFF"/>
        <w:ind w:left="26" w:firstLine="847"/>
        <w:jc w:val="both"/>
        <w:rPr>
          <w:sz w:val="18"/>
          <w:szCs w:val="18"/>
        </w:rPr>
      </w:pPr>
    </w:p>
    <w:p w:rsidR="004642D9" w:rsidRPr="004642D9" w:rsidRDefault="004642D9" w:rsidP="004642D9">
      <w:pPr>
        <w:shd w:val="clear" w:color="auto" w:fill="FFFFFF"/>
        <w:ind w:left="26" w:firstLine="847"/>
        <w:jc w:val="both"/>
        <w:rPr>
          <w:sz w:val="18"/>
          <w:szCs w:val="18"/>
        </w:rPr>
      </w:pPr>
      <w:r w:rsidRPr="004642D9">
        <w:rPr>
          <w:sz w:val="18"/>
          <w:szCs w:val="18"/>
        </w:rPr>
        <w:t>В соответствии с Федеральным законом от 21.12.1994 № 68-ФЗ «О защите населения и территории от чрезвычайных ситуаций природного и техногенного характера» и Уставом муниципального образования поселок Большая Ирба ПОСТАНОВЛЯЮ:</w:t>
      </w:r>
    </w:p>
    <w:p w:rsidR="004642D9" w:rsidRPr="004642D9" w:rsidRDefault="004642D9" w:rsidP="004642D9">
      <w:pPr>
        <w:shd w:val="clear" w:color="auto" w:fill="FFFFFF"/>
        <w:ind w:left="26" w:right="41" w:firstLine="847"/>
        <w:jc w:val="both"/>
        <w:rPr>
          <w:sz w:val="18"/>
          <w:szCs w:val="18"/>
        </w:rPr>
      </w:pPr>
      <w:r w:rsidRPr="004642D9">
        <w:rPr>
          <w:sz w:val="18"/>
          <w:szCs w:val="18"/>
        </w:rPr>
        <w:t>1. Утвердить Положение «О резервном фонде администрации поселка Большая Ирба по предупреждению, ликвидации чрезвычайных ситуаций и последствий стихийных бедствий на территории муниципального образования поселок Большая Ирба».</w:t>
      </w:r>
    </w:p>
    <w:p w:rsidR="004642D9" w:rsidRPr="004642D9" w:rsidRDefault="004642D9" w:rsidP="004642D9">
      <w:pPr>
        <w:pStyle w:val="ConsPlusNormal0"/>
        <w:jc w:val="both"/>
        <w:rPr>
          <w:rFonts w:ascii="Times New Roman" w:hAnsi="Times New Roman" w:cs="Times New Roman"/>
          <w:sz w:val="18"/>
          <w:szCs w:val="18"/>
        </w:rPr>
      </w:pPr>
      <w:r w:rsidRPr="004642D9">
        <w:rPr>
          <w:rFonts w:ascii="Times New Roman" w:hAnsi="Times New Roman" w:cs="Times New Roman"/>
          <w:sz w:val="18"/>
          <w:szCs w:val="18"/>
        </w:rPr>
        <w:t>2. Контроль за исполнением постановления возложить на Главу поселка.</w:t>
      </w:r>
    </w:p>
    <w:p w:rsidR="004642D9" w:rsidRPr="004642D9" w:rsidRDefault="004642D9" w:rsidP="004642D9">
      <w:pPr>
        <w:pStyle w:val="ConsPlusNormal0"/>
        <w:jc w:val="both"/>
        <w:rPr>
          <w:rFonts w:ascii="Times New Roman" w:hAnsi="Times New Roman"/>
          <w:sz w:val="18"/>
          <w:szCs w:val="18"/>
        </w:rPr>
      </w:pPr>
      <w:r w:rsidRPr="004642D9">
        <w:rPr>
          <w:rFonts w:ascii="Times New Roman" w:hAnsi="Times New Roman" w:cs="Times New Roman"/>
          <w:sz w:val="18"/>
          <w:szCs w:val="18"/>
        </w:rPr>
        <w:t xml:space="preserve">3. </w:t>
      </w:r>
      <w:r w:rsidRPr="004642D9">
        <w:rPr>
          <w:rFonts w:ascii="Times New Roman" w:hAnsi="Times New Roman"/>
          <w:sz w:val="18"/>
          <w:szCs w:val="18"/>
          <w:lang w:eastAsia="ar-SA"/>
        </w:rPr>
        <w:t xml:space="preserve">Опубликовать настоящее постановление в газете «Ирбинские вести» и разместить на официальном сайте администрации </w:t>
      </w:r>
      <w:r w:rsidRPr="004642D9">
        <w:rPr>
          <w:rFonts w:ascii="Times New Roman" w:hAnsi="Times New Roman"/>
          <w:sz w:val="18"/>
          <w:szCs w:val="18"/>
        </w:rPr>
        <w:t>в сети «Интернет»</w:t>
      </w:r>
      <w:r w:rsidRPr="004642D9">
        <w:rPr>
          <w:rFonts w:ascii="Times New Roman" w:hAnsi="Times New Roman"/>
          <w:sz w:val="18"/>
          <w:szCs w:val="18"/>
          <w:lang w:eastAsia="ar-SA"/>
        </w:rPr>
        <w:t>.</w:t>
      </w:r>
    </w:p>
    <w:p w:rsidR="004642D9" w:rsidRPr="004642D9" w:rsidRDefault="004642D9" w:rsidP="004642D9">
      <w:pPr>
        <w:ind w:firstLine="720"/>
        <w:jc w:val="both"/>
        <w:rPr>
          <w:sz w:val="18"/>
          <w:szCs w:val="18"/>
        </w:rPr>
      </w:pPr>
      <w:r w:rsidRPr="004642D9">
        <w:rPr>
          <w:sz w:val="18"/>
          <w:szCs w:val="18"/>
        </w:rPr>
        <w:t>4. Постановление вступает в силу в день, следующий за днем его официального опубликования.</w:t>
      </w:r>
    </w:p>
    <w:p w:rsidR="004642D9" w:rsidRPr="004642D9" w:rsidRDefault="004642D9" w:rsidP="004642D9">
      <w:pPr>
        <w:shd w:val="clear" w:color="auto" w:fill="FFFFFF"/>
        <w:ind w:left="26" w:hanging="26"/>
        <w:rPr>
          <w:sz w:val="18"/>
          <w:szCs w:val="18"/>
        </w:rPr>
      </w:pPr>
    </w:p>
    <w:p w:rsidR="004642D9" w:rsidRDefault="004642D9" w:rsidP="004642D9">
      <w:pPr>
        <w:shd w:val="clear" w:color="auto" w:fill="FFFFFF"/>
        <w:tabs>
          <w:tab w:val="left" w:pos="4303"/>
          <w:tab w:val="left" w:pos="7462"/>
        </w:tabs>
        <w:ind w:left="26" w:hanging="26"/>
        <w:rPr>
          <w:sz w:val="18"/>
          <w:szCs w:val="18"/>
        </w:rPr>
      </w:pPr>
      <w:r w:rsidRPr="004642D9">
        <w:rPr>
          <w:sz w:val="18"/>
          <w:szCs w:val="18"/>
        </w:rPr>
        <w:t>Глава поселка                                      Г.Г.Кузик</w:t>
      </w:r>
    </w:p>
    <w:p w:rsidR="006A7E8A" w:rsidRPr="004642D9" w:rsidRDefault="006A7E8A" w:rsidP="004642D9">
      <w:pPr>
        <w:shd w:val="clear" w:color="auto" w:fill="FFFFFF"/>
        <w:tabs>
          <w:tab w:val="left" w:pos="4303"/>
          <w:tab w:val="left" w:pos="7462"/>
        </w:tabs>
        <w:ind w:left="26" w:hanging="26"/>
        <w:rPr>
          <w:sz w:val="18"/>
          <w:szCs w:val="18"/>
        </w:rPr>
      </w:pPr>
    </w:p>
    <w:p w:rsidR="004642D9" w:rsidRPr="004642D9" w:rsidRDefault="004642D9" w:rsidP="004642D9">
      <w:pPr>
        <w:pStyle w:val="1"/>
        <w:spacing w:before="0" w:after="0" w:line="360" w:lineRule="auto"/>
        <w:jc w:val="center"/>
        <w:rPr>
          <w:rFonts w:ascii="Times New Roman" w:hAnsi="Times New Roman" w:cs="Times New Roman"/>
          <w:b w:val="0"/>
          <w:sz w:val="18"/>
          <w:szCs w:val="18"/>
        </w:rPr>
      </w:pPr>
      <w:r w:rsidRPr="004642D9">
        <w:rPr>
          <w:rFonts w:ascii="Times New Roman" w:hAnsi="Times New Roman" w:cs="Times New Roman"/>
          <w:b w:val="0"/>
          <w:sz w:val="18"/>
          <w:szCs w:val="18"/>
        </w:rPr>
        <w:t>АДМИНИСТРАЦИЯ ПОСЕЛКА БОЛЬШАЯ ИРБАКУРАГИНСКОГО РАЙОНА</w:t>
      </w:r>
    </w:p>
    <w:p w:rsidR="004642D9" w:rsidRPr="004642D9" w:rsidRDefault="004642D9" w:rsidP="004642D9">
      <w:pPr>
        <w:pStyle w:val="1"/>
        <w:spacing w:before="0" w:after="0" w:line="360" w:lineRule="auto"/>
        <w:jc w:val="center"/>
        <w:rPr>
          <w:rFonts w:ascii="Times New Roman" w:eastAsia="Arial Unicode MS" w:hAnsi="Times New Roman" w:cs="Times New Roman"/>
          <w:b w:val="0"/>
          <w:sz w:val="18"/>
          <w:szCs w:val="18"/>
        </w:rPr>
      </w:pPr>
      <w:r w:rsidRPr="004642D9">
        <w:rPr>
          <w:rFonts w:ascii="Times New Roman" w:hAnsi="Times New Roman" w:cs="Times New Roman"/>
          <w:b w:val="0"/>
          <w:sz w:val="18"/>
          <w:szCs w:val="18"/>
        </w:rPr>
        <w:t>КРАСНОЯРСКОГО КРАЯ</w:t>
      </w:r>
    </w:p>
    <w:p w:rsidR="004642D9" w:rsidRPr="006A7E8A" w:rsidRDefault="004642D9" w:rsidP="006A7E8A">
      <w:pPr>
        <w:pStyle w:val="3"/>
        <w:jc w:val="center"/>
        <w:rPr>
          <w:rFonts w:ascii="Times New Roman" w:hAnsi="Times New Roman" w:cs="Times New Roman"/>
          <w:b w:val="0"/>
          <w:bCs w:val="0"/>
          <w:sz w:val="18"/>
          <w:szCs w:val="18"/>
        </w:rPr>
      </w:pPr>
      <w:r w:rsidRPr="006A7E8A">
        <w:rPr>
          <w:rFonts w:ascii="Times New Roman" w:hAnsi="Times New Roman" w:cs="Times New Roman"/>
          <w:b w:val="0"/>
          <w:bCs w:val="0"/>
          <w:sz w:val="18"/>
          <w:szCs w:val="18"/>
        </w:rPr>
        <w:t>ПОСТАНОВЛЕНИЕ</w:t>
      </w:r>
    </w:p>
    <w:p w:rsidR="004642D9" w:rsidRPr="006A7E8A" w:rsidRDefault="004642D9" w:rsidP="006A7E8A">
      <w:pPr>
        <w:ind w:left="495" w:hanging="495"/>
        <w:jc w:val="center"/>
        <w:rPr>
          <w:bCs/>
          <w:sz w:val="18"/>
          <w:szCs w:val="18"/>
        </w:rPr>
      </w:pPr>
    </w:p>
    <w:p w:rsidR="004642D9" w:rsidRPr="006A7E8A" w:rsidRDefault="004642D9" w:rsidP="006A7E8A">
      <w:pPr>
        <w:pStyle w:val="af1"/>
        <w:jc w:val="center"/>
        <w:rPr>
          <w:b w:val="0"/>
          <w:sz w:val="18"/>
          <w:szCs w:val="18"/>
        </w:rPr>
      </w:pPr>
      <w:r w:rsidRPr="006A7E8A">
        <w:rPr>
          <w:b w:val="0"/>
          <w:sz w:val="18"/>
          <w:szCs w:val="18"/>
        </w:rPr>
        <w:t>17.06.2019       пгт Большая  Ирба       № 106-п</w:t>
      </w:r>
    </w:p>
    <w:p w:rsidR="004642D9" w:rsidRPr="006A7E8A" w:rsidRDefault="004642D9" w:rsidP="006A7E8A">
      <w:pPr>
        <w:pStyle w:val="af1"/>
        <w:jc w:val="center"/>
        <w:rPr>
          <w:b w:val="0"/>
          <w:bCs w:val="0"/>
          <w:sz w:val="18"/>
          <w:szCs w:val="18"/>
        </w:rPr>
      </w:pPr>
    </w:p>
    <w:p w:rsidR="004642D9" w:rsidRPr="004642D9" w:rsidRDefault="004642D9" w:rsidP="004642D9">
      <w:pPr>
        <w:jc w:val="both"/>
        <w:rPr>
          <w:bCs/>
          <w:sz w:val="18"/>
          <w:szCs w:val="18"/>
        </w:rPr>
      </w:pPr>
    </w:p>
    <w:p w:rsidR="004642D9" w:rsidRPr="004642D9" w:rsidRDefault="004642D9" w:rsidP="004642D9">
      <w:pPr>
        <w:jc w:val="both"/>
        <w:rPr>
          <w:bCs/>
          <w:sz w:val="18"/>
          <w:szCs w:val="18"/>
        </w:rPr>
      </w:pPr>
      <w:r w:rsidRPr="004642D9">
        <w:rPr>
          <w:bCs/>
          <w:sz w:val="18"/>
          <w:szCs w:val="18"/>
        </w:rPr>
        <w:t xml:space="preserve">Об актуализации схемы теплоснабжения </w:t>
      </w:r>
    </w:p>
    <w:p w:rsidR="004642D9" w:rsidRPr="004642D9" w:rsidRDefault="004642D9" w:rsidP="004642D9">
      <w:pPr>
        <w:jc w:val="both"/>
        <w:rPr>
          <w:bCs/>
          <w:sz w:val="18"/>
          <w:szCs w:val="18"/>
        </w:rPr>
      </w:pPr>
      <w:r w:rsidRPr="004642D9">
        <w:rPr>
          <w:bCs/>
          <w:sz w:val="18"/>
          <w:szCs w:val="18"/>
        </w:rPr>
        <w:t xml:space="preserve">поселка Большая Ирба </w:t>
      </w:r>
    </w:p>
    <w:p w:rsidR="004642D9" w:rsidRPr="004642D9" w:rsidRDefault="004642D9" w:rsidP="004642D9">
      <w:pPr>
        <w:jc w:val="both"/>
        <w:rPr>
          <w:bCs/>
          <w:sz w:val="18"/>
          <w:szCs w:val="18"/>
        </w:rPr>
      </w:pPr>
    </w:p>
    <w:p w:rsidR="004642D9" w:rsidRPr="004642D9" w:rsidRDefault="004642D9" w:rsidP="004642D9">
      <w:pPr>
        <w:ind w:firstLine="709"/>
        <w:jc w:val="both"/>
        <w:rPr>
          <w:bCs/>
          <w:sz w:val="18"/>
          <w:szCs w:val="18"/>
        </w:rPr>
      </w:pPr>
      <w:r w:rsidRPr="004642D9">
        <w:rPr>
          <w:bCs/>
          <w:sz w:val="18"/>
          <w:szCs w:val="1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года № 190-ФЗ «О теплоснабжении», Генерального плана муниципального образования поселок Большая Ирба, утвержденного решением 25.12.2012 года № 35-159 р, в связи с актуализацией схемы теплоснабжения муниципального образования поселок Большая Ирба 01.06.2019 года,</w:t>
      </w:r>
      <w:r w:rsidRPr="004642D9">
        <w:rPr>
          <w:sz w:val="18"/>
          <w:szCs w:val="18"/>
        </w:rPr>
        <w:t xml:space="preserve"> ПОСТАНОВЛЯЮ:</w:t>
      </w:r>
    </w:p>
    <w:p w:rsidR="004642D9" w:rsidRPr="004642D9" w:rsidRDefault="004642D9" w:rsidP="004642D9">
      <w:pPr>
        <w:ind w:firstLine="709"/>
        <w:jc w:val="both"/>
        <w:rPr>
          <w:sz w:val="18"/>
          <w:szCs w:val="18"/>
        </w:rPr>
      </w:pPr>
      <w:r w:rsidRPr="004642D9">
        <w:rPr>
          <w:sz w:val="18"/>
          <w:szCs w:val="18"/>
        </w:rPr>
        <w:t>1. Утвердить новую схему теплоснабжения поселка Большая Ирба на период с 2013 по 2028 годы.</w:t>
      </w:r>
    </w:p>
    <w:p w:rsidR="004642D9" w:rsidRPr="004642D9" w:rsidRDefault="004642D9" w:rsidP="004642D9">
      <w:pPr>
        <w:ind w:firstLine="709"/>
        <w:jc w:val="both"/>
        <w:rPr>
          <w:bCs/>
          <w:sz w:val="18"/>
          <w:szCs w:val="18"/>
        </w:rPr>
      </w:pPr>
      <w:r w:rsidRPr="004642D9">
        <w:rPr>
          <w:sz w:val="18"/>
          <w:szCs w:val="18"/>
        </w:rPr>
        <w:t>2. Постановление от 12.04.2018 № 81-п «Об актуализации схемы теплоснабжения поселка Большая Ирба» считать утратившим силу.</w:t>
      </w:r>
    </w:p>
    <w:p w:rsidR="004642D9" w:rsidRPr="004642D9" w:rsidRDefault="004642D9" w:rsidP="004642D9">
      <w:pPr>
        <w:ind w:firstLine="709"/>
        <w:jc w:val="both"/>
        <w:rPr>
          <w:sz w:val="18"/>
          <w:szCs w:val="18"/>
        </w:rPr>
      </w:pPr>
      <w:r w:rsidRPr="004642D9">
        <w:rPr>
          <w:sz w:val="18"/>
          <w:szCs w:val="18"/>
        </w:rPr>
        <w:lastRenderedPageBreak/>
        <w:t>3. Контроль за исполнением данного постановления оставляю за собой.</w:t>
      </w:r>
    </w:p>
    <w:p w:rsidR="004642D9" w:rsidRPr="004642D9" w:rsidRDefault="004642D9" w:rsidP="004642D9">
      <w:pPr>
        <w:ind w:firstLine="709"/>
        <w:jc w:val="both"/>
        <w:rPr>
          <w:bCs/>
          <w:sz w:val="18"/>
          <w:szCs w:val="18"/>
        </w:rPr>
      </w:pPr>
      <w:r w:rsidRPr="004642D9">
        <w:rPr>
          <w:sz w:val="18"/>
          <w:szCs w:val="18"/>
        </w:rPr>
        <w:t xml:space="preserve">4. Постановление вступает в силу в день, следующий за днем официального опубликования в газете «Ирбинский вестник». </w:t>
      </w:r>
    </w:p>
    <w:p w:rsidR="004642D9" w:rsidRPr="004642D9" w:rsidRDefault="004642D9" w:rsidP="004642D9">
      <w:pPr>
        <w:jc w:val="both"/>
        <w:rPr>
          <w:sz w:val="18"/>
          <w:szCs w:val="18"/>
        </w:rPr>
      </w:pPr>
    </w:p>
    <w:p w:rsidR="006A7E8A" w:rsidRDefault="004642D9" w:rsidP="006A7E8A">
      <w:pPr>
        <w:jc w:val="both"/>
        <w:rPr>
          <w:sz w:val="18"/>
          <w:szCs w:val="18"/>
        </w:rPr>
      </w:pPr>
      <w:r w:rsidRPr="004642D9">
        <w:rPr>
          <w:sz w:val="18"/>
          <w:szCs w:val="18"/>
        </w:rPr>
        <w:t>Глава поселка                                     Г.Г. Кузик</w:t>
      </w:r>
    </w:p>
    <w:p w:rsidR="006A7E8A" w:rsidRDefault="006A7E8A" w:rsidP="006A7E8A">
      <w:pPr>
        <w:jc w:val="both"/>
        <w:rPr>
          <w:sz w:val="18"/>
          <w:szCs w:val="18"/>
        </w:rPr>
      </w:pPr>
    </w:p>
    <w:p w:rsidR="006A7E8A" w:rsidRDefault="006A7E8A" w:rsidP="006A7E8A">
      <w:pPr>
        <w:jc w:val="right"/>
        <w:rPr>
          <w:sz w:val="18"/>
          <w:szCs w:val="18"/>
        </w:rPr>
      </w:pPr>
      <w:r>
        <w:rPr>
          <w:sz w:val="18"/>
          <w:szCs w:val="18"/>
        </w:rPr>
        <w:t>Приложение</w:t>
      </w:r>
    </w:p>
    <w:p w:rsidR="006A7E8A" w:rsidRDefault="004642D9" w:rsidP="006A7E8A">
      <w:pPr>
        <w:jc w:val="right"/>
        <w:rPr>
          <w:sz w:val="18"/>
          <w:szCs w:val="18"/>
        </w:rPr>
      </w:pPr>
      <w:r w:rsidRPr="006A7E8A">
        <w:rPr>
          <w:sz w:val="18"/>
          <w:szCs w:val="18"/>
        </w:rPr>
        <w:t>к постановлению</w:t>
      </w:r>
      <w:r w:rsidR="006A7E8A" w:rsidRPr="006A7E8A">
        <w:rPr>
          <w:sz w:val="18"/>
          <w:szCs w:val="18"/>
        </w:rPr>
        <w:t xml:space="preserve"> </w:t>
      </w:r>
      <w:r w:rsidRPr="006A7E8A">
        <w:rPr>
          <w:sz w:val="18"/>
          <w:szCs w:val="18"/>
        </w:rPr>
        <w:t>администрации</w:t>
      </w:r>
    </w:p>
    <w:p w:rsidR="006A7E8A" w:rsidRDefault="004642D9" w:rsidP="006A7E8A">
      <w:pPr>
        <w:jc w:val="right"/>
        <w:rPr>
          <w:sz w:val="18"/>
          <w:szCs w:val="18"/>
        </w:rPr>
      </w:pPr>
      <w:r w:rsidRPr="006A7E8A">
        <w:rPr>
          <w:sz w:val="18"/>
          <w:szCs w:val="18"/>
        </w:rPr>
        <w:t xml:space="preserve"> поселка Большая Ирба</w:t>
      </w:r>
    </w:p>
    <w:p w:rsidR="004642D9" w:rsidRPr="006A7E8A" w:rsidRDefault="006A7E8A" w:rsidP="006A7E8A">
      <w:pPr>
        <w:jc w:val="right"/>
        <w:rPr>
          <w:sz w:val="18"/>
          <w:szCs w:val="18"/>
        </w:rPr>
      </w:pPr>
      <w:r w:rsidRPr="006A7E8A">
        <w:rPr>
          <w:sz w:val="18"/>
          <w:szCs w:val="18"/>
        </w:rPr>
        <w:t xml:space="preserve"> </w:t>
      </w:r>
      <w:r w:rsidR="004642D9" w:rsidRPr="006A7E8A">
        <w:rPr>
          <w:sz w:val="18"/>
          <w:szCs w:val="18"/>
        </w:rPr>
        <w:t>от 14.06.2019 № 104-п</w:t>
      </w:r>
    </w:p>
    <w:p w:rsidR="004642D9" w:rsidRPr="006A7E8A" w:rsidRDefault="004642D9" w:rsidP="004642D9">
      <w:pPr>
        <w:shd w:val="clear" w:color="auto" w:fill="FFFFFF"/>
        <w:spacing w:line="319" w:lineRule="exact"/>
        <w:ind w:left="115"/>
        <w:jc w:val="center"/>
        <w:rPr>
          <w:spacing w:val="-4"/>
          <w:sz w:val="18"/>
          <w:szCs w:val="18"/>
        </w:rPr>
      </w:pPr>
    </w:p>
    <w:p w:rsidR="004642D9" w:rsidRPr="006A7E8A" w:rsidRDefault="004642D9" w:rsidP="006A7E8A">
      <w:pPr>
        <w:shd w:val="clear" w:color="auto" w:fill="FFFFFF"/>
        <w:jc w:val="center"/>
        <w:rPr>
          <w:b/>
          <w:sz w:val="18"/>
          <w:szCs w:val="18"/>
        </w:rPr>
      </w:pPr>
      <w:r w:rsidRPr="006A7E8A">
        <w:rPr>
          <w:b/>
          <w:spacing w:val="-4"/>
          <w:sz w:val="18"/>
          <w:szCs w:val="18"/>
        </w:rPr>
        <w:t>ПОЛОЖЕНИЕ</w:t>
      </w:r>
    </w:p>
    <w:p w:rsidR="004642D9" w:rsidRPr="006A7E8A" w:rsidRDefault="004642D9" w:rsidP="006A7E8A">
      <w:pPr>
        <w:shd w:val="clear" w:color="auto" w:fill="FFFFFF"/>
        <w:jc w:val="center"/>
        <w:rPr>
          <w:b/>
          <w:sz w:val="18"/>
          <w:szCs w:val="18"/>
        </w:rPr>
      </w:pPr>
      <w:r w:rsidRPr="006A7E8A">
        <w:rPr>
          <w:b/>
          <w:spacing w:val="-1"/>
          <w:sz w:val="18"/>
          <w:szCs w:val="18"/>
        </w:rPr>
        <w:t>о резервном фонде Администрации поселка Большая Ирба по предупреждению, ликвидации чрезвычайных ситуаций и последствий стихийных бедствий на территории муниципального образования поселок Большая Ирба</w:t>
      </w:r>
    </w:p>
    <w:p w:rsidR="004642D9" w:rsidRPr="006A7E8A" w:rsidRDefault="004642D9" w:rsidP="006A7E8A">
      <w:pPr>
        <w:shd w:val="clear" w:color="auto" w:fill="FFFFFF"/>
        <w:jc w:val="center"/>
        <w:rPr>
          <w:b/>
          <w:spacing w:val="-3"/>
          <w:sz w:val="18"/>
          <w:szCs w:val="18"/>
        </w:rPr>
      </w:pPr>
      <w:r w:rsidRPr="006A7E8A">
        <w:rPr>
          <w:b/>
          <w:spacing w:val="-3"/>
          <w:sz w:val="18"/>
          <w:szCs w:val="18"/>
        </w:rPr>
        <w:t>1. ОБЩИЕ ПОЛОЖЕНИЯ</w:t>
      </w:r>
    </w:p>
    <w:p w:rsidR="004642D9" w:rsidRPr="006A7E8A" w:rsidRDefault="004642D9" w:rsidP="006A7E8A">
      <w:pPr>
        <w:shd w:val="clear" w:color="auto" w:fill="FFFFFF"/>
        <w:rPr>
          <w:b/>
          <w:spacing w:val="-3"/>
          <w:sz w:val="18"/>
          <w:szCs w:val="18"/>
        </w:rPr>
      </w:pPr>
    </w:p>
    <w:p w:rsidR="004642D9" w:rsidRPr="006A7E8A" w:rsidRDefault="004642D9" w:rsidP="006A7E8A">
      <w:pPr>
        <w:shd w:val="clear" w:color="auto" w:fill="FFFFFF"/>
        <w:tabs>
          <w:tab w:val="left" w:pos="1142"/>
        </w:tabs>
        <w:ind w:firstLine="751"/>
        <w:jc w:val="both"/>
        <w:rPr>
          <w:sz w:val="18"/>
          <w:szCs w:val="18"/>
        </w:rPr>
      </w:pPr>
      <w:r w:rsidRPr="006A7E8A">
        <w:rPr>
          <w:spacing w:val="-33"/>
          <w:sz w:val="18"/>
          <w:szCs w:val="18"/>
        </w:rPr>
        <w:t>1.</w:t>
      </w:r>
      <w:r w:rsidRPr="006A7E8A">
        <w:rPr>
          <w:sz w:val="18"/>
          <w:szCs w:val="18"/>
        </w:rPr>
        <w:t xml:space="preserve"> Настоящее Положение разработано на основании Федерального закона от </w:t>
      </w:r>
      <w:r w:rsidRPr="006A7E8A">
        <w:rPr>
          <w:spacing w:val="12"/>
          <w:sz w:val="18"/>
          <w:szCs w:val="18"/>
        </w:rPr>
        <w:t>21.12.1994</w:t>
      </w:r>
      <w:r w:rsidRPr="006A7E8A">
        <w:rPr>
          <w:sz w:val="18"/>
          <w:szCs w:val="18"/>
        </w:rPr>
        <w:t xml:space="preserve"> № 68-ФЗ «О защите населения и территорий от чрезвычайных ситуаций природного и техногенного характера», постановления Правительства Российской Федерации от 30.12.2003 № 794 «О единой государственной системе предупреждения и ликвидации чрезвычайных ситуаций» и в соответствии со статьей 81 Бюджетного кодекса Российской Федерации.</w:t>
      </w:r>
    </w:p>
    <w:p w:rsidR="004642D9" w:rsidRPr="006A7E8A" w:rsidRDefault="004642D9" w:rsidP="006A7E8A">
      <w:pPr>
        <w:shd w:val="clear" w:color="auto" w:fill="FFFFFF"/>
        <w:ind w:firstLine="708"/>
        <w:jc w:val="both"/>
        <w:rPr>
          <w:sz w:val="18"/>
          <w:szCs w:val="18"/>
        </w:rPr>
      </w:pPr>
      <w:r w:rsidRPr="006A7E8A">
        <w:rPr>
          <w:sz w:val="18"/>
          <w:szCs w:val="18"/>
        </w:rPr>
        <w:t>Положение определяет порядок формирования и расходования резервн</w:t>
      </w:r>
      <w:r w:rsidRPr="006A7E8A">
        <w:rPr>
          <w:sz w:val="18"/>
          <w:szCs w:val="18"/>
        </w:rPr>
        <w:t>о</w:t>
      </w:r>
      <w:r w:rsidRPr="006A7E8A">
        <w:rPr>
          <w:sz w:val="18"/>
          <w:szCs w:val="18"/>
        </w:rPr>
        <w:t xml:space="preserve">го фонда Администрации поселок большая Ирба по предупреждению, ликвидации чрезвычайных ситуаций и </w:t>
      </w:r>
      <w:r w:rsidRPr="006A7E8A">
        <w:rPr>
          <w:spacing w:val="-1"/>
          <w:sz w:val="18"/>
          <w:szCs w:val="18"/>
        </w:rPr>
        <w:t>последс</w:t>
      </w:r>
      <w:r w:rsidRPr="006A7E8A">
        <w:rPr>
          <w:spacing w:val="-1"/>
          <w:sz w:val="18"/>
          <w:szCs w:val="18"/>
        </w:rPr>
        <w:t>т</w:t>
      </w:r>
      <w:r w:rsidRPr="006A7E8A">
        <w:rPr>
          <w:spacing w:val="-1"/>
          <w:sz w:val="18"/>
          <w:szCs w:val="18"/>
        </w:rPr>
        <w:t>вий стихийных бедствий (далее - резервный фонд ЧС).</w:t>
      </w:r>
    </w:p>
    <w:p w:rsidR="004642D9" w:rsidRPr="006A7E8A" w:rsidRDefault="004642D9" w:rsidP="006A7E8A">
      <w:pPr>
        <w:shd w:val="clear" w:color="auto" w:fill="FFFFFF"/>
        <w:ind w:firstLine="708"/>
        <w:jc w:val="both"/>
        <w:rPr>
          <w:sz w:val="18"/>
          <w:szCs w:val="18"/>
        </w:rPr>
      </w:pPr>
      <w:r w:rsidRPr="006A7E8A">
        <w:rPr>
          <w:sz w:val="18"/>
          <w:szCs w:val="18"/>
        </w:rPr>
        <w:t xml:space="preserve">2. </w:t>
      </w:r>
      <w:r w:rsidRPr="006A7E8A">
        <w:rPr>
          <w:spacing w:val="-2"/>
          <w:sz w:val="18"/>
          <w:szCs w:val="18"/>
        </w:rPr>
        <w:t>Основные понятия, используемые в настоящем Положении:</w:t>
      </w:r>
    </w:p>
    <w:p w:rsidR="004642D9" w:rsidRPr="006A7E8A" w:rsidRDefault="004642D9" w:rsidP="006A7E8A">
      <w:pPr>
        <w:shd w:val="clear" w:color="auto" w:fill="FFFFFF"/>
        <w:ind w:firstLine="682"/>
        <w:jc w:val="both"/>
        <w:rPr>
          <w:sz w:val="18"/>
          <w:szCs w:val="18"/>
        </w:rPr>
      </w:pPr>
      <w:r w:rsidRPr="006A7E8A">
        <w:rPr>
          <w:spacing w:val="-1"/>
          <w:sz w:val="18"/>
          <w:szCs w:val="18"/>
        </w:rPr>
        <w:t xml:space="preserve">чрезвычайная ситуация - это обстановка на определенной </w:t>
      </w:r>
      <w:r w:rsidRPr="006A7E8A">
        <w:rPr>
          <w:sz w:val="18"/>
          <w:szCs w:val="18"/>
        </w:rPr>
        <w:t>террит</w:t>
      </w:r>
      <w:r w:rsidRPr="006A7E8A">
        <w:rPr>
          <w:sz w:val="18"/>
          <w:szCs w:val="18"/>
        </w:rPr>
        <w:t>о</w:t>
      </w:r>
      <w:r w:rsidRPr="006A7E8A">
        <w:rPr>
          <w:sz w:val="18"/>
          <w:szCs w:val="18"/>
        </w:rPr>
        <w:t>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w:t>
      </w:r>
      <w:r w:rsidRPr="006A7E8A">
        <w:rPr>
          <w:sz w:val="18"/>
          <w:szCs w:val="18"/>
        </w:rPr>
        <w:t>у</w:t>
      </w:r>
      <w:r w:rsidRPr="006A7E8A">
        <w:rPr>
          <w:sz w:val="18"/>
          <w:szCs w:val="18"/>
        </w:rPr>
        <w:t>жающей природной среде, значительные материальные потери и нарушение условий жизн</w:t>
      </w:r>
      <w:r w:rsidRPr="006A7E8A">
        <w:rPr>
          <w:sz w:val="18"/>
          <w:szCs w:val="18"/>
        </w:rPr>
        <w:t>е</w:t>
      </w:r>
      <w:r w:rsidRPr="006A7E8A">
        <w:rPr>
          <w:sz w:val="18"/>
          <w:szCs w:val="18"/>
        </w:rPr>
        <w:t>деятельности людей;</w:t>
      </w:r>
    </w:p>
    <w:p w:rsidR="004642D9" w:rsidRPr="006A7E8A" w:rsidRDefault="004642D9" w:rsidP="006A7E8A">
      <w:pPr>
        <w:shd w:val="clear" w:color="auto" w:fill="FFFFFF"/>
        <w:ind w:firstLine="682"/>
        <w:jc w:val="both"/>
        <w:rPr>
          <w:sz w:val="18"/>
          <w:szCs w:val="18"/>
        </w:rPr>
      </w:pPr>
      <w:r w:rsidRPr="006A7E8A">
        <w:rPr>
          <w:sz w:val="18"/>
          <w:szCs w:val="18"/>
        </w:rPr>
        <w:t xml:space="preserve">предупреждение чрезвычайных ситуаций - это комплекс </w:t>
      </w:r>
      <w:r w:rsidRPr="006A7E8A">
        <w:rPr>
          <w:spacing w:val="-3"/>
          <w:sz w:val="18"/>
          <w:szCs w:val="18"/>
        </w:rPr>
        <w:t xml:space="preserve">мероприятий, проводимых заблаговременно и направленных на максимально </w:t>
      </w:r>
      <w:r w:rsidRPr="006A7E8A">
        <w:rPr>
          <w:sz w:val="18"/>
          <w:szCs w:val="18"/>
        </w:rPr>
        <w:t>во</w:t>
      </w:r>
      <w:r w:rsidRPr="006A7E8A">
        <w:rPr>
          <w:sz w:val="18"/>
          <w:szCs w:val="18"/>
        </w:rPr>
        <w:t>з</w:t>
      </w:r>
      <w:r w:rsidRPr="006A7E8A">
        <w:rPr>
          <w:sz w:val="18"/>
          <w:szCs w:val="18"/>
        </w:rPr>
        <w:t>можное уменьшение риска возникновения чрезвычайных ситуаций, а также на сохранение здоровья людей, снижение размеров ущерба окружающей пр</w:t>
      </w:r>
      <w:r w:rsidRPr="006A7E8A">
        <w:rPr>
          <w:sz w:val="18"/>
          <w:szCs w:val="18"/>
        </w:rPr>
        <w:t>и</w:t>
      </w:r>
      <w:r w:rsidRPr="006A7E8A">
        <w:rPr>
          <w:sz w:val="18"/>
          <w:szCs w:val="18"/>
        </w:rPr>
        <w:t>родной среде и материальных потерь в случае их возникновения;</w:t>
      </w:r>
    </w:p>
    <w:p w:rsidR="004642D9" w:rsidRPr="006A7E8A" w:rsidRDefault="004642D9" w:rsidP="006A7E8A">
      <w:pPr>
        <w:shd w:val="clear" w:color="auto" w:fill="FFFFFF"/>
        <w:ind w:firstLine="682"/>
        <w:jc w:val="both"/>
        <w:rPr>
          <w:sz w:val="18"/>
          <w:szCs w:val="18"/>
        </w:rPr>
      </w:pPr>
      <w:r w:rsidRPr="006A7E8A">
        <w:rPr>
          <w:sz w:val="18"/>
          <w:szCs w:val="18"/>
        </w:rPr>
        <w:t>л</w:t>
      </w:r>
      <w:r w:rsidRPr="006A7E8A">
        <w:rPr>
          <w:spacing w:val="-3"/>
          <w:sz w:val="18"/>
          <w:szCs w:val="18"/>
        </w:rPr>
        <w:t>иквидация чрезвычайных ситуаций - это аварийно-</w:t>
      </w:r>
      <w:r w:rsidRPr="006A7E8A">
        <w:rPr>
          <w:spacing w:val="-2"/>
          <w:sz w:val="18"/>
          <w:szCs w:val="18"/>
        </w:rPr>
        <w:t>спасательные и другие неотложные работы, проводимые при возникнов</w:t>
      </w:r>
      <w:r w:rsidRPr="006A7E8A">
        <w:rPr>
          <w:spacing w:val="-2"/>
          <w:sz w:val="18"/>
          <w:szCs w:val="18"/>
        </w:rPr>
        <w:t>е</w:t>
      </w:r>
      <w:r w:rsidRPr="006A7E8A">
        <w:rPr>
          <w:spacing w:val="-2"/>
          <w:sz w:val="18"/>
          <w:szCs w:val="18"/>
        </w:rPr>
        <w:t xml:space="preserve">нии чрезвычайных ситуаций и направленные на спасение жизни и сохранение </w:t>
      </w:r>
      <w:r w:rsidRPr="006A7E8A">
        <w:rPr>
          <w:spacing w:val="-3"/>
          <w:sz w:val="18"/>
          <w:szCs w:val="18"/>
        </w:rPr>
        <w:t>здор</w:t>
      </w:r>
      <w:r w:rsidRPr="006A7E8A">
        <w:rPr>
          <w:spacing w:val="-3"/>
          <w:sz w:val="18"/>
          <w:szCs w:val="18"/>
        </w:rPr>
        <w:t>о</w:t>
      </w:r>
      <w:r w:rsidRPr="006A7E8A">
        <w:rPr>
          <w:spacing w:val="-3"/>
          <w:sz w:val="18"/>
          <w:szCs w:val="18"/>
        </w:rPr>
        <w:t xml:space="preserve">вья людей, снижение размеров ущерба окружающей природной среде и </w:t>
      </w:r>
      <w:r w:rsidRPr="006A7E8A">
        <w:rPr>
          <w:spacing w:val="-2"/>
          <w:sz w:val="18"/>
          <w:szCs w:val="18"/>
        </w:rPr>
        <w:t>матер</w:t>
      </w:r>
      <w:r w:rsidRPr="006A7E8A">
        <w:rPr>
          <w:spacing w:val="-2"/>
          <w:sz w:val="18"/>
          <w:szCs w:val="18"/>
        </w:rPr>
        <w:t>и</w:t>
      </w:r>
      <w:r w:rsidRPr="006A7E8A">
        <w:rPr>
          <w:spacing w:val="-2"/>
          <w:sz w:val="18"/>
          <w:szCs w:val="18"/>
        </w:rPr>
        <w:t xml:space="preserve">альных потерь, а также на локализацию зон чрезвычайных ситуаций, </w:t>
      </w:r>
      <w:r w:rsidRPr="006A7E8A">
        <w:rPr>
          <w:spacing w:val="-1"/>
          <w:sz w:val="18"/>
          <w:szCs w:val="18"/>
        </w:rPr>
        <w:t>прекращ</w:t>
      </w:r>
      <w:r w:rsidRPr="006A7E8A">
        <w:rPr>
          <w:spacing w:val="-1"/>
          <w:sz w:val="18"/>
          <w:szCs w:val="18"/>
        </w:rPr>
        <w:t>е</w:t>
      </w:r>
      <w:r w:rsidRPr="006A7E8A">
        <w:rPr>
          <w:spacing w:val="-1"/>
          <w:sz w:val="18"/>
          <w:szCs w:val="18"/>
        </w:rPr>
        <w:t>ние действия характерных для них опасных факторов.</w:t>
      </w:r>
    </w:p>
    <w:p w:rsidR="004642D9" w:rsidRPr="006A7E8A" w:rsidRDefault="004642D9" w:rsidP="004642D9">
      <w:pPr>
        <w:shd w:val="clear" w:color="auto" w:fill="FFFFFF"/>
        <w:ind w:left="703"/>
        <w:rPr>
          <w:spacing w:val="-2"/>
          <w:sz w:val="18"/>
          <w:szCs w:val="18"/>
        </w:rPr>
      </w:pPr>
      <w:r w:rsidRPr="006A7E8A">
        <w:rPr>
          <w:spacing w:val="-2"/>
          <w:sz w:val="18"/>
          <w:szCs w:val="18"/>
        </w:rPr>
        <w:lastRenderedPageBreak/>
        <w:t>3. Целями настоящего Положения являются:</w:t>
      </w:r>
    </w:p>
    <w:p w:rsidR="004642D9" w:rsidRPr="006A7E8A" w:rsidRDefault="004642D9" w:rsidP="004642D9">
      <w:pPr>
        <w:shd w:val="clear" w:color="auto" w:fill="FFFFFF"/>
        <w:ind w:firstLine="709"/>
        <w:jc w:val="both"/>
        <w:rPr>
          <w:sz w:val="18"/>
          <w:szCs w:val="18"/>
        </w:rPr>
      </w:pPr>
      <w:r w:rsidRPr="006A7E8A">
        <w:rPr>
          <w:sz w:val="18"/>
          <w:szCs w:val="18"/>
        </w:rPr>
        <w:t xml:space="preserve">а) создание резервов финансовых ресурсов для предупреждения и ликвидации чрезвычайных ситуаций; </w:t>
      </w:r>
    </w:p>
    <w:p w:rsidR="004642D9" w:rsidRPr="006A7E8A" w:rsidRDefault="004642D9" w:rsidP="004642D9">
      <w:pPr>
        <w:shd w:val="clear" w:color="auto" w:fill="FFFFFF"/>
        <w:ind w:firstLine="709"/>
        <w:jc w:val="both"/>
        <w:rPr>
          <w:sz w:val="18"/>
          <w:szCs w:val="18"/>
        </w:rPr>
      </w:pPr>
      <w:r w:rsidRPr="006A7E8A">
        <w:rPr>
          <w:sz w:val="18"/>
          <w:szCs w:val="18"/>
        </w:rPr>
        <w:t>б) определение поря</w:t>
      </w:r>
      <w:r w:rsidRPr="006A7E8A">
        <w:rPr>
          <w:sz w:val="18"/>
          <w:szCs w:val="18"/>
        </w:rPr>
        <w:t>д</w:t>
      </w:r>
      <w:r w:rsidRPr="006A7E8A">
        <w:rPr>
          <w:sz w:val="18"/>
          <w:szCs w:val="18"/>
        </w:rPr>
        <w:t>ка финансирования мероприятий в области защиты населения от чрезвычайных ситуаций.</w:t>
      </w:r>
    </w:p>
    <w:p w:rsidR="004642D9" w:rsidRPr="006A7E8A" w:rsidRDefault="004642D9" w:rsidP="004642D9">
      <w:pPr>
        <w:shd w:val="clear" w:color="auto" w:fill="FFFFFF"/>
        <w:ind w:firstLine="709"/>
        <w:jc w:val="both"/>
        <w:rPr>
          <w:sz w:val="18"/>
          <w:szCs w:val="18"/>
        </w:rPr>
      </w:pPr>
      <w:r w:rsidRPr="006A7E8A">
        <w:rPr>
          <w:sz w:val="18"/>
          <w:szCs w:val="18"/>
        </w:rPr>
        <w:t xml:space="preserve">4. Резервный фонд ЧС образуется для оперативного </w:t>
      </w:r>
      <w:r w:rsidRPr="006A7E8A">
        <w:rPr>
          <w:spacing w:val="-3"/>
          <w:sz w:val="18"/>
          <w:szCs w:val="18"/>
        </w:rPr>
        <w:t xml:space="preserve">финансирования внеплановых мероприятий по предупреждению, ликвидации </w:t>
      </w:r>
      <w:r w:rsidRPr="006A7E8A">
        <w:rPr>
          <w:spacing w:val="-2"/>
          <w:sz w:val="18"/>
          <w:szCs w:val="18"/>
        </w:rPr>
        <w:t>чрезвычайных с</w:t>
      </w:r>
      <w:r w:rsidRPr="006A7E8A">
        <w:rPr>
          <w:spacing w:val="-2"/>
          <w:sz w:val="18"/>
          <w:szCs w:val="18"/>
        </w:rPr>
        <w:t>и</w:t>
      </w:r>
      <w:r w:rsidRPr="006A7E8A">
        <w:rPr>
          <w:spacing w:val="-2"/>
          <w:sz w:val="18"/>
          <w:szCs w:val="18"/>
        </w:rPr>
        <w:t>туаций и последствий стихийных бедствий на территории муниципального образования поселок Большая Ирба</w:t>
      </w:r>
      <w:r w:rsidRPr="006A7E8A">
        <w:rPr>
          <w:sz w:val="18"/>
          <w:szCs w:val="18"/>
        </w:rPr>
        <w:t>.</w:t>
      </w:r>
    </w:p>
    <w:p w:rsidR="004642D9" w:rsidRPr="006A7E8A" w:rsidRDefault="004642D9" w:rsidP="004642D9">
      <w:pPr>
        <w:shd w:val="clear" w:color="auto" w:fill="FFFFFF"/>
        <w:ind w:firstLine="709"/>
        <w:jc w:val="both"/>
        <w:rPr>
          <w:sz w:val="18"/>
          <w:szCs w:val="18"/>
        </w:rPr>
      </w:pPr>
      <w:r w:rsidRPr="006A7E8A">
        <w:rPr>
          <w:sz w:val="18"/>
          <w:szCs w:val="18"/>
        </w:rPr>
        <w:t xml:space="preserve">5. Резервный фонд является бюджетным фондом и </w:t>
      </w:r>
      <w:r w:rsidRPr="006A7E8A">
        <w:rPr>
          <w:spacing w:val="-1"/>
          <w:sz w:val="18"/>
          <w:szCs w:val="18"/>
        </w:rPr>
        <w:t>образуется в ра</w:t>
      </w:r>
      <w:r w:rsidRPr="006A7E8A">
        <w:rPr>
          <w:spacing w:val="-1"/>
          <w:sz w:val="18"/>
          <w:szCs w:val="18"/>
        </w:rPr>
        <w:t>с</w:t>
      </w:r>
      <w:r w:rsidRPr="006A7E8A">
        <w:rPr>
          <w:spacing w:val="-1"/>
          <w:sz w:val="18"/>
          <w:szCs w:val="18"/>
        </w:rPr>
        <w:t>ходной части бюджета муниципального образования поселок Большая Ирба</w:t>
      </w:r>
      <w:r w:rsidRPr="006A7E8A">
        <w:rPr>
          <w:spacing w:val="-6"/>
          <w:sz w:val="18"/>
          <w:szCs w:val="18"/>
        </w:rPr>
        <w:t>.</w:t>
      </w:r>
    </w:p>
    <w:p w:rsidR="004642D9" w:rsidRPr="006A7E8A" w:rsidRDefault="004642D9" w:rsidP="004642D9">
      <w:pPr>
        <w:shd w:val="clear" w:color="auto" w:fill="FFFFFF"/>
        <w:jc w:val="center"/>
        <w:rPr>
          <w:spacing w:val="-3"/>
          <w:sz w:val="18"/>
          <w:szCs w:val="18"/>
        </w:rPr>
      </w:pPr>
    </w:p>
    <w:p w:rsidR="004642D9" w:rsidRPr="006A7E8A" w:rsidRDefault="004642D9" w:rsidP="004642D9">
      <w:pPr>
        <w:shd w:val="clear" w:color="auto" w:fill="FFFFFF"/>
        <w:jc w:val="center"/>
        <w:rPr>
          <w:b/>
          <w:spacing w:val="-3"/>
          <w:sz w:val="18"/>
          <w:szCs w:val="18"/>
        </w:rPr>
      </w:pPr>
      <w:r w:rsidRPr="006A7E8A">
        <w:rPr>
          <w:b/>
          <w:spacing w:val="-3"/>
          <w:sz w:val="18"/>
          <w:szCs w:val="18"/>
          <w:lang w:val="en-US"/>
        </w:rPr>
        <w:t>II</w:t>
      </w:r>
      <w:r w:rsidRPr="006A7E8A">
        <w:rPr>
          <w:b/>
          <w:spacing w:val="-3"/>
          <w:sz w:val="18"/>
          <w:szCs w:val="18"/>
        </w:rPr>
        <w:t>. ФОРМИРОВАНИЕ РЕЗЕРВНОГО ФОНДА ЧС</w:t>
      </w:r>
    </w:p>
    <w:p w:rsidR="004642D9" w:rsidRPr="006A7E8A" w:rsidRDefault="004642D9" w:rsidP="004642D9">
      <w:pPr>
        <w:shd w:val="clear" w:color="auto" w:fill="FFFFFF"/>
        <w:tabs>
          <w:tab w:val="left" w:pos="1121"/>
          <w:tab w:val="left" w:pos="3470"/>
        </w:tabs>
        <w:ind w:right="55"/>
        <w:jc w:val="both"/>
        <w:rPr>
          <w:sz w:val="18"/>
          <w:szCs w:val="18"/>
        </w:rPr>
      </w:pPr>
    </w:p>
    <w:p w:rsidR="004642D9" w:rsidRPr="006A7E8A" w:rsidRDefault="004642D9" w:rsidP="004642D9">
      <w:pPr>
        <w:shd w:val="clear" w:color="auto" w:fill="FFFFFF"/>
        <w:tabs>
          <w:tab w:val="left" w:pos="1121"/>
          <w:tab w:val="left" w:pos="3470"/>
        </w:tabs>
        <w:ind w:right="55" w:firstLine="773"/>
        <w:jc w:val="both"/>
        <w:rPr>
          <w:spacing w:val="-1"/>
          <w:sz w:val="18"/>
          <w:szCs w:val="18"/>
        </w:rPr>
      </w:pPr>
      <w:r w:rsidRPr="006A7E8A">
        <w:rPr>
          <w:spacing w:val="-2"/>
          <w:sz w:val="18"/>
          <w:szCs w:val="18"/>
        </w:rPr>
        <w:t>6. На формирование резервного фонда ЧС направляется не более 1 % ра</w:t>
      </w:r>
      <w:r w:rsidRPr="006A7E8A">
        <w:rPr>
          <w:spacing w:val="-2"/>
          <w:sz w:val="18"/>
          <w:szCs w:val="18"/>
        </w:rPr>
        <w:t>с</w:t>
      </w:r>
      <w:r w:rsidRPr="006A7E8A">
        <w:rPr>
          <w:spacing w:val="-2"/>
          <w:sz w:val="18"/>
          <w:szCs w:val="18"/>
        </w:rPr>
        <w:t xml:space="preserve">ходной части бюджета муниципального образования поселок Большая Ирба и </w:t>
      </w:r>
      <w:r w:rsidRPr="006A7E8A">
        <w:rPr>
          <w:spacing w:val="-1"/>
          <w:sz w:val="18"/>
          <w:szCs w:val="18"/>
        </w:rPr>
        <w:t xml:space="preserve">средства, выделяемые из бюджетов городских и сельских поселений на </w:t>
      </w:r>
      <w:r w:rsidRPr="006A7E8A">
        <w:rPr>
          <w:spacing w:val="-2"/>
          <w:sz w:val="18"/>
          <w:szCs w:val="18"/>
        </w:rPr>
        <w:t xml:space="preserve">выполнение передаваемого полномочия на участие в предупреждении и </w:t>
      </w:r>
      <w:r w:rsidRPr="006A7E8A">
        <w:rPr>
          <w:sz w:val="18"/>
          <w:szCs w:val="18"/>
        </w:rPr>
        <w:t>ликв</w:t>
      </w:r>
      <w:r w:rsidRPr="006A7E8A">
        <w:rPr>
          <w:sz w:val="18"/>
          <w:szCs w:val="18"/>
        </w:rPr>
        <w:t>и</w:t>
      </w:r>
      <w:r w:rsidRPr="006A7E8A">
        <w:rPr>
          <w:sz w:val="18"/>
          <w:szCs w:val="18"/>
        </w:rPr>
        <w:t>дации последствий чрезвычайных ситуаций в границах поселений. Размер р</w:t>
      </w:r>
      <w:r w:rsidRPr="006A7E8A">
        <w:rPr>
          <w:sz w:val="18"/>
          <w:szCs w:val="18"/>
        </w:rPr>
        <w:t>е</w:t>
      </w:r>
      <w:r w:rsidRPr="006A7E8A">
        <w:rPr>
          <w:sz w:val="18"/>
          <w:szCs w:val="18"/>
        </w:rPr>
        <w:t xml:space="preserve">зервного </w:t>
      </w:r>
      <w:r w:rsidRPr="006A7E8A">
        <w:rPr>
          <w:spacing w:val="-2"/>
          <w:sz w:val="18"/>
          <w:szCs w:val="18"/>
        </w:rPr>
        <w:t xml:space="preserve">фонда формируется и устанавливается при </w:t>
      </w:r>
      <w:r w:rsidRPr="006A7E8A">
        <w:rPr>
          <w:spacing w:val="-1"/>
          <w:sz w:val="18"/>
          <w:szCs w:val="18"/>
        </w:rPr>
        <w:t>утверждении бюджета муниципального образования поселок Большая Ирба  на очередной финансовый год.</w:t>
      </w:r>
    </w:p>
    <w:p w:rsidR="004642D9" w:rsidRPr="006A7E8A" w:rsidRDefault="004642D9" w:rsidP="004642D9">
      <w:pPr>
        <w:shd w:val="clear" w:color="auto" w:fill="FFFFFF"/>
        <w:tabs>
          <w:tab w:val="left" w:pos="1121"/>
          <w:tab w:val="left" w:pos="3470"/>
        </w:tabs>
        <w:ind w:right="55" w:firstLine="773"/>
        <w:jc w:val="both"/>
        <w:rPr>
          <w:sz w:val="18"/>
          <w:szCs w:val="18"/>
        </w:rPr>
      </w:pPr>
      <w:r w:rsidRPr="006A7E8A">
        <w:rPr>
          <w:spacing w:val="-1"/>
          <w:sz w:val="18"/>
          <w:szCs w:val="18"/>
        </w:rPr>
        <w:t xml:space="preserve">7. </w:t>
      </w:r>
      <w:r w:rsidRPr="006A7E8A">
        <w:rPr>
          <w:sz w:val="18"/>
          <w:szCs w:val="18"/>
        </w:rPr>
        <w:t xml:space="preserve">Расходы резервного фонда </w:t>
      </w:r>
      <w:r w:rsidRPr="006A7E8A">
        <w:rPr>
          <w:iCs/>
          <w:sz w:val="18"/>
          <w:szCs w:val="18"/>
        </w:rPr>
        <w:t>ЧС</w:t>
      </w:r>
      <w:r w:rsidRPr="006A7E8A">
        <w:rPr>
          <w:i/>
          <w:iCs/>
          <w:sz w:val="18"/>
          <w:szCs w:val="18"/>
        </w:rPr>
        <w:t xml:space="preserve"> </w:t>
      </w:r>
      <w:r w:rsidRPr="006A7E8A">
        <w:rPr>
          <w:sz w:val="18"/>
          <w:szCs w:val="18"/>
        </w:rPr>
        <w:t>ежегодно предусматриваются в бюдж</w:t>
      </w:r>
      <w:r w:rsidRPr="006A7E8A">
        <w:rPr>
          <w:sz w:val="18"/>
          <w:szCs w:val="18"/>
        </w:rPr>
        <w:t>е</w:t>
      </w:r>
      <w:r w:rsidRPr="006A7E8A">
        <w:rPr>
          <w:sz w:val="18"/>
          <w:szCs w:val="18"/>
        </w:rPr>
        <w:t>те отдельной строкой.</w:t>
      </w:r>
    </w:p>
    <w:p w:rsidR="004642D9" w:rsidRPr="006A7E8A" w:rsidRDefault="004642D9" w:rsidP="004642D9">
      <w:pPr>
        <w:shd w:val="clear" w:color="auto" w:fill="FFFFFF"/>
        <w:tabs>
          <w:tab w:val="left" w:pos="1121"/>
          <w:tab w:val="left" w:pos="3470"/>
        </w:tabs>
        <w:ind w:right="55" w:firstLine="773"/>
        <w:jc w:val="both"/>
        <w:rPr>
          <w:spacing w:val="-24"/>
          <w:sz w:val="18"/>
          <w:szCs w:val="18"/>
        </w:rPr>
      </w:pPr>
      <w:r w:rsidRPr="006A7E8A">
        <w:rPr>
          <w:sz w:val="18"/>
          <w:szCs w:val="18"/>
        </w:rPr>
        <w:t xml:space="preserve">8. </w:t>
      </w:r>
      <w:r w:rsidRPr="006A7E8A">
        <w:rPr>
          <w:spacing w:val="-2"/>
          <w:sz w:val="18"/>
          <w:szCs w:val="18"/>
        </w:rPr>
        <w:t xml:space="preserve">Отчет о расходовании средств резервного фонда ЧС ежегодно </w:t>
      </w:r>
      <w:r w:rsidRPr="006A7E8A">
        <w:rPr>
          <w:sz w:val="18"/>
          <w:szCs w:val="18"/>
        </w:rPr>
        <w:t xml:space="preserve">утверждается Решением </w:t>
      </w:r>
      <w:r w:rsidRPr="006A7E8A">
        <w:rPr>
          <w:bCs/>
          <w:sz w:val="18"/>
          <w:szCs w:val="18"/>
          <w:lang w:eastAsia="en-US"/>
        </w:rPr>
        <w:t>Большеирбинского поселкового Совета депутатов</w:t>
      </w:r>
      <w:r w:rsidRPr="006A7E8A">
        <w:rPr>
          <w:sz w:val="18"/>
          <w:szCs w:val="18"/>
        </w:rPr>
        <w:t xml:space="preserve"> при утверждении отчета об </w:t>
      </w:r>
      <w:r w:rsidRPr="006A7E8A">
        <w:rPr>
          <w:spacing w:val="-1"/>
          <w:sz w:val="18"/>
          <w:szCs w:val="18"/>
        </w:rPr>
        <w:t>исполнении бю</w:t>
      </w:r>
      <w:r w:rsidRPr="006A7E8A">
        <w:rPr>
          <w:spacing w:val="-1"/>
          <w:sz w:val="18"/>
          <w:szCs w:val="18"/>
        </w:rPr>
        <w:t>д</w:t>
      </w:r>
      <w:r w:rsidRPr="006A7E8A">
        <w:rPr>
          <w:spacing w:val="-1"/>
          <w:sz w:val="18"/>
          <w:szCs w:val="18"/>
        </w:rPr>
        <w:t>жета муниципального образования поселок Большая Ирба.</w:t>
      </w:r>
    </w:p>
    <w:p w:rsidR="004642D9" w:rsidRPr="006A7E8A" w:rsidRDefault="004642D9" w:rsidP="004642D9">
      <w:pPr>
        <w:shd w:val="clear" w:color="auto" w:fill="FFFFFF"/>
        <w:ind w:left="511"/>
        <w:rPr>
          <w:spacing w:val="-2"/>
          <w:sz w:val="18"/>
          <w:szCs w:val="18"/>
        </w:rPr>
      </w:pPr>
    </w:p>
    <w:p w:rsidR="004642D9" w:rsidRPr="006A7E8A" w:rsidRDefault="004642D9" w:rsidP="004642D9">
      <w:pPr>
        <w:shd w:val="clear" w:color="auto" w:fill="FFFFFF"/>
        <w:ind w:left="511"/>
        <w:jc w:val="center"/>
        <w:rPr>
          <w:b/>
          <w:spacing w:val="-2"/>
          <w:sz w:val="18"/>
          <w:szCs w:val="18"/>
        </w:rPr>
      </w:pPr>
      <w:r w:rsidRPr="006A7E8A">
        <w:rPr>
          <w:b/>
          <w:spacing w:val="-2"/>
          <w:sz w:val="18"/>
          <w:szCs w:val="18"/>
          <w:lang w:val="en-US"/>
        </w:rPr>
        <w:t>III</w:t>
      </w:r>
      <w:r w:rsidRPr="006A7E8A">
        <w:rPr>
          <w:b/>
          <w:spacing w:val="-2"/>
          <w:sz w:val="18"/>
          <w:szCs w:val="18"/>
        </w:rPr>
        <w:t xml:space="preserve">. ПОРЯДОК И ЦЕЛИ РАСХОДОВАНИЯ СРЕДСТВ </w:t>
      </w:r>
    </w:p>
    <w:p w:rsidR="004642D9" w:rsidRPr="006A7E8A" w:rsidRDefault="004642D9" w:rsidP="004642D9">
      <w:pPr>
        <w:shd w:val="clear" w:color="auto" w:fill="FFFFFF"/>
        <w:ind w:left="511"/>
        <w:jc w:val="center"/>
        <w:rPr>
          <w:b/>
          <w:spacing w:val="-5"/>
          <w:sz w:val="18"/>
          <w:szCs w:val="18"/>
        </w:rPr>
      </w:pPr>
      <w:r w:rsidRPr="006A7E8A">
        <w:rPr>
          <w:b/>
          <w:spacing w:val="-2"/>
          <w:sz w:val="18"/>
          <w:szCs w:val="18"/>
        </w:rPr>
        <w:t xml:space="preserve">РЕЗЕРВНОГО </w:t>
      </w:r>
      <w:r w:rsidRPr="006A7E8A">
        <w:rPr>
          <w:b/>
          <w:spacing w:val="-5"/>
          <w:sz w:val="18"/>
          <w:szCs w:val="18"/>
        </w:rPr>
        <w:t>ФОНДА ЧС</w:t>
      </w:r>
    </w:p>
    <w:p w:rsidR="004642D9" w:rsidRPr="006A7E8A" w:rsidRDefault="004642D9" w:rsidP="004642D9">
      <w:pPr>
        <w:shd w:val="clear" w:color="auto" w:fill="FFFFFF"/>
        <w:ind w:left="511"/>
        <w:jc w:val="center"/>
        <w:rPr>
          <w:b/>
          <w:sz w:val="18"/>
          <w:szCs w:val="18"/>
        </w:rPr>
      </w:pPr>
    </w:p>
    <w:p w:rsidR="004642D9" w:rsidRPr="006A7E8A" w:rsidRDefault="004642D9" w:rsidP="004642D9">
      <w:pPr>
        <w:shd w:val="clear" w:color="auto" w:fill="FFFFFF"/>
        <w:tabs>
          <w:tab w:val="left" w:pos="1063"/>
        </w:tabs>
        <w:ind w:right="113" w:firstLine="701"/>
        <w:jc w:val="both"/>
        <w:rPr>
          <w:sz w:val="18"/>
          <w:szCs w:val="18"/>
        </w:rPr>
      </w:pPr>
      <w:r w:rsidRPr="006A7E8A">
        <w:rPr>
          <w:spacing w:val="-1"/>
          <w:sz w:val="18"/>
          <w:szCs w:val="18"/>
        </w:rPr>
        <w:t xml:space="preserve">9. Финансирование мероприятий по предупреждению и ликвидации </w:t>
      </w:r>
      <w:r w:rsidRPr="006A7E8A">
        <w:rPr>
          <w:sz w:val="18"/>
          <w:szCs w:val="18"/>
        </w:rPr>
        <w:t xml:space="preserve">чрезвычайных ситуаций производится за счет средств организаций, </w:t>
      </w:r>
      <w:r w:rsidRPr="006A7E8A">
        <w:rPr>
          <w:spacing w:val="-2"/>
          <w:sz w:val="18"/>
          <w:szCs w:val="18"/>
        </w:rPr>
        <w:t>нах</w:t>
      </w:r>
      <w:r w:rsidRPr="006A7E8A">
        <w:rPr>
          <w:spacing w:val="-2"/>
          <w:sz w:val="18"/>
          <w:szCs w:val="18"/>
        </w:rPr>
        <w:t>о</w:t>
      </w:r>
      <w:r w:rsidRPr="006A7E8A">
        <w:rPr>
          <w:spacing w:val="-2"/>
          <w:sz w:val="18"/>
          <w:szCs w:val="18"/>
        </w:rPr>
        <w:t xml:space="preserve">дящихся в зонах возможных чрезвычайных ситуаций, страховых фондов </w:t>
      </w:r>
      <w:r w:rsidRPr="006A7E8A">
        <w:rPr>
          <w:sz w:val="18"/>
          <w:szCs w:val="18"/>
        </w:rPr>
        <w:t>и других источн</w:t>
      </w:r>
      <w:r w:rsidRPr="006A7E8A">
        <w:rPr>
          <w:sz w:val="18"/>
          <w:szCs w:val="18"/>
        </w:rPr>
        <w:t>и</w:t>
      </w:r>
      <w:r w:rsidRPr="006A7E8A">
        <w:rPr>
          <w:sz w:val="18"/>
          <w:szCs w:val="18"/>
        </w:rPr>
        <w:t>ков.</w:t>
      </w:r>
    </w:p>
    <w:p w:rsidR="004642D9" w:rsidRPr="006A7E8A" w:rsidRDefault="004642D9" w:rsidP="004642D9">
      <w:pPr>
        <w:shd w:val="clear" w:color="auto" w:fill="FFFFFF"/>
        <w:tabs>
          <w:tab w:val="left" w:pos="1063"/>
        </w:tabs>
        <w:ind w:right="113" w:firstLine="701"/>
        <w:jc w:val="both"/>
        <w:rPr>
          <w:spacing w:val="-22"/>
          <w:sz w:val="18"/>
          <w:szCs w:val="18"/>
        </w:rPr>
      </w:pPr>
      <w:r w:rsidRPr="006A7E8A">
        <w:rPr>
          <w:sz w:val="18"/>
          <w:szCs w:val="18"/>
        </w:rPr>
        <w:t xml:space="preserve">10. При недостаточности указанных средств организации, а также </w:t>
      </w:r>
      <w:r w:rsidRPr="006A7E8A">
        <w:rPr>
          <w:spacing w:val="-1"/>
          <w:sz w:val="18"/>
          <w:szCs w:val="18"/>
        </w:rPr>
        <w:t>гражд</w:t>
      </w:r>
      <w:r w:rsidRPr="006A7E8A">
        <w:rPr>
          <w:spacing w:val="-1"/>
          <w:sz w:val="18"/>
          <w:szCs w:val="18"/>
        </w:rPr>
        <w:t>а</w:t>
      </w:r>
      <w:r w:rsidRPr="006A7E8A">
        <w:rPr>
          <w:spacing w:val="-1"/>
          <w:sz w:val="18"/>
          <w:szCs w:val="18"/>
        </w:rPr>
        <w:t xml:space="preserve">не, не позднее 20 дней со дня возникновения чрезвычайной ситуации </w:t>
      </w:r>
      <w:r w:rsidRPr="006A7E8A">
        <w:rPr>
          <w:sz w:val="18"/>
          <w:szCs w:val="18"/>
        </w:rPr>
        <w:t xml:space="preserve">могут направить обращение в комиссию по предупреждению и ликвидации </w:t>
      </w:r>
      <w:r w:rsidRPr="006A7E8A">
        <w:rPr>
          <w:spacing w:val="-1"/>
          <w:sz w:val="18"/>
          <w:szCs w:val="18"/>
        </w:rPr>
        <w:t xml:space="preserve">чрезвычайных ситуаций МО (далее </w:t>
      </w:r>
      <w:r w:rsidRPr="006A7E8A">
        <w:rPr>
          <w:sz w:val="18"/>
          <w:szCs w:val="18"/>
        </w:rPr>
        <w:t>- КЧС) о выделении средств из резервн</w:t>
      </w:r>
      <w:r w:rsidRPr="006A7E8A">
        <w:rPr>
          <w:sz w:val="18"/>
          <w:szCs w:val="18"/>
        </w:rPr>
        <w:t>о</w:t>
      </w:r>
      <w:r w:rsidRPr="006A7E8A">
        <w:rPr>
          <w:sz w:val="18"/>
          <w:szCs w:val="18"/>
        </w:rPr>
        <w:t>го фонда ЧС, с приложением обосновывающих документов.</w:t>
      </w:r>
    </w:p>
    <w:p w:rsidR="004642D9" w:rsidRPr="006A7E8A" w:rsidRDefault="004642D9" w:rsidP="004642D9">
      <w:pPr>
        <w:shd w:val="clear" w:color="auto" w:fill="FFFFFF"/>
        <w:tabs>
          <w:tab w:val="left" w:pos="1063"/>
        </w:tabs>
        <w:ind w:right="113" w:firstLine="701"/>
        <w:jc w:val="both"/>
        <w:rPr>
          <w:sz w:val="18"/>
          <w:szCs w:val="18"/>
        </w:rPr>
      </w:pPr>
      <w:r w:rsidRPr="006A7E8A">
        <w:rPr>
          <w:spacing w:val="-22"/>
          <w:sz w:val="18"/>
          <w:szCs w:val="18"/>
        </w:rPr>
        <w:t xml:space="preserve">11. </w:t>
      </w:r>
      <w:r w:rsidRPr="006A7E8A">
        <w:rPr>
          <w:spacing w:val="-2"/>
          <w:sz w:val="18"/>
          <w:szCs w:val="18"/>
        </w:rPr>
        <w:t xml:space="preserve">КЧС рассматривает представленные документы и готовит Главе администрации  поселок Большая Ирба </w:t>
      </w:r>
      <w:r w:rsidRPr="006A7E8A">
        <w:rPr>
          <w:spacing w:val="-2"/>
          <w:sz w:val="18"/>
          <w:szCs w:val="18"/>
        </w:rPr>
        <w:lastRenderedPageBreak/>
        <w:t>предлож</w:t>
      </w:r>
      <w:r w:rsidRPr="006A7E8A">
        <w:rPr>
          <w:spacing w:val="-2"/>
          <w:sz w:val="18"/>
          <w:szCs w:val="18"/>
        </w:rPr>
        <w:t>е</w:t>
      </w:r>
      <w:r w:rsidRPr="006A7E8A">
        <w:rPr>
          <w:spacing w:val="-2"/>
          <w:sz w:val="18"/>
          <w:szCs w:val="18"/>
        </w:rPr>
        <w:t xml:space="preserve">ния о </w:t>
      </w:r>
      <w:r w:rsidRPr="006A7E8A">
        <w:rPr>
          <w:sz w:val="18"/>
          <w:szCs w:val="18"/>
        </w:rPr>
        <w:t>выделении средств из резервного фонда ЧС.</w:t>
      </w:r>
    </w:p>
    <w:p w:rsidR="004642D9" w:rsidRPr="006A7E8A" w:rsidRDefault="004642D9" w:rsidP="004642D9">
      <w:pPr>
        <w:shd w:val="clear" w:color="auto" w:fill="FFFFFF"/>
        <w:tabs>
          <w:tab w:val="left" w:pos="1063"/>
        </w:tabs>
        <w:ind w:right="113" w:firstLine="701"/>
        <w:jc w:val="both"/>
        <w:rPr>
          <w:sz w:val="18"/>
          <w:szCs w:val="18"/>
        </w:rPr>
      </w:pPr>
      <w:r w:rsidRPr="006A7E8A">
        <w:rPr>
          <w:sz w:val="18"/>
          <w:szCs w:val="18"/>
        </w:rPr>
        <w:t xml:space="preserve">12. </w:t>
      </w:r>
      <w:r w:rsidRPr="006A7E8A">
        <w:rPr>
          <w:spacing w:val="-1"/>
          <w:sz w:val="18"/>
          <w:szCs w:val="18"/>
        </w:rPr>
        <w:t xml:space="preserve">Финансирование мероприятий по предупреждению и ликвидации </w:t>
      </w:r>
      <w:r w:rsidRPr="006A7E8A">
        <w:rPr>
          <w:sz w:val="18"/>
          <w:szCs w:val="18"/>
        </w:rPr>
        <w:t xml:space="preserve">чрезвычайных ситуаций на территории муниципального образования поселок Большая Ирба , не </w:t>
      </w:r>
      <w:r w:rsidRPr="006A7E8A">
        <w:rPr>
          <w:spacing w:val="-3"/>
          <w:sz w:val="18"/>
          <w:szCs w:val="18"/>
        </w:rPr>
        <w:t>пр</w:t>
      </w:r>
      <w:r w:rsidRPr="006A7E8A">
        <w:rPr>
          <w:spacing w:val="-3"/>
          <w:sz w:val="18"/>
          <w:szCs w:val="18"/>
        </w:rPr>
        <w:t>и</w:t>
      </w:r>
      <w:r w:rsidRPr="006A7E8A">
        <w:rPr>
          <w:spacing w:val="-3"/>
          <w:sz w:val="18"/>
          <w:szCs w:val="18"/>
        </w:rPr>
        <w:t xml:space="preserve">надлежащей организациям и частным лицам, производится за счет средств </w:t>
      </w:r>
      <w:r w:rsidRPr="006A7E8A">
        <w:rPr>
          <w:sz w:val="18"/>
          <w:szCs w:val="18"/>
        </w:rPr>
        <w:t>резервн</w:t>
      </w:r>
      <w:r w:rsidRPr="006A7E8A">
        <w:rPr>
          <w:sz w:val="18"/>
          <w:szCs w:val="18"/>
        </w:rPr>
        <w:t>о</w:t>
      </w:r>
      <w:r w:rsidRPr="006A7E8A">
        <w:rPr>
          <w:sz w:val="18"/>
          <w:szCs w:val="18"/>
        </w:rPr>
        <w:t>го фонда ЧС.</w:t>
      </w:r>
    </w:p>
    <w:p w:rsidR="004642D9" w:rsidRPr="006A7E8A" w:rsidRDefault="004642D9" w:rsidP="004642D9">
      <w:pPr>
        <w:shd w:val="clear" w:color="auto" w:fill="FFFFFF"/>
        <w:tabs>
          <w:tab w:val="left" w:pos="1063"/>
        </w:tabs>
        <w:ind w:right="113" w:firstLine="701"/>
        <w:jc w:val="both"/>
        <w:rPr>
          <w:spacing w:val="-22"/>
          <w:sz w:val="18"/>
          <w:szCs w:val="18"/>
        </w:rPr>
      </w:pPr>
      <w:r w:rsidRPr="006A7E8A">
        <w:rPr>
          <w:sz w:val="18"/>
          <w:szCs w:val="18"/>
        </w:rPr>
        <w:t xml:space="preserve">13. </w:t>
      </w:r>
      <w:r w:rsidRPr="006A7E8A">
        <w:rPr>
          <w:spacing w:val="-2"/>
          <w:sz w:val="18"/>
          <w:szCs w:val="18"/>
        </w:rPr>
        <w:t xml:space="preserve">Средства из резервного фонда выделяются через распорядителей и </w:t>
      </w:r>
      <w:r w:rsidRPr="006A7E8A">
        <w:rPr>
          <w:sz w:val="18"/>
          <w:szCs w:val="18"/>
        </w:rPr>
        <w:t xml:space="preserve">получателей бюджетных средств на финансирование следующих </w:t>
      </w:r>
      <w:r w:rsidRPr="006A7E8A">
        <w:rPr>
          <w:spacing w:val="-1"/>
          <w:sz w:val="18"/>
          <w:szCs w:val="18"/>
        </w:rPr>
        <w:t>мер</w:t>
      </w:r>
      <w:r w:rsidRPr="006A7E8A">
        <w:rPr>
          <w:spacing w:val="-1"/>
          <w:sz w:val="18"/>
          <w:szCs w:val="18"/>
        </w:rPr>
        <w:t>о</w:t>
      </w:r>
      <w:r w:rsidRPr="006A7E8A">
        <w:rPr>
          <w:spacing w:val="-1"/>
          <w:sz w:val="18"/>
          <w:szCs w:val="18"/>
        </w:rPr>
        <w:t>приятий, связанных с ликвидацией чрезвычайных ситуаций:</w:t>
      </w:r>
    </w:p>
    <w:p w:rsidR="004642D9" w:rsidRPr="006A7E8A" w:rsidRDefault="004642D9" w:rsidP="004642D9">
      <w:pPr>
        <w:rPr>
          <w:sz w:val="18"/>
          <w:szCs w:val="18"/>
        </w:rPr>
      </w:pPr>
    </w:p>
    <w:p w:rsidR="004642D9" w:rsidRPr="006A7E8A" w:rsidRDefault="004642D9" w:rsidP="004642D9">
      <w:pPr>
        <w:shd w:val="clear" w:color="auto" w:fill="FFFFFF"/>
        <w:tabs>
          <w:tab w:val="left" w:pos="802"/>
        </w:tabs>
        <w:ind w:right="31" w:firstLine="604"/>
        <w:jc w:val="both"/>
        <w:rPr>
          <w:sz w:val="18"/>
          <w:szCs w:val="18"/>
        </w:rPr>
      </w:pPr>
      <w:r w:rsidRPr="006A7E8A">
        <w:rPr>
          <w:spacing w:val="-2"/>
          <w:sz w:val="18"/>
          <w:szCs w:val="18"/>
        </w:rPr>
        <w:t>а) проведение разведки в интересах поисково-спасательных и авари</w:t>
      </w:r>
      <w:r w:rsidRPr="006A7E8A">
        <w:rPr>
          <w:spacing w:val="-2"/>
          <w:sz w:val="18"/>
          <w:szCs w:val="18"/>
        </w:rPr>
        <w:t>й</w:t>
      </w:r>
      <w:r w:rsidRPr="006A7E8A">
        <w:rPr>
          <w:spacing w:val="-2"/>
          <w:sz w:val="18"/>
          <w:szCs w:val="18"/>
        </w:rPr>
        <w:t>но-</w:t>
      </w:r>
      <w:r w:rsidRPr="006A7E8A">
        <w:rPr>
          <w:sz w:val="18"/>
          <w:szCs w:val="18"/>
        </w:rPr>
        <w:t>спасательных работ в зонах чрезвычайных ситуаций;</w:t>
      </w:r>
    </w:p>
    <w:p w:rsidR="004642D9" w:rsidRPr="006A7E8A" w:rsidRDefault="004642D9" w:rsidP="004642D9">
      <w:pPr>
        <w:shd w:val="clear" w:color="auto" w:fill="FFFFFF"/>
        <w:tabs>
          <w:tab w:val="left" w:pos="802"/>
        </w:tabs>
        <w:ind w:right="31" w:firstLine="604"/>
        <w:jc w:val="both"/>
        <w:rPr>
          <w:sz w:val="18"/>
          <w:szCs w:val="18"/>
        </w:rPr>
      </w:pPr>
      <w:r w:rsidRPr="006A7E8A">
        <w:rPr>
          <w:spacing w:val="-2"/>
          <w:sz w:val="18"/>
          <w:szCs w:val="18"/>
        </w:rPr>
        <w:t xml:space="preserve">б) проведение поисково-спасательных и аварийно-спасательных работ в </w:t>
      </w:r>
      <w:r w:rsidRPr="006A7E8A">
        <w:rPr>
          <w:sz w:val="18"/>
          <w:szCs w:val="18"/>
        </w:rPr>
        <w:t>з</w:t>
      </w:r>
      <w:r w:rsidRPr="006A7E8A">
        <w:rPr>
          <w:sz w:val="18"/>
          <w:szCs w:val="18"/>
        </w:rPr>
        <w:t>о</w:t>
      </w:r>
      <w:r w:rsidRPr="006A7E8A">
        <w:rPr>
          <w:sz w:val="18"/>
          <w:szCs w:val="18"/>
        </w:rPr>
        <w:t>нах чрезвычайной ситуации;</w:t>
      </w:r>
    </w:p>
    <w:p w:rsidR="004642D9" w:rsidRPr="006A7E8A" w:rsidRDefault="004642D9" w:rsidP="004642D9">
      <w:pPr>
        <w:shd w:val="clear" w:color="auto" w:fill="FFFFFF"/>
        <w:tabs>
          <w:tab w:val="left" w:pos="802"/>
        </w:tabs>
        <w:ind w:right="31" w:firstLine="604"/>
        <w:jc w:val="both"/>
        <w:rPr>
          <w:sz w:val="18"/>
          <w:szCs w:val="18"/>
        </w:rPr>
      </w:pPr>
      <w:r w:rsidRPr="006A7E8A">
        <w:rPr>
          <w:spacing w:val="-2"/>
          <w:sz w:val="18"/>
          <w:szCs w:val="18"/>
        </w:rPr>
        <w:t>в) проведение неотложных аварийно-спасательных работ на объектах ж</w:t>
      </w:r>
      <w:r w:rsidRPr="006A7E8A">
        <w:rPr>
          <w:spacing w:val="-2"/>
          <w:sz w:val="18"/>
          <w:szCs w:val="18"/>
        </w:rPr>
        <w:t>и</w:t>
      </w:r>
      <w:r w:rsidRPr="006A7E8A">
        <w:rPr>
          <w:spacing w:val="-2"/>
          <w:sz w:val="18"/>
          <w:szCs w:val="18"/>
        </w:rPr>
        <w:t>лищно-коммунального хозяйства, социальной сферы, энергетики, промышленн</w:t>
      </w:r>
      <w:r w:rsidRPr="006A7E8A">
        <w:rPr>
          <w:spacing w:val="-2"/>
          <w:sz w:val="18"/>
          <w:szCs w:val="18"/>
        </w:rPr>
        <w:t>о</w:t>
      </w:r>
      <w:r w:rsidRPr="006A7E8A">
        <w:rPr>
          <w:spacing w:val="-2"/>
          <w:sz w:val="18"/>
          <w:szCs w:val="18"/>
        </w:rPr>
        <w:t xml:space="preserve">сти, транспорта, связи и сельского хозяйства, пострадавших в </w:t>
      </w:r>
      <w:r w:rsidRPr="006A7E8A">
        <w:rPr>
          <w:sz w:val="18"/>
          <w:szCs w:val="18"/>
        </w:rPr>
        <w:t>результате чре</w:t>
      </w:r>
      <w:r w:rsidRPr="006A7E8A">
        <w:rPr>
          <w:sz w:val="18"/>
          <w:szCs w:val="18"/>
        </w:rPr>
        <w:t>з</w:t>
      </w:r>
      <w:r w:rsidRPr="006A7E8A">
        <w:rPr>
          <w:sz w:val="18"/>
          <w:szCs w:val="18"/>
        </w:rPr>
        <w:t>вычайной ситуации;</w:t>
      </w:r>
    </w:p>
    <w:p w:rsidR="004642D9" w:rsidRPr="006A7E8A" w:rsidRDefault="004642D9" w:rsidP="004642D9">
      <w:pPr>
        <w:shd w:val="clear" w:color="auto" w:fill="FFFFFF"/>
        <w:tabs>
          <w:tab w:val="left" w:pos="802"/>
        </w:tabs>
        <w:ind w:right="31" w:firstLine="604"/>
        <w:jc w:val="both"/>
        <w:rPr>
          <w:sz w:val="18"/>
          <w:szCs w:val="18"/>
        </w:rPr>
      </w:pPr>
      <w:r w:rsidRPr="006A7E8A">
        <w:rPr>
          <w:sz w:val="18"/>
          <w:szCs w:val="18"/>
        </w:rPr>
        <w:t xml:space="preserve">г) долевое участие в расходах по финансированию мероприятий, </w:t>
      </w:r>
      <w:r w:rsidRPr="006A7E8A">
        <w:rPr>
          <w:spacing w:val="-3"/>
          <w:sz w:val="18"/>
          <w:szCs w:val="18"/>
        </w:rPr>
        <w:t>провод</w:t>
      </w:r>
      <w:r w:rsidRPr="006A7E8A">
        <w:rPr>
          <w:spacing w:val="-3"/>
          <w:sz w:val="18"/>
          <w:szCs w:val="18"/>
        </w:rPr>
        <w:t>и</w:t>
      </w:r>
      <w:r w:rsidRPr="006A7E8A">
        <w:rPr>
          <w:spacing w:val="-3"/>
          <w:sz w:val="18"/>
          <w:szCs w:val="18"/>
        </w:rPr>
        <w:t xml:space="preserve">мых организациями по ликвидации последствий стихийных бедствий </w:t>
      </w:r>
      <w:r w:rsidRPr="006A7E8A">
        <w:rPr>
          <w:spacing w:val="-2"/>
          <w:sz w:val="18"/>
          <w:szCs w:val="18"/>
        </w:rPr>
        <w:t xml:space="preserve">и других чрезвычайных ситуаций при недостаточности их собственных </w:t>
      </w:r>
      <w:r w:rsidRPr="006A7E8A">
        <w:rPr>
          <w:sz w:val="18"/>
          <w:szCs w:val="18"/>
        </w:rPr>
        <w:t>ф</w:t>
      </w:r>
      <w:r w:rsidRPr="006A7E8A">
        <w:rPr>
          <w:sz w:val="18"/>
          <w:szCs w:val="18"/>
        </w:rPr>
        <w:t>и</w:t>
      </w:r>
      <w:r w:rsidRPr="006A7E8A">
        <w:rPr>
          <w:sz w:val="18"/>
          <w:szCs w:val="18"/>
        </w:rPr>
        <w:t>нансовых средств на эти цели;</w:t>
      </w:r>
    </w:p>
    <w:p w:rsidR="004642D9" w:rsidRPr="006A7E8A" w:rsidRDefault="004642D9" w:rsidP="004642D9">
      <w:pPr>
        <w:shd w:val="clear" w:color="auto" w:fill="FFFFFF"/>
        <w:tabs>
          <w:tab w:val="left" w:pos="802"/>
        </w:tabs>
        <w:ind w:right="31" w:firstLine="604"/>
        <w:jc w:val="both"/>
        <w:rPr>
          <w:sz w:val="18"/>
          <w:szCs w:val="18"/>
        </w:rPr>
      </w:pPr>
      <w:r w:rsidRPr="006A7E8A">
        <w:rPr>
          <w:spacing w:val="-1"/>
          <w:sz w:val="18"/>
          <w:szCs w:val="18"/>
        </w:rPr>
        <w:t xml:space="preserve">д) оказание единовременной материальной помощи пострадавшим </w:t>
      </w:r>
      <w:r w:rsidRPr="006A7E8A">
        <w:rPr>
          <w:sz w:val="18"/>
          <w:szCs w:val="18"/>
        </w:rPr>
        <w:t>гражд</w:t>
      </w:r>
      <w:r w:rsidRPr="006A7E8A">
        <w:rPr>
          <w:sz w:val="18"/>
          <w:szCs w:val="18"/>
        </w:rPr>
        <w:t>а</w:t>
      </w:r>
      <w:r w:rsidRPr="006A7E8A">
        <w:rPr>
          <w:sz w:val="18"/>
          <w:szCs w:val="18"/>
        </w:rPr>
        <w:t>нам;</w:t>
      </w:r>
    </w:p>
    <w:p w:rsidR="004642D9" w:rsidRPr="006A7E8A" w:rsidRDefault="004642D9" w:rsidP="004642D9">
      <w:pPr>
        <w:shd w:val="clear" w:color="auto" w:fill="FFFFFF"/>
        <w:tabs>
          <w:tab w:val="left" w:pos="802"/>
        </w:tabs>
        <w:ind w:right="31" w:firstLine="604"/>
        <w:jc w:val="both"/>
        <w:rPr>
          <w:sz w:val="18"/>
          <w:szCs w:val="18"/>
        </w:rPr>
      </w:pPr>
      <w:r w:rsidRPr="006A7E8A">
        <w:rPr>
          <w:spacing w:val="-2"/>
          <w:sz w:val="18"/>
          <w:szCs w:val="18"/>
        </w:rPr>
        <w:t xml:space="preserve">е) мероприятия по развертыванию и содержанию временных пунктов </w:t>
      </w:r>
      <w:r w:rsidRPr="006A7E8A">
        <w:rPr>
          <w:spacing w:val="-3"/>
          <w:sz w:val="18"/>
          <w:szCs w:val="18"/>
        </w:rPr>
        <w:t>разм</w:t>
      </w:r>
      <w:r w:rsidRPr="006A7E8A">
        <w:rPr>
          <w:spacing w:val="-3"/>
          <w:sz w:val="18"/>
          <w:szCs w:val="18"/>
        </w:rPr>
        <w:t>е</w:t>
      </w:r>
      <w:r w:rsidRPr="006A7E8A">
        <w:rPr>
          <w:spacing w:val="-3"/>
          <w:sz w:val="18"/>
          <w:szCs w:val="18"/>
        </w:rPr>
        <w:t xml:space="preserve">щения и питания для эвакуируемых пострадавших граждан в течение </w:t>
      </w:r>
      <w:r w:rsidRPr="006A7E8A">
        <w:rPr>
          <w:sz w:val="18"/>
          <w:szCs w:val="18"/>
        </w:rPr>
        <w:t>необход</w:t>
      </w:r>
      <w:r w:rsidRPr="006A7E8A">
        <w:rPr>
          <w:sz w:val="18"/>
          <w:szCs w:val="18"/>
        </w:rPr>
        <w:t>и</w:t>
      </w:r>
      <w:r w:rsidRPr="006A7E8A">
        <w:rPr>
          <w:sz w:val="18"/>
          <w:szCs w:val="18"/>
        </w:rPr>
        <w:t>мого срока, но не более месяца;</w:t>
      </w:r>
    </w:p>
    <w:p w:rsidR="004642D9" w:rsidRPr="006A7E8A" w:rsidRDefault="004642D9" w:rsidP="004642D9">
      <w:pPr>
        <w:shd w:val="clear" w:color="auto" w:fill="FFFFFF"/>
        <w:tabs>
          <w:tab w:val="left" w:pos="802"/>
        </w:tabs>
        <w:ind w:right="31" w:firstLine="604"/>
        <w:jc w:val="both"/>
        <w:rPr>
          <w:sz w:val="18"/>
          <w:szCs w:val="18"/>
        </w:rPr>
      </w:pPr>
      <w:r w:rsidRPr="006A7E8A">
        <w:rPr>
          <w:sz w:val="18"/>
          <w:szCs w:val="18"/>
        </w:rPr>
        <w:t>ж) прочие расходы по эвакуации населения, его размещению и возвращению после ликвидации чрезвычайных ситуаций в места постоянного проживания;</w:t>
      </w:r>
    </w:p>
    <w:p w:rsidR="004642D9" w:rsidRPr="006A7E8A" w:rsidRDefault="004642D9" w:rsidP="004642D9">
      <w:pPr>
        <w:shd w:val="clear" w:color="auto" w:fill="FFFFFF"/>
        <w:tabs>
          <w:tab w:val="left" w:pos="802"/>
        </w:tabs>
        <w:ind w:right="31" w:firstLine="604"/>
        <w:jc w:val="both"/>
        <w:rPr>
          <w:spacing w:val="-1"/>
          <w:sz w:val="18"/>
          <w:szCs w:val="18"/>
        </w:rPr>
      </w:pPr>
      <w:r w:rsidRPr="006A7E8A">
        <w:rPr>
          <w:spacing w:val="-1"/>
          <w:sz w:val="18"/>
          <w:szCs w:val="18"/>
        </w:rPr>
        <w:t>з) мероприятия по созданию минимально необходимых условий для жизн</w:t>
      </w:r>
      <w:r w:rsidRPr="006A7E8A">
        <w:rPr>
          <w:spacing w:val="-1"/>
          <w:sz w:val="18"/>
          <w:szCs w:val="18"/>
        </w:rPr>
        <w:t>е</w:t>
      </w:r>
      <w:r w:rsidRPr="006A7E8A">
        <w:rPr>
          <w:spacing w:val="-1"/>
          <w:sz w:val="18"/>
          <w:szCs w:val="18"/>
        </w:rPr>
        <w:t>обеспечения населения в зонах чрезвычайных ситуаций;</w:t>
      </w:r>
    </w:p>
    <w:p w:rsidR="004642D9" w:rsidRPr="006A7E8A" w:rsidRDefault="004642D9" w:rsidP="004642D9">
      <w:pPr>
        <w:shd w:val="clear" w:color="auto" w:fill="FFFFFF"/>
        <w:tabs>
          <w:tab w:val="left" w:pos="802"/>
        </w:tabs>
        <w:ind w:right="31" w:firstLine="604"/>
        <w:jc w:val="both"/>
        <w:rPr>
          <w:sz w:val="18"/>
          <w:szCs w:val="18"/>
        </w:rPr>
      </w:pPr>
      <w:r w:rsidRPr="006A7E8A">
        <w:rPr>
          <w:spacing w:val="-1"/>
          <w:sz w:val="18"/>
          <w:szCs w:val="18"/>
        </w:rPr>
        <w:t xml:space="preserve">и) обеспечение безопасности населения и сил ликвидации в зонах </w:t>
      </w:r>
      <w:r w:rsidRPr="006A7E8A">
        <w:rPr>
          <w:sz w:val="18"/>
          <w:szCs w:val="18"/>
        </w:rPr>
        <w:t>чрезв</w:t>
      </w:r>
      <w:r w:rsidRPr="006A7E8A">
        <w:rPr>
          <w:sz w:val="18"/>
          <w:szCs w:val="18"/>
        </w:rPr>
        <w:t>ы</w:t>
      </w:r>
      <w:r w:rsidRPr="006A7E8A">
        <w:rPr>
          <w:sz w:val="18"/>
          <w:szCs w:val="18"/>
        </w:rPr>
        <w:t>чайных ситуаций;</w:t>
      </w:r>
    </w:p>
    <w:p w:rsidR="004642D9" w:rsidRPr="006A7E8A" w:rsidRDefault="004642D9" w:rsidP="004642D9">
      <w:pPr>
        <w:shd w:val="clear" w:color="auto" w:fill="FFFFFF"/>
        <w:tabs>
          <w:tab w:val="left" w:pos="802"/>
        </w:tabs>
        <w:ind w:right="31" w:firstLine="604"/>
        <w:jc w:val="both"/>
        <w:rPr>
          <w:sz w:val="18"/>
          <w:szCs w:val="18"/>
        </w:rPr>
      </w:pPr>
      <w:r w:rsidRPr="006A7E8A">
        <w:rPr>
          <w:spacing w:val="-2"/>
          <w:sz w:val="18"/>
          <w:szCs w:val="18"/>
        </w:rPr>
        <w:t xml:space="preserve">к) инженерное обеспечение ввода и движения сил ликвидации в зонах </w:t>
      </w:r>
      <w:r w:rsidRPr="006A7E8A">
        <w:rPr>
          <w:sz w:val="18"/>
          <w:szCs w:val="18"/>
        </w:rPr>
        <w:t>чре</w:t>
      </w:r>
      <w:r w:rsidRPr="006A7E8A">
        <w:rPr>
          <w:sz w:val="18"/>
          <w:szCs w:val="18"/>
        </w:rPr>
        <w:t>з</w:t>
      </w:r>
      <w:r w:rsidRPr="006A7E8A">
        <w:rPr>
          <w:sz w:val="18"/>
          <w:szCs w:val="18"/>
        </w:rPr>
        <w:t>вычайных ситуаций;</w:t>
      </w:r>
    </w:p>
    <w:p w:rsidR="004642D9" w:rsidRPr="006A7E8A" w:rsidRDefault="004642D9" w:rsidP="004642D9">
      <w:pPr>
        <w:shd w:val="clear" w:color="auto" w:fill="FFFFFF"/>
        <w:tabs>
          <w:tab w:val="left" w:pos="802"/>
        </w:tabs>
        <w:ind w:right="31" w:firstLine="604"/>
        <w:jc w:val="both"/>
        <w:rPr>
          <w:spacing w:val="-1"/>
          <w:sz w:val="18"/>
          <w:szCs w:val="18"/>
        </w:rPr>
      </w:pPr>
      <w:r w:rsidRPr="006A7E8A">
        <w:rPr>
          <w:sz w:val="18"/>
          <w:szCs w:val="18"/>
        </w:rPr>
        <w:t>л</w:t>
      </w:r>
      <w:r w:rsidRPr="006A7E8A">
        <w:rPr>
          <w:spacing w:val="-1"/>
          <w:sz w:val="18"/>
          <w:szCs w:val="18"/>
        </w:rPr>
        <w:t xml:space="preserve">) возмещение расходов, связанных с привлечением в установленном </w:t>
      </w:r>
      <w:r w:rsidRPr="006A7E8A">
        <w:rPr>
          <w:sz w:val="18"/>
          <w:szCs w:val="18"/>
        </w:rPr>
        <w:t>поря</w:t>
      </w:r>
      <w:r w:rsidRPr="006A7E8A">
        <w:rPr>
          <w:sz w:val="18"/>
          <w:szCs w:val="18"/>
        </w:rPr>
        <w:t>д</w:t>
      </w:r>
      <w:r w:rsidRPr="006A7E8A">
        <w:rPr>
          <w:sz w:val="18"/>
          <w:szCs w:val="18"/>
        </w:rPr>
        <w:t xml:space="preserve">ке сил и средств для проведения экстренных мероприятий </w:t>
      </w:r>
      <w:r w:rsidRPr="006A7E8A">
        <w:rPr>
          <w:spacing w:val="-1"/>
          <w:sz w:val="18"/>
          <w:szCs w:val="18"/>
        </w:rPr>
        <w:t>по ликвидации чре</w:t>
      </w:r>
      <w:r w:rsidRPr="006A7E8A">
        <w:rPr>
          <w:spacing w:val="-1"/>
          <w:sz w:val="18"/>
          <w:szCs w:val="18"/>
        </w:rPr>
        <w:t>з</w:t>
      </w:r>
      <w:r w:rsidRPr="006A7E8A">
        <w:rPr>
          <w:spacing w:val="-1"/>
          <w:sz w:val="18"/>
          <w:szCs w:val="18"/>
        </w:rPr>
        <w:t>вычайных ситуаций и оценки причиненного ущерба;</w:t>
      </w:r>
    </w:p>
    <w:p w:rsidR="004642D9" w:rsidRPr="006A7E8A" w:rsidRDefault="004642D9" w:rsidP="004642D9">
      <w:pPr>
        <w:shd w:val="clear" w:color="auto" w:fill="FFFFFF"/>
        <w:tabs>
          <w:tab w:val="left" w:pos="802"/>
        </w:tabs>
        <w:ind w:right="31" w:firstLine="604"/>
        <w:jc w:val="both"/>
        <w:rPr>
          <w:sz w:val="18"/>
          <w:szCs w:val="18"/>
        </w:rPr>
      </w:pPr>
      <w:r w:rsidRPr="006A7E8A">
        <w:rPr>
          <w:sz w:val="18"/>
          <w:szCs w:val="18"/>
        </w:rPr>
        <w:t>м) мероприятия по охране окружающей среды при ликвидации чрезвыча</w:t>
      </w:r>
      <w:r w:rsidRPr="006A7E8A">
        <w:rPr>
          <w:sz w:val="18"/>
          <w:szCs w:val="18"/>
        </w:rPr>
        <w:t>й</w:t>
      </w:r>
      <w:r w:rsidRPr="006A7E8A">
        <w:rPr>
          <w:sz w:val="18"/>
          <w:szCs w:val="18"/>
        </w:rPr>
        <w:t>ных ситуаций.</w:t>
      </w:r>
    </w:p>
    <w:p w:rsidR="004642D9" w:rsidRPr="006A7E8A" w:rsidRDefault="004642D9" w:rsidP="004642D9">
      <w:pPr>
        <w:shd w:val="clear" w:color="auto" w:fill="FFFFFF"/>
        <w:tabs>
          <w:tab w:val="left" w:pos="802"/>
        </w:tabs>
        <w:ind w:right="31" w:firstLine="604"/>
        <w:jc w:val="both"/>
        <w:rPr>
          <w:sz w:val="18"/>
          <w:szCs w:val="18"/>
        </w:rPr>
      </w:pPr>
      <w:r w:rsidRPr="006A7E8A">
        <w:rPr>
          <w:spacing w:val="-1"/>
          <w:sz w:val="18"/>
          <w:szCs w:val="18"/>
        </w:rPr>
        <w:t>14. Кроме того, средства резервного фонда ЧС могут направляться:</w:t>
      </w:r>
    </w:p>
    <w:p w:rsidR="004642D9" w:rsidRPr="006A7E8A" w:rsidRDefault="004642D9" w:rsidP="004642D9">
      <w:pPr>
        <w:shd w:val="clear" w:color="auto" w:fill="FFFFFF"/>
        <w:tabs>
          <w:tab w:val="left" w:pos="1070"/>
        </w:tabs>
        <w:ind w:firstLine="709"/>
        <w:jc w:val="both"/>
        <w:rPr>
          <w:sz w:val="18"/>
          <w:szCs w:val="18"/>
        </w:rPr>
      </w:pPr>
      <w:r w:rsidRPr="006A7E8A">
        <w:rPr>
          <w:sz w:val="18"/>
          <w:szCs w:val="18"/>
        </w:rPr>
        <w:lastRenderedPageBreak/>
        <w:t xml:space="preserve">а) </w:t>
      </w:r>
      <w:r w:rsidRPr="006A7E8A">
        <w:rPr>
          <w:spacing w:val="-1"/>
          <w:sz w:val="18"/>
          <w:szCs w:val="18"/>
        </w:rPr>
        <w:t xml:space="preserve">на повышение надежности работы потенциально опасных объектов в </w:t>
      </w:r>
      <w:r w:rsidRPr="006A7E8A">
        <w:rPr>
          <w:sz w:val="18"/>
          <w:szCs w:val="18"/>
        </w:rPr>
        <w:t>у</w:t>
      </w:r>
      <w:r w:rsidRPr="006A7E8A">
        <w:rPr>
          <w:sz w:val="18"/>
          <w:szCs w:val="18"/>
        </w:rPr>
        <w:t>с</w:t>
      </w:r>
      <w:r w:rsidRPr="006A7E8A">
        <w:rPr>
          <w:sz w:val="18"/>
          <w:szCs w:val="18"/>
        </w:rPr>
        <w:t>ловиях чрезвычайных ситуаций;</w:t>
      </w:r>
    </w:p>
    <w:p w:rsidR="004642D9" w:rsidRPr="006A7E8A" w:rsidRDefault="004642D9" w:rsidP="004642D9">
      <w:pPr>
        <w:shd w:val="clear" w:color="auto" w:fill="FFFFFF"/>
        <w:tabs>
          <w:tab w:val="left" w:pos="852"/>
        </w:tabs>
        <w:ind w:right="12" w:firstLine="709"/>
        <w:jc w:val="both"/>
        <w:rPr>
          <w:sz w:val="18"/>
          <w:szCs w:val="18"/>
        </w:rPr>
      </w:pPr>
      <w:r w:rsidRPr="006A7E8A">
        <w:rPr>
          <w:sz w:val="18"/>
          <w:szCs w:val="18"/>
        </w:rPr>
        <w:t>б) на дополнительное оснащение аварийно-спасательных и иных формирований, принимающих участие в ликвидации чрезвычайных ситуаций;</w:t>
      </w:r>
    </w:p>
    <w:p w:rsidR="004642D9" w:rsidRPr="006A7E8A" w:rsidRDefault="004642D9" w:rsidP="004642D9">
      <w:pPr>
        <w:shd w:val="clear" w:color="auto" w:fill="FFFFFF"/>
        <w:ind w:right="22" w:firstLine="709"/>
        <w:jc w:val="both"/>
        <w:rPr>
          <w:spacing w:val="-1"/>
          <w:sz w:val="18"/>
          <w:szCs w:val="18"/>
        </w:rPr>
      </w:pPr>
      <w:r w:rsidRPr="006A7E8A">
        <w:rPr>
          <w:sz w:val="18"/>
          <w:szCs w:val="18"/>
        </w:rPr>
        <w:t xml:space="preserve">в) проведение других мероприятий, </w:t>
      </w:r>
      <w:r w:rsidR="006A7E8A">
        <w:rPr>
          <w:sz w:val="18"/>
          <w:szCs w:val="18"/>
        </w:rPr>
        <w:t>направленных</w:t>
      </w:r>
      <w:r w:rsidRPr="006A7E8A">
        <w:rPr>
          <w:sz w:val="18"/>
          <w:szCs w:val="18"/>
        </w:rPr>
        <w:t xml:space="preserve"> на предотвращение </w:t>
      </w:r>
      <w:r w:rsidRPr="006A7E8A">
        <w:rPr>
          <w:spacing w:val="-1"/>
          <w:sz w:val="18"/>
          <w:szCs w:val="18"/>
        </w:rPr>
        <w:t>чрезв</w:t>
      </w:r>
      <w:r w:rsidRPr="006A7E8A">
        <w:rPr>
          <w:spacing w:val="-1"/>
          <w:sz w:val="18"/>
          <w:szCs w:val="18"/>
        </w:rPr>
        <w:t>ы</w:t>
      </w:r>
      <w:r w:rsidRPr="006A7E8A">
        <w:rPr>
          <w:spacing w:val="-1"/>
          <w:sz w:val="18"/>
          <w:szCs w:val="18"/>
        </w:rPr>
        <w:t>чайных ситуаций на территории муниципального образования поселок Большая Ирба.</w:t>
      </w:r>
    </w:p>
    <w:p w:rsidR="004642D9" w:rsidRPr="006A7E8A" w:rsidRDefault="004642D9" w:rsidP="004642D9">
      <w:pPr>
        <w:shd w:val="clear" w:color="auto" w:fill="FFFFFF"/>
        <w:ind w:right="22" w:firstLine="709"/>
        <w:jc w:val="both"/>
        <w:rPr>
          <w:sz w:val="18"/>
          <w:szCs w:val="18"/>
        </w:rPr>
      </w:pPr>
      <w:r w:rsidRPr="006A7E8A">
        <w:rPr>
          <w:spacing w:val="-1"/>
          <w:sz w:val="18"/>
          <w:szCs w:val="18"/>
        </w:rPr>
        <w:t xml:space="preserve">15. Предоставление бюджетных средств муниципальным бюджетным </w:t>
      </w:r>
      <w:r w:rsidRPr="006A7E8A">
        <w:rPr>
          <w:sz w:val="18"/>
          <w:szCs w:val="18"/>
        </w:rPr>
        <w:t>у</w:t>
      </w:r>
      <w:r w:rsidRPr="006A7E8A">
        <w:rPr>
          <w:sz w:val="18"/>
          <w:szCs w:val="18"/>
        </w:rPr>
        <w:t>ч</w:t>
      </w:r>
      <w:r w:rsidRPr="006A7E8A">
        <w:rPr>
          <w:sz w:val="18"/>
          <w:szCs w:val="18"/>
        </w:rPr>
        <w:t xml:space="preserve">реждениям осуществляется в форме ассигнований на их содержание, а также средств на оплату товаров, работ и услуг. Предоставление </w:t>
      </w:r>
      <w:r w:rsidRPr="006A7E8A">
        <w:rPr>
          <w:spacing w:val="-1"/>
          <w:sz w:val="18"/>
          <w:szCs w:val="18"/>
        </w:rPr>
        <w:t>бюдже</w:t>
      </w:r>
      <w:r w:rsidRPr="006A7E8A">
        <w:rPr>
          <w:spacing w:val="-1"/>
          <w:sz w:val="18"/>
          <w:szCs w:val="18"/>
        </w:rPr>
        <w:t>т</w:t>
      </w:r>
      <w:r w:rsidRPr="006A7E8A">
        <w:rPr>
          <w:spacing w:val="-1"/>
          <w:sz w:val="18"/>
          <w:szCs w:val="18"/>
        </w:rPr>
        <w:t xml:space="preserve">ных средств иным юридическим лицам осуществляется в форме </w:t>
      </w:r>
      <w:r w:rsidRPr="006A7E8A">
        <w:rPr>
          <w:sz w:val="18"/>
          <w:szCs w:val="18"/>
        </w:rPr>
        <w:t>субвенций и субсидий. Пр</w:t>
      </w:r>
      <w:r w:rsidRPr="006A7E8A">
        <w:rPr>
          <w:sz w:val="18"/>
          <w:szCs w:val="18"/>
        </w:rPr>
        <w:t>е</w:t>
      </w:r>
      <w:r w:rsidRPr="006A7E8A">
        <w:rPr>
          <w:sz w:val="18"/>
          <w:szCs w:val="18"/>
        </w:rPr>
        <w:t>доставление средств физическим лицам осуществляется в форме субсидий.</w:t>
      </w:r>
    </w:p>
    <w:p w:rsidR="004642D9" w:rsidRPr="006A7E8A" w:rsidRDefault="004642D9" w:rsidP="004642D9">
      <w:pPr>
        <w:shd w:val="clear" w:color="auto" w:fill="FFFFFF"/>
        <w:ind w:right="22" w:firstLine="709"/>
        <w:jc w:val="both"/>
        <w:rPr>
          <w:sz w:val="18"/>
          <w:szCs w:val="18"/>
        </w:rPr>
      </w:pPr>
      <w:r w:rsidRPr="006A7E8A">
        <w:rPr>
          <w:sz w:val="18"/>
          <w:szCs w:val="18"/>
        </w:rPr>
        <w:t xml:space="preserve">16. </w:t>
      </w:r>
      <w:r w:rsidRPr="006A7E8A">
        <w:rPr>
          <w:spacing w:val="-2"/>
          <w:sz w:val="18"/>
          <w:szCs w:val="18"/>
        </w:rPr>
        <w:t>Основанием для выделения средств из резервного фонда является ра</w:t>
      </w:r>
      <w:r w:rsidRPr="006A7E8A">
        <w:rPr>
          <w:spacing w:val="-2"/>
          <w:sz w:val="18"/>
          <w:szCs w:val="18"/>
        </w:rPr>
        <w:t>с</w:t>
      </w:r>
      <w:r w:rsidRPr="006A7E8A">
        <w:rPr>
          <w:spacing w:val="-2"/>
          <w:sz w:val="18"/>
          <w:szCs w:val="18"/>
        </w:rPr>
        <w:t>поряжение Главы администрации поселка Большая Ирба. В распоряжении Главы администрации поселка Большая Ирба указываются пообъектное ра</w:t>
      </w:r>
      <w:r w:rsidRPr="006A7E8A">
        <w:rPr>
          <w:spacing w:val="-2"/>
          <w:sz w:val="18"/>
          <w:szCs w:val="18"/>
        </w:rPr>
        <w:t>с</w:t>
      </w:r>
      <w:r w:rsidRPr="006A7E8A">
        <w:rPr>
          <w:spacing w:val="-2"/>
          <w:sz w:val="18"/>
          <w:szCs w:val="18"/>
        </w:rPr>
        <w:t>пределение выделяемых средств, цели выделения средств из резервного фонда, форма расх</w:t>
      </w:r>
      <w:r w:rsidRPr="006A7E8A">
        <w:rPr>
          <w:spacing w:val="-2"/>
          <w:sz w:val="18"/>
          <w:szCs w:val="18"/>
        </w:rPr>
        <w:t>о</w:t>
      </w:r>
      <w:r w:rsidRPr="006A7E8A">
        <w:rPr>
          <w:spacing w:val="-2"/>
          <w:sz w:val="18"/>
          <w:szCs w:val="18"/>
        </w:rPr>
        <w:t xml:space="preserve">дов, их </w:t>
      </w:r>
      <w:r w:rsidRPr="006A7E8A">
        <w:rPr>
          <w:sz w:val="18"/>
          <w:szCs w:val="18"/>
        </w:rPr>
        <w:t xml:space="preserve">суммы, получатели, условия выделения средств (представление сметы и </w:t>
      </w:r>
      <w:r w:rsidRPr="006A7E8A">
        <w:rPr>
          <w:spacing w:val="-2"/>
          <w:sz w:val="18"/>
          <w:szCs w:val="18"/>
        </w:rPr>
        <w:t xml:space="preserve">(или) локального сметного расчета, сводного сметного расчета, калькуляции </w:t>
      </w:r>
      <w:r w:rsidRPr="006A7E8A">
        <w:rPr>
          <w:sz w:val="18"/>
          <w:szCs w:val="18"/>
        </w:rPr>
        <w:t>з</w:t>
      </w:r>
      <w:r w:rsidRPr="006A7E8A">
        <w:rPr>
          <w:sz w:val="18"/>
          <w:szCs w:val="18"/>
        </w:rPr>
        <w:t>а</w:t>
      </w:r>
      <w:r w:rsidRPr="006A7E8A">
        <w:rPr>
          <w:sz w:val="18"/>
          <w:szCs w:val="18"/>
        </w:rPr>
        <w:t>трат и др.), а также определяются сроки представления отчетности получател</w:t>
      </w:r>
      <w:r w:rsidRPr="006A7E8A">
        <w:rPr>
          <w:sz w:val="18"/>
          <w:szCs w:val="18"/>
        </w:rPr>
        <w:t>я</w:t>
      </w:r>
      <w:r w:rsidRPr="006A7E8A">
        <w:rPr>
          <w:sz w:val="18"/>
          <w:szCs w:val="18"/>
        </w:rPr>
        <w:t>ми средств резервного фонда.</w:t>
      </w:r>
    </w:p>
    <w:p w:rsidR="004642D9" w:rsidRPr="006A7E8A" w:rsidRDefault="004642D9" w:rsidP="004642D9">
      <w:pPr>
        <w:shd w:val="clear" w:color="auto" w:fill="FFFFFF"/>
        <w:ind w:right="22" w:firstLine="709"/>
        <w:jc w:val="both"/>
        <w:rPr>
          <w:spacing w:val="-23"/>
          <w:sz w:val="18"/>
          <w:szCs w:val="18"/>
        </w:rPr>
      </w:pPr>
      <w:r w:rsidRPr="006A7E8A">
        <w:rPr>
          <w:sz w:val="18"/>
          <w:szCs w:val="18"/>
        </w:rPr>
        <w:t xml:space="preserve">17. </w:t>
      </w:r>
      <w:r w:rsidRPr="006A7E8A">
        <w:rPr>
          <w:spacing w:val="-2"/>
          <w:sz w:val="18"/>
          <w:szCs w:val="18"/>
        </w:rPr>
        <w:t xml:space="preserve">Финансирование последующих мероприятий по восстановлению </w:t>
      </w:r>
      <w:r w:rsidRPr="006A7E8A">
        <w:rPr>
          <w:sz w:val="18"/>
          <w:szCs w:val="18"/>
        </w:rPr>
        <w:t>объектов, пострадавших в результате чрезвычайных ситуаций, осущест</w:t>
      </w:r>
      <w:r w:rsidRPr="006A7E8A">
        <w:rPr>
          <w:sz w:val="18"/>
          <w:szCs w:val="18"/>
        </w:rPr>
        <w:t>в</w:t>
      </w:r>
      <w:r w:rsidRPr="006A7E8A">
        <w:rPr>
          <w:sz w:val="18"/>
          <w:szCs w:val="18"/>
        </w:rPr>
        <w:t>ляется за счет собственных средств организаций, средств соответствующих бюджетов и др</w:t>
      </w:r>
      <w:r w:rsidRPr="006A7E8A">
        <w:rPr>
          <w:sz w:val="18"/>
          <w:szCs w:val="18"/>
        </w:rPr>
        <w:t>у</w:t>
      </w:r>
      <w:r w:rsidRPr="006A7E8A">
        <w:rPr>
          <w:sz w:val="18"/>
          <w:szCs w:val="18"/>
        </w:rPr>
        <w:t>гих источников.</w:t>
      </w:r>
    </w:p>
    <w:p w:rsidR="004642D9" w:rsidRPr="006A7E8A" w:rsidRDefault="004642D9" w:rsidP="004642D9">
      <w:pPr>
        <w:shd w:val="clear" w:color="auto" w:fill="FFFFFF"/>
        <w:ind w:left="1025"/>
        <w:rPr>
          <w:spacing w:val="-3"/>
          <w:sz w:val="18"/>
          <w:szCs w:val="18"/>
        </w:rPr>
      </w:pPr>
    </w:p>
    <w:p w:rsidR="004642D9" w:rsidRPr="006A7E8A" w:rsidRDefault="004642D9" w:rsidP="004642D9">
      <w:pPr>
        <w:shd w:val="clear" w:color="auto" w:fill="FFFFFF"/>
        <w:jc w:val="center"/>
        <w:rPr>
          <w:b/>
          <w:spacing w:val="-3"/>
          <w:sz w:val="18"/>
          <w:szCs w:val="18"/>
        </w:rPr>
      </w:pPr>
      <w:r w:rsidRPr="006A7E8A">
        <w:rPr>
          <w:b/>
          <w:spacing w:val="-3"/>
          <w:sz w:val="18"/>
          <w:szCs w:val="18"/>
          <w:lang w:val="en-US"/>
        </w:rPr>
        <w:t>IV</w:t>
      </w:r>
      <w:r w:rsidRPr="006A7E8A">
        <w:rPr>
          <w:b/>
          <w:spacing w:val="-3"/>
          <w:sz w:val="18"/>
          <w:szCs w:val="18"/>
        </w:rPr>
        <w:t>. КОНТРОЛЬ ЗА ИСПОЛНЕНИЕМ РЕЗЕРВНОГО ФОНДА ЧС</w:t>
      </w:r>
    </w:p>
    <w:p w:rsidR="004642D9" w:rsidRPr="006A7E8A" w:rsidRDefault="004642D9" w:rsidP="004642D9">
      <w:pPr>
        <w:shd w:val="clear" w:color="auto" w:fill="FFFFFF"/>
        <w:ind w:left="1025"/>
        <w:jc w:val="center"/>
        <w:rPr>
          <w:b/>
          <w:sz w:val="18"/>
          <w:szCs w:val="18"/>
        </w:rPr>
      </w:pPr>
    </w:p>
    <w:p w:rsidR="004642D9" w:rsidRPr="006A7E8A" w:rsidRDefault="004642D9" w:rsidP="004642D9">
      <w:pPr>
        <w:shd w:val="clear" w:color="auto" w:fill="FFFFFF"/>
        <w:tabs>
          <w:tab w:val="left" w:pos="1070"/>
        </w:tabs>
        <w:ind w:right="84" w:firstLine="709"/>
        <w:jc w:val="both"/>
        <w:rPr>
          <w:sz w:val="18"/>
          <w:szCs w:val="18"/>
        </w:rPr>
      </w:pPr>
      <w:r w:rsidRPr="006A7E8A">
        <w:rPr>
          <w:sz w:val="18"/>
          <w:szCs w:val="18"/>
        </w:rPr>
        <w:t xml:space="preserve">18. Контроль за исполнением резервного фонда осуществляется </w:t>
      </w:r>
      <w:r w:rsidRPr="006A7E8A">
        <w:rPr>
          <w:bCs/>
          <w:sz w:val="18"/>
          <w:szCs w:val="18"/>
          <w:lang w:eastAsia="en-US"/>
        </w:rPr>
        <w:t>Большеирбинским поселковым Советом депутатов</w:t>
      </w:r>
      <w:r w:rsidRPr="006A7E8A">
        <w:rPr>
          <w:sz w:val="18"/>
          <w:szCs w:val="18"/>
        </w:rPr>
        <w:t xml:space="preserve"> и ревизионной комиссией.</w:t>
      </w:r>
    </w:p>
    <w:p w:rsidR="004642D9" w:rsidRPr="006A7E8A" w:rsidRDefault="004642D9" w:rsidP="004642D9">
      <w:pPr>
        <w:shd w:val="clear" w:color="auto" w:fill="FFFFFF"/>
        <w:tabs>
          <w:tab w:val="left" w:pos="1070"/>
        </w:tabs>
        <w:ind w:right="84" w:firstLine="709"/>
        <w:jc w:val="both"/>
        <w:rPr>
          <w:sz w:val="18"/>
          <w:szCs w:val="18"/>
        </w:rPr>
      </w:pPr>
      <w:r w:rsidRPr="006A7E8A">
        <w:rPr>
          <w:sz w:val="18"/>
          <w:szCs w:val="18"/>
        </w:rPr>
        <w:t xml:space="preserve">19. </w:t>
      </w:r>
      <w:r w:rsidRPr="006A7E8A">
        <w:rPr>
          <w:spacing w:val="-2"/>
          <w:sz w:val="18"/>
          <w:szCs w:val="18"/>
        </w:rPr>
        <w:t xml:space="preserve">Бухгалтерия муниципального образования поселок Большая Ирба </w:t>
      </w:r>
      <w:r w:rsidRPr="006A7E8A">
        <w:rPr>
          <w:spacing w:val="-3"/>
          <w:sz w:val="18"/>
          <w:szCs w:val="18"/>
        </w:rPr>
        <w:t>осуществляет контроль за целевым и рациональным использован</w:t>
      </w:r>
      <w:r w:rsidRPr="006A7E8A">
        <w:rPr>
          <w:spacing w:val="-3"/>
          <w:sz w:val="18"/>
          <w:szCs w:val="18"/>
        </w:rPr>
        <w:t>и</w:t>
      </w:r>
      <w:r w:rsidRPr="006A7E8A">
        <w:rPr>
          <w:spacing w:val="-3"/>
          <w:sz w:val="18"/>
          <w:szCs w:val="18"/>
        </w:rPr>
        <w:t xml:space="preserve">ем средств </w:t>
      </w:r>
      <w:r w:rsidRPr="006A7E8A">
        <w:rPr>
          <w:spacing w:val="-4"/>
          <w:sz w:val="18"/>
          <w:szCs w:val="18"/>
        </w:rPr>
        <w:t>резервного фонда.</w:t>
      </w:r>
      <w:r w:rsidRPr="006A7E8A">
        <w:rPr>
          <w:sz w:val="18"/>
          <w:szCs w:val="18"/>
        </w:rPr>
        <w:tab/>
      </w:r>
    </w:p>
    <w:p w:rsidR="004642D9" w:rsidRPr="006A7E8A" w:rsidRDefault="004642D9" w:rsidP="004642D9">
      <w:pPr>
        <w:shd w:val="clear" w:color="auto" w:fill="FFFFFF"/>
        <w:tabs>
          <w:tab w:val="left" w:pos="1070"/>
        </w:tabs>
        <w:ind w:right="84" w:firstLine="709"/>
        <w:jc w:val="both"/>
        <w:rPr>
          <w:sz w:val="18"/>
          <w:szCs w:val="18"/>
        </w:rPr>
      </w:pPr>
      <w:r w:rsidRPr="006A7E8A">
        <w:rPr>
          <w:sz w:val="18"/>
          <w:szCs w:val="18"/>
        </w:rPr>
        <w:t xml:space="preserve">20. Органы администрации поселка Большая Ирба и иные организации обязаны </w:t>
      </w:r>
      <w:r w:rsidRPr="006A7E8A">
        <w:rPr>
          <w:spacing w:val="-2"/>
          <w:sz w:val="18"/>
          <w:szCs w:val="18"/>
        </w:rPr>
        <w:t>предста</w:t>
      </w:r>
      <w:r w:rsidRPr="006A7E8A">
        <w:rPr>
          <w:spacing w:val="-2"/>
          <w:sz w:val="18"/>
          <w:szCs w:val="18"/>
        </w:rPr>
        <w:t>в</w:t>
      </w:r>
      <w:r w:rsidRPr="006A7E8A">
        <w:rPr>
          <w:spacing w:val="-2"/>
          <w:sz w:val="18"/>
          <w:szCs w:val="18"/>
        </w:rPr>
        <w:t>лять в бухгалтерию муниципального образования поселок Большая Ирба</w:t>
      </w:r>
      <w:r w:rsidRPr="006A7E8A">
        <w:rPr>
          <w:sz w:val="18"/>
          <w:szCs w:val="18"/>
        </w:rPr>
        <w:t xml:space="preserve"> отчеты об использовании средств резервного фонда ЧС в устано</w:t>
      </w:r>
      <w:r w:rsidRPr="006A7E8A">
        <w:rPr>
          <w:sz w:val="18"/>
          <w:szCs w:val="18"/>
        </w:rPr>
        <w:t>в</w:t>
      </w:r>
      <w:r w:rsidRPr="006A7E8A">
        <w:rPr>
          <w:sz w:val="18"/>
          <w:szCs w:val="18"/>
        </w:rPr>
        <w:t>ленные сроки и по установленной форме.</w:t>
      </w:r>
    </w:p>
    <w:p w:rsidR="004642D9" w:rsidRPr="006A7E8A" w:rsidRDefault="004642D9" w:rsidP="004642D9">
      <w:pPr>
        <w:shd w:val="clear" w:color="auto" w:fill="FFFFFF"/>
        <w:tabs>
          <w:tab w:val="left" w:pos="1070"/>
        </w:tabs>
        <w:ind w:right="84" w:firstLine="709"/>
        <w:jc w:val="both"/>
        <w:rPr>
          <w:sz w:val="18"/>
          <w:szCs w:val="18"/>
        </w:rPr>
      </w:pPr>
      <w:r w:rsidRPr="006A7E8A">
        <w:rPr>
          <w:color w:val="000000"/>
          <w:sz w:val="18"/>
          <w:szCs w:val="18"/>
        </w:rPr>
        <w:t xml:space="preserve">21. Глава администрации поселка Большая Ирба представляет годовой отчет о расходовании средств резервного фонда ЧС в </w:t>
      </w:r>
      <w:r w:rsidRPr="006A7E8A">
        <w:rPr>
          <w:bCs/>
          <w:sz w:val="18"/>
          <w:szCs w:val="18"/>
          <w:lang w:eastAsia="en-US"/>
        </w:rPr>
        <w:t>Большеирбинский поселковый Совет депутатов</w:t>
      </w:r>
      <w:r w:rsidRPr="006A7E8A">
        <w:rPr>
          <w:color w:val="000000"/>
          <w:sz w:val="18"/>
          <w:szCs w:val="18"/>
        </w:rPr>
        <w:t>.</w:t>
      </w:r>
    </w:p>
    <w:p w:rsidR="004642D9" w:rsidRPr="0074708B" w:rsidRDefault="004642D9" w:rsidP="004642D9">
      <w:pPr>
        <w:pStyle w:val="ConsPlusNormal0"/>
        <w:jc w:val="center"/>
        <w:rPr>
          <w:rFonts w:ascii="Times New Roman" w:hAnsi="Times New Roman" w:cs="Times New Roman"/>
          <w:b/>
          <w:sz w:val="28"/>
          <w:szCs w:val="28"/>
        </w:rPr>
      </w:pPr>
    </w:p>
    <w:p w:rsidR="00304363" w:rsidRPr="008216BB" w:rsidRDefault="00304363" w:rsidP="00D93529">
      <w:pPr>
        <w:spacing w:line="360" w:lineRule="auto"/>
        <w:jc w:val="center"/>
        <w:rPr>
          <w:bCs/>
          <w:sz w:val="16"/>
          <w:szCs w:val="16"/>
        </w:rPr>
        <w:sectPr w:rsidR="00304363" w:rsidRPr="008216BB" w:rsidSect="00626872">
          <w:headerReference w:type="default" r:id="rId15"/>
          <w:type w:val="continuous"/>
          <w:pgSz w:w="11906" w:h="16838"/>
          <w:pgMar w:top="357" w:right="140" w:bottom="1134" w:left="284" w:header="720" w:footer="720" w:gutter="0"/>
          <w:cols w:num="3" w:space="141"/>
          <w:docGrid w:linePitch="360"/>
        </w:sectPr>
      </w:pPr>
    </w:p>
    <w:tbl>
      <w:tblPr>
        <w:tblW w:w="10207" w:type="dxa"/>
        <w:tblInd w:w="-743" w:type="dxa"/>
        <w:tblLayout w:type="fixed"/>
        <w:tblLook w:val="0000"/>
      </w:tblPr>
      <w:tblGrid>
        <w:gridCol w:w="5246"/>
        <w:gridCol w:w="4961"/>
      </w:tblGrid>
      <w:tr w:rsidR="005709EB" w:rsidRPr="008216BB" w:rsidTr="00F4783D">
        <w:trPr>
          <w:trHeight w:val="1095"/>
        </w:trPr>
        <w:tc>
          <w:tcPr>
            <w:tcW w:w="5246"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301EB4">
            <w:pPr>
              <w:pStyle w:val="ConsPlusNormal0"/>
              <w:widowControl/>
              <w:ind w:left="459" w:hanging="459"/>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Большая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r w:rsidR="0049458C" w:rsidRPr="008216BB">
              <w:rPr>
                <w:rFonts w:ascii="Times New Roman" w:hAnsi="Times New Roman" w:cs="Times New Roman"/>
              </w:rPr>
              <w:t>пгт</w:t>
            </w:r>
            <w:r w:rsidRPr="008216BB">
              <w:rPr>
                <w:rFonts w:ascii="Times New Roman" w:hAnsi="Times New Roman" w:cs="Times New Roman"/>
              </w:rPr>
              <w:t xml:space="preserve"> Большая Ирба, ул. Ленина дом 2 тел. 6-32-65</w:t>
            </w:r>
          </w:p>
          <w:p w:rsidR="005709EB" w:rsidRPr="008216BB" w:rsidRDefault="005709EB" w:rsidP="009C63C9">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DA2CB9">
              <w:rPr>
                <w:rFonts w:ascii="Times New Roman" w:hAnsi="Times New Roman" w:cs="Times New Roman"/>
              </w:rPr>
              <w:t>27.06.</w:t>
            </w:r>
            <w:r w:rsidR="0008058A">
              <w:rPr>
                <w:rFonts w:ascii="Times New Roman" w:hAnsi="Times New Roman" w:cs="Times New Roman"/>
              </w:rPr>
              <w:t>201</w:t>
            </w:r>
            <w:r w:rsidR="003363E9">
              <w:rPr>
                <w:rFonts w:ascii="Times New Roman" w:hAnsi="Times New Roman" w:cs="Times New Roman"/>
              </w:rPr>
              <w:t>9</w:t>
            </w:r>
          </w:p>
          <w:p w:rsidR="005709EB" w:rsidRPr="008216BB" w:rsidRDefault="00A6236D" w:rsidP="00DA2CB9">
            <w:pPr>
              <w:rPr>
                <w:sz w:val="20"/>
                <w:szCs w:val="20"/>
              </w:rPr>
            </w:pPr>
            <w:r w:rsidRPr="008216BB">
              <w:rPr>
                <w:sz w:val="20"/>
                <w:szCs w:val="20"/>
              </w:rPr>
              <w:t>Отпечатано</w:t>
            </w:r>
            <w:r w:rsidR="000E3F63">
              <w:rPr>
                <w:sz w:val="20"/>
                <w:szCs w:val="20"/>
              </w:rPr>
              <w:t xml:space="preserve">: </w:t>
            </w:r>
            <w:r w:rsidR="00DA2CB9">
              <w:rPr>
                <w:sz w:val="20"/>
                <w:szCs w:val="20"/>
              </w:rPr>
              <w:t>28.06</w:t>
            </w:r>
            <w:r w:rsidR="0008058A">
              <w:rPr>
                <w:sz w:val="20"/>
                <w:szCs w:val="20"/>
              </w:rPr>
              <w:t>.201</w:t>
            </w:r>
            <w:r w:rsidR="003363E9">
              <w:rPr>
                <w:sz w:val="20"/>
                <w:szCs w:val="20"/>
              </w:rPr>
              <w:t>9</w:t>
            </w:r>
          </w:p>
        </w:tc>
      </w:tr>
    </w:tbl>
    <w:p w:rsidR="00CE2085" w:rsidRDefault="00CE2085" w:rsidP="003363E9">
      <w:pPr>
        <w:jc w:val="right"/>
      </w:pPr>
    </w:p>
    <w:sectPr w:rsidR="00CE2085" w:rsidSect="008645D4">
      <w:pgSz w:w="11906" w:h="16838"/>
      <w:pgMar w:top="1134" w:right="709"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6EB" w:rsidRDefault="008C16EB">
      <w:r>
        <w:separator/>
      </w:r>
    </w:p>
  </w:endnote>
  <w:endnote w:type="continuationSeparator" w:id="1">
    <w:p w:rsidR="008C16EB" w:rsidRDefault="008C16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6EB" w:rsidRDefault="008C16EB">
      <w:r>
        <w:separator/>
      </w:r>
    </w:p>
  </w:footnote>
  <w:footnote w:type="continuationSeparator" w:id="1">
    <w:p w:rsidR="008C16EB" w:rsidRDefault="008C16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13579"/>
    </w:sdtPr>
    <w:sdtContent>
      <w:p w:rsidR="00AA1275" w:rsidRDefault="00790F5D">
        <w:pPr>
          <w:pStyle w:val="aff"/>
          <w:jc w:val="center"/>
        </w:pPr>
        <w:fldSimple w:instr=" PAGE   \* MERGEFORMAT ">
          <w:r w:rsidR="006A7E8A">
            <w:rPr>
              <w:noProof/>
            </w:rPr>
            <w:t>8</w:t>
          </w:r>
        </w:fldSimple>
      </w:p>
    </w:sdtContent>
  </w:sdt>
  <w:p w:rsidR="00AA1275" w:rsidRDefault="00AA1275">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F84CF2"/>
    <w:multiLevelType w:val="hybridMultilevel"/>
    <w:tmpl w:val="D05A8742"/>
    <w:lvl w:ilvl="0" w:tplc="5DDC47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pPr>
    </w:lvl>
    <w:lvl w:ilvl="3" w:tplc="10B2C242">
      <w:numFmt w:val="none"/>
      <w:lvlText w:val=""/>
      <w:lvlJc w:val="left"/>
      <w:pPr>
        <w:tabs>
          <w:tab w:val="num" w:pos="360"/>
        </w:tabs>
      </w:pPr>
    </w:lvl>
    <w:lvl w:ilvl="4" w:tplc="09A430C8">
      <w:numFmt w:val="none"/>
      <w:lvlText w:val=""/>
      <w:lvlJc w:val="left"/>
      <w:pPr>
        <w:tabs>
          <w:tab w:val="num" w:pos="360"/>
        </w:tabs>
      </w:pPr>
    </w:lvl>
    <w:lvl w:ilvl="5" w:tplc="B72A46B6">
      <w:numFmt w:val="none"/>
      <w:lvlText w:val=""/>
      <w:lvlJc w:val="left"/>
      <w:pPr>
        <w:tabs>
          <w:tab w:val="num" w:pos="360"/>
        </w:tabs>
      </w:pPr>
    </w:lvl>
    <w:lvl w:ilvl="6" w:tplc="31A26392">
      <w:numFmt w:val="none"/>
      <w:lvlText w:val=""/>
      <w:lvlJc w:val="left"/>
      <w:pPr>
        <w:tabs>
          <w:tab w:val="num" w:pos="360"/>
        </w:tabs>
      </w:pPr>
    </w:lvl>
    <w:lvl w:ilvl="7" w:tplc="31B094DE">
      <w:numFmt w:val="none"/>
      <w:lvlText w:val=""/>
      <w:lvlJc w:val="left"/>
      <w:pPr>
        <w:tabs>
          <w:tab w:val="num" w:pos="360"/>
        </w:tabs>
      </w:pPr>
    </w:lvl>
    <w:lvl w:ilvl="8" w:tplc="7576BB0A">
      <w:numFmt w:val="none"/>
      <w:lvlText w:val=""/>
      <w:lvlJc w:val="left"/>
      <w:pPr>
        <w:tabs>
          <w:tab w:val="num" w:pos="360"/>
        </w:tabs>
      </w:pPr>
    </w:lvl>
  </w:abstractNum>
  <w:abstractNum w:abstractNumId="9">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8624BB9"/>
    <w:multiLevelType w:val="hybridMultilevel"/>
    <w:tmpl w:val="EF564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516638"/>
    <w:multiLevelType w:val="hybridMultilevel"/>
    <w:tmpl w:val="EC68EDBE"/>
    <w:lvl w:ilvl="0" w:tplc="10C21E88">
      <w:start w:val="1"/>
      <w:numFmt w:val="decimal"/>
      <w:lvlText w:val="%1."/>
      <w:lvlJc w:val="left"/>
      <w:pPr>
        <w:ind w:left="2062"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5">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6">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FFD3294"/>
    <w:multiLevelType w:val="hybridMultilevel"/>
    <w:tmpl w:val="242C1716"/>
    <w:lvl w:ilvl="0" w:tplc="AADC5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27F0107"/>
    <w:multiLevelType w:val="hybridMultilevel"/>
    <w:tmpl w:val="94A2A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544E5D"/>
    <w:multiLevelType w:val="hybridMultilevel"/>
    <w:tmpl w:val="ACCCA500"/>
    <w:lvl w:ilvl="0" w:tplc="62D03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D06476E"/>
    <w:multiLevelType w:val="hybridMultilevel"/>
    <w:tmpl w:val="FFE22C2C"/>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3">
    <w:nsid w:val="6EDC3EB7"/>
    <w:multiLevelType w:val="hybridMultilevel"/>
    <w:tmpl w:val="3322F382"/>
    <w:lvl w:ilvl="0" w:tplc="063EED0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25">
    <w:nsid w:val="7B6E715B"/>
    <w:multiLevelType w:val="hybridMultilevel"/>
    <w:tmpl w:val="1DF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17"/>
  </w:num>
  <w:num w:numId="3">
    <w:abstractNumId w:val="12"/>
  </w:num>
  <w:num w:numId="4">
    <w:abstractNumId w:val="10"/>
  </w:num>
  <w:num w:numId="5">
    <w:abstractNumId w:val="13"/>
  </w:num>
  <w:num w:numId="6">
    <w:abstractNumId w:val="24"/>
  </w:num>
  <w:num w:numId="7">
    <w:abstractNumId w:val="22"/>
  </w:num>
  <w:num w:numId="8">
    <w:abstractNumId w:val="2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0"/>
  </w:num>
  <w:num w:numId="12">
    <w:abstractNumId w:val="16"/>
  </w:num>
  <w:num w:numId="13">
    <w:abstractNumId w:val="0"/>
  </w:num>
  <w:num w:numId="14">
    <w:abstractNumId w:val="18"/>
  </w:num>
  <w:num w:numId="15">
    <w:abstractNumId w:val="21"/>
  </w:num>
  <w:num w:numId="16">
    <w:abstractNumId w:val="11"/>
  </w:num>
  <w:num w:numId="17">
    <w:abstractNumId w:val="9"/>
  </w:num>
  <w:num w:numId="18">
    <w:abstractNumId w:val="14"/>
  </w:num>
  <w:num w:numId="19">
    <w:abstractNumId w:val="15"/>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407554">
      <o:colormenu v:ext="edit" fillcolor="none [4]" strokecolor="none [1]" shadowcolor="none [2]"/>
    </o:shapedefaults>
  </w:hdrShapeDefaults>
  <w:footnotePr>
    <w:footnote w:id="0"/>
    <w:footnote w:id="1"/>
  </w:footnotePr>
  <w:endnotePr>
    <w:endnote w:id="0"/>
    <w:endnote w:id="1"/>
  </w:endnotePr>
  <w:compat/>
  <w:rsids>
    <w:rsidRoot w:val="00A6236D"/>
    <w:rsid w:val="000015AC"/>
    <w:rsid w:val="00002306"/>
    <w:rsid w:val="000069C2"/>
    <w:rsid w:val="00006C90"/>
    <w:rsid w:val="00007E00"/>
    <w:rsid w:val="00011EF3"/>
    <w:rsid w:val="00013A23"/>
    <w:rsid w:val="00013B77"/>
    <w:rsid w:val="00015191"/>
    <w:rsid w:val="00025084"/>
    <w:rsid w:val="0002651F"/>
    <w:rsid w:val="00031275"/>
    <w:rsid w:val="000314F9"/>
    <w:rsid w:val="0003164E"/>
    <w:rsid w:val="00032B2C"/>
    <w:rsid w:val="00032F7A"/>
    <w:rsid w:val="000332B3"/>
    <w:rsid w:val="00037115"/>
    <w:rsid w:val="000432C6"/>
    <w:rsid w:val="00053D69"/>
    <w:rsid w:val="000570E0"/>
    <w:rsid w:val="00062EDD"/>
    <w:rsid w:val="00063D3C"/>
    <w:rsid w:val="0006489E"/>
    <w:rsid w:val="000649F1"/>
    <w:rsid w:val="00070E57"/>
    <w:rsid w:val="00071FB1"/>
    <w:rsid w:val="000724E9"/>
    <w:rsid w:val="0007295E"/>
    <w:rsid w:val="0007491E"/>
    <w:rsid w:val="00077DEA"/>
    <w:rsid w:val="0008058A"/>
    <w:rsid w:val="0008419E"/>
    <w:rsid w:val="00084B4F"/>
    <w:rsid w:val="00087112"/>
    <w:rsid w:val="000955D0"/>
    <w:rsid w:val="000A066D"/>
    <w:rsid w:val="000A193E"/>
    <w:rsid w:val="000A3DCC"/>
    <w:rsid w:val="000A55F3"/>
    <w:rsid w:val="000A677D"/>
    <w:rsid w:val="000B2562"/>
    <w:rsid w:val="000B45D8"/>
    <w:rsid w:val="000B5EBF"/>
    <w:rsid w:val="000B6101"/>
    <w:rsid w:val="000C0CC7"/>
    <w:rsid w:val="000C2933"/>
    <w:rsid w:val="000C59B9"/>
    <w:rsid w:val="000C66E3"/>
    <w:rsid w:val="000C7C9D"/>
    <w:rsid w:val="000D0567"/>
    <w:rsid w:val="000D086D"/>
    <w:rsid w:val="000D2617"/>
    <w:rsid w:val="000D61D5"/>
    <w:rsid w:val="000E213D"/>
    <w:rsid w:val="000E3F63"/>
    <w:rsid w:val="000F1477"/>
    <w:rsid w:val="000F772C"/>
    <w:rsid w:val="000F7A6F"/>
    <w:rsid w:val="00101C2D"/>
    <w:rsid w:val="001035C1"/>
    <w:rsid w:val="00110CCA"/>
    <w:rsid w:val="001126CD"/>
    <w:rsid w:val="0011379B"/>
    <w:rsid w:val="00116FAD"/>
    <w:rsid w:val="00117735"/>
    <w:rsid w:val="001220C3"/>
    <w:rsid w:val="00135CE1"/>
    <w:rsid w:val="001402F2"/>
    <w:rsid w:val="00142B83"/>
    <w:rsid w:val="00150DC7"/>
    <w:rsid w:val="001523F5"/>
    <w:rsid w:val="001549A3"/>
    <w:rsid w:val="00156332"/>
    <w:rsid w:val="001742BE"/>
    <w:rsid w:val="00174EC9"/>
    <w:rsid w:val="001752FF"/>
    <w:rsid w:val="00177F4F"/>
    <w:rsid w:val="00185897"/>
    <w:rsid w:val="00185D82"/>
    <w:rsid w:val="0019247A"/>
    <w:rsid w:val="001941D4"/>
    <w:rsid w:val="00194CCB"/>
    <w:rsid w:val="00196A1C"/>
    <w:rsid w:val="001A293D"/>
    <w:rsid w:val="001A32F4"/>
    <w:rsid w:val="001A380D"/>
    <w:rsid w:val="001A63FD"/>
    <w:rsid w:val="001B274A"/>
    <w:rsid w:val="001C145B"/>
    <w:rsid w:val="001C64AB"/>
    <w:rsid w:val="001C72DC"/>
    <w:rsid w:val="001D103C"/>
    <w:rsid w:val="001D73BB"/>
    <w:rsid w:val="001E0D5A"/>
    <w:rsid w:val="001E14CD"/>
    <w:rsid w:val="001E34D6"/>
    <w:rsid w:val="001E6F80"/>
    <w:rsid w:val="001F124E"/>
    <w:rsid w:val="001F4527"/>
    <w:rsid w:val="001F787B"/>
    <w:rsid w:val="00203C8A"/>
    <w:rsid w:val="00207CC5"/>
    <w:rsid w:val="002217BA"/>
    <w:rsid w:val="00227131"/>
    <w:rsid w:val="00227F6F"/>
    <w:rsid w:val="0023333A"/>
    <w:rsid w:val="002335FB"/>
    <w:rsid w:val="0023595D"/>
    <w:rsid w:val="00237F24"/>
    <w:rsid w:val="00243298"/>
    <w:rsid w:val="00243CCC"/>
    <w:rsid w:val="00250CA8"/>
    <w:rsid w:val="00256233"/>
    <w:rsid w:val="0025762B"/>
    <w:rsid w:val="00257855"/>
    <w:rsid w:val="00264B33"/>
    <w:rsid w:val="00266CEA"/>
    <w:rsid w:val="00266D1E"/>
    <w:rsid w:val="0026750F"/>
    <w:rsid w:val="0026798B"/>
    <w:rsid w:val="0027084D"/>
    <w:rsid w:val="00272379"/>
    <w:rsid w:val="00274D1C"/>
    <w:rsid w:val="002758B0"/>
    <w:rsid w:val="002778C4"/>
    <w:rsid w:val="002812A7"/>
    <w:rsid w:val="00287B0D"/>
    <w:rsid w:val="002936FF"/>
    <w:rsid w:val="00294A24"/>
    <w:rsid w:val="00296B88"/>
    <w:rsid w:val="002A4D5E"/>
    <w:rsid w:val="002C2607"/>
    <w:rsid w:val="002C268B"/>
    <w:rsid w:val="002D2E2D"/>
    <w:rsid w:val="002D5D71"/>
    <w:rsid w:val="002E6209"/>
    <w:rsid w:val="002F2007"/>
    <w:rsid w:val="002F23D3"/>
    <w:rsid w:val="002F4542"/>
    <w:rsid w:val="002F77E7"/>
    <w:rsid w:val="003001CF"/>
    <w:rsid w:val="00301EB4"/>
    <w:rsid w:val="003025D9"/>
    <w:rsid w:val="00304363"/>
    <w:rsid w:val="0030484E"/>
    <w:rsid w:val="00306BDC"/>
    <w:rsid w:val="00312C0A"/>
    <w:rsid w:val="0032189C"/>
    <w:rsid w:val="00324981"/>
    <w:rsid w:val="003272A6"/>
    <w:rsid w:val="00327C1C"/>
    <w:rsid w:val="00330142"/>
    <w:rsid w:val="00330AA2"/>
    <w:rsid w:val="00335E17"/>
    <w:rsid w:val="003363E9"/>
    <w:rsid w:val="00344759"/>
    <w:rsid w:val="00347D65"/>
    <w:rsid w:val="003517DA"/>
    <w:rsid w:val="0035210E"/>
    <w:rsid w:val="003539AB"/>
    <w:rsid w:val="00366746"/>
    <w:rsid w:val="00367FA9"/>
    <w:rsid w:val="003706CB"/>
    <w:rsid w:val="003860D1"/>
    <w:rsid w:val="00390025"/>
    <w:rsid w:val="003919D8"/>
    <w:rsid w:val="00396201"/>
    <w:rsid w:val="003A0A76"/>
    <w:rsid w:val="003B02BA"/>
    <w:rsid w:val="003B10F0"/>
    <w:rsid w:val="003B3294"/>
    <w:rsid w:val="003B7C0B"/>
    <w:rsid w:val="003C0236"/>
    <w:rsid w:val="003C04C8"/>
    <w:rsid w:val="003C12B7"/>
    <w:rsid w:val="003C3463"/>
    <w:rsid w:val="003C599F"/>
    <w:rsid w:val="003C7960"/>
    <w:rsid w:val="003D0140"/>
    <w:rsid w:val="003E3CBF"/>
    <w:rsid w:val="003E5438"/>
    <w:rsid w:val="003E5787"/>
    <w:rsid w:val="003F2800"/>
    <w:rsid w:val="003F5041"/>
    <w:rsid w:val="00400D6E"/>
    <w:rsid w:val="00402396"/>
    <w:rsid w:val="0040387C"/>
    <w:rsid w:val="00405198"/>
    <w:rsid w:val="004072E6"/>
    <w:rsid w:val="0042179F"/>
    <w:rsid w:val="00427D10"/>
    <w:rsid w:val="00431CCE"/>
    <w:rsid w:val="00433147"/>
    <w:rsid w:val="00433951"/>
    <w:rsid w:val="00435FDE"/>
    <w:rsid w:val="0044586D"/>
    <w:rsid w:val="00445AE7"/>
    <w:rsid w:val="00451061"/>
    <w:rsid w:val="004524BC"/>
    <w:rsid w:val="00453F93"/>
    <w:rsid w:val="004549A7"/>
    <w:rsid w:val="00456FDF"/>
    <w:rsid w:val="004642D9"/>
    <w:rsid w:val="00465C75"/>
    <w:rsid w:val="00465D31"/>
    <w:rsid w:val="0046619A"/>
    <w:rsid w:val="00471F68"/>
    <w:rsid w:val="00476067"/>
    <w:rsid w:val="00477FD0"/>
    <w:rsid w:val="00485CA0"/>
    <w:rsid w:val="00491AB7"/>
    <w:rsid w:val="0049458C"/>
    <w:rsid w:val="004A003F"/>
    <w:rsid w:val="004A0CCD"/>
    <w:rsid w:val="004B1F5B"/>
    <w:rsid w:val="004B6980"/>
    <w:rsid w:val="004C17DE"/>
    <w:rsid w:val="004C365C"/>
    <w:rsid w:val="004D11F5"/>
    <w:rsid w:val="004D38AB"/>
    <w:rsid w:val="004D4E39"/>
    <w:rsid w:val="004E2EC8"/>
    <w:rsid w:val="004E36C4"/>
    <w:rsid w:val="004E5C95"/>
    <w:rsid w:val="004F0A84"/>
    <w:rsid w:val="004F4193"/>
    <w:rsid w:val="004F7926"/>
    <w:rsid w:val="00502684"/>
    <w:rsid w:val="005040F6"/>
    <w:rsid w:val="005065E8"/>
    <w:rsid w:val="005162B0"/>
    <w:rsid w:val="005306C5"/>
    <w:rsid w:val="00532B89"/>
    <w:rsid w:val="0053471C"/>
    <w:rsid w:val="00540905"/>
    <w:rsid w:val="0054094D"/>
    <w:rsid w:val="0054166E"/>
    <w:rsid w:val="00543503"/>
    <w:rsid w:val="005559E3"/>
    <w:rsid w:val="00555B75"/>
    <w:rsid w:val="0055733B"/>
    <w:rsid w:val="00560B1A"/>
    <w:rsid w:val="005621DC"/>
    <w:rsid w:val="00565451"/>
    <w:rsid w:val="00566ADD"/>
    <w:rsid w:val="00567E68"/>
    <w:rsid w:val="005709EB"/>
    <w:rsid w:val="00572169"/>
    <w:rsid w:val="00574847"/>
    <w:rsid w:val="00577859"/>
    <w:rsid w:val="00583C6C"/>
    <w:rsid w:val="00585542"/>
    <w:rsid w:val="00590A90"/>
    <w:rsid w:val="00596EAB"/>
    <w:rsid w:val="005A45B5"/>
    <w:rsid w:val="005A632C"/>
    <w:rsid w:val="005A74E8"/>
    <w:rsid w:val="005B23D0"/>
    <w:rsid w:val="005B2DA7"/>
    <w:rsid w:val="005B4A76"/>
    <w:rsid w:val="005B6B65"/>
    <w:rsid w:val="005C1269"/>
    <w:rsid w:val="005C1C6F"/>
    <w:rsid w:val="005C1ECE"/>
    <w:rsid w:val="005C2897"/>
    <w:rsid w:val="005D139D"/>
    <w:rsid w:val="005D15BD"/>
    <w:rsid w:val="005D5301"/>
    <w:rsid w:val="005D5B65"/>
    <w:rsid w:val="005F17EF"/>
    <w:rsid w:val="005F727F"/>
    <w:rsid w:val="0060251A"/>
    <w:rsid w:val="00611365"/>
    <w:rsid w:val="00612C5A"/>
    <w:rsid w:val="00626872"/>
    <w:rsid w:val="006337F3"/>
    <w:rsid w:val="00633DDE"/>
    <w:rsid w:val="00634B7A"/>
    <w:rsid w:val="0063537A"/>
    <w:rsid w:val="00635D22"/>
    <w:rsid w:val="006377A7"/>
    <w:rsid w:val="006379B9"/>
    <w:rsid w:val="00641BE7"/>
    <w:rsid w:val="00643756"/>
    <w:rsid w:val="00643860"/>
    <w:rsid w:val="0064601A"/>
    <w:rsid w:val="0064745C"/>
    <w:rsid w:val="0065135F"/>
    <w:rsid w:val="006554E6"/>
    <w:rsid w:val="0065691F"/>
    <w:rsid w:val="00657BA3"/>
    <w:rsid w:val="00661BDD"/>
    <w:rsid w:val="006635A6"/>
    <w:rsid w:val="006660EC"/>
    <w:rsid w:val="006672D4"/>
    <w:rsid w:val="006679DE"/>
    <w:rsid w:val="00667CB5"/>
    <w:rsid w:val="00671154"/>
    <w:rsid w:val="00671938"/>
    <w:rsid w:val="00677DD3"/>
    <w:rsid w:val="00677F8A"/>
    <w:rsid w:val="00681A41"/>
    <w:rsid w:val="00681B69"/>
    <w:rsid w:val="0068298A"/>
    <w:rsid w:val="006831CA"/>
    <w:rsid w:val="0068629C"/>
    <w:rsid w:val="00693669"/>
    <w:rsid w:val="00695E56"/>
    <w:rsid w:val="0069616E"/>
    <w:rsid w:val="006A1FAD"/>
    <w:rsid w:val="006A7E8A"/>
    <w:rsid w:val="006B445A"/>
    <w:rsid w:val="006C4CB8"/>
    <w:rsid w:val="006C516A"/>
    <w:rsid w:val="006C5250"/>
    <w:rsid w:val="006C5359"/>
    <w:rsid w:val="006D16A3"/>
    <w:rsid w:val="006D1D3A"/>
    <w:rsid w:val="006D3EF1"/>
    <w:rsid w:val="006E0F77"/>
    <w:rsid w:val="006E299E"/>
    <w:rsid w:val="006E3622"/>
    <w:rsid w:val="006E753D"/>
    <w:rsid w:val="006F147F"/>
    <w:rsid w:val="006F5DA6"/>
    <w:rsid w:val="00701D21"/>
    <w:rsid w:val="00702B4B"/>
    <w:rsid w:val="007075BB"/>
    <w:rsid w:val="00711CD6"/>
    <w:rsid w:val="00713BDE"/>
    <w:rsid w:val="00714ADA"/>
    <w:rsid w:val="007215C6"/>
    <w:rsid w:val="00722A77"/>
    <w:rsid w:val="00723E85"/>
    <w:rsid w:val="007305AC"/>
    <w:rsid w:val="00733FDB"/>
    <w:rsid w:val="00734016"/>
    <w:rsid w:val="00741939"/>
    <w:rsid w:val="00742E3F"/>
    <w:rsid w:val="007440C9"/>
    <w:rsid w:val="00751D6F"/>
    <w:rsid w:val="00753281"/>
    <w:rsid w:val="00754BF9"/>
    <w:rsid w:val="007575B9"/>
    <w:rsid w:val="00760ACA"/>
    <w:rsid w:val="00761D13"/>
    <w:rsid w:val="00762631"/>
    <w:rsid w:val="00764FA9"/>
    <w:rsid w:val="00765E97"/>
    <w:rsid w:val="00772F4A"/>
    <w:rsid w:val="00773C00"/>
    <w:rsid w:val="00775699"/>
    <w:rsid w:val="00777F20"/>
    <w:rsid w:val="0078044A"/>
    <w:rsid w:val="007905B0"/>
    <w:rsid w:val="00790C7F"/>
    <w:rsid w:val="00790F5D"/>
    <w:rsid w:val="007A1AD7"/>
    <w:rsid w:val="007B2AA7"/>
    <w:rsid w:val="007B418B"/>
    <w:rsid w:val="007B4657"/>
    <w:rsid w:val="007B5263"/>
    <w:rsid w:val="007B71DF"/>
    <w:rsid w:val="007D24E1"/>
    <w:rsid w:val="007D3E9D"/>
    <w:rsid w:val="007D462F"/>
    <w:rsid w:val="007E17E1"/>
    <w:rsid w:val="007E30E4"/>
    <w:rsid w:val="007E4830"/>
    <w:rsid w:val="007F21CA"/>
    <w:rsid w:val="007F2C7A"/>
    <w:rsid w:val="007F5736"/>
    <w:rsid w:val="007F592B"/>
    <w:rsid w:val="007F59D2"/>
    <w:rsid w:val="00800BB3"/>
    <w:rsid w:val="00800F8F"/>
    <w:rsid w:val="00805585"/>
    <w:rsid w:val="008102FD"/>
    <w:rsid w:val="00811B33"/>
    <w:rsid w:val="008131F6"/>
    <w:rsid w:val="008164F8"/>
    <w:rsid w:val="00816A1C"/>
    <w:rsid w:val="00820775"/>
    <w:rsid w:val="008216BB"/>
    <w:rsid w:val="00821736"/>
    <w:rsid w:val="0083109A"/>
    <w:rsid w:val="00831CE3"/>
    <w:rsid w:val="0083564C"/>
    <w:rsid w:val="008500E2"/>
    <w:rsid w:val="0085269E"/>
    <w:rsid w:val="00855184"/>
    <w:rsid w:val="00861D70"/>
    <w:rsid w:val="008637AB"/>
    <w:rsid w:val="008645D4"/>
    <w:rsid w:val="00864B35"/>
    <w:rsid w:val="00866AEC"/>
    <w:rsid w:val="00870A55"/>
    <w:rsid w:val="008732CB"/>
    <w:rsid w:val="008749F2"/>
    <w:rsid w:val="00874F99"/>
    <w:rsid w:val="008772F2"/>
    <w:rsid w:val="00881AA9"/>
    <w:rsid w:val="008865EF"/>
    <w:rsid w:val="008928CE"/>
    <w:rsid w:val="00894C40"/>
    <w:rsid w:val="00896EE0"/>
    <w:rsid w:val="008A256E"/>
    <w:rsid w:val="008A27E6"/>
    <w:rsid w:val="008B5A6F"/>
    <w:rsid w:val="008B69A6"/>
    <w:rsid w:val="008B70B7"/>
    <w:rsid w:val="008C0743"/>
    <w:rsid w:val="008C16EB"/>
    <w:rsid w:val="008C7156"/>
    <w:rsid w:val="008D34F5"/>
    <w:rsid w:val="008D39C9"/>
    <w:rsid w:val="008D5C9D"/>
    <w:rsid w:val="008D63B7"/>
    <w:rsid w:val="008E228D"/>
    <w:rsid w:val="008E364D"/>
    <w:rsid w:val="008E6DC2"/>
    <w:rsid w:val="008F14AA"/>
    <w:rsid w:val="008F1D29"/>
    <w:rsid w:val="008F446A"/>
    <w:rsid w:val="008F7BED"/>
    <w:rsid w:val="00900AB9"/>
    <w:rsid w:val="009011A0"/>
    <w:rsid w:val="009012D1"/>
    <w:rsid w:val="009021B3"/>
    <w:rsid w:val="00903604"/>
    <w:rsid w:val="009107C2"/>
    <w:rsid w:val="00914371"/>
    <w:rsid w:val="009176FD"/>
    <w:rsid w:val="00921861"/>
    <w:rsid w:val="00923A05"/>
    <w:rsid w:val="00923E7E"/>
    <w:rsid w:val="00925218"/>
    <w:rsid w:val="00925510"/>
    <w:rsid w:val="0093217C"/>
    <w:rsid w:val="00936FEA"/>
    <w:rsid w:val="00940510"/>
    <w:rsid w:val="00941E9A"/>
    <w:rsid w:val="00943696"/>
    <w:rsid w:val="00946761"/>
    <w:rsid w:val="0096080A"/>
    <w:rsid w:val="00964762"/>
    <w:rsid w:val="0096742D"/>
    <w:rsid w:val="009730B1"/>
    <w:rsid w:val="00981674"/>
    <w:rsid w:val="00991D47"/>
    <w:rsid w:val="00993C98"/>
    <w:rsid w:val="009963FF"/>
    <w:rsid w:val="00996BE9"/>
    <w:rsid w:val="009A27B0"/>
    <w:rsid w:val="009A657B"/>
    <w:rsid w:val="009B2E60"/>
    <w:rsid w:val="009B6B9D"/>
    <w:rsid w:val="009C17F2"/>
    <w:rsid w:val="009C305B"/>
    <w:rsid w:val="009C63C9"/>
    <w:rsid w:val="009C64E6"/>
    <w:rsid w:val="009D0EB1"/>
    <w:rsid w:val="009D20D1"/>
    <w:rsid w:val="009D25BA"/>
    <w:rsid w:val="009D5D7F"/>
    <w:rsid w:val="009D6883"/>
    <w:rsid w:val="009D6A6E"/>
    <w:rsid w:val="009E18EA"/>
    <w:rsid w:val="009E29FA"/>
    <w:rsid w:val="009E4BC9"/>
    <w:rsid w:val="009F0369"/>
    <w:rsid w:val="009F1119"/>
    <w:rsid w:val="009F13F0"/>
    <w:rsid w:val="009F3BF8"/>
    <w:rsid w:val="009F6F38"/>
    <w:rsid w:val="00A026FA"/>
    <w:rsid w:val="00A07C9A"/>
    <w:rsid w:val="00A20D17"/>
    <w:rsid w:val="00A27179"/>
    <w:rsid w:val="00A277F7"/>
    <w:rsid w:val="00A2799B"/>
    <w:rsid w:val="00A301D0"/>
    <w:rsid w:val="00A308EC"/>
    <w:rsid w:val="00A30F7A"/>
    <w:rsid w:val="00A3333A"/>
    <w:rsid w:val="00A36F2D"/>
    <w:rsid w:val="00A50339"/>
    <w:rsid w:val="00A53552"/>
    <w:rsid w:val="00A55E1D"/>
    <w:rsid w:val="00A61AAD"/>
    <w:rsid w:val="00A6236D"/>
    <w:rsid w:val="00A633D7"/>
    <w:rsid w:val="00A63B2F"/>
    <w:rsid w:val="00A718FC"/>
    <w:rsid w:val="00A73614"/>
    <w:rsid w:val="00A7390B"/>
    <w:rsid w:val="00A73CBB"/>
    <w:rsid w:val="00A74263"/>
    <w:rsid w:val="00A75711"/>
    <w:rsid w:val="00A822D7"/>
    <w:rsid w:val="00A84404"/>
    <w:rsid w:val="00A879E2"/>
    <w:rsid w:val="00A90FDB"/>
    <w:rsid w:val="00A93DCD"/>
    <w:rsid w:val="00A943B0"/>
    <w:rsid w:val="00A946FF"/>
    <w:rsid w:val="00A952E2"/>
    <w:rsid w:val="00A96846"/>
    <w:rsid w:val="00AA0422"/>
    <w:rsid w:val="00AA1275"/>
    <w:rsid w:val="00AA25AA"/>
    <w:rsid w:val="00AA2E52"/>
    <w:rsid w:val="00AA38C0"/>
    <w:rsid w:val="00AA5329"/>
    <w:rsid w:val="00AA539D"/>
    <w:rsid w:val="00AB7E08"/>
    <w:rsid w:val="00AC06D6"/>
    <w:rsid w:val="00AC21E4"/>
    <w:rsid w:val="00AC37CF"/>
    <w:rsid w:val="00AD11EA"/>
    <w:rsid w:val="00AD245F"/>
    <w:rsid w:val="00AD3918"/>
    <w:rsid w:val="00AD3AD9"/>
    <w:rsid w:val="00AD7CFF"/>
    <w:rsid w:val="00AE171D"/>
    <w:rsid w:val="00AE4A0B"/>
    <w:rsid w:val="00AF4D0A"/>
    <w:rsid w:val="00AF51F7"/>
    <w:rsid w:val="00B00DAB"/>
    <w:rsid w:val="00B04372"/>
    <w:rsid w:val="00B10CD1"/>
    <w:rsid w:val="00B2248C"/>
    <w:rsid w:val="00B2382D"/>
    <w:rsid w:val="00B255E5"/>
    <w:rsid w:val="00B25D2C"/>
    <w:rsid w:val="00B25E57"/>
    <w:rsid w:val="00B30720"/>
    <w:rsid w:val="00B37623"/>
    <w:rsid w:val="00B37643"/>
    <w:rsid w:val="00B40065"/>
    <w:rsid w:val="00B41064"/>
    <w:rsid w:val="00B414E5"/>
    <w:rsid w:val="00B41783"/>
    <w:rsid w:val="00B43E4F"/>
    <w:rsid w:val="00B462CA"/>
    <w:rsid w:val="00B50412"/>
    <w:rsid w:val="00B5565A"/>
    <w:rsid w:val="00B56C5D"/>
    <w:rsid w:val="00B62BAC"/>
    <w:rsid w:val="00B6510D"/>
    <w:rsid w:val="00B679A8"/>
    <w:rsid w:val="00B67F7E"/>
    <w:rsid w:val="00B8359A"/>
    <w:rsid w:val="00B904CC"/>
    <w:rsid w:val="00B9106E"/>
    <w:rsid w:val="00B92E77"/>
    <w:rsid w:val="00B96E33"/>
    <w:rsid w:val="00BA5843"/>
    <w:rsid w:val="00BA67A0"/>
    <w:rsid w:val="00BA72BC"/>
    <w:rsid w:val="00BA7D48"/>
    <w:rsid w:val="00BB3E6E"/>
    <w:rsid w:val="00BC0409"/>
    <w:rsid w:val="00BC1432"/>
    <w:rsid w:val="00BC1448"/>
    <w:rsid w:val="00BC2E19"/>
    <w:rsid w:val="00BC332C"/>
    <w:rsid w:val="00BC3497"/>
    <w:rsid w:val="00BC4F3F"/>
    <w:rsid w:val="00BD5E52"/>
    <w:rsid w:val="00BD6753"/>
    <w:rsid w:val="00BE2479"/>
    <w:rsid w:val="00BE2A1C"/>
    <w:rsid w:val="00BE33F7"/>
    <w:rsid w:val="00BE39B8"/>
    <w:rsid w:val="00BE5FFB"/>
    <w:rsid w:val="00BE7B28"/>
    <w:rsid w:val="00BF16FC"/>
    <w:rsid w:val="00BF1883"/>
    <w:rsid w:val="00BF61FB"/>
    <w:rsid w:val="00BF624C"/>
    <w:rsid w:val="00BF7571"/>
    <w:rsid w:val="00C00462"/>
    <w:rsid w:val="00C02545"/>
    <w:rsid w:val="00C05494"/>
    <w:rsid w:val="00C06C83"/>
    <w:rsid w:val="00C11751"/>
    <w:rsid w:val="00C12C43"/>
    <w:rsid w:val="00C13DD9"/>
    <w:rsid w:val="00C17738"/>
    <w:rsid w:val="00C179FB"/>
    <w:rsid w:val="00C269EA"/>
    <w:rsid w:val="00C27F24"/>
    <w:rsid w:val="00C30C8D"/>
    <w:rsid w:val="00C32E5D"/>
    <w:rsid w:val="00C35BFE"/>
    <w:rsid w:val="00C364F1"/>
    <w:rsid w:val="00C36A7B"/>
    <w:rsid w:val="00C36F5B"/>
    <w:rsid w:val="00C407A3"/>
    <w:rsid w:val="00C45148"/>
    <w:rsid w:val="00C50D72"/>
    <w:rsid w:val="00C51909"/>
    <w:rsid w:val="00C53365"/>
    <w:rsid w:val="00C53F33"/>
    <w:rsid w:val="00C5629D"/>
    <w:rsid w:val="00C5701E"/>
    <w:rsid w:val="00C6016B"/>
    <w:rsid w:val="00C649C5"/>
    <w:rsid w:val="00C73768"/>
    <w:rsid w:val="00C73FAC"/>
    <w:rsid w:val="00C8154B"/>
    <w:rsid w:val="00C8251D"/>
    <w:rsid w:val="00C83AE0"/>
    <w:rsid w:val="00C83F4D"/>
    <w:rsid w:val="00C84971"/>
    <w:rsid w:val="00C904AE"/>
    <w:rsid w:val="00C936EF"/>
    <w:rsid w:val="00C937E0"/>
    <w:rsid w:val="00C9550A"/>
    <w:rsid w:val="00C965E1"/>
    <w:rsid w:val="00CA0FAF"/>
    <w:rsid w:val="00CA1D7E"/>
    <w:rsid w:val="00CA2AAD"/>
    <w:rsid w:val="00CB19B5"/>
    <w:rsid w:val="00CB25C4"/>
    <w:rsid w:val="00CB272F"/>
    <w:rsid w:val="00CB4080"/>
    <w:rsid w:val="00CB6490"/>
    <w:rsid w:val="00CB6BA8"/>
    <w:rsid w:val="00CC105B"/>
    <w:rsid w:val="00CC3B65"/>
    <w:rsid w:val="00CC4606"/>
    <w:rsid w:val="00CC6021"/>
    <w:rsid w:val="00CD77D6"/>
    <w:rsid w:val="00CE0865"/>
    <w:rsid w:val="00CE2085"/>
    <w:rsid w:val="00CE2CB8"/>
    <w:rsid w:val="00CE5FA7"/>
    <w:rsid w:val="00CE7089"/>
    <w:rsid w:val="00CE7AEE"/>
    <w:rsid w:val="00CF0B69"/>
    <w:rsid w:val="00CF2526"/>
    <w:rsid w:val="00D113AF"/>
    <w:rsid w:val="00D16EAF"/>
    <w:rsid w:val="00D2544D"/>
    <w:rsid w:val="00D2581A"/>
    <w:rsid w:val="00D2738F"/>
    <w:rsid w:val="00D34011"/>
    <w:rsid w:val="00D40CD0"/>
    <w:rsid w:val="00D5039A"/>
    <w:rsid w:val="00D553D8"/>
    <w:rsid w:val="00D61255"/>
    <w:rsid w:val="00D62983"/>
    <w:rsid w:val="00D67E0C"/>
    <w:rsid w:val="00D7225A"/>
    <w:rsid w:val="00D7460C"/>
    <w:rsid w:val="00D74B9F"/>
    <w:rsid w:val="00D83CF1"/>
    <w:rsid w:val="00D83F28"/>
    <w:rsid w:val="00D85034"/>
    <w:rsid w:val="00D85680"/>
    <w:rsid w:val="00D9220C"/>
    <w:rsid w:val="00D93529"/>
    <w:rsid w:val="00D96E39"/>
    <w:rsid w:val="00D979F3"/>
    <w:rsid w:val="00DA18EE"/>
    <w:rsid w:val="00DA2CB9"/>
    <w:rsid w:val="00DA361A"/>
    <w:rsid w:val="00DB4C1A"/>
    <w:rsid w:val="00DC016A"/>
    <w:rsid w:val="00DC1562"/>
    <w:rsid w:val="00DC3D73"/>
    <w:rsid w:val="00DC5F79"/>
    <w:rsid w:val="00DC6C64"/>
    <w:rsid w:val="00DD0CB7"/>
    <w:rsid w:val="00DD190D"/>
    <w:rsid w:val="00DD3DB7"/>
    <w:rsid w:val="00DE08FD"/>
    <w:rsid w:val="00DE2AAA"/>
    <w:rsid w:val="00DE49F6"/>
    <w:rsid w:val="00DF2A58"/>
    <w:rsid w:val="00DF3CC2"/>
    <w:rsid w:val="00DF7D24"/>
    <w:rsid w:val="00DF7F3C"/>
    <w:rsid w:val="00E057C4"/>
    <w:rsid w:val="00E074F8"/>
    <w:rsid w:val="00E12DF6"/>
    <w:rsid w:val="00E13263"/>
    <w:rsid w:val="00E14B46"/>
    <w:rsid w:val="00E30ACB"/>
    <w:rsid w:val="00E34071"/>
    <w:rsid w:val="00E370E7"/>
    <w:rsid w:val="00E4401E"/>
    <w:rsid w:val="00E46468"/>
    <w:rsid w:val="00E47304"/>
    <w:rsid w:val="00E53A2E"/>
    <w:rsid w:val="00E55072"/>
    <w:rsid w:val="00E55EA8"/>
    <w:rsid w:val="00E62120"/>
    <w:rsid w:val="00E6357D"/>
    <w:rsid w:val="00E65307"/>
    <w:rsid w:val="00E66970"/>
    <w:rsid w:val="00E67D1A"/>
    <w:rsid w:val="00E72678"/>
    <w:rsid w:val="00E7366C"/>
    <w:rsid w:val="00E7380B"/>
    <w:rsid w:val="00E74370"/>
    <w:rsid w:val="00E74616"/>
    <w:rsid w:val="00E860E9"/>
    <w:rsid w:val="00E861D0"/>
    <w:rsid w:val="00E91633"/>
    <w:rsid w:val="00E91D11"/>
    <w:rsid w:val="00EA1312"/>
    <w:rsid w:val="00EA4F3F"/>
    <w:rsid w:val="00EB59D6"/>
    <w:rsid w:val="00EC1000"/>
    <w:rsid w:val="00EC191A"/>
    <w:rsid w:val="00EC724C"/>
    <w:rsid w:val="00EC7FEB"/>
    <w:rsid w:val="00ED062B"/>
    <w:rsid w:val="00ED1061"/>
    <w:rsid w:val="00ED2F55"/>
    <w:rsid w:val="00ED3992"/>
    <w:rsid w:val="00ED557E"/>
    <w:rsid w:val="00EE186A"/>
    <w:rsid w:val="00EE5873"/>
    <w:rsid w:val="00EE6E9B"/>
    <w:rsid w:val="00EF63CE"/>
    <w:rsid w:val="00F03926"/>
    <w:rsid w:val="00F07B82"/>
    <w:rsid w:val="00F07CD6"/>
    <w:rsid w:val="00F13804"/>
    <w:rsid w:val="00F13922"/>
    <w:rsid w:val="00F14183"/>
    <w:rsid w:val="00F16DA9"/>
    <w:rsid w:val="00F2081A"/>
    <w:rsid w:val="00F259F1"/>
    <w:rsid w:val="00F32449"/>
    <w:rsid w:val="00F42D0D"/>
    <w:rsid w:val="00F4783D"/>
    <w:rsid w:val="00F516CC"/>
    <w:rsid w:val="00F52D61"/>
    <w:rsid w:val="00F539B4"/>
    <w:rsid w:val="00F670B6"/>
    <w:rsid w:val="00F6732B"/>
    <w:rsid w:val="00F8137E"/>
    <w:rsid w:val="00F81A35"/>
    <w:rsid w:val="00F824AD"/>
    <w:rsid w:val="00F825B4"/>
    <w:rsid w:val="00F83E6D"/>
    <w:rsid w:val="00F94285"/>
    <w:rsid w:val="00FA16A9"/>
    <w:rsid w:val="00FA16E6"/>
    <w:rsid w:val="00FA3187"/>
    <w:rsid w:val="00FA357F"/>
    <w:rsid w:val="00FA45AC"/>
    <w:rsid w:val="00FA4998"/>
    <w:rsid w:val="00FA5E4A"/>
    <w:rsid w:val="00FB0139"/>
    <w:rsid w:val="00FB0DA1"/>
    <w:rsid w:val="00FB1586"/>
    <w:rsid w:val="00FB25AF"/>
    <w:rsid w:val="00FC29C7"/>
    <w:rsid w:val="00FC2EEE"/>
    <w:rsid w:val="00FC5510"/>
    <w:rsid w:val="00FD34A5"/>
    <w:rsid w:val="00FD7D8A"/>
    <w:rsid w:val="00FE1448"/>
    <w:rsid w:val="00FE2493"/>
    <w:rsid w:val="00FE6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755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uiPriority w:val="99"/>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uiPriority w:val="22"/>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uiPriority w:val="99"/>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5">
    <w:name w:val="Body Text Indent"/>
    <w:basedOn w:val="a"/>
    <w:link w:val="af6"/>
    <w:rsid w:val="00B41783"/>
    <w:pPr>
      <w:spacing w:after="120"/>
      <w:ind w:left="283"/>
    </w:pPr>
  </w:style>
  <w:style w:type="character" w:customStyle="1" w:styleId="af6">
    <w:name w:val="Основной текст с отступом Знак"/>
    <w:basedOn w:val="a0"/>
    <w:link w:val="af5"/>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rsid w:val="00B41783"/>
    <w:rPr>
      <w:rFonts w:ascii="Tahoma" w:hAnsi="Tahoma" w:cs="Tahoma"/>
      <w:sz w:val="16"/>
      <w:szCs w:val="16"/>
    </w:rPr>
  </w:style>
  <w:style w:type="character" w:customStyle="1" w:styleId="af8">
    <w:name w:val="Текст выноски Знак"/>
    <w:basedOn w:val="a0"/>
    <w:link w:val="af7"/>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uiPriority w:val="34"/>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link w:val="afc"/>
    <w:rsid w:val="00B41783"/>
    <w:rPr>
      <w:sz w:val="20"/>
      <w:szCs w:val="20"/>
    </w:rPr>
  </w:style>
  <w:style w:type="paragraph" w:styleId="afd">
    <w:name w:val="footnote text"/>
    <w:basedOn w:val="a"/>
    <w:link w:val="afe"/>
    <w:rsid w:val="00B41783"/>
    <w:rPr>
      <w:sz w:val="20"/>
      <w:szCs w:val="20"/>
    </w:rPr>
  </w:style>
  <w:style w:type="character" w:customStyle="1" w:styleId="afe">
    <w:name w:val="Текст сноски Знак"/>
    <w:basedOn w:val="a0"/>
    <w:link w:val="afd"/>
    <w:rsid w:val="00BE39B8"/>
    <w:rPr>
      <w:lang w:eastAsia="zh-CN"/>
    </w:rPr>
  </w:style>
  <w:style w:type="paragraph" w:styleId="aff">
    <w:name w:val="header"/>
    <w:basedOn w:val="a"/>
    <w:link w:val="aff0"/>
    <w:uiPriority w:val="99"/>
    <w:rsid w:val="00B41783"/>
    <w:pPr>
      <w:tabs>
        <w:tab w:val="center" w:pos="4677"/>
        <w:tab w:val="right" w:pos="9355"/>
      </w:tabs>
    </w:pPr>
  </w:style>
  <w:style w:type="character" w:customStyle="1" w:styleId="aff0">
    <w:name w:val="Верхний колонтитул Знак"/>
    <w:basedOn w:val="a0"/>
    <w:link w:val="aff"/>
    <w:uiPriority w:val="99"/>
    <w:rsid w:val="00FE1448"/>
    <w:rPr>
      <w:sz w:val="24"/>
      <w:szCs w:val="24"/>
      <w:lang w:eastAsia="zh-CN"/>
    </w:rPr>
  </w:style>
  <w:style w:type="paragraph" w:styleId="aff1">
    <w:name w:val="footer"/>
    <w:basedOn w:val="a"/>
    <w:link w:val="aff2"/>
    <w:rsid w:val="00B41783"/>
    <w:pPr>
      <w:tabs>
        <w:tab w:val="center" w:pos="4677"/>
        <w:tab w:val="right" w:pos="9355"/>
      </w:tabs>
    </w:pPr>
  </w:style>
  <w:style w:type="character" w:customStyle="1" w:styleId="aff2">
    <w:name w:val="Нижний колонтитул Знак"/>
    <w:basedOn w:val="a0"/>
    <w:link w:val="aff1"/>
    <w:uiPriority w:val="99"/>
    <w:rsid w:val="009107C2"/>
    <w:rPr>
      <w:sz w:val="24"/>
      <w:szCs w:val="24"/>
      <w:lang w:eastAsia="zh-CN"/>
    </w:rPr>
  </w:style>
  <w:style w:type="paragraph" w:styleId="aff3">
    <w:name w:val="No Spacing"/>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4">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5">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6">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7">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uiPriority w:val="99"/>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8">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9">
    <w:name w:val="Содержимое таблицы"/>
    <w:basedOn w:val="a"/>
    <w:rsid w:val="00B41783"/>
    <w:pPr>
      <w:suppressLineNumbers/>
    </w:pPr>
  </w:style>
  <w:style w:type="paragraph" w:customStyle="1" w:styleId="affa">
    <w:name w:val="Заголовок таблицы"/>
    <w:basedOn w:val="aff9"/>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b">
    <w:name w:val="Title"/>
    <w:basedOn w:val="a"/>
    <w:link w:val="affc"/>
    <w:qFormat/>
    <w:rsid w:val="00F13804"/>
    <w:pPr>
      <w:suppressAutoHyphens w:val="0"/>
      <w:ind w:firstLine="851"/>
      <w:jc w:val="center"/>
    </w:pPr>
    <w:rPr>
      <w:sz w:val="28"/>
      <w:szCs w:val="20"/>
      <w:lang w:val="en-US" w:eastAsia="en-US"/>
    </w:rPr>
  </w:style>
  <w:style w:type="character" w:customStyle="1" w:styleId="affc">
    <w:name w:val="Название Знак"/>
    <w:basedOn w:val="a0"/>
    <w:link w:val="affb"/>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d">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e">
    <w:name w:val="Table Grid"/>
    <w:basedOn w:val="a1"/>
    <w:uiPriority w:val="59"/>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f">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0">
    <w:name w:val="Plain Text"/>
    <w:basedOn w:val="a"/>
    <w:link w:val="afff1"/>
    <w:rsid w:val="009107C2"/>
    <w:pPr>
      <w:suppressAutoHyphens w:val="0"/>
    </w:pPr>
    <w:rPr>
      <w:rFonts w:ascii="Courier New" w:hAnsi="Courier New"/>
      <w:sz w:val="20"/>
      <w:szCs w:val="20"/>
      <w:lang w:eastAsia="ru-RU"/>
    </w:rPr>
  </w:style>
  <w:style w:type="character" w:customStyle="1" w:styleId="afff1">
    <w:name w:val="Текст Знак"/>
    <w:basedOn w:val="a0"/>
    <w:link w:val="afff0"/>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2">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3">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3"/>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4">
    <w:name w:val="footnote reference"/>
    <w:unhideWhenUsed/>
    <w:rsid w:val="00F16DA9"/>
    <w:rPr>
      <w:vertAlign w:val="superscript"/>
    </w:rPr>
  </w:style>
  <w:style w:type="paragraph" w:customStyle="1" w:styleId="paragraph">
    <w:name w:val="paragraph"/>
    <w:basedOn w:val="a"/>
    <w:rsid w:val="008C0743"/>
    <w:pPr>
      <w:suppressAutoHyphens w:val="0"/>
      <w:spacing w:before="100" w:beforeAutospacing="1" w:after="100" w:afterAutospacing="1"/>
    </w:pPr>
    <w:rPr>
      <w:rFonts w:eastAsia="Calibri"/>
      <w:lang w:eastAsia="ru-RU"/>
    </w:rPr>
  </w:style>
  <w:style w:type="character" w:customStyle="1" w:styleId="eop">
    <w:name w:val="eop"/>
    <w:rsid w:val="008C0743"/>
  </w:style>
  <w:style w:type="character" w:customStyle="1" w:styleId="normaltextrun">
    <w:name w:val="normaltextrun"/>
    <w:rsid w:val="008C0743"/>
  </w:style>
  <w:style w:type="character" w:customStyle="1" w:styleId="afff5">
    <w:name w:val="Текст примечания Знак"/>
    <w:basedOn w:val="a0"/>
    <w:link w:val="afff6"/>
    <w:uiPriority w:val="99"/>
    <w:semiHidden/>
    <w:rsid w:val="00C5629D"/>
  </w:style>
  <w:style w:type="paragraph" w:styleId="afff6">
    <w:name w:val="annotation text"/>
    <w:basedOn w:val="a"/>
    <w:link w:val="afff5"/>
    <w:uiPriority w:val="99"/>
    <w:semiHidden/>
    <w:unhideWhenUsed/>
    <w:rsid w:val="00C5629D"/>
    <w:pPr>
      <w:suppressAutoHyphens w:val="0"/>
    </w:pPr>
    <w:rPr>
      <w:sz w:val="20"/>
      <w:szCs w:val="20"/>
      <w:lang w:eastAsia="ru-RU"/>
    </w:rPr>
  </w:style>
  <w:style w:type="paragraph" w:customStyle="1" w:styleId="Default">
    <w:name w:val="Default"/>
    <w:rsid w:val="00A96846"/>
    <w:pPr>
      <w:autoSpaceDE w:val="0"/>
      <w:autoSpaceDN w:val="0"/>
      <w:adjustRightInd w:val="0"/>
    </w:pPr>
    <w:rPr>
      <w:rFonts w:eastAsia="Calibri"/>
      <w:color w:val="000000"/>
      <w:sz w:val="24"/>
      <w:szCs w:val="24"/>
      <w:lang w:eastAsia="en-US"/>
    </w:rPr>
  </w:style>
  <w:style w:type="character" w:customStyle="1" w:styleId="BodyTextIndentChar1">
    <w:name w:val="Body Text Indent Char1"/>
    <w:basedOn w:val="a0"/>
    <w:uiPriority w:val="99"/>
    <w:semiHidden/>
    <w:rsid w:val="00996BE9"/>
    <w:rPr>
      <w:sz w:val="24"/>
      <w:szCs w:val="24"/>
    </w:rPr>
  </w:style>
  <w:style w:type="character" w:customStyle="1" w:styleId="BodyTextIndentChar">
    <w:name w:val="Body Text Indent Char"/>
    <w:uiPriority w:val="99"/>
    <w:semiHidden/>
    <w:locked/>
    <w:rsid w:val="009E4BC9"/>
    <w:rPr>
      <w:sz w:val="28"/>
      <w:lang w:val="ru-RU" w:eastAsia="ru-RU"/>
    </w:rPr>
  </w:style>
  <w:style w:type="paragraph" w:customStyle="1" w:styleId="xl65">
    <w:name w:val="xl65"/>
    <w:basedOn w:val="a"/>
    <w:rsid w:val="009E4BC9"/>
    <w:pPr>
      <w:suppressAutoHyphens w:val="0"/>
      <w:spacing w:before="100" w:beforeAutospacing="1" w:after="100" w:afterAutospacing="1"/>
    </w:pPr>
    <w:rPr>
      <w:lang w:eastAsia="ru-RU"/>
    </w:rPr>
  </w:style>
  <w:style w:type="paragraph" w:customStyle="1" w:styleId="xl66">
    <w:name w:val="xl66"/>
    <w:basedOn w:val="a"/>
    <w:rsid w:val="009E4BC9"/>
    <w:pPr>
      <w:suppressAutoHyphens w:val="0"/>
      <w:spacing w:before="100" w:beforeAutospacing="1" w:after="100" w:afterAutospacing="1"/>
      <w:textAlignment w:val="top"/>
    </w:pPr>
    <w:rPr>
      <w:lang w:eastAsia="ru-RU"/>
    </w:rPr>
  </w:style>
  <w:style w:type="paragraph" w:customStyle="1" w:styleId="xl67">
    <w:name w:val="xl67"/>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8">
    <w:name w:val="xl68"/>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9">
    <w:name w:val="xl69"/>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0">
    <w:name w:val="xl70"/>
    <w:basedOn w:val="a"/>
    <w:rsid w:val="009E4BC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1">
    <w:name w:val="xl71"/>
    <w:basedOn w:val="a"/>
    <w:rsid w:val="009E4BC9"/>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2">
    <w:name w:val="xl72"/>
    <w:basedOn w:val="a"/>
    <w:rsid w:val="009E4BC9"/>
    <w:pPr>
      <w:shd w:val="clear" w:color="000000" w:fill="FFFFFF"/>
      <w:suppressAutoHyphens w:val="0"/>
      <w:spacing w:before="100" w:beforeAutospacing="1" w:after="100" w:afterAutospacing="1"/>
    </w:pPr>
    <w:rPr>
      <w:sz w:val="22"/>
      <w:szCs w:val="22"/>
      <w:lang w:eastAsia="ru-RU"/>
    </w:rPr>
  </w:style>
  <w:style w:type="paragraph" w:customStyle="1" w:styleId="xl73">
    <w:name w:val="xl7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4">
    <w:name w:val="xl7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5">
    <w:name w:val="xl75"/>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6">
    <w:name w:val="xl7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7">
    <w:name w:val="xl77"/>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8">
    <w:name w:val="xl78"/>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9">
    <w:name w:val="xl79"/>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0">
    <w:name w:val="xl80"/>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1">
    <w:name w:val="xl81"/>
    <w:basedOn w:val="a"/>
    <w:rsid w:val="009E4BC9"/>
    <w:pPr>
      <w:pBdr>
        <w:top w:val="single" w:sz="8" w:space="0" w:color="auto"/>
      </w:pBdr>
      <w:shd w:val="clear" w:color="000000" w:fill="FFFFFF"/>
      <w:suppressAutoHyphens w:val="0"/>
      <w:spacing w:before="100" w:beforeAutospacing="1" w:after="100" w:afterAutospacing="1"/>
    </w:pPr>
    <w:rPr>
      <w:sz w:val="22"/>
      <w:szCs w:val="22"/>
      <w:lang w:eastAsia="ru-RU"/>
    </w:rPr>
  </w:style>
  <w:style w:type="paragraph" w:customStyle="1" w:styleId="xl82">
    <w:name w:val="xl82"/>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5">
    <w:name w:val="xl85"/>
    <w:basedOn w:val="a"/>
    <w:rsid w:val="009E4BC9"/>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
    <w:rsid w:val="009E4BC9"/>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7">
    <w:name w:val="xl87"/>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8">
    <w:name w:val="xl88"/>
    <w:basedOn w:val="a"/>
    <w:rsid w:val="009E4BC9"/>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9">
    <w:name w:val="xl89"/>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0">
    <w:name w:val="xl90"/>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1">
    <w:name w:val="xl91"/>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2">
    <w:name w:val="xl92"/>
    <w:basedOn w:val="a"/>
    <w:rsid w:val="009E4BC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93">
    <w:name w:val="xl93"/>
    <w:basedOn w:val="a"/>
    <w:rsid w:val="009E4BC9"/>
    <w:pPr>
      <w:pBdr>
        <w:top w:val="single" w:sz="4" w:space="0" w:color="auto"/>
        <w:left w:val="single" w:sz="4" w:space="14"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4">
    <w:name w:val="xl94"/>
    <w:basedOn w:val="a"/>
    <w:rsid w:val="009E4BC9"/>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5">
    <w:name w:val="xl95"/>
    <w:basedOn w:val="a"/>
    <w:rsid w:val="009E4BC9"/>
    <w:pPr>
      <w:shd w:val="clear" w:color="000000" w:fill="FFFFFF"/>
      <w:suppressAutoHyphens w:val="0"/>
      <w:spacing w:before="100" w:beforeAutospacing="1" w:after="100" w:afterAutospacing="1"/>
      <w:jc w:val="center"/>
    </w:pPr>
    <w:rPr>
      <w:b/>
      <w:bCs/>
      <w:sz w:val="22"/>
      <w:szCs w:val="22"/>
      <w:lang w:eastAsia="ru-RU"/>
    </w:rPr>
  </w:style>
  <w:style w:type="paragraph" w:customStyle="1" w:styleId="xl96">
    <w:name w:val="xl9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
    <w:rsid w:val="009E4BC9"/>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
    <w:rsid w:val="009E4BC9"/>
    <w:pPr>
      <w:pBdr>
        <w:top w:val="single" w:sz="4" w:space="0" w:color="auto"/>
        <w:left w:val="single" w:sz="4" w:space="14" w:color="auto"/>
        <w:bottom w:val="single" w:sz="4" w:space="0" w:color="auto"/>
        <w:right w:val="single" w:sz="8" w:space="0"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9">
    <w:name w:val="xl99"/>
    <w:basedOn w:val="a"/>
    <w:rsid w:val="009E4BC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00">
    <w:name w:val="xl100"/>
    <w:basedOn w:val="a"/>
    <w:rsid w:val="009E4BC9"/>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
    <w:rsid w:val="009E4BC9"/>
    <w:pPr>
      <w:pBdr>
        <w:top w:val="single" w:sz="4" w:space="0" w:color="auto"/>
        <w:lef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02">
    <w:name w:val="xl102"/>
    <w:basedOn w:val="a"/>
    <w:rsid w:val="009E4BC9"/>
    <w:pPr>
      <w:pBdr>
        <w:top w:val="single" w:sz="4" w:space="0" w:color="auto"/>
      </w:pBdr>
      <w:shd w:val="clear" w:color="000000" w:fill="FFFFFF"/>
      <w:suppressAutoHyphens w:val="0"/>
      <w:spacing w:before="100" w:beforeAutospacing="1" w:after="100" w:afterAutospacing="1"/>
    </w:pPr>
    <w:rPr>
      <w:sz w:val="22"/>
      <w:szCs w:val="22"/>
      <w:lang w:eastAsia="ru-RU"/>
    </w:rPr>
  </w:style>
  <w:style w:type="character" w:customStyle="1" w:styleId="afc">
    <w:name w:val="Текст концевой сноски Знак"/>
    <w:basedOn w:val="a0"/>
    <w:link w:val="afb"/>
    <w:rsid w:val="00250CA8"/>
    <w:rPr>
      <w:lang w:eastAsia="zh-CN"/>
    </w:rPr>
  </w:style>
  <w:style w:type="character" w:styleId="afff7">
    <w:name w:val="endnote reference"/>
    <w:basedOn w:val="a0"/>
    <w:rsid w:val="00250CA8"/>
    <w:rPr>
      <w:vertAlign w:val="superscript"/>
    </w:rPr>
  </w:style>
  <w:style w:type="table" w:customStyle="1" w:styleId="1f">
    <w:name w:val="Сетка таблицы1"/>
    <w:basedOn w:val="a1"/>
    <w:next w:val="affe"/>
    <w:uiPriority w:val="59"/>
    <w:rsid w:val="00264B33"/>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BE7B28"/>
  </w:style>
  <w:style w:type="paragraph" w:customStyle="1" w:styleId="xl64">
    <w:name w:val="xl64"/>
    <w:basedOn w:val="a"/>
    <w:rsid w:val="00304363"/>
    <w:pPr>
      <w:suppressAutoHyphens w:val="0"/>
      <w:spacing w:before="100" w:beforeAutospacing="1" w:after="100" w:afterAutospacing="1"/>
    </w:pPr>
    <w:rPr>
      <w:rFonts w:ascii="Times New Roman CYR" w:hAnsi="Times New Roman CYR" w:cs="Times New Roman CYR"/>
      <w:lang w:eastAsia="ru-RU"/>
    </w:rPr>
  </w:style>
  <w:style w:type="character" w:customStyle="1" w:styleId="blk">
    <w:name w:val="blk"/>
    <w:basedOn w:val="a0"/>
    <w:rsid w:val="00304363"/>
  </w:style>
  <w:style w:type="paragraph" w:customStyle="1" w:styleId="xl103">
    <w:name w:val="xl103"/>
    <w:basedOn w:val="a"/>
    <w:rsid w:val="00C36F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4">
    <w:name w:val="xl104"/>
    <w:basedOn w:val="a"/>
    <w:rsid w:val="00C36F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character" w:customStyle="1" w:styleId="2c">
    <w:name w:val="Заголовок №2_"/>
    <w:link w:val="2d"/>
    <w:uiPriority w:val="99"/>
    <w:rsid w:val="00C36A7B"/>
    <w:rPr>
      <w:b/>
      <w:bCs/>
      <w:sz w:val="28"/>
      <w:szCs w:val="28"/>
      <w:shd w:val="clear" w:color="auto" w:fill="FFFFFF"/>
    </w:rPr>
  </w:style>
  <w:style w:type="paragraph" w:customStyle="1" w:styleId="2d">
    <w:name w:val="Заголовок №2"/>
    <w:basedOn w:val="a"/>
    <w:link w:val="2c"/>
    <w:uiPriority w:val="99"/>
    <w:rsid w:val="00C36A7B"/>
    <w:pPr>
      <w:widowControl w:val="0"/>
      <w:shd w:val="clear" w:color="auto" w:fill="FFFFFF"/>
      <w:suppressAutoHyphens w:val="0"/>
      <w:spacing w:before="1020" w:after="480" w:line="240" w:lineRule="atLeast"/>
      <w:jc w:val="center"/>
      <w:outlineLvl w:val="1"/>
    </w:pPr>
    <w:rPr>
      <w:b/>
      <w:bCs/>
      <w:sz w:val="28"/>
      <w:szCs w:val="28"/>
      <w:lang w:eastAsia="ru-RU"/>
    </w:rPr>
  </w:style>
  <w:style w:type="paragraph" w:customStyle="1" w:styleId="213">
    <w:name w:val="Основной текст (2)1"/>
    <w:basedOn w:val="a"/>
    <w:uiPriority w:val="99"/>
    <w:rsid w:val="00C36A7B"/>
    <w:pPr>
      <w:widowControl w:val="0"/>
      <w:shd w:val="clear" w:color="auto" w:fill="FFFFFF"/>
      <w:suppressAutoHyphens w:val="0"/>
      <w:spacing w:after="1020" w:line="346" w:lineRule="exact"/>
      <w:jc w:val="center"/>
    </w:pPr>
    <w:rPr>
      <w:rFonts w:eastAsia="Calibri"/>
      <w:sz w:val="28"/>
      <w:szCs w:val="28"/>
    </w:rPr>
  </w:style>
  <w:style w:type="character" w:customStyle="1" w:styleId="2e">
    <w:name w:val="Основной текст (2) + Не курсив"/>
    <w:basedOn w:val="27"/>
    <w:rsid w:val="004072E6"/>
    <w:rPr>
      <w:i/>
      <w:iCs/>
      <w:color w:val="000000"/>
      <w:spacing w:val="0"/>
      <w:w w:val="100"/>
      <w:position w:val="0"/>
      <w:sz w:val="24"/>
      <w:szCs w:val="24"/>
      <w:lang w:val="ru-RU" w:eastAsia="ru-RU" w:bidi="ru-RU"/>
    </w:rPr>
  </w:style>
  <w:style w:type="paragraph" w:customStyle="1" w:styleId="headertext">
    <w:name w:val="headertext"/>
    <w:basedOn w:val="a"/>
    <w:rsid w:val="00AA25AA"/>
    <w:pPr>
      <w:suppressAutoHyphens w:val="0"/>
      <w:spacing w:before="100" w:beforeAutospacing="1" w:after="100" w:afterAutospacing="1"/>
    </w:pPr>
    <w:rPr>
      <w:lang w:eastAsia="ru-RU"/>
    </w:rPr>
  </w:style>
  <w:style w:type="paragraph" w:customStyle="1" w:styleId="unformattext">
    <w:name w:val="unformattext"/>
    <w:basedOn w:val="a"/>
    <w:rsid w:val="00AA25AA"/>
    <w:pPr>
      <w:suppressAutoHyphens w:val="0"/>
      <w:spacing w:before="100" w:beforeAutospacing="1" w:after="100" w:afterAutospacing="1"/>
    </w:pPr>
    <w:rPr>
      <w:lang w:eastAsia="ru-RU"/>
    </w:rPr>
  </w:style>
  <w:style w:type="paragraph" w:customStyle="1" w:styleId="rtejustify">
    <w:name w:val="rtejustify"/>
    <w:basedOn w:val="a"/>
    <w:rsid w:val="00465C75"/>
    <w:pPr>
      <w:suppressAutoHyphens w:val="0"/>
      <w:spacing w:after="375" w:line="360" w:lineRule="atLeast"/>
      <w:jc w:val="both"/>
    </w:pPr>
    <w:rPr>
      <w:color w:val="000000"/>
      <w:spacing w:val="3"/>
      <w:sz w:val="21"/>
      <w:szCs w:val="21"/>
      <w:lang w:eastAsia="ru-RU"/>
    </w:rPr>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607809571">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4C78F335CF26BC9F8A4BF929963E7BB2B6DE3EAF7AFB67223A6B93B0A7D85AF9AuFN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4C78F335CF26BC9F8A4A19F8F0FB8B42A67BFE7F4A9BF2479F4BF6C552D83FADAB56C294ADD3E27uFN8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7960.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3A1E40DF8E7C631EED5399BF5B506F002ABDA07C2D54FFFFB5E5C9F5D0873125CED37A18DE22BEA32CDC00BAB3B6E2D0E07AD7B0A2BDC9E6R4vAG" TargetMode="External"/><Relationship Id="rId4" Type="http://schemas.openxmlformats.org/officeDocument/2006/relationships/settings" Target="settings.xml"/><Relationship Id="rId9" Type="http://schemas.openxmlformats.org/officeDocument/2006/relationships/hyperlink" Target="consultantplus://offline/ref=EF87B80628EE64786341E4F44C7305F1661557D8DBC7E7E156773AAD4F69017A64247FF4CC76DE148A83B6934C9A88FFDEB5C6E9CDFFD4u1J6H" TargetMode="External"/><Relationship Id="rId14" Type="http://schemas.openxmlformats.org/officeDocument/2006/relationships/hyperlink" Target="consultantplus://offline/ref=B4C78F335CF26BC9F8A4BF929963E7BB2B6DE3EAF7ABBC7B2CA8B93B0A7D85AF9AF56A7C09993323F10592E3u9N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04A79-BBA9-49F4-B8BF-5025C8384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7295</Words>
  <Characters>41584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48782</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Спец</cp:lastModifiedBy>
  <cp:revision>7</cp:revision>
  <cp:lastPrinted>2019-06-28T08:59:00Z</cp:lastPrinted>
  <dcterms:created xsi:type="dcterms:W3CDTF">2019-06-28T08:54:00Z</dcterms:created>
  <dcterms:modified xsi:type="dcterms:W3CDTF">2019-08-09T02:07:00Z</dcterms:modified>
</cp:coreProperties>
</file>