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0" w:type="auto"/>
              <w:tblInd w:w="804" w:type="dxa"/>
              <w:tblLayout w:type="fixed"/>
              <w:tblLook w:val="0000"/>
            </w:tblPr>
            <w:tblGrid>
              <w:gridCol w:w="4644"/>
              <w:gridCol w:w="6504"/>
            </w:tblGrid>
            <w:tr w:rsidR="005709EB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50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AC21E4">
                  <w:pPr>
                    <w:jc w:val="center"/>
                    <w:rPr>
                      <w:sz w:val="28"/>
                      <w:szCs w:val="28"/>
                    </w:rPr>
                  </w:pPr>
                  <w:r w:rsidRPr="00AC21E4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6.25pt;height:99.7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709EB" w:rsidP="00B56C5D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E13263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</w:t>
                  </w:r>
                  <w:r w:rsidR="00E13263">
                    <w:rPr>
                      <w:sz w:val="28"/>
                      <w:szCs w:val="28"/>
                    </w:rPr>
                    <w:t>20</w:t>
                  </w:r>
                  <w:r w:rsidR="00B56C5D">
                    <w:rPr>
                      <w:sz w:val="28"/>
                      <w:szCs w:val="28"/>
                    </w:rPr>
                    <w:t xml:space="preserve"> апреля</w:t>
                  </w:r>
                  <w:r w:rsidR="00F14183">
                    <w:rPr>
                      <w:vanish/>
                      <w:sz w:val="28"/>
                      <w:szCs w:val="28"/>
                    </w:rPr>
                    <w:t xml:space="preserve"> </w:t>
                  </w:r>
                  <w:r w:rsidR="007215C6">
                    <w:rPr>
                      <w:sz w:val="28"/>
                      <w:szCs w:val="28"/>
                    </w:rPr>
                    <w:t>2015</w:t>
                  </w:r>
                  <w:r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Default="006A1FAD" w:rsidP="00F14183">
      <w:pPr>
        <w:shd w:val="clear" w:color="auto" w:fill="FFFFFF"/>
        <w:spacing w:line="360" w:lineRule="auto"/>
        <w:jc w:val="center"/>
        <w:rPr>
          <w:b/>
          <w:color w:val="000000"/>
          <w:spacing w:val="2"/>
          <w:sz w:val="16"/>
          <w:szCs w:val="16"/>
        </w:rPr>
        <w:sectPr w:rsidR="006A1FAD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C8154B" w:rsidRDefault="00C8154B" w:rsidP="00C8154B">
      <w:pPr>
        <w:spacing w:line="360" w:lineRule="auto"/>
        <w:jc w:val="center"/>
        <w:rPr>
          <w:bCs/>
          <w:sz w:val="16"/>
          <w:szCs w:val="16"/>
        </w:rPr>
      </w:pPr>
    </w:p>
    <w:p w:rsidR="00C8154B" w:rsidRPr="00C8154B" w:rsidRDefault="00C8154B" w:rsidP="00C8154B">
      <w:pPr>
        <w:spacing w:line="360" w:lineRule="auto"/>
        <w:jc w:val="center"/>
        <w:rPr>
          <w:bCs/>
          <w:sz w:val="16"/>
          <w:szCs w:val="16"/>
        </w:rPr>
      </w:pPr>
      <w:r w:rsidRPr="00C8154B">
        <w:rPr>
          <w:bCs/>
          <w:sz w:val="16"/>
          <w:szCs w:val="16"/>
        </w:rPr>
        <w:t>АДМИНИСТРАЦИЯ ПОСЕЛКА БОЛЬШАЯ ИРБА</w:t>
      </w:r>
    </w:p>
    <w:p w:rsidR="00C8154B" w:rsidRPr="00C8154B" w:rsidRDefault="00C8154B" w:rsidP="00C8154B">
      <w:pPr>
        <w:spacing w:line="360" w:lineRule="auto"/>
        <w:jc w:val="center"/>
        <w:rPr>
          <w:bCs/>
          <w:sz w:val="16"/>
          <w:szCs w:val="16"/>
        </w:rPr>
      </w:pPr>
      <w:r w:rsidRPr="00C8154B">
        <w:rPr>
          <w:bCs/>
          <w:sz w:val="16"/>
          <w:szCs w:val="16"/>
        </w:rPr>
        <w:t>КУРАГИНСКОГО РАЙОНА</w:t>
      </w:r>
    </w:p>
    <w:p w:rsidR="00C8154B" w:rsidRPr="00C8154B" w:rsidRDefault="00C8154B" w:rsidP="00C8154B">
      <w:pPr>
        <w:spacing w:line="360" w:lineRule="auto"/>
        <w:jc w:val="center"/>
        <w:rPr>
          <w:bCs/>
          <w:sz w:val="16"/>
          <w:szCs w:val="16"/>
        </w:rPr>
      </w:pPr>
      <w:r w:rsidRPr="00C8154B">
        <w:rPr>
          <w:bCs/>
          <w:sz w:val="16"/>
          <w:szCs w:val="16"/>
        </w:rPr>
        <w:t>КРАСНОЯРСКОГО КРАЯ</w:t>
      </w:r>
    </w:p>
    <w:p w:rsidR="00C8154B" w:rsidRPr="00C8154B" w:rsidRDefault="00C8154B" w:rsidP="00C8154B">
      <w:pPr>
        <w:tabs>
          <w:tab w:val="center" w:pos="5102"/>
          <w:tab w:val="left" w:pos="8220"/>
        </w:tabs>
        <w:jc w:val="center"/>
        <w:rPr>
          <w:bCs/>
          <w:sz w:val="16"/>
          <w:szCs w:val="16"/>
        </w:rPr>
      </w:pPr>
    </w:p>
    <w:p w:rsidR="00C8154B" w:rsidRPr="00C8154B" w:rsidRDefault="00C8154B" w:rsidP="00C8154B">
      <w:pPr>
        <w:tabs>
          <w:tab w:val="center" w:pos="5102"/>
          <w:tab w:val="left" w:pos="8220"/>
        </w:tabs>
        <w:jc w:val="center"/>
        <w:rPr>
          <w:bCs/>
          <w:sz w:val="16"/>
          <w:szCs w:val="16"/>
        </w:rPr>
      </w:pPr>
      <w:r w:rsidRPr="00C8154B">
        <w:rPr>
          <w:bCs/>
          <w:sz w:val="16"/>
          <w:szCs w:val="16"/>
        </w:rPr>
        <w:t>ПОСТАНОВЛЕНИЕ</w:t>
      </w:r>
    </w:p>
    <w:p w:rsidR="00C8154B" w:rsidRPr="00C8154B" w:rsidRDefault="00C8154B" w:rsidP="00C8154B">
      <w:pPr>
        <w:tabs>
          <w:tab w:val="center" w:pos="5102"/>
        </w:tabs>
        <w:rPr>
          <w:sz w:val="16"/>
          <w:szCs w:val="16"/>
        </w:rPr>
      </w:pPr>
    </w:p>
    <w:p w:rsidR="00C8154B" w:rsidRPr="00C8154B" w:rsidRDefault="00C8154B" w:rsidP="00C8154B">
      <w:pPr>
        <w:tabs>
          <w:tab w:val="center" w:pos="5102"/>
        </w:tabs>
        <w:rPr>
          <w:sz w:val="16"/>
          <w:szCs w:val="16"/>
        </w:rPr>
      </w:pPr>
      <w:r w:rsidRPr="00C8154B">
        <w:rPr>
          <w:sz w:val="16"/>
          <w:szCs w:val="16"/>
        </w:rPr>
        <w:t>16.04.2015</w:t>
      </w:r>
      <w:r>
        <w:rPr>
          <w:sz w:val="16"/>
          <w:szCs w:val="16"/>
        </w:rPr>
        <w:t xml:space="preserve">      </w:t>
      </w:r>
      <w:r w:rsidRPr="00C8154B">
        <w:rPr>
          <w:sz w:val="16"/>
          <w:szCs w:val="16"/>
        </w:rPr>
        <w:t xml:space="preserve">  пгт Большая Ирба                № 23 -п</w:t>
      </w:r>
    </w:p>
    <w:p w:rsidR="00C8154B" w:rsidRPr="00C8154B" w:rsidRDefault="00C8154B" w:rsidP="00C8154B">
      <w:pPr>
        <w:rPr>
          <w:sz w:val="16"/>
          <w:szCs w:val="16"/>
        </w:rPr>
      </w:pPr>
    </w:p>
    <w:p w:rsidR="00C8154B" w:rsidRPr="00C8154B" w:rsidRDefault="00C8154B" w:rsidP="00C8154B">
      <w:pPr>
        <w:pStyle w:val="3"/>
        <w:shd w:val="clear" w:color="auto" w:fill="FFFFFF"/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C8154B">
        <w:rPr>
          <w:rFonts w:ascii="Times New Roman" w:hAnsi="Times New Roman" w:cs="Times New Roman"/>
          <w:b w:val="0"/>
          <w:sz w:val="16"/>
          <w:szCs w:val="16"/>
        </w:rPr>
        <w:t>О внесение изменений в постановления администрации поселка Большая Ирба от 25.10.2013 № 36-п «Об утверждении положения о системе оплаты труда работников администрации поселка, не являющихся лицами, замещающими муниципальные должности и должности муниципальной службы</w:t>
      </w:r>
    </w:p>
    <w:p w:rsidR="00C8154B" w:rsidRPr="00C8154B" w:rsidRDefault="00C8154B" w:rsidP="00C8154B">
      <w:pPr>
        <w:rPr>
          <w:sz w:val="16"/>
          <w:szCs w:val="16"/>
        </w:rPr>
      </w:pPr>
    </w:p>
    <w:p w:rsidR="00C8154B" w:rsidRPr="00C8154B" w:rsidRDefault="00C8154B" w:rsidP="00C8154B">
      <w:pPr>
        <w:ind w:firstLine="709"/>
        <w:jc w:val="both"/>
        <w:rPr>
          <w:sz w:val="16"/>
          <w:szCs w:val="16"/>
        </w:rPr>
      </w:pPr>
      <w:r w:rsidRPr="00C8154B">
        <w:rPr>
          <w:sz w:val="16"/>
          <w:szCs w:val="16"/>
        </w:rPr>
        <w:t>В связи с приведением нормативного – правового акта в соответствие с решением Большеирбинского поселкового Совета депутатов от 30.03.2015 № 55-274 р «О внесении изменения в решение поселкового Совета депутатов от 09.12.2014 № 52-257р «О структуре администрации поселка Большая Ирба»</w:t>
      </w:r>
    </w:p>
    <w:p w:rsidR="00C8154B" w:rsidRPr="00C8154B" w:rsidRDefault="00C8154B" w:rsidP="00C8154B">
      <w:pPr>
        <w:ind w:firstLine="709"/>
        <w:jc w:val="both"/>
        <w:rPr>
          <w:sz w:val="16"/>
          <w:szCs w:val="16"/>
        </w:rPr>
      </w:pPr>
      <w:r w:rsidRPr="00C8154B">
        <w:rPr>
          <w:sz w:val="16"/>
          <w:szCs w:val="16"/>
        </w:rPr>
        <w:t>ПОСТАНОВЛЯЮ:</w:t>
      </w:r>
    </w:p>
    <w:p w:rsidR="00C8154B" w:rsidRPr="00C8154B" w:rsidRDefault="00C8154B" w:rsidP="00C8154B">
      <w:pPr>
        <w:ind w:firstLine="709"/>
        <w:jc w:val="both"/>
        <w:rPr>
          <w:sz w:val="16"/>
          <w:szCs w:val="16"/>
        </w:rPr>
      </w:pPr>
      <w:r w:rsidRPr="00C8154B">
        <w:rPr>
          <w:sz w:val="16"/>
          <w:szCs w:val="16"/>
        </w:rPr>
        <w:t>1. Внести в постановление администрации поселка Большая Ирба от 25.10.2013 № 36-п «Об утверждении положения о системе оплаты труда работников администрации поселка, не являющихся лицами, замещающими муниципальные должности и должности муниципальной службы» (в редакции от 02.10.2014 № 84-п, 17.11.2014 № 95-п, 22.12.2014 № 102-п) следующие изменения:</w:t>
      </w:r>
    </w:p>
    <w:p w:rsidR="00C8154B" w:rsidRPr="00C8154B" w:rsidRDefault="00C8154B" w:rsidP="00C8154B">
      <w:pPr>
        <w:ind w:firstLine="709"/>
        <w:jc w:val="both"/>
        <w:rPr>
          <w:sz w:val="16"/>
          <w:szCs w:val="16"/>
        </w:rPr>
      </w:pPr>
      <w:r w:rsidRPr="00C8154B">
        <w:rPr>
          <w:sz w:val="16"/>
          <w:szCs w:val="16"/>
        </w:rPr>
        <w:t>1.1. приложение № 1 к положению изложить в новой редакции согласно приложению № 1 к настоящему постановлению;</w:t>
      </w:r>
    </w:p>
    <w:p w:rsidR="00C8154B" w:rsidRPr="00C8154B" w:rsidRDefault="00C8154B" w:rsidP="00C8154B">
      <w:pPr>
        <w:ind w:firstLine="709"/>
        <w:jc w:val="both"/>
        <w:rPr>
          <w:sz w:val="16"/>
          <w:szCs w:val="16"/>
        </w:rPr>
      </w:pPr>
      <w:r w:rsidRPr="00C8154B">
        <w:rPr>
          <w:sz w:val="16"/>
          <w:szCs w:val="16"/>
        </w:rPr>
        <w:t>1.2. в таблице приложения № 2 к положению подпункт 1.2. исключить;</w:t>
      </w:r>
    </w:p>
    <w:p w:rsidR="00C8154B" w:rsidRPr="00C8154B" w:rsidRDefault="00C8154B" w:rsidP="00C8154B">
      <w:pPr>
        <w:ind w:firstLine="709"/>
        <w:jc w:val="both"/>
        <w:rPr>
          <w:sz w:val="16"/>
          <w:szCs w:val="16"/>
        </w:rPr>
      </w:pPr>
      <w:r w:rsidRPr="00C8154B">
        <w:rPr>
          <w:sz w:val="16"/>
          <w:szCs w:val="16"/>
        </w:rPr>
        <w:t>1.3. нумерацию в таблице приложения № 2 изменить соответственно;</w:t>
      </w:r>
    </w:p>
    <w:p w:rsidR="00C8154B" w:rsidRPr="00C8154B" w:rsidRDefault="00C8154B" w:rsidP="00C8154B">
      <w:pPr>
        <w:ind w:firstLine="709"/>
        <w:jc w:val="both"/>
        <w:rPr>
          <w:sz w:val="16"/>
          <w:szCs w:val="16"/>
        </w:rPr>
      </w:pPr>
      <w:r w:rsidRPr="00C8154B">
        <w:rPr>
          <w:sz w:val="16"/>
          <w:szCs w:val="16"/>
        </w:rPr>
        <w:t>1.4. таблицу приложения № 2 к положению дополнить подпунктом 1.7. согласно приложению № 2 к настоящему постановлению.</w:t>
      </w:r>
    </w:p>
    <w:p w:rsidR="00C8154B" w:rsidRPr="00C8154B" w:rsidRDefault="00C8154B" w:rsidP="00C8154B">
      <w:pPr>
        <w:ind w:firstLine="709"/>
        <w:jc w:val="both"/>
        <w:rPr>
          <w:sz w:val="16"/>
          <w:szCs w:val="16"/>
        </w:rPr>
      </w:pPr>
      <w:r w:rsidRPr="00C8154B">
        <w:rPr>
          <w:sz w:val="16"/>
          <w:szCs w:val="16"/>
        </w:rPr>
        <w:t>2. Контроль за исполнением настоящего постановления оставляю за собой.</w:t>
      </w:r>
    </w:p>
    <w:p w:rsidR="00C8154B" w:rsidRPr="00C8154B" w:rsidRDefault="00C8154B" w:rsidP="00C8154B">
      <w:pPr>
        <w:ind w:firstLine="709"/>
        <w:jc w:val="both"/>
        <w:rPr>
          <w:sz w:val="16"/>
          <w:szCs w:val="16"/>
        </w:rPr>
      </w:pPr>
      <w:r w:rsidRPr="00C8154B">
        <w:rPr>
          <w:sz w:val="16"/>
          <w:szCs w:val="16"/>
        </w:rPr>
        <w:t>3. Постановление вступает в силу в день, следующий за днем официального опубликования в газете «Ирбинский вестник» и действует на правоотношения возникшие с 1 апреля 2015 года.</w:t>
      </w:r>
    </w:p>
    <w:p w:rsidR="00C8154B" w:rsidRPr="00C8154B" w:rsidRDefault="00C8154B" w:rsidP="00C8154B">
      <w:pPr>
        <w:ind w:firstLine="520"/>
        <w:jc w:val="both"/>
        <w:rPr>
          <w:sz w:val="16"/>
          <w:szCs w:val="16"/>
        </w:rPr>
      </w:pPr>
    </w:p>
    <w:p w:rsidR="00C8154B" w:rsidRDefault="00C8154B" w:rsidP="00C8154B">
      <w:pPr>
        <w:jc w:val="both"/>
        <w:rPr>
          <w:sz w:val="16"/>
          <w:szCs w:val="16"/>
        </w:rPr>
      </w:pPr>
      <w:r w:rsidRPr="00C8154B">
        <w:rPr>
          <w:sz w:val="16"/>
          <w:szCs w:val="16"/>
        </w:rPr>
        <w:t xml:space="preserve">Глава поселка </w:t>
      </w:r>
      <w:r>
        <w:rPr>
          <w:sz w:val="16"/>
          <w:szCs w:val="16"/>
        </w:rPr>
        <w:t xml:space="preserve">                          </w:t>
      </w:r>
      <w:r w:rsidRPr="00C8154B">
        <w:rPr>
          <w:sz w:val="16"/>
          <w:szCs w:val="16"/>
        </w:rPr>
        <w:t xml:space="preserve">       Н.Н. Корнева</w:t>
      </w:r>
    </w:p>
    <w:p w:rsidR="00C8154B" w:rsidRDefault="00C8154B" w:rsidP="00C8154B">
      <w:pPr>
        <w:jc w:val="both"/>
        <w:rPr>
          <w:sz w:val="16"/>
          <w:szCs w:val="16"/>
        </w:rPr>
      </w:pPr>
    </w:p>
    <w:p w:rsidR="00C8154B" w:rsidRDefault="00C8154B" w:rsidP="00C8154B">
      <w:pPr>
        <w:jc w:val="right"/>
        <w:rPr>
          <w:color w:val="202020"/>
          <w:sz w:val="16"/>
          <w:szCs w:val="16"/>
        </w:rPr>
      </w:pPr>
      <w:r w:rsidRPr="00C8154B">
        <w:rPr>
          <w:color w:val="202020"/>
          <w:sz w:val="16"/>
          <w:szCs w:val="16"/>
        </w:rPr>
        <w:t>Приложение № 1</w:t>
      </w:r>
    </w:p>
    <w:p w:rsidR="00C8154B" w:rsidRDefault="00C8154B" w:rsidP="00C8154B">
      <w:pPr>
        <w:jc w:val="right"/>
        <w:rPr>
          <w:color w:val="202020"/>
          <w:sz w:val="16"/>
          <w:szCs w:val="16"/>
        </w:rPr>
      </w:pPr>
      <w:r w:rsidRPr="00C8154B">
        <w:rPr>
          <w:color w:val="202020"/>
          <w:sz w:val="16"/>
          <w:szCs w:val="16"/>
        </w:rPr>
        <w:t>к постановлению администрации</w:t>
      </w:r>
    </w:p>
    <w:p w:rsidR="00C8154B" w:rsidRDefault="00C8154B" w:rsidP="00C8154B">
      <w:pPr>
        <w:jc w:val="right"/>
        <w:rPr>
          <w:color w:val="202020"/>
          <w:sz w:val="16"/>
          <w:szCs w:val="16"/>
        </w:rPr>
      </w:pPr>
      <w:r w:rsidRPr="00C8154B">
        <w:rPr>
          <w:color w:val="202020"/>
          <w:sz w:val="16"/>
          <w:szCs w:val="16"/>
        </w:rPr>
        <w:t xml:space="preserve"> поселка Большая Ирба</w:t>
      </w:r>
    </w:p>
    <w:p w:rsidR="00C8154B" w:rsidRPr="00C8154B" w:rsidRDefault="00C8154B" w:rsidP="00C8154B">
      <w:pPr>
        <w:jc w:val="right"/>
        <w:rPr>
          <w:color w:val="202020"/>
          <w:sz w:val="16"/>
          <w:szCs w:val="16"/>
        </w:rPr>
      </w:pPr>
      <w:r w:rsidRPr="00C8154B">
        <w:rPr>
          <w:color w:val="202020"/>
          <w:sz w:val="16"/>
          <w:szCs w:val="16"/>
        </w:rPr>
        <w:t>от 16.04.2015 № 23-п</w:t>
      </w:r>
    </w:p>
    <w:p w:rsidR="00C8154B" w:rsidRPr="00C8154B" w:rsidRDefault="00C8154B" w:rsidP="00C8154B">
      <w:pPr>
        <w:tabs>
          <w:tab w:val="left" w:pos="6915"/>
        </w:tabs>
        <w:rPr>
          <w:sz w:val="16"/>
          <w:szCs w:val="16"/>
        </w:rPr>
      </w:pPr>
    </w:p>
    <w:p w:rsidR="00C8154B" w:rsidRPr="00C8154B" w:rsidRDefault="00C8154B" w:rsidP="00C8154B">
      <w:pPr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C8154B">
        <w:rPr>
          <w:sz w:val="16"/>
          <w:szCs w:val="16"/>
        </w:rPr>
        <w:t>Приложение № 1</w:t>
      </w:r>
    </w:p>
    <w:p w:rsidR="00C8154B" w:rsidRPr="00C8154B" w:rsidRDefault="00C8154B" w:rsidP="00C8154B">
      <w:pPr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C8154B">
        <w:rPr>
          <w:sz w:val="16"/>
          <w:szCs w:val="16"/>
        </w:rPr>
        <w:lastRenderedPageBreak/>
        <w:t xml:space="preserve"> к положению о системе оплаты труда </w:t>
      </w:r>
    </w:p>
    <w:p w:rsidR="00C8154B" w:rsidRPr="00C8154B" w:rsidRDefault="00C8154B" w:rsidP="00C8154B">
      <w:pPr>
        <w:autoSpaceDE w:val="0"/>
        <w:autoSpaceDN w:val="0"/>
        <w:adjustRightInd w:val="0"/>
        <w:ind w:firstLine="709"/>
        <w:jc w:val="right"/>
        <w:rPr>
          <w:sz w:val="16"/>
          <w:szCs w:val="16"/>
          <w:shd w:val="clear" w:color="auto" w:fill="FFFFFF"/>
        </w:rPr>
      </w:pPr>
      <w:r w:rsidRPr="00C8154B">
        <w:rPr>
          <w:sz w:val="16"/>
          <w:szCs w:val="16"/>
        </w:rPr>
        <w:t>работников администрации поселка,</w:t>
      </w:r>
      <w:r w:rsidRPr="00C8154B">
        <w:rPr>
          <w:i/>
          <w:sz w:val="16"/>
          <w:szCs w:val="16"/>
        </w:rPr>
        <w:t xml:space="preserve"> </w:t>
      </w:r>
      <w:r w:rsidRPr="00C8154B">
        <w:rPr>
          <w:sz w:val="16"/>
          <w:szCs w:val="16"/>
          <w:shd w:val="clear" w:color="auto" w:fill="FFFFFF"/>
        </w:rPr>
        <w:t>не являющихся лицами,</w:t>
      </w:r>
    </w:p>
    <w:p w:rsidR="00C8154B" w:rsidRPr="00C8154B" w:rsidRDefault="00C8154B" w:rsidP="00C8154B">
      <w:pPr>
        <w:autoSpaceDE w:val="0"/>
        <w:autoSpaceDN w:val="0"/>
        <w:adjustRightInd w:val="0"/>
        <w:ind w:firstLine="709"/>
        <w:jc w:val="right"/>
        <w:rPr>
          <w:sz w:val="16"/>
          <w:szCs w:val="16"/>
          <w:shd w:val="clear" w:color="auto" w:fill="FFFFFF"/>
        </w:rPr>
      </w:pPr>
      <w:r w:rsidRPr="00C8154B">
        <w:rPr>
          <w:sz w:val="16"/>
          <w:szCs w:val="16"/>
          <w:shd w:val="clear" w:color="auto" w:fill="FFFFFF"/>
        </w:rPr>
        <w:t>замещающими муниципальные должности и</w:t>
      </w:r>
    </w:p>
    <w:p w:rsidR="00C8154B" w:rsidRPr="00C8154B" w:rsidRDefault="00C8154B" w:rsidP="00C8154B">
      <w:pPr>
        <w:autoSpaceDE w:val="0"/>
        <w:autoSpaceDN w:val="0"/>
        <w:adjustRightInd w:val="0"/>
        <w:ind w:firstLine="709"/>
        <w:jc w:val="right"/>
        <w:rPr>
          <w:b/>
          <w:sz w:val="16"/>
          <w:szCs w:val="16"/>
        </w:rPr>
      </w:pPr>
      <w:r w:rsidRPr="00C8154B">
        <w:rPr>
          <w:sz w:val="16"/>
          <w:szCs w:val="16"/>
          <w:shd w:val="clear" w:color="auto" w:fill="FFFFFF"/>
        </w:rPr>
        <w:t>муниципальными служащими</w:t>
      </w:r>
    </w:p>
    <w:p w:rsidR="00C8154B" w:rsidRDefault="00C8154B" w:rsidP="00C8154B">
      <w:pPr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C8154B" w:rsidRPr="00C8154B" w:rsidRDefault="00C8154B" w:rsidP="00C8154B">
      <w:pPr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  <w:r w:rsidRPr="00C8154B">
        <w:rPr>
          <w:b/>
          <w:sz w:val="16"/>
          <w:szCs w:val="16"/>
        </w:rPr>
        <w:t>Минимальные размеры окладов (должностных окладов), ставок заработной платы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2"/>
        <w:gridCol w:w="48"/>
        <w:gridCol w:w="1315"/>
        <w:gridCol w:w="1065"/>
      </w:tblGrid>
      <w:tr w:rsidR="007B418B" w:rsidRPr="00C8154B" w:rsidTr="007B418B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B" w:rsidRPr="00C8154B" w:rsidRDefault="00C8154B" w:rsidP="00050603">
            <w:pPr>
              <w:pStyle w:val="ConsPlusNonformat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Квалификационные группы (уровни)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B" w:rsidRPr="00C8154B" w:rsidRDefault="00C8154B" w:rsidP="00050603">
            <w:pPr>
              <w:pStyle w:val="ConsPlusNonformat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B" w:rsidRPr="00C8154B" w:rsidRDefault="00C8154B" w:rsidP="00050603">
            <w:pPr>
              <w:pStyle w:val="ConsPlusNonformat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Размер минимального оклада (должностного оклада), ставки заработной платы, руб.</w:t>
            </w:r>
          </w:p>
        </w:tc>
      </w:tr>
      <w:tr w:rsidR="007B418B" w:rsidRPr="00C8154B" w:rsidTr="00C8154B"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4B" w:rsidRPr="00C8154B" w:rsidRDefault="00C8154B" w:rsidP="00050603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Должности, отнесенные к ПКГ "Общеотраслевые должности служащих первого уровня"</w:t>
            </w:r>
          </w:p>
        </w:tc>
      </w:tr>
      <w:tr w:rsidR="007B418B" w:rsidRPr="00C8154B" w:rsidTr="007B418B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4B" w:rsidRPr="00C8154B" w:rsidRDefault="00C8154B" w:rsidP="00050603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1 квалификационный уровень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4B" w:rsidRPr="00C8154B" w:rsidRDefault="00C8154B" w:rsidP="00050603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Инспектор военного комиссариата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4B" w:rsidRPr="00C8154B" w:rsidRDefault="00C8154B" w:rsidP="00050603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2597</w:t>
            </w:r>
          </w:p>
        </w:tc>
      </w:tr>
      <w:tr w:rsidR="007B418B" w:rsidRPr="00C8154B" w:rsidTr="007B418B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4B" w:rsidRPr="00C8154B" w:rsidRDefault="00C8154B" w:rsidP="00050603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2 квалификационный уровень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4B" w:rsidRPr="00C8154B" w:rsidRDefault="00C8154B" w:rsidP="00050603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Старший инспектор военного комиссариата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4B" w:rsidRPr="00C8154B" w:rsidRDefault="00C8154B" w:rsidP="00050603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2739</w:t>
            </w:r>
          </w:p>
        </w:tc>
      </w:tr>
      <w:tr w:rsidR="007B418B" w:rsidRPr="00C8154B" w:rsidTr="007B418B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4B" w:rsidRPr="00C8154B" w:rsidRDefault="00C8154B" w:rsidP="00050603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2 квалификационный уровень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4B" w:rsidRPr="00C8154B" w:rsidRDefault="00C8154B" w:rsidP="00050603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Старший делопроизводитель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4B" w:rsidRPr="00C8154B" w:rsidRDefault="00C8154B" w:rsidP="00050603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2739</w:t>
            </w:r>
          </w:p>
        </w:tc>
      </w:tr>
      <w:tr w:rsidR="007B418B" w:rsidRPr="00C8154B" w:rsidTr="00C8154B"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4B" w:rsidRPr="00C8154B" w:rsidRDefault="00C8154B" w:rsidP="00050603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Должности, отнесенные к ПКГ "Общеотраслевые профессии рабочих первого уровня"</w:t>
            </w:r>
          </w:p>
        </w:tc>
      </w:tr>
      <w:tr w:rsidR="007B418B" w:rsidRPr="00C8154B" w:rsidTr="007B418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4B" w:rsidRPr="00C8154B" w:rsidRDefault="00C8154B" w:rsidP="00050603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1 квалификационный уровень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4B" w:rsidRPr="00C8154B" w:rsidRDefault="00C8154B" w:rsidP="00050603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Курьер</w:t>
            </w:r>
          </w:p>
          <w:p w:rsidR="00C8154B" w:rsidRPr="00C8154B" w:rsidRDefault="00C8154B" w:rsidP="00050603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4B" w:rsidRPr="00C8154B" w:rsidRDefault="00C8154B" w:rsidP="00050603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2231</w:t>
            </w:r>
          </w:p>
        </w:tc>
      </w:tr>
      <w:tr w:rsidR="007B418B" w:rsidRPr="00C8154B" w:rsidTr="007B418B">
        <w:trPr>
          <w:trHeight w:val="65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54B" w:rsidRPr="00C8154B" w:rsidRDefault="00C8154B" w:rsidP="00050603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1 квалификационный уровень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54B" w:rsidRPr="00C8154B" w:rsidRDefault="00C8154B" w:rsidP="00050603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Уборщица-курьер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54B" w:rsidRPr="00C8154B" w:rsidRDefault="00C8154B" w:rsidP="00050603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2231</w:t>
            </w:r>
          </w:p>
        </w:tc>
      </w:tr>
      <w:tr w:rsidR="007B418B" w:rsidRPr="00C8154B" w:rsidTr="007B418B">
        <w:trPr>
          <w:trHeight w:val="322"/>
        </w:trPr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4B" w:rsidRPr="00C8154B" w:rsidRDefault="00C8154B" w:rsidP="00050603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1 квалификационный уровень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4B" w:rsidRPr="00C8154B" w:rsidRDefault="00C8154B" w:rsidP="00050603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Дворник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4B" w:rsidRPr="00C8154B" w:rsidRDefault="00C8154B" w:rsidP="00050603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2231</w:t>
            </w:r>
          </w:p>
        </w:tc>
      </w:tr>
      <w:tr w:rsidR="007B418B" w:rsidRPr="00C8154B" w:rsidTr="00C8154B">
        <w:trPr>
          <w:trHeight w:val="322"/>
        </w:trPr>
        <w:tc>
          <w:tcPr>
            <w:tcW w:w="37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8154B" w:rsidRPr="00C8154B" w:rsidRDefault="00C8154B" w:rsidP="00050603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Должности, отнесенные к ПКГ "Общеотраслевые профессии рабочих второго уровня»</w:t>
            </w:r>
          </w:p>
        </w:tc>
      </w:tr>
      <w:tr w:rsidR="007B418B" w:rsidRPr="00C8154B" w:rsidTr="007B418B">
        <w:trPr>
          <w:trHeight w:val="322"/>
        </w:trPr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</w:tcPr>
          <w:p w:rsidR="00C8154B" w:rsidRPr="00C8154B" w:rsidRDefault="00C8154B" w:rsidP="00050603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1 квалификационный уровень</w:t>
            </w:r>
          </w:p>
        </w:tc>
        <w:tc>
          <w:tcPr>
            <w:tcW w:w="1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154B" w:rsidRPr="00C8154B" w:rsidRDefault="00C8154B" w:rsidP="00050603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 xml:space="preserve">Водитель 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C8154B" w:rsidRPr="00C8154B" w:rsidRDefault="00C8154B" w:rsidP="00050603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54B">
              <w:rPr>
                <w:rFonts w:ascii="Times New Roman" w:hAnsi="Times New Roman"/>
                <w:sz w:val="16"/>
                <w:szCs w:val="16"/>
              </w:rPr>
              <w:t>2597</w:t>
            </w:r>
          </w:p>
        </w:tc>
      </w:tr>
    </w:tbl>
    <w:p w:rsidR="007B418B" w:rsidRDefault="007B418B" w:rsidP="007B418B">
      <w:pPr>
        <w:jc w:val="right"/>
        <w:rPr>
          <w:color w:val="202020"/>
          <w:sz w:val="16"/>
          <w:szCs w:val="16"/>
        </w:rPr>
      </w:pPr>
    </w:p>
    <w:p w:rsidR="007B418B" w:rsidRDefault="007B418B" w:rsidP="007B418B">
      <w:pPr>
        <w:jc w:val="right"/>
        <w:rPr>
          <w:color w:val="202020"/>
          <w:sz w:val="16"/>
          <w:szCs w:val="16"/>
        </w:rPr>
      </w:pPr>
      <w:r>
        <w:rPr>
          <w:color w:val="202020"/>
          <w:sz w:val="16"/>
          <w:szCs w:val="16"/>
        </w:rPr>
        <w:t>Приложение № 2</w:t>
      </w:r>
    </w:p>
    <w:p w:rsidR="007B418B" w:rsidRDefault="007B418B" w:rsidP="007B418B">
      <w:pPr>
        <w:jc w:val="right"/>
        <w:rPr>
          <w:color w:val="202020"/>
          <w:sz w:val="16"/>
          <w:szCs w:val="16"/>
        </w:rPr>
      </w:pPr>
      <w:r w:rsidRPr="00C8154B">
        <w:rPr>
          <w:color w:val="202020"/>
          <w:sz w:val="16"/>
          <w:szCs w:val="16"/>
        </w:rPr>
        <w:t>к постановлению администрации</w:t>
      </w:r>
    </w:p>
    <w:p w:rsidR="007B418B" w:rsidRDefault="007B418B" w:rsidP="007B418B">
      <w:pPr>
        <w:jc w:val="right"/>
        <w:rPr>
          <w:color w:val="202020"/>
          <w:sz w:val="16"/>
          <w:szCs w:val="16"/>
        </w:rPr>
      </w:pPr>
      <w:r w:rsidRPr="00C8154B">
        <w:rPr>
          <w:color w:val="202020"/>
          <w:sz w:val="16"/>
          <w:szCs w:val="16"/>
        </w:rPr>
        <w:t xml:space="preserve"> поселка Большая Ирба</w:t>
      </w:r>
    </w:p>
    <w:p w:rsidR="00C8154B" w:rsidRDefault="007B418B" w:rsidP="007B418B">
      <w:pPr>
        <w:jc w:val="right"/>
      </w:pPr>
      <w:r w:rsidRPr="00C8154B">
        <w:rPr>
          <w:color w:val="202020"/>
          <w:sz w:val="16"/>
          <w:szCs w:val="16"/>
        </w:rPr>
        <w:t>от 16.04.2015 № 23-п</w:t>
      </w:r>
    </w:p>
    <w:p w:rsidR="00C8154B" w:rsidRPr="007B418B" w:rsidRDefault="00C8154B" w:rsidP="00C8154B">
      <w:pPr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C8154B" w:rsidRPr="007B418B" w:rsidRDefault="00C8154B" w:rsidP="00C8154B">
      <w:pPr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7B418B">
        <w:rPr>
          <w:sz w:val="16"/>
          <w:szCs w:val="16"/>
        </w:rPr>
        <w:t>Приложение № 2</w:t>
      </w:r>
    </w:p>
    <w:p w:rsidR="00C8154B" w:rsidRPr="007B418B" w:rsidRDefault="00C8154B" w:rsidP="00C8154B">
      <w:pPr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7B418B">
        <w:rPr>
          <w:sz w:val="16"/>
          <w:szCs w:val="16"/>
        </w:rPr>
        <w:t xml:space="preserve"> к положению о системе оплаты труда</w:t>
      </w:r>
    </w:p>
    <w:p w:rsidR="00C8154B" w:rsidRPr="007B418B" w:rsidRDefault="00C8154B" w:rsidP="00C8154B">
      <w:pPr>
        <w:autoSpaceDE w:val="0"/>
        <w:autoSpaceDN w:val="0"/>
        <w:adjustRightInd w:val="0"/>
        <w:ind w:firstLine="709"/>
        <w:jc w:val="right"/>
        <w:rPr>
          <w:sz w:val="16"/>
          <w:szCs w:val="16"/>
          <w:shd w:val="clear" w:color="auto" w:fill="FFFFFF"/>
        </w:rPr>
      </w:pPr>
      <w:r w:rsidRPr="007B418B">
        <w:rPr>
          <w:sz w:val="16"/>
          <w:szCs w:val="16"/>
        </w:rPr>
        <w:t>работников администрации поселка,</w:t>
      </w:r>
      <w:r w:rsidRPr="007B418B">
        <w:rPr>
          <w:i/>
          <w:sz w:val="16"/>
          <w:szCs w:val="16"/>
        </w:rPr>
        <w:t xml:space="preserve"> </w:t>
      </w:r>
      <w:r w:rsidRPr="007B418B">
        <w:rPr>
          <w:sz w:val="16"/>
          <w:szCs w:val="16"/>
          <w:shd w:val="clear" w:color="auto" w:fill="FFFFFF"/>
        </w:rPr>
        <w:t>не являющихся лицами,</w:t>
      </w:r>
    </w:p>
    <w:p w:rsidR="00C8154B" w:rsidRPr="007B418B" w:rsidRDefault="00C8154B" w:rsidP="00C8154B">
      <w:pPr>
        <w:autoSpaceDE w:val="0"/>
        <w:autoSpaceDN w:val="0"/>
        <w:adjustRightInd w:val="0"/>
        <w:ind w:firstLine="709"/>
        <w:jc w:val="right"/>
        <w:rPr>
          <w:sz w:val="16"/>
          <w:szCs w:val="16"/>
          <w:shd w:val="clear" w:color="auto" w:fill="FFFFFF"/>
        </w:rPr>
      </w:pPr>
      <w:r w:rsidRPr="007B418B">
        <w:rPr>
          <w:sz w:val="16"/>
          <w:szCs w:val="16"/>
          <w:shd w:val="clear" w:color="auto" w:fill="FFFFFF"/>
        </w:rPr>
        <w:t>замещающими муниципальные должности и</w:t>
      </w:r>
    </w:p>
    <w:p w:rsidR="00C8154B" w:rsidRPr="007B418B" w:rsidRDefault="00C8154B" w:rsidP="00C8154B">
      <w:pPr>
        <w:autoSpaceDE w:val="0"/>
        <w:autoSpaceDN w:val="0"/>
        <w:adjustRightInd w:val="0"/>
        <w:ind w:firstLine="709"/>
        <w:jc w:val="right"/>
        <w:rPr>
          <w:b/>
          <w:sz w:val="16"/>
          <w:szCs w:val="16"/>
        </w:rPr>
      </w:pPr>
      <w:r w:rsidRPr="007B418B">
        <w:rPr>
          <w:sz w:val="16"/>
          <w:szCs w:val="16"/>
          <w:shd w:val="clear" w:color="auto" w:fill="FFFFFF"/>
        </w:rPr>
        <w:t>муниципальными служащими</w:t>
      </w:r>
    </w:p>
    <w:p w:rsidR="006A1FAD" w:rsidRDefault="006A1FAD" w:rsidP="00722A77">
      <w:pPr>
        <w:tabs>
          <w:tab w:val="left" w:pos="993"/>
        </w:tabs>
        <w:jc w:val="both"/>
        <w:rPr>
          <w:sz w:val="16"/>
          <w:szCs w:val="16"/>
        </w:rPr>
      </w:pPr>
    </w:p>
    <w:tbl>
      <w:tblPr>
        <w:tblStyle w:val="aff8"/>
        <w:tblW w:w="3794" w:type="dxa"/>
        <w:tblLayout w:type="fixed"/>
        <w:tblLook w:val="04A0"/>
      </w:tblPr>
      <w:tblGrid>
        <w:gridCol w:w="453"/>
        <w:gridCol w:w="648"/>
        <w:gridCol w:w="1143"/>
        <w:gridCol w:w="699"/>
        <w:gridCol w:w="851"/>
      </w:tblGrid>
      <w:tr w:rsidR="00765E97" w:rsidTr="00765E97">
        <w:trPr>
          <w:trHeight w:val="735"/>
        </w:trPr>
        <w:tc>
          <w:tcPr>
            <w:tcW w:w="453" w:type="dxa"/>
            <w:vMerge w:val="restart"/>
          </w:tcPr>
          <w:p w:rsidR="00765E97" w:rsidRDefault="00765E97" w:rsidP="00765E97">
            <w:pPr>
              <w:tabs>
                <w:tab w:val="left" w:pos="99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1.7.</w:t>
            </w:r>
          </w:p>
        </w:tc>
        <w:tc>
          <w:tcPr>
            <w:tcW w:w="648" w:type="dxa"/>
            <w:vMerge w:val="restart"/>
          </w:tcPr>
          <w:p w:rsidR="00765E97" w:rsidRDefault="00765E97" w:rsidP="00765E97">
            <w:pPr>
              <w:tabs>
                <w:tab w:val="left" w:pos="99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Курьер</w:t>
            </w:r>
          </w:p>
        </w:tc>
        <w:tc>
          <w:tcPr>
            <w:tcW w:w="1143" w:type="dxa"/>
            <w:vMerge w:val="restart"/>
          </w:tcPr>
          <w:p w:rsidR="00765E97" w:rsidRDefault="00765E97" w:rsidP="00765E97">
            <w:pPr>
              <w:tabs>
                <w:tab w:val="left" w:pos="99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выполнение</w:t>
            </w:r>
            <w:r w:rsidRPr="00C7745D">
              <w:t xml:space="preserve"> </w:t>
            </w:r>
            <w:r w:rsidRPr="007B418B">
              <w:rPr>
                <w:sz w:val="16"/>
                <w:szCs w:val="16"/>
              </w:rPr>
              <w:t>функций по обеспечению деятельности учреждения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99" w:type="dxa"/>
          </w:tcPr>
          <w:p w:rsidR="00765E97" w:rsidRPr="00765E97" w:rsidRDefault="00765E97" w:rsidP="00765E97">
            <w:pPr>
              <w:jc w:val="both"/>
              <w:rPr>
                <w:sz w:val="16"/>
                <w:szCs w:val="16"/>
              </w:rPr>
            </w:pPr>
            <w:r w:rsidRPr="00765E97">
              <w:rPr>
                <w:sz w:val="16"/>
                <w:szCs w:val="16"/>
              </w:rPr>
              <w:t>высокое качество выполняемых работ</w:t>
            </w:r>
          </w:p>
        </w:tc>
        <w:tc>
          <w:tcPr>
            <w:tcW w:w="851" w:type="dxa"/>
          </w:tcPr>
          <w:p w:rsidR="00765E97" w:rsidRPr="00765E97" w:rsidRDefault="00765E97" w:rsidP="00765E97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65E97">
              <w:rPr>
                <w:bCs/>
                <w:sz w:val="16"/>
                <w:szCs w:val="16"/>
              </w:rPr>
              <w:t>10-20</w:t>
            </w:r>
          </w:p>
        </w:tc>
      </w:tr>
      <w:tr w:rsidR="00765E97" w:rsidTr="00765E97">
        <w:trPr>
          <w:trHeight w:val="735"/>
        </w:trPr>
        <w:tc>
          <w:tcPr>
            <w:tcW w:w="453" w:type="dxa"/>
            <w:vMerge/>
          </w:tcPr>
          <w:p w:rsidR="00765E97" w:rsidRDefault="00765E97" w:rsidP="00765E97">
            <w:pPr>
              <w:tabs>
                <w:tab w:val="left" w:pos="993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</w:tcPr>
          <w:p w:rsidR="00765E97" w:rsidRDefault="00765E97" w:rsidP="00765E97">
            <w:pPr>
              <w:tabs>
                <w:tab w:val="left" w:pos="993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</w:tcPr>
          <w:p w:rsidR="00765E97" w:rsidRDefault="00765E97" w:rsidP="00765E97">
            <w:pPr>
              <w:tabs>
                <w:tab w:val="left" w:pos="993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765E97" w:rsidRPr="00765E97" w:rsidRDefault="00765E97" w:rsidP="00765E97">
            <w:pPr>
              <w:rPr>
                <w:sz w:val="16"/>
                <w:szCs w:val="16"/>
              </w:rPr>
            </w:pPr>
            <w:r w:rsidRPr="00765E97">
              <w:rPr>
                <w:sz w:val="16"/>
                <w:szCs w:val="16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851" w:type="dxa"/>
          </w:tcPr>
          <w:p w:rsidR="00765E97" w:rsidRPr="00765E97" w:rsidRDefault="00765E97" w:rsidP="00765E97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65E97">
              <w:rPr>
                <w:bCs/>
                <w:sz w:val="16"/>
                <w:szCs w:val="16"/>
              </w:rPr>
              <w:t>10-20</w:t>
            </w:r>
          </w:p>
        </w:tc>
      </w:tr>
      <w:tr w:rsidR="00765E97" w:rsidTr="00765E97">
        <w:trPr>
          <w:trHeight w:val="370"/>
        </w:trPr>
        <w:tc>
          <w:tcPr>
            <w:tcW w:w="453" w:type="dxa"/>
            <w:vMerge/>
          </w:tcPr>
          <w:p w:rsidR="00765E97" w:rsidRDefault="00765E97" w:rsidP="00765E97">
            <w:pPr>
              <w:tabs>
                <w:tab w:val="left" w:pos="993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</w:tcPr>
          <w:p w:rsidR="00765E97" w:rsidRDefault="00765E97" w:rsidP="00765E97">
            <w:pPr>
              <w:tabs>
                <w:tab w:val="left" w:pos="993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</w:tcPr>
          <w:p w:rsidR="00765E97" w:rsidRDefault="00765E97" w:rsidP="00765E97">
            <w:pPr>
              <w:tabs>
                <w:tab w:val="left" w:pos="993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765E97" w:rsidRPr="00765E97" w:rsidRDefault="00765E97" w:rsidP="00765E97">
            <w:pPr>
              <w:rPr>
                <w:sz w:val="16"/>
                <w:szCs w:val="16"/>
              </w:rPr>
            </w:pPr>
            <w:r w:rsidRPr="00765E97">
              <w:rPr>
                <w:sz w:val="16"/>
                <w:szCs w:val="16"/>
              </w:rPr>
              <w:t>своевременное исполнение должностных обязанностей</w:t>
            </w:r>
          </w:p>
        </w:tc>
        <w:tc>
          <w:tcPr>
            <w:tcW w:w="851" w:type="dxa"/>
          </w:tcPr>
          <w:p w:rsidR="00765E97" w:rsidRPr="00765E97" w:rsidRDefault="00765E97" w:rsidP="00765E97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65E97">
              <w:rPr>
                <w:bCs/>
                <w:sz w:val="16"/>
                <w:szCs w:val="16"/>
              </w:rPr>
              <w:t>5-40</w:t>
            </w:r>
          </w:p>
        </w:tc>
      </w:tr>
    </w:tbl>
    <w:p w:rsidR="007B418B" w:rsidRDefault="007B418B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Pr="00765E97" w:rsidRDefault="00765E97" w:rsidP="00765E97">
      <w:pPr>
        <w:spacing w:line="360" w:lineRule="auto"/>
        <w:jc w:val="center"/>
        <w:rPr>
          <w:b/>
          <w:color w:val="000000"/>
          <w:sz w:val="16"/>
          <w:szCs w:val="16"/>
        </w:rPr>
      </w:pPr>
      <w:r w:rsidRPr="00765E97">
        <w:rPr>
          <w:b/>
          <w:color w:val="000000"/>
          <w:sz w:val="16"/>
          <w:szCs w:val="16"/>
        </w:rPr>
        <w:t>АДМИНИСТРАЦИЯ ПОСЕЛКА БОЛЬШАЯ ИРБА КУРАГИНСКОГО РАЙОНА</w:t>
      </w:r>
    </w:p>
    <w:p w:rsidR="00765E97" w:rsidRPr="00765E97" w:rsidRDefault="00765E97" w:rsidP="00765E97">
      <w:pPr>
        <w:spacing w:line="360" w:lineRule="auto"/>
        <w:jc w:val="center"/>
        <w:rPr>
          <w:b/>
          <w:color w:val="000000"/>
          <w:sz w:val="16"/>
          <w:szCs w:val="16"/>
        </w:rPr>
      </w:pPr>
      <w:r w:rsidRPr="00765E97">
        <w:rPr>
          <w:b/>
          <w:color w:val="000000"/>
          <w:sz w:val="16"/>
          <w:szCs w:val="16"/>
        </w:rPr>
        <w:t>КРАСНОЯРСКОГО КРАЯ</w:t>
      </w:r>
    </w:p>
    <w:p w:rsidR="00765E97" w:rsidRPr="00765E97" w:rsidRDefault="00765E97" w:rsidP="00765E97">
      <w:pPr>
        <w:jc w:val="center"/>
        <w:rPr>
          <w:b/>
          <w:color w:val="000000"/>
          <w:sz w:val="16"/>
          <w:szCs w:val="16"/>
        </w:rPr>
      </w:pPr>
    </w:p>
    <w:p w:rsidR="00765E97" w:rsidRPr="00765E97" w:rsidRDefault="00765E97" w:rsidP="00765E97">
      <w:pPr>
        <w:tabs>
          <w:tab w:val="left" w:pos="798"/>
          <w:tab w:val="center" w:pos="4677"/>
        </w:tabs>
        <w:jc w:val="center"/>
        <w:rPr>
          <w:color w:val="000000"/>
          <w:sz w:val="16"/>
          <w:szCs w:val="16"/>
        </w:rPr>
      </w:pPr>
      <w:r w:rsidRPr="00765E97">
        <w:rPr>
          <w:b/>
          <w:color w:val="000000"/>
          <w:sz w:val="16"/>
          <w:szCs w:val="16"/>
        </w:rPr>
        <w:t>ПОСТАНОВЛЕНИЕ</w:t>
      </w:r>
    </w:p>
    <w:p w:rsidR="00765E97" w:rsidRPr="00765E97" w:rsidRDefault="00765E97" w:rsidP="00765E97">
      <w:pPr>
        <w:autoSpaceDE w:val="0"/>
        <w:autoSpaceDN w:val="0"/>
        <w:adjustRightInd w:val="0"/>
        <w:outlineLvl w:val="0"/>
        <w:rPr>
          <w:color w:val="000000"/>
          <w:sz w:val="16"/>
          <w:szCs w:val="16"/>
        </w:rPr>
      </w:pPr>
    </w:p>
    <w:p w:rsidR="00765E97" w:rsidRPr="00765E97" w:rsidRDefault="00765E97" w:rsidP="00765E97">
      <w:pPr>
        <w:autoSpaceDE w:val="0"/>
        <w:autoSpaceDN w:val="0"/>
        <w:adjustRightInd w:val="0"/>
        <w:outlineLvl w:val="0"/>
        <w:rPr>
          <w:b/>
          <w:color w:val="000000"/>
          <w:sz w:val="16"/>
          <w:szCs w:val="16"/>
          <w:lang w:eastAsia="en-US"/>
        </w:rPr>
      </w:pPr>
      <w:r w:rsidRPr="00765E97">
        <w:rPr>
          <w:color w:val="000000"/>
          <w:sz w:val="16"/>
          <w:szCs w:val="16"/>
          <w:lang w:eastAsia="en-US"/>
        </w:rPr>
        <w:t>17.04.2015</w:t>
      </w:r>
      <w:r>
        <w:rPr>
          <w:color w:val="000000"/>
          <w:sz w:val="16"/>
          <w:szCs w:val="16"/>
          <w:lang w:eastAsia="en-US"/>
        </w:rPr>
        <w:t xml:space="preserve">   </w:t>
      </w:r>
      <w:r w:rsidRPr="00765E97">
        <w:rPr>
          <w:color w:val="000000"/>
          <w:sz w:val="16"/>
          <w:szCs w:val="16"/>
          <w:lang w:eastAsia="en-US"/>
        </w:rPr>
        <w:t xml:space="preserve">     </w:t>
      </w:r>
      <w:r>
        <w:rPr>
          <w:color w:val="000000"/>
          <w:sz w:val="16"/>
          <w:szCs w:val="16"/>
          <w:lang w:eastAsia="en-US"/>
        </w:rPr>
        <w:t>пгт Большая Ирба</w:t>
      </w:r>
      <w:r w:rsidRPr="00765E97">
        <w:rPr>
          <w:color w:val="000000"/>
          <w:sz w:val="16"/>
          <w:szCs w:val="16"/>
          <w:lang w:eastAsia="en-US"/>
        </w:rPr>
        <w:t xml:space="preserve">            № 24-п</w:t>
      </w:r>
    </w:p>
    <w:p w:rsidR="00765E97" w:rsidRPr="00765E97" w:rsidRDefault="00765E97" w:rsidP="00765E97">
      <w:pPr>
        <w:outlineLvl w:val="0"/>
        <w:rPr>
          <w:color w:val="000000"/>
          <w:sz w:val="16"/>
          <w:szCs w:val="16"/>
        </w:rPr>
      </w:pPr>
    </w:p>
    <w:p w:rsidR="00765E97" w:rsidRPr="00765E97" w:rsidRDefault="00765E97" w:rsidP="00765E97">
      <w:pPr>
        <w:outlineLvl w:val="0"/>
        <w:rPr>
          <w:color w:val="000000"/>
          <w:sz w:val="16"/>
          <w:szCs w:val="16"/>
        </w:rPr>
      </w:pPr>
      <w:r w:rsidRPr="00765E97">
        <w:rPr>
          <w:color w:val="000000"/>
          <w:sz w:val="16"/>
          <w:szCs w:val="16"/>
        </w:rPr>
        <w:t>О подготовке к пожароопасному сезону</w:t>
      </w:r>
    </w:p>
    <w:p w:rsidR="00765E97" w:rsidRPr="00765E97" w:rsidRDefault="00765E97" w:rsidP="00765E97">
      <w:pPr>
        <w:outlineLvl w:val="0"/>
        <w:rPr>
          <w:color w:val="000000"/>
          <w:sz w:val="16"/>
          <w:szCs w:val="16"/>
        </w:rPr>
      </w:pPr>
      <w:r w:rsidRPr="00765E97">
        <w:rPr>
          <w:color w:val="000000"/>
          <w:sz w:val="16"/>
          <w:szCs w:val="16"/>
        </w:rPr>
        <w:t xml:space="preserve">2015 года в лесах и жилом секторе </w:t>
      </w:r>
    </w:p>
    <w:p w:rsidR="00765E97" w:rsidRPr="00765E97" w:rsidRDefault="00765E97" w:rsidP="00765E97">
      <w:pPr>
        <w:outlineLvl w:val="0"/>
        <w:rPr>
          <w:color w:val="000000"/>
          <w:sz w:val="16"/>
          <w:szCs w:val="16"/>
        </w:rPr>
      </w:pPr>
      <w:r w:rsidRPr="00765E97">
        <w:rPr>
          <w:color w:val="000000"/>
          <w:sz w:val="16"/>
          <w:szCs w:val="16"/>
        </w:rPr>
        <w:t>муниципального образования поселок</w:t>
      </w:r>
    </w:p>
    <w:p w:rsidR="00765E97" w:rsidRPr="00765E97" w:rsidRDefault="00765E97" w:rsidP="00765E97">
      <w:pPr>
        <w:outlineLvl w:val="0"/>
        <w:rPr>
          <w:color w:val="000000"/>
          <w:sz w:val="16"/>
          <w:szCs w:val="16"/>
        </w:rPr>
      </w:pPr>
      <w:r w:rsidRPr="00765E97">
        <w:rPr>
          <w:color w:val="000000"/>
          <w:sz w:val="16"/>
          <w:szCs w:val="16"/>
        </w:rPr>
        <w:t xml:space="preserve">Большая Ирба </w:t>
      </w:r>
    </w:p>
    <w:p w:rsidR="00765E97" w:rsidRPr="00765E97" w:rsidRDefault="00765E97" w:rsidP="00765E97">
      <w:pPr>
        <w:jc w:val="both"/>
        <w:outlineLvl w:val="0"/>
        <w:rPr>
          <w:color w:val="000000"/>
          <w:sz w:val="16"/>
          <w:szCs w:val="16"/>
          <w:lang w:eastAsia="en-US"/>
        </w:rPr>
      </w:pPr>
    </w:p>
    <w:p w:rsidR="00765E97" w:rsidRPr="00765E97" w:rsidRDefault="00765E97" w:rsidP="00765E97">
      <w:pPr>
        <w:tabs>
          <w:tab w:val="left" w:pos="993"/>
        </w:tabs>
        <w:ind w:firstLine="709"/>
        <w:jc w:val="both"/>
        <w:rPr>
          <w:color w:val="000000"/>
          <w:sz w:val="16"/>
          <w:szCs w:val="16"/>
          <w:lang w:eastAsia="en-US"/>
        </w:rPr>
      </w:pPr>
      <w:r w:rsidRPr="00765E97">
        <w:rPr>
          <w:color w:val="000000"/>
          <w:sz w:val="16"/>
          <w:szCs w:val="16"/>
          <w:lang w:eastAsia="en-US"/>
        </w:rPr>
        <w:t>В целях организации охраны лесов и жилого сектора от пожаров на территории МО поселок Большая Ирба, в соответствии со статьями 53, 84 Лесного Кодекса Российской Федерации, Федеральным законом от 21.12.1994 № 68-ФЗ «О защите населения и территории от чрезвычайных ситуаций природного и техногенного характера», во исполнении ст. 19 Федерального закона от 21.12.1994 № 69-ФЗ «О пожарной безопасности», статьи 63 ФЗ от 22.07.2008 № 123-ФЗ «Технический регламент о требованиях пожарной безопасности», в целях реализации полномочий по обеспечению первичных мер пожарной безопасности, ПОСТАНОВЛЯЮ:</w:t>
      </w:r>
    </w:p>
    <w:p w:rsidR="00765E97" w:rsidRPr="00765E97" w:rsidRDefault="00765E97" w:rsidP="00765E97">
      <w:pPr>
        <w:numPr>
          <w:ilvl w:val="0"/>
          <w:numId w:val="24"/>
        </w:numPr>
        <w:tabs>
          <w:tab w:val="left" w:pos="993"/>
        </w:tabs>
        <w:suppressAutoHyphens w:val="0"/>
        <w:ind w:left="0" w:firstLine="709"/>
        <w:jc w:val="both"/>
        <w:rPr>
          <w:color w:val="000000"/>
          <w:sz w:val="16"/>
          <w:szCs w:val="16"/>
          <w:lang w:eastAsia="en-US"/>
        </w:rPr>
      </w:pPr>
      <w:r w:rsidRPr="00765E97">
        <w:rPr>
          <w:color w:val="000000"/>
          <w:sz w:val="16"/>
          <w:szCs w:val="16"/>
          <w:lang w:eastAsia="en-US"/>
        </w:rPr>
        <w:t xml:space="preserve">Утвердить План основных мероприятий по обеспечению пожарной </w:t>
      </w:r>
      <w:r w:rsidRPr="00765E97">
        <w:rPr>
          <w:color w:val="000000"/>
          <w:sz w:val="16"/>
          <w:szCs w:val="16"/>
          <w:lang w:eastAsia="en-US"/>
        </w:rPr>
        <w:lastRenderedPageBreak/>
        <w:t>безопасности по охране лесов и жилого сектора от пожаров на территории муниципального образования поселок Большая Ирба в 2015 году (приложение).</w:t>
      </w:r>
    </w:p>
    <w:p w:rsidR="00765E97" w:rsidRPr="00765E97" w:rsidRDefault="00765E97" w:rsidP="00765E97">
      <w:pPr>
        <w:tabs>
          <w:tab w:val="left" w:pos="993"/>
        </w:tabs>
        <w:ind w:firstLine="709"/>
        <w:jc w:val="both"/>
        <w:rPr>
          <w:color w:val="000000"/>
          <w:sz w:val="16"/>
          <w:szCs w:val="16"/>
          <w:lang w:eastAsia="en-US"/>
        </w:rPr>
      </w:pPr>
      <w:r w:rsidRPr="00765E97">
        <w:rPr>
          <w:color w:val="000000"/>
          <w:sz w:val="16"/>
          <w:szCs w:val="16"/>
          <w:lang w:eastAsia="en-US"/>
        </w:rPr>
        <w:t>2. Считать утратившим силу постановление администрации поселка от 19.02.2015 года № 18-п «О подготовке к пожароопасному сезону 2014 года в лесах и жилом секторе муниципального образования поселок Большая Ирба».</w:t>
      </w:r>
    </w:p>
    <w:p w:rsidR="00765E97" w:rsidRPr="00765E97" w:rsidRDefault="00765E97" w:rsidP="00765E9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Pr="00765E97">
        <w:rPr>
          <w:sz w:val="16"/>
          <w:szCs w:val="16"/>
        </w:rPr>
        <w:t>. Контроль за исполнением настоящего постановления оставляю за собой.</w:t>
      </w:r>
    </w:p>
    <w:p w:rsidR="00765E97" w:rsidRPr="00765E97" w:rsidRDefault="00765E97" w:rsidP="00765E9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4</w:t>
      </w:r>
      <w:r w:rsidRPr="00765E97">
        <w:rPr>
          <w:sz w:val="16"/>
          <w:szCs w:val="16"/>
        </w:rPr>
        <w:t>. Постановление вступает в силу в день, следующий за днем официального опубликования в газете «Ирбинский вестник.</w:t>
      </w:r>
    </w:p>
    <w:p w:rsidR="00765E97" w:rsidRPr="00765E97" w:rsidRDefault="00765E97" w:rsidP="00765E97">
      <w:pPr>
        <w:jc w:val="both"/>
        <w:rPr>
          <w:sz w:val="16"/>
          <w:szCs w:val="16"/>
        </w:rPr>
      </w:pPr>
    </w:p>
    <w:p w:rsidR="00765E97" w:rsidRPr="00765E97" w:rsidRDefault="00765E97" w:rsidP="00765E97">
      <w:pPr>
        <w:jc w:val="both"/>
        <w:rPr>
          <w:sz w:val="16"/>
          <w:szCs w:val="16"/>
        </w:rPr>
      </w:pPr>
    </w:p>
    <w:p w:rsidR="00765E97" w:rsidRDefault="00765E97" w:rsidP="00765E97">
      <w:pPr>
        <w:jc w:val="right"/>
        <w:rPr>
          <w:sz w:val="16"/>
          <w:szCs w:val="16"/>
        </w:rPr>
      </w:pPr>
      <w:r w:rsidRPr="00765E97">
        <w:rPr>
          <w:sz w:val="16"/>
          <w:szCs w:val="16"/>
        </w:rPr>
        <w:t>Глава</w:t>
      </w:r>
      <w:r>
        <w:rPr>
          <w:sz w:val="16"/>
          <w:szCs w:val="16"/>
        </w:rPr>
        <w:t xml:space="preserve"> поселка             </w:t>
      </w:r>
      <w:r w:rsidRPr="00765E97">
        <w:rPr>
          <w:sz w:val="16"/>
          <w:szCs w:val="16"/>
        </w:rPr>
        <w:t xml:space="preserve">                          Н.Н. Корнева</w:t>
      </w:r>
    </w:p>
    <w:p w:rsidR="00765E97" w:rsidRDefault="00765E97" w:rsidP="00765E97">
      <w:pPr>
        <w:jc w:val="right"/>
        <w:rPr>
          <w:sz w:val="16"/>
          <w:szCs w:val="16"/>
        </w:rPr>
      </w:pPr>
    </w:p>
    <w:p w:rsidR="00765E97" w:rsidRPr="00765E97" w:rsidRDefault="00765E97" w:rsidP="00765E97">
      <w:pPr>
        <w:jc w:val="right"/>
        <w:rPr>
          <w:sz w:val="16"/>
          <w:szCs w:val="16"/>
        </w:rPr>
      </w:pPr>
      <w:r w:rsidRPr="00765E97">
        <w:rPr>
          <w:sz w:val="16"/>
          <w:szCs w:val="16"/>
        </w:rPr>
        <w:t xml:space="preserve"> </w:t>
      </w:r>
      <w:r>
        <w:rPr>
          <w:sz w:val="16"/>
          <w:szCs w:val="16"/>
        </w:rPr>
        <w:t>Приложение</w:t>
      </w:r>
    </w:p>
    <w:p w:rsidR="00765E97" w:rsidRPr="00765E97" w:rsidRDefault="00765E97" w:rsidP="00765E97">
      <w:pPr>
        <w:jc w:val="right"/>
        <w:rPr>
          <w:sz w:val="16"/>
          <w:szCs w:val="16"/>
        </w:rPr>
      </w:pPr>
      <w:r w:rsidRPr="00765E97">
        <w:rPr>
          <w:sz w:val="16"/>
          <w:szCs w:val="16"/>
        </w:rPr>
        <w:t>к постановлению</w:t>
      </w:r>
    </w:p>
    <w:p w:rsidR="00765E97" w:rsidRDefault="00765E97" w:rsidP="00765E97">
      <w:pPr>
        <w:jc w:val="right"/>
        <w:rPr>
          <w:rFonts w:asciiTheme="majorBidi" w:hAnsiTheme="majorBidi" w:cstheme="majorBidi"/>
          <w:sz w:val="16"/>
          <w:szCs w:val="16"/>
        </w:rPr>
      </w:pPr>
      <w:r>
        <w:rPr>
          <w:sz w:val="16"/>
          <w:szCs w:val="16"/>
        </w:rPr>
        <w:t xml:space="preserve"> </w:t>
      </w:r>
      <w:r w:rsidRPr="00765E97">
        <w:rPr>
          <w:sz w:val="16"/>
          <w:szCs w:val="16"/>
        </w:rPr>
        <w:t xml:space="preserve">администрации поселка </w:t>
      </w:r>
      <w:r w:rsidRPr="00765E97">
        <w:rPr>
          <w:rFonts w:asciiTheme="majorBidi" w:hAnsiTheme="majorBidi" w:cstheme="majorBidi"/>
          <w:sz w:val="16"/>
          <w:szCs w:val="16"/>
        </w:rPr>
        <w:t>Большая Ирба</w:t>
      </w:r>
    </w:p>
    <w:p w:rsidR="00765E97" w:rsidRPr="00765E97" w:rsidRDefault="00765E97" w:rsidP="00765E97">
      <w:pPr>
        <w:jc w:val="right"/>
        <w:rPr>
          <w:rFonts w:asciiTheme="majorBidi" w:hAnsiTheme="majorBidi" w:cstheme="majorBidi"/>
          <w:sz w:val="16"/>
          <w:szCs w:val="16"/>
        </w:rPr>
      </w:pPr>
      <w:r w:rsidRPr="00765E97">
        <w:rPr>
          <w:rFonts w:asciiTheme="majorBidi" w:hAnsiTheme="majorBidi" w:cstheme="majorBidi"/>
          <w:sz w:val="16"/>
          <w:szCs w:val="16"/>
        </w:rPr>
        <w:t xml:space="preserve"> от 17.04.2015 № 24-п</w:t>
      </w:r>
    </w:p>
    <w:p w:rsidR="00765E97" w:rsidRPr="00765E97" w:rsidRDefault="00765E97" w:rsidP="00765E97">
      <w:pPr>
        <w:ind w:left="8505"/>
        <w:jc w:val="both"/>
        <w:rPr>
          <w:rFonts w:asciiTheme="majorBidi" w:hAnsiTheme="majorBidi" w:cstheme="majorBidi"/>
          <w:sz w:val="16"/>
          <w:szCs w:val="16"/>
        </w:rPr>
      </w:pPr>
    </w:p>
    <w:p w:rsidR="00765E97" w:rsidRPr="00765E97" w:rsidRDefault="00765E97" w:rsidP="00765E97">
      <w:pPr>
        <w:ind w:left="8505"/>
        <w:jc w:val="both"/>
        <w:rPr>
          <w:rFonts w:asciiTheme="majorBidi" w:hAnsiTheme="majorBidi" w:cstheme="majorBidi"/>
          <w:sz w:val="16"/>
          <w:szCs w:val="16"/>
        </w:rPr>
      </w:pPr>
    </w:p>
    <w:p w:rsidR="00765E97" w:rsidRPr="00765E97" w:rsidRDefault="00765E97" w:rsidP="00765E97">
      <w:pPr>
        <w:jc w:val="center"/>
        <w:rPr>
          <w:rFonts w:asciiTheme="majorBidi" w:hAnsiTheme="majorBidi" w:cstheme="majorBidi"/>
          <w:sz w:val="16"/>
          <w:szCs w:val="16"/>
        </w:rPr>
      </w:pPr>
      <w:r w:rsidRPr="00765E97">
        <w:rPr>
          <w:rFonts w:asciiTheme="majorBidi" w:hAnsiTheme="majorBidi" w:cstheme="majorBidi"/>
          <w:sz w:val="16"/>
          <w:szCs w:val="16"/>
        </w:rPr>
        <w:t xml:space="preserve">План </w:t>
      </w:r>
    </w:p>
    <w:p w:rsidR="00765E97" w:rsidRPr="00765E97" w:rsidRDefault="00765E97" w:rsidP="00765E97">
      <w:pPr>
        <w:jc w:val="center"/>
        <w:rPr>
          <w:rFonts w:asciiTheme="majorBidi" w:hAnsiTheme="majorBidi" w:cstheme="majorBidi"/>
          <w:sz w:val="16"/>
          <w:szCs w:val="16"/>
        </w:rPr>
      </w:pPr>
      <w:r w:rsidRPr="00765E97">
        <w:rPr>
          <w:rFonts w:asciiTheme="majorBidi" w:hAnsiTheme="majorBidi" w:cstheme="majorBidi"/>
          <w:sz w:val="16"/>
          <w:szCs w:val="16"/>
        </w:rPr>
        <w:t>организационно – технических мероприятий по охране лесов и жилого сектора от пожаров на территории муниципального образования поселок Большая Ирба в 2015 году</w:t>
      </w:r>
    </w:p>
    <w:p w:rsidR="00765E97" w:rsidRPr="00765E97" w:rsidRDefault="00765E97" w:rsidP="00765E97">
      <w:pPr>
        <w:jc w:val="center"/>
        <w:rPr>
          <w:rFonts w:asciiTheme="majorBidi" w:hAnsiTheme="majorBidi" w:cstheme="majorBid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4"/>
        <w:gridCol w:w="1280"/>
        <w:gridCol w:w="996"/>
        <w:gridCol w:w="1027"/>
      </w:tblGrid>
      <w:tr w:rsidR="00765E97" w:rsidRPr="00765E97" w:rsidTr="00765E97">
        <w:tc>
          <w:tcPr>
            <w:tcW w:w="384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№ п/п</w:t>
            </w:r>
          </w:p>
        </w:tc>
        <w:tc>
          <w:tcPr>
            <w:tcW w:w="1280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 xml:space="preserve">Наименование мероприятий </w:t>
            </w:r>
          </w:p>
        </w:tc>
        <w:tc>
          <w:tcPr>
            <w:tcW w:w="996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Срок исполнения</w:t>
            </w:r>
          </w:p>
        </w:tc>
        <w:tc>
          <w:tcPr>
            <w:tcW w:w="1027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Ответственные исполнители</w:t>
            </w:r>
          </w:p>
        </w:tc>
      </w:tr>
      <w:tr w:rsidR="00765E97" w:rsidRPr="00765E97" w:rsidTr="00765E97">
        <w:tc>
          <w:tcPr>
            <w:tcW w:w="384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1280" w:type="dxa"/>
          </w:tcPr>
          <w:p w:rsidR="00765E97" w:rsidRPr="00765E97" w:rsidRDefault="00765E97" w:rsidP="00050603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Обеспечить населенные пункты средствами звуковой сигнализации для оповещения людей при пожаре, средствами связи и необходимым запасом воды для целей пожаротушения. Проконтролировать обеспеченность противопожарным инвентарем жилых усадеб в населенных пунктах. Принять дополнительные меры по восстановлению работоспособности средств связи, неисправных источников наружного противопожарного водоснабжения.</w:t>
            </w:r>
          </w:p>
        </w:tc>
        <w:tc>
          <w:tcPr>
            <w:tcW w:w="996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до 19.04.2015 г.</w:t>
            </w:r>
          </w:p>
        </w:tc>
        <w:tc>
          <w:tcPr>
            <w:tcW w:w="1027" w:type="dxa"/>
          </w:tcPr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Н.Н. Корнева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С.А. Земцов</w:t>
            </w:r>
          </w:p>
        </w:tc>
      </w:tr>
      <w:tr w:rsidR="00765E97" w:rsidRPr="00765E97" w:rsidTr="00765E97">
        <w:tc>
          <w:tcPr>
            <w:tcW w:w="384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1280" w:type="dxa"/>
          </w:tcPr>
          <w:p w:rsidR="00765E97" w:rsidRPr="00765E97" w:rsidRDefault="00765E97" w:rsidP="00050603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 xml:space="preserve">Во взаимодействии с соответствующими службами и </w:t>
            </w:r>
            <w:r w:rsidRPr="00765E97">
              <w:rPr>
                <w:rFonts w:asciiTheme="majorBidi" w:hAnsiTheme="majorBidi" w:cstheme="majorBidi"/>
                <w:sz w:val="16"/>
                <w:szCs w:val="16"/>
              </w:rPr>
              <w:lastRenderedPageBreak/>
              <w:t xml:space="preserve">организациями определить комплекс мер по эвакуации и обеспечению жизнедеятельности людей, сохранения материально-технических ценностей, определению мест спасения с/х животных, организация связи и информирования на случай возникновения масштабных пожаров в населенных пунктах. </w:t>
            </w:r>
          </w:p>
        </w:tc>
        <w:tc>
          <w:tcPr>
            <w:tcW w:w="996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до 19.04.2015 г.</w:t>
            </w:r>
          </w:p>
        </w:tc>
        <w:tc>
          <w:tcPr>
            <w:tcW w:w="1027" w:type="dxa"/>
          </w:tcPr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Н.Н. Корнева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Г.Г. Кузик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С.А. Земцов</w:t>
            </w:r>
          </w:p>
        </w:tc>
      </w:tr>
      <w:tr w:rsidR="00765E97" w:rsidRPr="00765E97" w:rsidTr="00765E97">
        <w:tc>
          <w:tcPr>
            <w:tcW w:w="384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1280" w:type="dxa"/>
          </w:tcPr>
          <w:p w:rsidR="00765E97" w:rsidRPr="00765E97" w:rsidRDefault="00765E97" w:rsidP="00050603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Для населенных пунктов, расположенных в лесных массивах, разработать и выполнить мероприятий, исключающие возможность переброса огня при лесных пожаров на здания и сооружения (устройство защитных противопожарных полос, удаление сухой растительности и другие).</w:t>
            </w:r>
          </w:p>
        </w:tc>
        <w:tc>
          <w:tcPr>
            <w:tcW w:w="996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до 10.05.2015 г.</w:t>
            </w:r>
          </w:p>
        </w:tc>
        <w:tc>
          <w:tcPr>
            <w:tcW w:w="1027" w:type="dxa"/>
          </w:tcPr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Н.Н. Корнева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Г.Г. Кузик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Л.П. Дорогина</w:t>
            </w:r>
          </w:p>
        </w:tc>
      </w:tr>
      <w:tr w:rsidR="00765E97" w:rsidRPr="00765E97" w:rsidTr="00765E97">
        <w:tc>
          <w:tcPr>
            <w:tcW w:w="384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1280" w:type="dxa"/>
          </w:tcPr>
          <w:p w:rsidR="00765E97" w:rsidRPr="00765E97" w:rsidRDefault="00765E97" w:rsidP="00050603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Представить в администрацию района перечень противопожарных мероприятий и план их проведения, со сметами с финансированием за счет местного бюджета.</w:t>
            </w:r>
          </w:p>
        </w:tc>
        <w:tc>
          <w:tcPr>
            <w:tcW w:w="996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до 25.04.2015 г.</w:t>
            </w:r>
          </w:p>
        </w:tc>
        <w:tc>
          <w:tcPr>
            <w:tcW w:w="1027" w:type="dxa"/>
          </w:tcPr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Н.Н. Корнева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С.Р. Бланк</w:t>
            </w:r>
          </w:p>
        </w:tc>
      </w:tr>
      <w:tr w:rsidR="00765E97" w:rsidRPr="00765E97" w:rsidTr="00765E97">
        <w:tc>
          <w:tcPr>
            <w:tcW w:w="384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1280" w:type="dxa"/>
          </w:tcPr>
          <w:p w:rsidR="00765E97" w:rsidRPr="00765E97" w:rsidRDefault="00765E97" w:rsidP="00050603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 xml:space="preserve">Активизировать деятельность органов социальной защиты и опеки по профилактике пожаров по месту жительства граждан, находящихся на учете в этих органах. </w:t>
            </w:r>
          </w:p>
        </w:tc>
        <w:tc>
          <w:tcPr>
            <w:tcW w:w="996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до 25.04.2015 г.</w:t>
            </w:r>
          </w:p>
        </w:tc>
        <w:tc>
          <w:tcPr>
            <w:tcW w:w="1027" w:type="dxa"/>
          </w:tcPr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Н.Н. Корнева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Н.В. Лаптева</w:t>
            </w:r>
          </w:p>
        </w:tc>
      </w:tr>
      <w:tr w:rsidR="00765E97" w:rsidRPr="00765E97" w:rsidTr="00765E97">
        <w:tc>
          <w:tcPr>
            <w:tcW w:w="384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1280" w:type="dxa"/>
          </w:tcPr>
          <w:p w:rsidR="00765E97" w:rsidRPr="00765E97" w:rsidRDefault="00765E97" w:rsidP="00050603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 xml:space="preserve">Оказать адресную помощь социально-незащищенным слоям населения, пенсионерам, инвалидам в </w:t>
            </w:r>
            <w:r w:rsidRPr="00765E97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ремонте печного отопления, ремонте и замене электросетей.</w:t>
            </w:r>
          </w:p>
        </w:tc>
        <w:tc>
          <w:tcPr>
            <w:tcW w:w="996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до 16.05.2015 г.</w:t>
            </w:r>
          </w:p>
        </w:tc>
        <w:tc>
          <w:tcPr>
            <w:tcW w:w="1027" w:type="dxa"/>
          </w:tcPr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Н.Н. Корнева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Г.Г. Кузик</w:t>
            </w:r>
          </w:p>
        </w:tc>
      </w:tr>
      <w:tr w:rsidR="00765E97" w:rsidRPr="00765E97" w:rsidTr="00765E97">
        <w:tc>
          <w:tcPr>
            <w:tcW w:w="384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1280" w:type="dxa"/>
          </w:tcPr>
          <w:p w:rsidR="00765E97" w:rsidRPr="00765E97" w:rsidRDefault="00765E97" w:rsidP="00050603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Силами общественных инструкторов провести проверки противопожарного состояния объектов жилого назначения, населенных пунктов. В ходе проверки организовать проведение сходов (собраний) жителей по вопросам соблюдения требований пожарной безопасности и выработке мер, направленных на профилактику пожаров и гибели людей. Отчеты о проделанной работе направить в отдел ГПН по Курагинскому району.</w:t>
            </w:r>
          </w:p>
        </w:tc>
        <w:tc>
          <w:tcPr>
            <w:tcW w:w="996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до 16.05.2015 г.</w:t>
            </w:r>
          </w:p>
        </w:tc>
        <w:tc>
          <w:tcPr>
            <w:tcW w:w="1027" w:type="dxa"/>
          </w:tcPr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Н.Н. Корнева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Г.Г. Кузик</w:t>
            </w:r>
          </w:p>
        </w:tc>
      </w:tr>
      <w:tr w:rsidR="00765E97" w:rsidRPr="00765E97" w:rsidTr="00765E97">
        <w:tc>
          <w:tcPr>
            <w:tcW w:w="384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1280" w:type="dxa"/>
          </w:tcPr>
          <w:p w:rsidR="00765E97" w:rsidRPr="00765E97" w:rsidRDefault="00765E97" w:rsidP="00050603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Организовать и провести совместные с ПП проверки мест проживания неблагополучных семей, иные мероприятия, направленные на профилактику пожаров, происходящих по социальным причинам.</w:t>
            </w:r>
          </w:p>
        </w:tc>
        <w:tc>
          <w:tcPr>
            <w:tcW w:w="996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до 19.04.2015 г.</w:t>
            </w:r>
          </w:p>
        </w:tc>
        <w:tc>
          <w:tcPr>
            <w:tcW w:w="1027" w:type="dxa"/>
          </w:tcPr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Г.Г. Кузик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Г.Н. Литвинова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А.П. Гостюшев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Л.П. Дорогина</w:t>
            </w:r>
          </w:p>
        </w:tc>
      </w:tr>
      <w:tr w:rsidR="00765E97" w:rsidRPr="00765E97" w:rsidTr="00765E97">
        <w:tc>
          <w:tcPr>
            <w:tcW w:w="384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</w:tc>
        <w:tc>
          <w:tcPr>
            <w:tcW w:w="1280" w:type="dxa"/>
          </w:tcPr>
          <w:p w:rsidR="00765E97" w:rsidRPr="00765E97" w:rsidRDefault="00765E97" w:rsidP="00050603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Установить контроль за соблюдением собственниками жилья противопожарных разрывов в приусадебной застройке. Принять меры по сносу неиспользуемых строений.</w:t>
            </w:r>
          </w:p>
        </w:tc>
        <w:tc>
          <w:tcPr>
            <w:tcW w:w="996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по мере необходимости</w:t>
            </w:r>
          </w:p>
        </w:tc>
        <w:tc>
          <w:tcPr>
            <w:tcW w:w="1027" w:type="dxa"/>
          </w:tcPr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Г.Г. Кузик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Л.П. Дорогина</w:t>
            </w:r>
          </w:p>
        </w:tc>
      </w:tr>
      <w:tr w:rsidR="00765E97" w:rsidRPr="00765E97" w:rsidTr="00765E97">
        <w:tc>
          <w:tcPr>
            <w:tcW w:w="384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1280" w:type="dxa"/>
          </w:tcPr>
          <w:p w:rsidR="00765E97" w:rsidRPr="00765E97" w:rsidRDefault="00765E97" w:rsidP="00050603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 xml:space="preserve">Запретить сжигание травы, мусора на территории населенных пунктов п. Большая Ирба и село Поначево посредством Памяток, объявлений в </w:t>
            </w:r>
            <w:r w:rsidRPr="00765E97">
              <w:rPr>
                <w:rFonts w:asciiTheme="majorBidi" w:hAnsiTheme="majorBidi" w:cstheme="majorBidi"/>
                <w:sz w:val="16"/>
                <w:szCs w:val="16"/>
              </w:rPr>
              <w:lastRenderedPageBreak/>
              <w:t xml:space="preserve">газете «Ирбинский вестник» </w:t>
            </w:r>
          </w:p>
        </w:tc>
        <w:tc>
          <w:tcPr>
            <w:tcW w:w="996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до 16.05.2015 г.</w:t>
            </w:r>
          </w:p>
        </w:tc>
        <w:tc>
          <w:tcPr>
            <w:tcW w:w="1027" w:type="dxa"/>
          </w:tcPr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Г.Г. Кузик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Л.П. Дорогина</w:t>
            </w:r>
          </w:p>
        </w:tc>
      </w:tr>
      <w:tr w:rsidR="00765E97" w:rsidRPr="00765E97" w:rsidTr="00765E97">
        <w:tc>
          <w:tcPr>
            <w:tcW w:w="384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11</w:t>
            </w:r>
          </w:p>
        </w:tc>
        <w:tc>
          <w:tcPr>
            <w:tcW w:w="1280" w:type="dxa"/>
          </w:tcPr>
          <w:p w:rsidR="00765E97" w:rsidRPr="00765E97" w:rsidRDefault="00765E97" w:rsidP="00050603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Провести профессиональную подготовку добровольных дружинников на базе профессиональной пожарной части п. Б-Ирба</w:t>
            </w:r>
          </w:p>
        </w:tc>
        <w:tc>
          <w:tcPr>
            <w:tcW w:w="996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до 15.05.2015 г.</w:t>
            </w:r>
          </w:p>
        </w:tc>
        <w:tc>
          <w:tcPr>
            <w:tcW w:w="1027" w:type="dxa"/>
          </w:tcPr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Г.Г. Кузик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Г.Н. Литвинова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65E97" w:rsidRPr="00765E97" w:rsidTr="00765E97">
        <w:tc>
          <w:tcPr>
            <w:tcW w:w="384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1280" w:type="dxa"/>
          </w:tcPr>
          <w:p w:rsidR="00765E97" w:rsidRPr="00765E97" w:rsidRDefault="00765E97" w:rsidP="00050603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Проверить исправность пожарной и приспособленной для целей пожаротушения техники.</w:t>
            </w:r>
          </w:p>
        </w:tc>
        <w:tc>
          <w:tcPr>
            <w:tcW w:w="996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до 06.05.2015 г.</w:t>
            </w:r>
          </w:p>
        </w:tc>
        <w:tc>
          <w:tcPr>
            <w:tcW w:w="1027" w:type="dxa"/>
          </w:tcPr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С.А. Земцов</w:t>
            </w:r>
          </w:p>
        </w:tc>
      </w:tr>
      <w:tr w:rsidR="00765E97" w:rsidRPr="00765E97" w:rsidTr="00765E97">
        <w:tc>
          <w:tcPr>
            <w:tcW w:w="384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1280" w:type="dxa"/>
          </w:tcPr>
          <w:p w:rsidR="00765E97" w:rsidRPr="00765E97" w:rsidRDefault="00765E97" w:rsidP="00050603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Восстановить отсутствующие указатели улиц, номеров домов, мест расположения пожарных гидрантов и водоемов, а также их подсветку в темное время суток.</w:t>
            </w:r>
          </w:p>
        </w:tc>
        <w:tc>
          <w:tcPr>
            <w:tcW w:w="996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до 15.05.2015 г.</w:t>
            </w:r>
          </w:p>
        </w:tc>
        <w:tc>
          <w:tcPr>
            <w:tcW w:w="1027" w:type="dxa"/>
          </w:tcPr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Н.Н. Корнева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 xml:space="preserve">Е.С. Чекменев </w:t>
            </w:r>
          </w:p>
        </w:tc>
      </w:tr>
      <w:tr w:rsidR="00765E97" w:rsidRPr="00765E97" w:rsidTr="00765E97">
        <w:tc>
          <w:tcPr>
            <w:tcW w:w="384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1280" w:type="dxa"/>
          </w:tcPr>
          <w:p w:rsidR="00765E97" w:rsidRPr="00765E97" w:rsidRDefault="00765E97" w:rsidP="00050603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Отказывать содействие в осуществлении мер по предупреждению и пресечений правонарушений в лесном фонде.</w:t>
            </w:r>
          </w:p>
        </w:tc>
        <w:tc>
          <w:tcPr>
            <w:tcW w:w="996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весь пожароопасный период</w:t>
            </w:r>
          </w:p>
        </w:tc>
        <w:tc>
          <w:tcPr>
            <w:tcW w:w="1027" w:type="dxa"/>
          </w:tcPr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Н.Н. Корнева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Г.Г. Кузик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члены ДПФ</w:t>
            </w:r>
          </w:p>
        </w:tc>
      </w:tr>
      <w:tr w:rsidR="00765E97" w:rsidRPr="00765E97" w:rsidTr="00765E97">
        <w:tc>
          <w:tcPr>
            <w:tcW w:w="384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</w:tc>
        <w:tc>
          <w:tcPr>
            <w:tcW w:w="1280" w:type="dxa"/>
          </w:tcPr>
          <w:p w:rsidR="00765E97" w:rsidRPr="00765E97" w:rsidRDefault="00765E97" w:rsidP="00050603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При наступлении устойчивой сухой, жаркой и ветреной погоды организовать патрулирование населенных пунктов, лесных массивов силами населения и членами ДПФ.</w:t>
            </w:r>
          </w:p>
        </w:tc>
        <w:tc>
          <w:tcPr>
            <w:tcW w:w="996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весь</w:t>
            </w:r>
          </w:p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пожароопасный период</w:t>
            </w:r>
          </w:p>
        </w:tc>
        <w:tc>
          <w:tcPr>
            <w:tcW w:w="1027" w:type="dxa"/>
          </w:tcPr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Г.Г. Кузик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Л.П. Дорогина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члены ДПФ</w:t>
            </w:r>
          </w:p>
        </w:tc>
      </w:tr>
      <w:tr w:rsidR="00765E97" w:rsidRPr="00765E97" w:rsidTr="00765E97">
        <w:tc>
          <w:tcPr>
            <w:tcW w:w="384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1280" w:type="dxa"/>
          </w:tcPr>
          <w:p w:rsidR="00765E97" w:rsidRPr="00765E97" w:rsidRDefault="00765E97" w:rsidP="00050603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По результатам анализа обстановки с пожарами и выполнения плана мероприятий по обеспечению пожарной безопасности в пожароопасный период организовать регулярное заслушивание на заседаниях комиссии по предупрежден</w:t>
            </w:r>
            <w:r w:rsidRPr="00765E97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ию и ликвидации чрезвычайных ситуаций и обеспечения пожарной безопасности всех руководителей, отвечающих за обеспечение пожарной безопасности в пожароопасный период.</w:t>
            </w:r>
          </w:p>
        </w:tc>
        <w:tc>
          <w:tcPr>
            <w:tcW w:w="996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 xml:space="preserve">по отдельному плану </w:t>
            </w:r>
          </w:p>
        </w:tc>
        <w:tc>
          <w:tcPr>
            <w:tcW w:w="1027" w:type="dxa"/>
          </w:tcPr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Н.Н. Корнева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Г.Г. Кузик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С.А. Земцов</w:t>
            </w:r>
          </w:p>
        </w:tc>
      </w:tr>
      <w:tr w:rsidR="00765E97" w:rsidRPr="00765E97" w:rsidTr="00765E97">
        <w:tc>
          <w:tcPr>
            <w:tcW w:w="384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1280" w:type="dxa"/>
          </w:tcPr>
          <w:p w:rsidR="00765E97" w:rsidRPr="00765E97" w:rsidRDefault="00765E97" w:rsidP="00050603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Организовать и проводить работу по обучению населения мерам пожарной безопасности на сходах, собраниях.</w:t>
            </w:r>
          </w:p>
        </w:tc>
        <w:tc>
          <w:tcPr>
            <w:tcW w:w="996" w:type="dxa"/>
          </w:tcPr>
          <w:p w:rsidR="00765E97" w:rsidRPr="00765E97" w:rsidRDefault="00765E97" w:rsidP="000506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 xml:space="preserve">по отдельному плану </w:t>
            </w:r>
          </w:p>
        </w:tc>
        <w:tc>
          <w:tcPr>
            <w:tcW w:w="1027" w:type="dxa"/>
          </w:tcPr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Н.Н. Корнева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Г.Г. Кузик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Л.П. Дорогина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5E97">
              <w:rPr>
                <w:rFonts w:asciiTheme="majorBidi" w:hAnsiTheme="majorBidi" w:cstheme="majorBidi"/>
                <w:sz w:val="16"/>
                <w:szCs w:val="16"/>
              </w:rPr>
              <w:t>Г.Н. Литвинова</w:t>
            </w:r>
          </w:p>
          <w:p w:rsidR="00765E97" w:rsidRPr="00765E97" w:rsidRDefault="00765E97" w:rsidP="000506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7B418B" w:rsidRDefault="007B418B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B418B" w:rsidRDefault="007B418B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B418B" w:rsidRDefault="007B418B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B418B" w:rsidRDefault="007B418B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B418B" w:rsidRDefault="007B418B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B418B" w:rsidRDefault="007B418B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B418B" w:rsidRDefault="007B418B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B418B" w:rsidRDefault="007B418B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65E97" w:rsidRDefault="00765E97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B418B" w:rsidRDefault="007B418B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B418B" w:rsidRDefault="007B418B" w:rsidP="00722A77">
      <w:pPr>
        <w:tabs>
          <w:tab w:val="left" w:pos="993"/>
        </w:tabs>
        <w:jc w:val="both"/>
        <w:rPr>
          <w:sz w:val="16"/>
          <w:szCs w:val="16"/>
        </w:rPr>
      </w:pPr>
    </w:p>
    <w:p w:rsidR="007B418B" w:rsidRDefault="007B418B" w:rsidP="00722A77">
      <w:pPr>
        <w:tabs>
          <w:tab w:val="left" w:pos="993"/>
        </w:tabs>
        <w:jc w:val="both"/>
        <w:rPr>
          <w:sz w:val="16"/>
          <w:szCs w:val="16"/>
        </w:rPr>
        <w:sectPr w:rsidR="007B418B" w:rsidSect="008D34F5">
          <w:type w:val="continuous"/>
          <w:pgSz w:w="11906" w:h="16838"/>
          <w:pgMar w:top="357" w:right="284" w:bottom="1134" w:left="284" w:header="720" w:footer="720" w:gutter="0"/>
          <w:cols w:num="3" w:space="353"/>
          <w:docGrid w:linePitch="360"/>
        </w:sectPr>
      </w:pPr>
    </w:p>
    <w:tbl>
      <w:tblPr>
        <w:tblW w:w="11125" w:type="dxa"/>
        <w:tblInd w:w="463" w:type="dxa"/>
        <w:tblLayout w:type="fixed"/>
        <w:tblLook w:val="0000"/>
      </w:tblPr>
      <w:tblGrid>
        <w:gridCol w:w="5040"/>
        <w:gridCol w:w="6085"/>
      </w:tblGrid>
      <w:tr w:rsidR="005709EB" w:rsidTr="007B418B">
        <w:trPr>
          <w:trHeight w:val="10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br w:type="page"/>
            </w:r>
            <w:r w:rsidR="005709EB">
              <w:rPr>
                <w:rFonts w:ascii="Times New Roman" w:hAnsi="Times New Roman" w:cs="Times New Roman"/>
                <w:sz w:val="18"/>
                <w:szCs w:val="18"/>
              </w:rPr>
              <w:t>Газета «Ирбинский вестник»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Учредитель Большеирбинский поселковый Совет депутатов 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Тираж 50 экз.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Отпечатано в администрации мо поселок Большая Ирба 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Курагинского района Красноярского края </w:t>
            </w:r>
            <w:r w:rsidR="0049458C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Большая Ирба, ул. Ленина дом 2 тел. 6-32-65</w:t>
            </w:r>
          </w:p>
          <w:p w:rsidR="005709EB" w:rsidRDefault="005709EB" w:rsidP="008D34F5">
            <w:pPr>
              <w:pStyle w:val="ConsPlusNormal0"/>
              <w:widowControl/>
              <w:ind w:firstLine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Подписано в печать </w:t>
            </w:r>
            <w:r w:rsidR="00296B8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8D34F5">
              <w:rPr>
                <w:rFonts w:ascii="Times New Roman" w:hAnsi="Times New Roman" w:cs="Times New Roman"/>
                <w:sz w:val="18"/>
                <w:szCs w:val="18"/>
              </w:rPr>
              <w:t>.04.2015</w:t>
            </w:r>
          </w:p>
          <w:p w:rsidR="005709EB" w:rsidRDefault="00A6236D" w:rsidP="007B418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Отпечатано: </w:t>
            </w:r>
            <w:r w:rsidR="00296B88">
              <w:rPr>
                <w:sz w:val="18"/>
                <w:szCs w:val="18"/>
              </w:rPr>
              <w:t>20</w:t>
            </w:r>
            <w:r w:rsidR="006D1D3A">
              <w:rPr>
                <w:sz w:val="18"/>
                <w:szCs w:val="18"/>
              </w:rPr>
              <w:t>.</w:t>
            </w:r>
            <w:r w:rsidR="00BB3E6E">
              <w:rPr>
                <w:sz w:val="18"/>
                <w:szCs w:val="18"/>
              </w:rPr>
              <w:t>04</w:t>
            </w:r>
            <w:r w:rsidR="007215C6">
              <w:rPr>
                <w:sz w:val="18"/>
                <w:szCs w:val="18"/>
              </w:rPr>
              <w:t>.2015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sz w:val="16"/>
                <w:szCs w:val="16"/>
              </w:rPr>
            </w:pPr>
          </w:p>
        </w:tc>
      </w:tr>
    </w:tbl>
    <w:p w:rsidR="005709EB" w:rsidRDefault="005709EB">
      <w:pPr>
        <w:tabs>
          <w:tab w:val="left" w:pos="2730"/>
        </w:tabs>
        <w:ind w:right="-6025"/>
      </w:pPr>
    </w:p>
    <w:sectPr w:rsidR="005709EB" w:rsidSect="006A1FAD">
      <w:type w:val="continuous"/>
      <w:pgSz w:w="11906" w:h="16838"/>
      <w:pgMar w:top="357" w:right="284" w:bottom="1134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7C4" w:rsidRDefault="00DD17C4">
      <w:r>
        <w:separator/>
      </w:r>
    </w:p>
  </w:endnote>
  <w:endnote w:type="continuationSeparator" w:id="1">
    <w:p w:rsidR="00DD17C4" w:rsidRDefault="00DD1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7C4" w:rsidRDefault="00DD17C4">
      <w:r>
        <w:separator/>
      </w:r>
    </w:p>
  </w:footnote>
  <w:footnote w:type="continuationSeparator" w:id="1">
    <w:p w:rsidR="00DD17C4" w:rsidRDefault="00DD1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561106E"/>
    <w:multiLevelType w:val="hybridMultilevel"/>
    <w:tmpl w:val="6C4E4F2E"/>
    <w:lvl w:ilvl="0" w:tplc="A2D0A67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6E5257"/>
    <w:multiLevelType w:val="hybridMultilevel"/>
    <w:tmpl w:val="5A4A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E0584"/>
    <w:multiLevelType w:val="hybridMultilevel"/>
    <w:tmpl w:val="57B04ED4"/>
    <w:lvl w:ilvl="0" w:tplc="E3A821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B04BF2"/>
    <w:multiLevelType w:val="hybridMultilevel"/>
    <w:tmpl w:val="7828095A"/>
    <w:lvl w:ilvl="0" w:tplc="064AB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7A762C"/>
    <w:multiLevelType w:val="hybridMultilevel"/>
    <w:tmpl w:val="54FA6AC0"/>
    <w:lvl w:ilvl="0" w:tplc="C2108EC2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8376D4"/>
    <w:multiLevelType w:val="hybridMultilevel"/>
    <w:tmpl w:val="43C44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251E2"/>
    <w:multiLevelType w:val="multilevel"/>
    <w:tmpl w:val="63F05E5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FA5706E"/>
    <w:multiLevelType w:val="multilevel"/>
    <w:tmpl w:val="749AB7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8">
    <w:nsid w:val="56D74554"/>
    <w:multiLevelType w:val="hybridMultilevel"/>
    <w:tmpl w:val="8CCC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729BD"/>
    <w:multiLevelType w:val="hybridMultilevel"/>
    <w:tmpl w:val="EE1EAD94"/>
    <w:lvl w:ilvl="0" w:tplc="1100A22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CC4F31"/>
    <w:multiLevelType w:val="multilevel"/>
    <w:tmpl w:val="F93E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4550E6"/>
    <w:multiLevelType w:val="hybridMultilevel"/>
    <w:tmpl w:val="A4A8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F70FB8"/>
    <w:multiLevelType w:val="hybridMultilevel"/>
    <w:tmpl w:val="0E8210B0"/>
    <w:lvl w:ilvl="0" w:tplc="F4144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9"/>
  </w:num>
  <w:num w:numId="19">
    <w:abstractNumId w:val="14"/>
  </w:num>
  <w:num w:numId="20">
    <w:abstractNumId w:val="18"/>
  </w:num>
  <w:num w:numId="21">
    <w:abstractNumId w:val="11"/>
  </w:num>
  <w:num w:numId="22">
    <w:abstractNumId w:val="15"/>
  </w:num>
  <w:num w:numId="23">
    <w:abstractNumId w:val="2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87112"/>
    <w:rsid w:val="000C2933"/>
    <w:rsid w:val="0011379B"/>
    <w:rsid w:val="00116FAD"/>
    <w:rsid w:val="001402F2"/>
    <w:rsid w:val="00174EC9"/>
    <w:rsid w:val="001941D4"/>
    <w:rsid w:val="00194CCB"/>
    <w:rsid w:val="001A63FD"/>
    <w:rsid w:val="00256233"/>
    <w:rsid w:val="00296B88"/>
    <w:rsid w:val="00396201"/>
    <w:rsid w:val="003A0A76"/>
    <w:rsid w:val="003B10F0"/>
    <w:rsid w:val="003F5041"/>
    <w:rsid w:val="0049458C"/>
    <w:rsid w:val="004A003F"/>
    <w:rsid w:val="004C17DE"/>
    <w:rsid w:val="004F7926"/>
    <w:rsid w:val="00502684"/>
    <w:rsid w:val="00540905"/>
    <w:rsid w:val="00560B1A"/>
    <w:rsid w:val="00566ADD"/>
    <w:rsid w:val="005709EB"/>
    <w:rsid w:val="005D15BD"/>
    <w:rsid w:val="00611365"/>
    <w:rsid w:val="00677DD3"/>
    <w:rsid w:val="00693669"/>
    <w:rsid w:val="006A1FAD"/>
    <w:rsid w:val="006D1D3A"/>
    <w:rsid w:val="006D3EF1"/>
    <w:rsid w:val="007215C6"/>
    <w:rsid w:val="00722A77"/>
    <w:rsid w:val="00761D13"/>
    <w:rsid w:val="00764FA9"/>
    <w:rsid w:val="00765E97"/>
    <w:rsid w:val="007B418B"/>
    <w:rsid w:val="007F5736"/>
    <w:rsid w:val="008131F6"/>
    <w:rsid w:val="00831CE3"/>
    <w:rsid w:val="008732CB"/>
    <w:rsid w:val="008865EF"/>
    <w:rsid w:val="008D34F5"/>
    <w:rsid w:val="008E6DC2"/>
    <w:rsid w:val="008F7BED"/>
    <w:rsid w:val="00923A05"/>
    <w:rsid w:val="009D20D1"/>
    <w:rsid w:val="00A3333A"/>
    <w:rsid w:val="00A53552"/>
    <w:rsid w:val="00A61AAD"/>
    <w:rsid w:val="00A6236D"/>
    <w:rsid w:val="00A879E2"/>
    <w:rsid w:val="00AA539D"/>
    <w:rsid w:val="00AC21E4"/>
    <w:rsid w:val="00AC37CF"/>
    <w:rsid w:val="00AD3918"/>
    <w:rsid w:val="00AD7CFF"/>
    <w:rsid w:val="00B2248C"/>
    <w:rsid w:val="00B41783"/>
    <w:rsid w:val="00B56C5D"/>
    <w:rsid w:val="00B679A8"/>
    <w:rsid w:val="00B92E77"/>
    <w:rsid w:val="00BA5843"/>
    <w:rsid w:val="00BB3E6E"/>
    <w:rsid w:val="00BC332C"/>
    <w:rsid w:val="00C00462"/>
    <w:rsid w:val="00C05494"/>
    <w:rsid w:val="00C12C43"/>
    <w:rsid w:val="00C30C8D"/>
    <w:rsid w:val="00C50D72"/>
    <w:rsid w:val="00C5701E"/>
    <w:rsid w:val="00C8154B"/>
    <w:rsid w:val="00C965E1"/>
    <w:rsid w:val="00CB6490"/>
    <w:rsid w:val="00CE5FA7"/>
    <w:rsid w:val="00D2738F"/>
    <w:rsid w:val="00D34011"/>
    <w:rsid w:val="00D979F3"/>
    <w:rsid w:val="00DA18EE"/>
    <w:rsid w:val="00DC1562"/>
    <w:rsid w:val="00DD17C4"/>
    <w:rsid w:val="00DE49F6"/>
    <w:rsid w:val="00DF7F3C"/>
    <w:rsid w:val="00E13263"/>
    <w:rsid w:val="00E6357D"/>
    <w:rsid w:val="00E861D0"/>
    <w:rsid w:val="00E91633"/>
    <w:rsid w:val="00EE6E9B"/>
    <w:rsid w:val="00F13804"/>
    <w:rsid w:val="00F14183"/>
    <w:rsid w:val="00FB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"/>
    <w:basedOn w:val="a"/>
    <w:next w:val="a"/>
    <w:link w:val="10"/>
    <w:uiPriority w:val="99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uiPriority w:val="99"/>
    <w:rsid w:val="00B41783"/>
    <w:rPr>
      <w:rFonts w:ascii="Arial" w:hAnsi="Arial" w:cs="Arial"/>
      <w:lang w:val="ru-RU" w:bidi="ar-SA"/>
    </w:rPr>
  </w:style>
  <w:style w:type="character" w:customStyle="1" w:styleId="20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uiPriority w:val="22"/>
    <w:qFormat/>
    <w:rsid w:val="00B41783"/>
    <w:rPr>
      <w:b/>
      <w:bCs/>
    </w:rPr>
  </w:style>
  <w:style w:type="character" w:customStyle="1" w:styleId="6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0">
    <w:name w:val="Знак Знак5"/>
    <w:basedOn w:val="11"/>
    <w:rsid w:val="00B41783"/>
    <w:rPr>
      <w:lang w:val="ru-RU" w:bidi="ar-SA"/>
    </w:rPr>
  </w:style>
  <w:style w:type="character" w:customStyle="1" w:styleId="40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0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4">
    <w:name w:val="Знак Знак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rsid w:val="00B41783"/>
    <w:pPr>
      <w:jc w:val="both"/>
    </w:pPr>
    <w:rPr>
      <w:b/>
      <w:bCs/>
      <w:color w:val="000000"/>
      <w:sz w:val="28"/>
    </w:rPr>
  </w:style>
  <w:style w:type="paragraph" w:styleId="af2">
    <w:name w:val="List"/>
    <w:basedOn w:val="af1"/>
    <w:rsid w:val="00B41783"/>
    <w:rPr>
      <w:rFonts w:cs="Mangal"/>
    </w:rPr>
  </w:style>
  <w:style w:type="paragraph" w:styleId="af3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uiPriority w:val="99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6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4">
    <w:name w:val="Body Text Indent"/>
    <w:basedOn w:val="a"/>
    <w:rsid w:val="00B41783"/>
    <w:pPr>
      <w:spacing w:after="120"/>
      <w:ind w:left="283"/>
    </w:pPr>
  </w:style>
  <w:style w:type="paragraph" w:customStyle="1" w:styleId="21">
    <w:name w:val="Основной текст 21"/>
    <w:basedOn w:val="a"/>
    <w:rsid w:val="00B41783"/>
    <w:rPr>
      <w:sz w:val="28"/>
    </w:rPr>
  </w:style>
  <w:style w:type="paragraph" w:customStyle="1" w:styleId="210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5">
    <w:name w:val="Balloon Text"/>
    <w:basedOn w:val="a"/>
    <w:link w:val="af6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Normal (Web)"/>
    <w:basedOn w:val="a"/>
    <w:rsid w:val="00B41783"/>
    <w:pPr>
      <w:spacing w:before="280" w:after="280"/>
    </w:pPr>
  </w:style>
  <w:style w:type="paragraph" w:customStyle="1" w:styleId="17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1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8">
    <w:name w:val="List Paragraph"/>
    <w:basedOn w:val="a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9">
    <w:name w:val="endnote text"/>
    <w:basedOn w:val="a"/>
    <w:rsid w:val="00B41783"/>
    <w:rPr>
      <w:sz w:val="20"/>
      <w:szCs w:val="20"/>
    </w:rPr>
  </w:style>
  <w:style w:type="paragraph" w:styleId="afa">
    <w:name w:val="footnote text"/>
    <w:basedOn w:val="a"/>
    <w:rsid w:val="00B41783"/>
    <w:rPr>
      <w:sz w:val="20"/>
      <w:szCs w:val="20"/>
    </w:rPr>
  </w:style>
  <w:style w:type="paragraph" w:styleId="afb">
    <w:name w:val="header"/>
    <w:basedOn w:val="a"/>
    <w:rsid w:val="00B41783"/>
    <w:pPr>
      <w:tabs>
        <w:tab w:val="center" w:pos="4677"/>
        <w:tab w:val="right" w:pos="9355"/>
      </w:tabs>
    </w:pPr>
  </w:style>
  <w:style w:type="paragraph" w:styleId="afc">
    <w:name w:val="footer"/>
    <w:basedOn w:val="a"/>
    <w:rsid w:val="00B41783"/>
    <w:pPr>
      <w:tabs>
        <w:tab w:val="center" w:pos="4677"/>
        <w:tab w:val="right" w:pos="9355"/>
      </w:tabs>
    </w:pPr>
  </w:style>
  <w:style w:type="paragraph" w:styleId="afd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B41783"/>
    <w:rPr>
      <w:sz w:val="20"/>
      <w:szCs w:val="20"/>
    </w:rPr>
  </w:style>
  <w:style w:type="paragraph" w:styleId="afe">
    <w:name w:val="annotation subject"/>
    <w:basedOn w:val="18"/>
    <w:next w:val="18"/>
    <w:rsid w:val="00B41783"/>
    <w:rPr>
      <w:b/>
      <w:bCs/>
    </w:rPr>
  </w:style>
  <w:style w:type="paragraph" w:customStyle="1" w:styleId="19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0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a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2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b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3">
    <w:name w:val="Содержимое таблицы"/>
    <w:basedOn w:val="a"/>
    <w:rsid w:val="00B41783"/>
    <w:pPr>
      <w:suppressLineNumbers/>
    </w:pPr>
  </w:style>
  <w:style w:type="paragraph" w:customStyle="1" w:styleId="aff4">
    <w:name w:val="Заголовок таблицы"/>
    <w:basedOn w:val="aff3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5">
    <w:name w:val="Title"/>
    <w:basedOn w:val="a"/>
    <w:link w:val="aff6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6">
    <w:name w:val="Название Знак"/>
    <w:basedOn w:val="a0"/>
    <w:link w:val="aff5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uiPriority w:val="99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5701E"/>
    <w:rPr>
      <w:sz w:val="16"/>
      <w:szCs w:val="16"/>
    </w:rPr>
  </w:style>
  <w:style w:type="paragraph" w:customStyle="1" w:styleId="aff7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iPriority w:val="99"/>
    <w:semiHidden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CE5FA7"/>
    <w:rPr>
      <w:sz w:val="24"/>
      <w:szCs w:val="24"/>
      <w:lang w:eastAsia="zh-CN"/>
    </w:rPr>
  </w:style>
  <w:style w:type="table" w:styleId="aff8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15DE-401B-4BEF-A458-49E8D10B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10143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User</cp:lastModifiedBy>
  <cp:revision>4</cp:revision>
  <cp:lastPrinted>2015-02-20T09:28:00Z</cp:lastPrinted>
  <dcterms:created xsi:type="dcterms:W3CDTF">2015-04-30T07:45:00Z</dcterms:created>
  <dcterms:modified xsi:type="dcterms:W3CDTF">2015-05-13T01:25:00Z</dcterms:modified>
</cp:coreProperties>
</file>