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B43E4F">
                  <w:pPr>
                    <w:jc w:val="center"/>
                    <w:rPr>
                      <w:sz w:val="28"/>
                      <w:szCs w:val="28"/>
                    </w:rPr>
                  </w:pPr>
                  <w:r w:rsidRPr="00B43E4F">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3363E9">
                  <w:pPr>
                    <w:jc w:val="center"/>
                    <w:rPr>
                      <w:vanish/>
                      <w:sz w:val="28"/>
                      <w:szCs w:val="28"/>
                    </w:rPr>
                  </w:pPr>
                  <w:r>
                    <w:rPr>
                      <w:sz w:val="28"/>
                      <w:szCs w:val="28"/>
                    </w:rPr>
                    <w:t xml:space="preserve">№ </w:t>
                  </w:r>
                  <w:r w:rsidR="00BE2A1C">
                    <w:rPr>
                      <w:sz w:val="28"/>
                      <w:szCs w:val="28"/>
                    </w:rPr>
                    <w:t>8</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BE2A1C">
                    <w:rPr>
                      <w:sz w:val="28"/>
                      <w:szCs w:val="28"/>
                    </w:rPr>
                    <w:t>1</w:t>
                  </w:r>
                  <w:r w:rsidR="003363E9">
                    <w:rPr>
                      <w:sz w:val="28"/>
                      <w:szCs w:val="28"/>
                    </w:rPr>
                    <w:t>3</w:t>
                  </w:r>
                  <w:r w:rsidR="00BE2A1C">
                    <w:rPr>
                      <w:sz w:val="28"/>
                      <w:szCs w:val="28"/>
                    </w:rPr>
                    <w:t xml:space="preserve"> мая</w:t>
                  </w:r>
                  <w:r w:rsidR="0008058A">
                    <w:rPr>
                      <w:sz w:val="28"/>
                      <w:szCs w:val="28"/>
                    </w:rPr>
                    <w:t xml:space="preserve"> 201</w:t>
                  </w:r>
                  <w:r w:rsidR="003363E9">
                    <w:rPr>
                      <w:sz w:val="28"/>
                      <w:szCs w:val="28"/>
                    </w:rPr>
                    <w:t>9</w:t>
                  </w:r>
                  <w:r w:rsidR="005709EB">
                    <w:rPr>
                      <w:sz w:val="28"/>
                      <w:szCs w:val="28"/>
                    </w:rPr>
                    <w:t xml:space="preserve"> года</w:t>
                  </w:r>
                </w:p>
              </w:tc>
            </w:tr>
          </w:tbl>
          <w:p w:rsidR="005709EB" w:rsidRDefault="005709EB">
            <w:pPr>
              <w:jc w:val="center"/>
            </w:pPr>
          </w:p>
        </w:tc>
      </w:tr>
    </w:tbl>
    <w:p w:rsidR="006A1FAD" w:rsidRPr="00491AB7" w:rsidRDefault="006A1FAD" w:rsidP="0046619A">
      <w:pPr>
        <w:shd w:val="clear" w:color="auto" w:fill="FFFFFF"/>
        <w:spacing w:line="360" w:lineRule="auto"/>
        <w:rPr>
          <w:b/>
          <w:color w:val="000000"/>
          <w:spacing w:val="2"/>
          <w:sz w:val="18"/>
          <w:szCs w:val="18"/>
        </w:rPr>
        <w:sectPr w:rsidR="006A1FAD" w:rsidRPr="00491AB7" w:rsidSect="00B41783">
          <w:pgSz w:w="11906" w:h="16838"/>
          <w:pgMar w:top="357" w:right="284" w:bottom="1134" w:left="284" w:header="720" w:footer="720" w:gutter="0"/>
          <w:cols w:space="720"/>
          <w:docGrid w:linePitch="360"/>
        </w:sectPr>
      </w:pPr>
    </w:p>
    <w:p w:rsidR="00572169" w:rsidRPr="005040F6" w:rsidRDefault="00572169" w:rsidP="005040F6">
      <w:pPr>
        <w:pStyle w:val="9"/>
        <w:tabs>
          <w:tab w:val="clear" w:pos="1584"/>
          <w:tab w:val="num" w:pos="0"/>
        </w:tabs>
        <w:spacing w:before="0" w:after="0" w:line="360" w:lineRule="auto"/>
        <w:ind w:left="0" w:firstLine="0"/>
        <w:jc w:val="center"/>
        <w:rPr>
          <w:rFonts w:ascii="Times New Roman" w:hAnsi="Times New Roman" w:cs="Times New Roman"/>
          <w:sz w:val="18"/>
          <w:szCs w:val="18"/>
        </w:rPr>
      </w:pPr>
      <w:r w:rsidRPr="005040F6">
        <w:rPr>
          <w:rFonts w:ascii="Times New Roman" w:hAnsi="Times New Roman" w:cs="Times New Roman"/>
          <w:sz w:val="18"/>
          <w:szCs w:val="18"/>
        </w:rPr>
        <w:lastRenderedPageBreak/>
        <w:t>АДМИНИСТРАЦИЯ ПОСЕЛКА БОЛЬШАЯ ИРБА</w:t>
      </w:r>
    </w:p>
    <w:p w:rsidR="00572169" w:rsidRPr="005040F6" w:rsidRDefault="00572169" w:rsidP="005040F6">
      <w:pPr>
        <w:pStyle w:val="ConsPlusTitle"/>
        <w:tabs>
          <w:tab w:val="num" w:pos="0"/>
        </w:tabs>
        <w:spacing w:line="360" w:lineRule="auto"/>
        <w:jc w:val="center"/>
        <w:rPr>
          <w:rFonts w:ascii="Times New Roman" w:hAnsi="Times New Roman" w:cs="Times New Roman"/>
          <w:b w:val="0"/>
          <w:sz w:val="18"/>
          <w:szCs w:val="18"/>
        </w:rPr>
      </w:pPr>
      <w:r w:rsidRPr="005040F6">
        <w:rPr>
          <w:rFonts w:ascii="Times New Roman" w:hAnsi="Times New Roman" w:cs="Times New Roman"/>
          <w:b w:val="0"/>
          <w:sz w:val="18"/>
          <w:szCs w:val="18"/>
        </w:rPr>
        <w:t>КУРАГИНСКОГО РАЙОНА</w:t>
      </w:r>
    </w:p>
    <w:p w:rsidR="00572169" w:rsidRPr="005040F6" w:rsidRDefault="00572169" w:rsidP="005040F6">
      <w:pPr>
        <w:pStyle w:val="ConsPlusTitle"/>
        <w:tabs>
          <w:tab w:val="num" w:pos="0"/>
        </w:tabs>
        <w:spacing w:line="360" w:lineRule="auto"/>
        <w:jc w:val="center"/>
        <w:rPr>
          <w:rFonts w:ascii="Times New Roman" w:hAnsi="Times New Roman" w:cs="Times New Roman"/>
          <w:b w:val="0"/>
          <w:sz w:val="18"/>
          <w:szCs w:val="18"/>
        </w:rPr>
      </w:pPr>
      <w:r w:rsidRPr="005040F6">
        <w:rPr>
          <w:rFonts w:ascii="Times New Roman" w:hAnsi="Times New Roman" w:cs="Times New Roman"/>
          <w:b w:val="0"/>
          <w:sz w:val="18"/>
          <w:szCs w:val="18"/>
        </w:rPr>
        <w:t>КРАСНОЯРСКОГО КРАЯ</w:t>
      </w:r>
    </w:p>
    <w:p w:rsidR="00572169" w:rsidRPr="005040F6" w:rsidRDefault="00572169" w:rsidP="005040F6">
      <w:pPr>
        <w:pStyle w:val="ConsPlusTitle"/>
        <w:tabs>
          <w:tab w:val="num" w:pos="0"/>
        </w:tabs>
        <w:jc w:val="center"/>
        <w:rPr>
          <w:rFonts w:ascii="Times New Roman" w:hAnsi="Times New Roman" w:cs="Times New Roman"/>
          <w:b w:val="0"/>
          <w:sz w:val="18"/>
          <w:szCs w:val="18"/>
        </w:rPr>
      </w:pPr>
      <w:r w:rsidRPr="005040F6">
        <w:rPr>
          <w:rFonts w:ascii="Times New Roman" w:hAnsi="Times New Roman" w:cs="Times New Roman"/>
          <w:b w:val="0"/>
          <w:sz w:val="18"/>
          <w:szCs w:val="18"/>
        </w:rPr>
        <w:t>ПОСТАНОВЛЕНИЕ</w:t>
      </w:r>
    </w:p>
    <w:p w:rsidR="00572169" w:rsidRPr="003363E9" w:rsidRDefault="00572169" w:rsidP="00572169">
      <w:pPr>
        <w:pStyle w:val="ConsPlusTitle"/>
        <w:jc w:val="center"/>
        <w:rPr>
          <w:rFonts w:ascii="Times New Roman" w:hAnsi="Times New Roman" w:cs="Times New Roman"/>
          <w:sz w:val="18"/>
          <w:szCs w:val="18"/>
        </w:rPr>
      </w:pPr>
    </w:p>
    <w:p w:rsidR="00572169" w:rsidRPr="003363E9" w:rsidRDefault="005040F6" w:rsidP="00572169">
      <w:pPr>
        <w:tabs>
          <w:tab w:val="left" w:pos="915"/>
          <w:tab w:val="center" w:pos="4677"/>
          <w:tab w:val="left" w:pos="7710"/>
        </w:tabs>
        <w:jc w:val="both"/>
        <w:rPr>
          <w:sz w:val="18"/>
          <w:szCs w:val="18"/>
        </w:rPr>
      </w:pPr>
      <w:r>
        <w:rPr>
          <w:sz w:val="18"/>
          <w:szCs w:val="18"/>
        </w:rPr>
        <w:t xml:space="preserve">06.05.2019     </w:t>
      </w:r>
      <w:r w:rsidR="00572169" w:rsidRPr="003363E9">
        <w:rPr>
          <w:sz w:val="18"/>
          <w:szCs w:val="18"/>
        </w:rPr>
        <w:t xml:space="preserve">   пгт Большая Ирба</w:t>
      </w:r>
      <w:r>
        <w:rPr>
          <w:sz w:val="18"/>
          <w:szCs w:val="18"/>
        </w:rPr>
        <w:t xml:space="preserve"> </w:t>
      </w:r>
      <w:r w:rsidR="00572169" w:rsidRPr="003363E9">
        <w:rPr>
          <w:sz w:val="18"/>
          <w:szCs w:val="18"/>
        </w:rPr>
        <w:t xml:space="preserve">           № 86-п</w:t>
      </w:r>
    </w:p>
    <w:p w:rsidR="00572169" w:rsidRPr="003363E9" w:rsidRDefault="00572169" w:rsidP="00572169">
      <w:pPr>
        <w:tabs>
          <w:tab w:val="left" w:pos="915"/>
          <w:tab w:val="center" w:pos="4677"/>
          <w:tab w:val="left" w:pos="7710"/>
        </w:tabs>
        <w:jc w:val="both"/>
        <w:rPr>
          <w:sz w:val="18"/>
          <w:szCs w:val="18"/>
        </w:rPr>
      </w:pPr>
    </w:p>
    <w:p w:rsidR="00572169" w:rsidRPr="003363E9" w:rsidRDefault="00572169" w:rsidP="00572169">
      <w:pPr>
        <w:autoSpaceDE w:val="0"/>
        <w:autoSpaceDN w:val="0"/>
        <w:adjustRightInd w:val="0"/>
        <w:jc w:val="both"/>
        <w:rPr>
          <w:sz w:val="18"/>
          <w:szCs w:val="18"/>
        </w:rPr>
      </w:pPr>
      <w:r w:rsidRPr="003363E9">
        <w:rPr>
          <w:sz w:val="18"/>
          <w:szCs w:val="18"/>
        </w:rPr>
        <w:t xml:space="preserve">О внесении изменений в постановление от 04.09.2017 № 199-п «Об утверждении административного регламента предоставления муниципальной услуги </w:t>
      </w:r>
      <w:r w:rsidRPr="003363E9">
        <w:rPr>
          <w:bCs/>
          <w:sz w:val="18"/>
          <w:szCs w:val="18"/>
        </w:rPr>
        <w:t>«Предоставление разрешения</w:t>
      </w:r>
      <w:r w:rsidRPr="003363E9">
        <w:rPr>
          <w:sz w:val="18"/>
          <w:szCs w:val="18"/>
        </w:rPr>
        <w:t xml:space="preserve"> </w:t>
      </w:r>
      <w:r w:rsidRPr="003363E9">
        <w:rPr>
          <w:bCs/>
          <w:sz w:val="18"/>
          <w:szCs w:val="18"/>
        </w:rPr>
        <w:t>на отклонение от предельных параметров разрешенного строительства, реконструкции</w:t>
      </w:r>
      <w:r w:rsidRPr="003363E9">
        <w:rPr>
          <w:sz w:val="18"/>
          <w:szCs w:val="18"/>
        </w:rPr>
        <w:t xml:space="preserve"> </w:t>
      </w:r>
      <w:r w:rsidRPr="003363E9">
        <w:rPr>
          <w:bCs/>
          <w:sz w:val="18"/>
          <w:szCs w:val="18"/>
        </w:rPr>
        <w:t>объектов капитального строительства на территории муниципального образования поселок Большая Ирба»</w:t>
      </w:r>
    </w:p>
    <w:p w:rsidR="00572169" w:rsidRPr="003363E9" w:rsidRDefault="00572169" w:rsidP="00572169">
      <w:pPr>
        <w:tabs>
          <w:tab w:val="left" w:pos="915"/>
          <w:tab w:val="center" w:pos="4677"/>
          <w:tab w:val="left" w:pos="7710"/>
        </w:tabs>
        <w:jc w:val="both"/>
        <w:rPr>
          <w:color w:val="000000"/>
          <w:spacing w:val="2"/>
          <w:sz w:val="18"/>
          <w:szCs w:val="18"/>
        </w:rPr>
      </w:pPr>
    </w:p>
    <w:p w:rsidR="00572169" w:rsidRPr="003363E9" w:rsidRDefault="00572169" w:rsidP="00572169">
      <w:pPr>
        <w:ind w:firstLine="709"/>
        <w:jc w:val="both"/>
        <w:rPr>
          <w:sz w:val="18"/>
          <w:szCs w:val="18"/>
        </w:rPr>
      </w:pPr>
      <w:r w:rsidRPr="003363E9">
        <w:rPr>
          <w:sz w:val="18"/>
          <w:szCs w:val="18"/>
        </w:rPr>
        <w:t xml:space="preserve">В связи с приведением нормативного правового акта в соответствие с действующим законодательством, руководствуясь статьей 40 Градостроительного кодекса Российской Федерации,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p>
    <w:p w:rsidR="00572169" w:rsidRPr="003363E9" w:rsidRDefault="00572169" w:rsidP="00572169">
      <w:pPr>
        <w:ind w:firstLine="709"/>
        <w:jc w:val="center"/>
        <w:rPr>
          <w:sz w:val="18"/>
          <w:szCs w:val="18"/>
        </w:rPr>
      </w:pPr>
      <w:r w:rsidRPr="003363E9">
        <w:rPr>
          <w:sz w:val="18"/>
          <w:szCs w:val="18"/>
        </w:rPr>
        <w:t>ПОСТАНОВЛЯЮ:</w:t>
      </w:r>
    </w:p>
    <w:p w:rsidR="00572169" w:rsidRPr="003363E9" w:rsidRDefault="00572169" w:rsidP="00572169">
      <w:pPr>
        <w:ind w:firstLine="709"/>
        <w:jc w:val="both"/>
        <w:rPr>
          <w:sz w:val="18"/>
          <w:szCs w:val="18"/>
        </w:rPr>
      </w:pPr>
      <w:r w:rsidRPr="003363E9">
        <w:rPr>
          <w:sz w:val="18"/>
          <w:szCs w:val="18"/>
        </w:rPr>
        <w:t>1. Внести в постановление следующие изменения:</w:t>
      </w:r>
    </w:p>
    <w:p w:rsidR="00572169" w:rsidRPr="003363E9" w:rsidRDefault="00572169" w:rsidP="00572169">
      <w:pPr>
        <w:ind w:firstLine="709"/>
        <w:jc w:val="both"/>
        <w:rPr>
          <w:sz w:val="18"/>
          <w:szCs w:val="18"/>
        </w:rPr>
      </w:pPr>
      <w:r w:rsidRPr="003363E9">
        <w:rPr>
          <w:sz w:val="18"/>
          <w:szCs w:val="18"/>
        </w:rPr>
        <w:t>1.1. подпункт 2 пункта 3.1 читать в новой редакции « 2) подготовка проекта правового акта о предоставлении услуги и проведение публичных слушаний либо подготовка мотивированного отказа в предоставлении муниципальной услуги»;</w:t>
      </w:r>
    </w:p>
    <w:p w:rsidR="00572169" w:rsidRPr="003363E9" w:rsidRDefault="00572169" w:rsidP="00572169">
      <w:pPr>
        <w:pStyle w:val="HTML"/>
        <w:ind w:firstLine="709"/>
        <w:jc w:val="both"/>
        <w:rPr>
          <w:rFonts w:ascii="Times New Roman" w:hAnsi="Times New Roman" w:cs="Times New Roman"/>
          <w:sz w:val="18"/>
          <w:szCs w:val="18"/>
        </w:rPr>
      </w:pPr>
      <w:r w:rsidRPr="003363E9">
        <w:rPr>
          <w:rFonts w:ascii="Times New Roman" w:hAnsi="Times New Roman" w:cs="Times New Roman"/>
          <w:sz w:val="18"/>
          <w:szCs w:val="18"/>
        </w:rPr>
        <w:t>1.2. подпункт 2.8 дополнить следующими абзацами: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72169" w:rsidRPr="003363E9" w:rsidRDefault="00572169" w:rsidP="00572169">
      <w:pPr>
        <w:pStyle w:val="HTML"/>
        <w:ind w:firstLine="709"/>
        <w:jc w:val="both"/>
        <w:rPr>
          <w:rFonts w:ascii="Times New Roman" w:hAnsi="Times New Roman" w:cs="Times New Roman"/>
          <w:sz w:val="18"/>
          <w:szCs w:val="18"/>
        </w:rPr>
      </w:pPr>
      <w:r w:rsidRPr="003363E9">
        <w:rPr>
          <w:rFonts w:ascii="Times New Roman" w:hAnsi="Times New Roman" w:cs="Times New Roman"/>
          <w:sz w:val="18"/>
          <w:szCs w:val="18"/>
        </w:rPr>
        <w:t>1.3. подпункт 5.2 пункта 5 дополнить следующими абзацами: «8) нарушение срока или порядка выдачи документов по результатам предоставления государственной или муниципальной услуги;</w:t>
      </w:r>
    </w:p>
    <w:p w:rsidR="00572169" w:rsidRPr="003363E9" w:rsidRDefault="00572169" w:rsidP="00572169">
      <w:pPr>
        <w:pStyle w:val="HTML"/>
        <w:ind w:firstLine="709"/>
        <w:jc w:val="both"/>
        <w:rPr>
          <w:rFonts w:ascii="Times New Roman" w:hAnsi="Times New Roman" w:cs="Times New Roman"/>
          <w:sz w:val="18"/>
          <w:szCs w:val="18"/>
        </w:rPr>
      </w:pPr>
      <w:r w:rsidRPr="003363E9">
        <w:rPr>
          <w:rFonts w:ascii="Times New Roman" w:hAnsi="Times New Roman" w:cs="Times New Roman"/>
          <w:sz w:val="18"/>
          <w:szCs w:val="18"/>
        </w:rPr>
        <w:lastRenderedPageBreak/>
        <w:t>9)</w:t>
      </w:r>
      <w:r w:rsidR="005040F6">
        <w:rPr>
          <w:rFonts w:ascii="Times New Roman" w:hAnsi="Times New Roman" w:cs="Times New Roman"/>
          <w:sz w:val="18"/>
          <w:szCs w:val="18"/>
        </w:rPr>
        <w:t xml:space="preserve"> </w:t>
      </w:r>
      <w:r w:rsidRPr="003363E9">
        <w:rPr>
          <w:rFonts w:ascii="Times New Roman" w:hAnsi="Times New Roman" w:cs="Times New Roman"/>
          <w:sz w:val="18"/>
          <w:szCs w:val="1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2169" w:rsidRPr="003363E9" w:rsidRDefault="00572169" w:rsidP="00572169">
      <w:pPr>
        <w:pStyle w:val="HTML"/>
        <w:ind w:firstLine="709"/>
        <w:jc w:val="both"/>
        <w:rPr>
          <w:rFonts w:ascii="Times New Roman" w:hAnsi="Times New Roman" w:cs="Times New Roman"/>
          <w:sz w:val="18"/>
          <w:szCs w:val="18"/>
        </w:rPr>
      </w:pPr>
      <w:r w:rsidRPr="003363E9">
        <w:rPr>
          <w:rFonts w:ascii="Times New Roman" w:hAnsi="Times New Roman" w:cs="Times New Roman"/>
          <w:sz w:val="18"/>
          <w:szCs w:val="18"/>
        </w:rPr>
        <w:t>10)</w:t>
      </w:r>
      <w:r w:rsidR="005040F6">
        <w:rPr>
          <w:rFonts w:ascii="Times New Roman" w:hAnsi="Times New Roman" w:cs="Times New Roman"/>
          <w:sz w:val="18"/>
          <w:szCs w:val="18"/>
        </w:rPr>
        <w:t xml:space="preserve"> </w:t>
      </w:r>
      <w:r w:rsidRPr="003363E9">
        <w:rPr>
          <w:rFonts w:ascii="Times New Roman" w:hAnsi="Times New Roman" w:cs="Times New Roman"/>
          <w:sz w:val="18"/>
          <w:szCs w:val="1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 Контроль за исполнением настоящего постановления оставляю за собой.</w:t>
      </w:r>
    </w:p>
    <w:p w:rsidR="00572169" w:rsidRPr="003363E9" w:rsidRDefault="00572169" w:rsidP="00572169">
      <w:pPr>
        <w:ind w:firstLine="709"/>
        <w:jc w:val="both"/>
        <w:rPr>
          <w:sz w:val="18"/>
          <w:szCs w:val="18"/>
        </w:rPr>
      </w:pPr>
      <w:r w:rsidRPr="003363E9">
        <w:rPr>
          <w:sz w:val="18"/>
          <w:szCs w:val="18"/>
        </w:rPr>
        <w:t>3. Постановление вступает в силу в день, следующий за днем его официального опубликования в газете  «Ирбинский вестник».</w:t>
      </w:r>
    </w:p>
    <w:p w:rsidR="005040F6" w:rsidRDefault="00572169" w:rsidP="005040F6">
      <w:pPr>
        <w:jc w:val="both"/>
        <w:rPr>
          <w:sz w:val="18"/>
          <w:szCs w:val="18"/>
        </w:rPr>
      </w:pPr>
      <w:r w:rsidRPr="003363E9">
        <w:rPr>
          <w:sz w:val="18"/>
          <w:szCs w:val="18"/>
        </w:rPr>
        <w:t>Глава поселка</w:t>
      </w:r>
      <w:r w:rsidR="005040F6">
        <w:rPr>
          <w:sz w:val="18"/>
          <w:szCs w:val="18"/>
        </w:rPr>
        <w:t xml:space="preserve">       </w:t>
      </w:r>
      <w:r w:rsidRPr="003363E9">
        <w:rPr>
          <w:sz w:val="18"/>
          <w:szCs w:val="18"/>
        </w:rPr>
        <w:t xml:space="preserve">                               Г.Г. Кузик</w:t>
      </w:r>
    </w:p>
    <w:p w:rsidR="00572169" w:rsidRPr="003363E9" w:rsidRDefault="00572169" w:rsidP="005040F6">
      <w:pPr>
        <w:jc w:val="both"/>
        <w:rPr>
          <w:iCs/>
          <w:sz w:val="18"/>
          <w:szCs w:val="18"/>
        </w:rPr>
      </w:pPr>
      <w:r w:rsidRPr="003363E9">
        <w:rPr>
          <w:iCs/>
          <w:sz w:val="18"/>
          <w:szCs w:val="18"/>
        </w:rPr>
        <w:t>Приложение</w:t>
      </w:r>
      <w:r w:rsidR="005040F6">
        <w:rPr>
          <w:iCs/>
          <w:sz w:val="18"/>
          <w:szCs w:val="18"/>
        </w:rPr>
        <w:t xml:space="preserve"> </w:t>
      </w:r>
      <w:r w:rsidRPr="003363E9">
        <w:rPr>
          <w:iCs/>
          <w:sz w:val="18"/>
          <w:szCs w:val="18"/>
        </w:rPr>
        <w:t>к постановлени</w:t>
      </w:r>
      <w:r w:rsidR="005040F6">
        <w:rPr>
          <w:iCs/>
          <w:sz w:val="18"/>
          <w:szCs w:val="18"/>
        </w:rPr>
        <w:t xml:space="preserve">ю </w:t>
      </w:r>
      <w:r w:rsidRPr="003363E9">
        <w:rPr>
          <w:iCs/>
          <w:sz w:val="18"/>
          <w:szCs w:val="18"/>
        </w:rPr>
        <w:t>администрации поселка</w:t>
      </w:r>
      <w:r w:rsidR="005040F6">
        <w:rPr>
          <w:iCs/>
          <w:sz w:val="18"/>
          <w:szCs w:val="18"/>
        </w:rPr>
        <w:t xml:space="preserve"> </w:t>
      </w:r>
      <w:r w:rsidRPr="003363E9">
        <w:rPr>
          <w:iCs/>
          <w:sz w:val="18"/>
          <w:szCs w:val="18"/>
        </w:rPr>
        <w:t xml:space="preserve">от 06.05.2019 № 86-п </w:t>
      </w:r>
    </w:p>
    <w:p w:rsidR="00572169" w:rsidRPr="003363E9" w:rsidRDefault="00572169" w:rsidP="00572169">
      <w:pPr>
        <w:pStyle w:val="ConsPlusTitle"/>
        <w:outlineLvl w:val="0"/>
        <w:rPr>
          <w:rFonts w:ascii="Times New Roman" w:hAnsi="Times New Roman" w:cs="Times New Roman"/>
          <w:sz w:val="18"/>
          <w:szCs w:val="18"/>
        </w:rPr>
      </w:pPr>
    </w:p>
    <w:p w:rsidR="00572169" w:rsidRPr="003363E9" w:rsidRDefault="00572169" w:rsidP="00572169">
      <w:pPr>
        <w:pStyle w:val="ConsPlusTitle"/>
        <w:jc w:val="center"/>
        <w:outlineLvl w:val="0"/>
        <w:rPr>
          <w:rFonts w:ascii="Times New Roman" w:hAnsi="Times New Roman" w:cs="Times New Roman"/>
          <w:sz w:val="18"/>
          <w:szCs w:val="18"/>
        </w:rPr>
      </w:pPr>
      <w:r w:rsidRPr="003363E9">
        <w:rPr>
          <w:rFonts w:ascii="Times New Roman" w:hAnsi="Times New Roman" w:cs="Times New Roman"/>
          <w:sz w:val="18"/>
          <w:szCs w:val="18"/>
        </w:rPr>
        <w:t>АДМИНИСТРАТИВНЫЙ РЕГЛАМЕНТ</w:t>
      </w:r>
    </w:p>
    <w:p w:rsidR="00572169" w:rsidRPr="003363E9" w:rsidRDefault="00572169" w:rsidP="00572169">
      <w:pPr>
        <w:pStyle w:val="ConsPlusTitle"/>
        <w:jc w:val="center"/>
        <w:outlineLvl w:val="0"/>
        <w:rPr>
          <w:rFonts w:ascii="Times New Roman" w:hAnsi="Times New Roman" w:cs="Times New Roman"/>
          <w:sz w:val="18"/>
          <w:szCs w:val="18"/>
        </w:rPr>
      </w:pPr>
      <w:r w:rsidRPr="003363E9">
        <w:rPr>
          <w:rFonts w:ascii="Times New Roman" w:hAnsi="Times New Roman" w:cs="Times New Roman"/>
          <w:sz w:val="18"/>
          <w:szCs w:val="18"/>
        </w:rPr>
        <w:t xml:space="preserve">предоставления муниципальной услуги </w:t>
      </w:r>
    </w:p>
    <w:p w:rsidR="00572169" w:rsidRPr="003363E9" w:rsidRDefault="00572169" w:rsidP="00572169">
      <w:pPr>
        <w:autoSpaceDE w:val="0"/>
        <w:autoSpaceDN w:val="0"/>
        <w:adjustRightInd w:val="0"/>
        <w:jc w:val="center"/>
        <w:rPr>
          <w:b/>
          <w:bCs/>
          <w:sz w:val="18"/>
          <w:szCs w:val="18"/>
        </w:rPr>
      </w:pPr>
      <w:r w:rsidRPr="003363E9">
        <w:rPr>
          <w:b/>
          <w:bCs/>
          <w:sz w:val="18"/>
          <w:szCs w:val="1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поселок Большая Ирба»</w:t>
      </w:r>
    </w:p>
    <w:p w:rsidR="00572169" w:rsidRPr="003363E9" w:rsidRDefault="00572169" w:rsidP="00572169">
      <w:pPr>
        <w:pStyle w:val="ConsPlusNormal0"/>
        <w:tabs>
          <w:tab w:val="left" w:pos="3225"/>
          <w:tab w:val="left" w:pos="3402"/>
          <w:tab w:val="center" w:pos="4947"/>
        </w:tabs>
        <w:ind w:firstLine="0"/>
        <w:jc w:val="center"/>
        <w:outlineLvl w:val="1"/>
        <w:rPr>
          <w:rFonts w:ascii="Times New Roman" w:hAnsi="Times New Roman" w:cs="Times New Roman"/>
          <w:b/>
          <w:sz w:val="18"/>
          <w:szCs w:val="18"/>
        </w:rPr>
      </w:pPr>
      <w:r w:rsidRPr="003363E9">
        <w:rPr>
          <w:rFonts w:ascii="Times New Roman" w:hAnsi="Times New Roman" w:cs="Times New Roman"/>
          <w:b/>
          <w:sz w:val="18"/>
          <w:szCs w:val="18"/>
        </w:rPr>
        <w:t>1. Общие положения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1.1 Настоящий административный регламент по предоставлению муниципальной услуги </w:t>
      </w:r>
      <w:r w:rsidRPr="003363E9">
        <w:rPr>
          <w:bCs/>
          <w:sz w:val="18"/>
          <w:szCs w:val="1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поселок Большая Ирба»</w:t>
      </w:r>
      <w:r w:rsidRPr="003363E9">
        <w:rPr>
          <w:sz w:val="18"/>
          <w:szCs w:val="1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1.2. Регламент размещается на Интернет-сайте </w:t>
      </w:r>
      <w:r w:rsidRPr="003363E9">
        <w:rPr>
          <w:sz w:val="18"/>
          <w:szCs w:val="18"/>
          <w:lang w:val="en-US"/>
        </w:rPr>
        <w:t>www</w:t>
      </w:r>
      <w:r w:rsidRPr="003363E9">
        <w:rPr>
          <w:sz w:val="18"/>
          <w:szCs w:val="18"/>
        </w:rPr>
        <w:t>.</w:t>
      </w:r>
      <w:r w:rsidRPr="003363E9">
        <w:rPr>
          <w:sz w:val="18"/>
          <w:szCs w:val="18"/>
          <w:lang w:val="en-US"/>
        </w:rPr>
        <w:t>b</w:t>
      </w:r>
      <w:r w:rsidRPr="003363E9">
        <w:rPr>
          <w:sz w:val="18"/>
          <w:szCs w:val="18"/>
        </w:rPr>
        <w:t>-</w:t>
      </w:r>
      <w:r w:rsidRPr="003363E9">
        <w:rPr>
          <w:sz w:val="18"/>
          <w:szCs w:val="18"/>
          <w:lang w:val="en-US"/>
        </w:rPr>
        <w:t>irba</w:t>
      </w:r>
      <w:r w:rsidRPr="003363E9">
        <w:rPr>
          <w:sz w:val="18"/>
          <w:szCs w:val="18"/>
        </w:rPr>
        <w:t>.</w:t>
      </w:r>
      <w:r w:rsidRPr="003363E9">
        <w:rPr>
          <w:sz w:val="18"/>
          <w:szCs w:val="18"/>
          <w:lang w:val="en-US"/>
        </w:rPr>
        <w:t>ru</w:t>
      </w:r>
      <w:r w:rsidRPr="003363E9">
        <w:rPr>
          <w:sz w:val="18"/>
          <w:szCs w:val="18"/>
        </w:rPr>
        <w:t>.</w:t>
      </w:r>
      <w:r w:rsidRPr="003363E9">
        <w:rPr>
          <w:i/>
          <w:sz w:val="18"/>
          <w:szCs w:val="18"/>
        </w:rPr>
        <w:t xml:space="preserve">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1.3. Способы обращения за консультацией по процедуре предоставления муниципальной услуги может осуществляться: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lastRenderedPageBreak/>
        <w:t>- посредством личного обращения;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обращения по телефону;</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посредством письменных обращений по почте;</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посредством обращений по электронной почте.</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 1.4. Основными требованиями к консультации заявителей являются: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актуальность;</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своевременность;</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четкость в изложении материала;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полнота консультирования;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наглядность форм подачи материала;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удобство и доступность.</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 xml:space="preserve"> 1.5. Требования к форме и характеру взаимодействия специалиста администрации с заявителями:</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администрации либо уполномоченным должностным лицом.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72169" w:rsidRPr="003363E9" w:rsidRDefault="00572169" w:rsidP="00572169">
      <w:pPr>
        <w:autoSpaceDE w:val="0"/>
        <w:autoSpaceDN w:val="0"/>
        <w:adjustRightInd w:val="0"/>
        <w:jc w:val="center"/>
        <w:outlineLvl w:val="1"/>
        <w:rPr>
          <w:b/>
          <w:sz w:val="18"/>
          <w:szCs w:val="18"/>
        </w:rPr>
      </w:pPr>
      <w:r w:rsidRPr="003363E9">
        <w:rPr>
          <w:b/>
          <w:sz w:val="18"/>
          <w:szCs w:val="18"/>
        </w:rPr>
        <w:t>2. Стандарт предоставления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2.1. Наименование муниципальной услуги: </w:t>
      </w:r>
      <w:r w:rsidRPr="003363E9">
        <w:rPr>
          <w:bCs/>
          <w:sz w:val="18"/>
          <w:szCs w:val="18"/>
        </w:rPr>
        <w:t xml:space="preserve">«Предоставление разрешения на отклонение от предельных параметров разрешенного строительства, реконструкции </w:t>
      </w:r>
      <w:r w:rsidRPr="003363E9">
        <w:rPr>
          <w:bCs/>
          <w:sz w:val="18"/>
          <w:szCs w:val="18"/>
        </w:rPr>
        <w:lastRenderedPageBreak/>
        <w:t>объектов капитального строительства на территории муниципального образования поселок Большая Ирба»</w:t>
      </w:r>
      <w:r w:rsidRPr="003363E9">
        <w:rPr>
          <w:sz w:val="18"/>
          <w:szCs w:val="18"/>
        </w:rPr>
        <w:t xml:space="preserve"> (далее – муниципальная услуга).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2.2. Предоставление муниципальной услуги осуществляется администрацией поселка Большая Ирба</w:t>
      </w:r>
      <w:r w:rsidRPr="003363E9">
        <w:rPr>
          <w:i/>
          <w:sz w:val="18"/>
          <w:szCs w:val="18"/>
        </w:rPr>
        <w:t xml:space="preserve"> </w:t>
      </w:r>
      <w:r w:rsidRPr="003363E9">
        <w:rPr>
          <w:sz w:val="18"/>
          <w:szCs w:val="18"/>
        </w:rPr>
        <w:t>(далее - администрация)</w:t>
      </w:r>
      <w:r w:rsidRPr="003363E9">
        <w:rPr>
          <w:i/>
          <w:sz w:val="18"/>
          <w:szCs w:val="18"/>
        </w:rPr>
        <w:t xml:space="preserve">. </w:t>
      </w:r>
      <w:r w:rsidRPr="003363E9">
        <w:rPr>
          <w:sz w:val="18"/>
          <w:szCs w:val="18"/>
        </w:rPr>
        <w:t>Ответственным исполнителем муниципальной услуги является специалист администрации.</w:t>
      </w:r>
    </w:p>
    <w:p w:rsidR="00572169" w:rsidRPr="003363E9" w:rsidRDefault="00572169" w:rsidP="00572169">
      <w:pPr>
        <w:pStyle w:val="Default"/>
        <w:ind w:firstLine="720"/>
        <w:jc w:val="both"/>
        <w:rPr>
          <w:color w:val="auto"/>
          <w:sz w:val="18"/>
          <w:szCs w:val="18"/>
        </w:rPr>
      </w:pPr>
      <w:r w:rsidRPr="003363E9">
        <w:rPr>
          <w:color w:val="auto"/>
          <w:sz w:val="18"/>
          <w:szCs w:val="18"/>
        </w:rPr>
        <w:t>Место нахождения администрации поселка Большая Ирба: 662943, Красноярский край, Курагинский район, пгт Большая Ирба, улица Ленина, 2.</w:t>
      </w:r>
    </w:p>
    <w:p w:rsidR="00572169" w:rsidRPr="003363E9" w:rsidRDefault="00572169" w:rsidP="00572169">
      <w:pPr>
        <w:pStyle w:val="Default"/>
        <w:ind w:firstLine="720"/>
        <w:jc w:val="both"/>
        <w:rPr>
          <w:color w:val="auto"/>
          <w:sz w:val="18"/>
          <w:szCs w:val="18"/>
        </w:rPr>
      </w:pPr>
      <w:r w:rsidRPr="003363E9">
        <w:rPr>
          <w:color w:val="auto"/>
          <w:sz w:val="18"/>
          <w:szCs w:val="18"/>
        </w:rPr>
        <w:t>График работы: с 8.00</w:t>
      </w:r>
      <w:r w:rsidR="005040F6">
        <w:rPr>
          <w:color w:val="auto"/>
          <w:sz w:val="18"/>
          <w:szCs w:val="18"/>
        </w:rPr>
        <w:t xml:space="preserve"> </w:t>
      </w:r>
      <w:r w:rsidRPr="003363E9">
        <w:rPr>
          <w:color w:val="auto"/>
          <w:sz w:val="18"/>
          <w:szCs w:val="18"/>
        </w:rPr>
        <w:t>до 16.00.</w:t>
      </w:r>
    </w:p>
    <w:p w:rsidR="00572169" w:rsidRPr="003363E9" w:rsidRDefault="00572169" w:rsidP="00572169">
      <w:pPr>
        <w:pStyle w:val="Default"/>
        <w:ind w:firstLine="720"/>
        <w:jc w:val="both"/>
        <w:rPr>
          <w:color w:val="auto"/>
          <w:sz w:val="18"/>
          <w:szCs w:val="18"/>
        </w:rPr>
      </w:pPr>
      <w:r w:rsidRPr="003363E9">
        <w:rPr>
          <w:color w:val="auto"/>
          <w:sz w:val="18"/>
          <w:szCs w:val="18"/>
        </w:rPr>
        <w:t>Перерыв с 12.00 до 13.00.</w:t>
      </w:r>
    </w:p>
    <w:p w:rsidR="00572169" w:rsidRPr="003363E9" w:rsidRDefault="00572169" w:rsidP="00572169">
      <w:pPr>
        <w:pStyle w:val="Default"/>
        <w:ind w:firstLine="720"/>
        <w:jc w:val="both"/>
        <w:rPr>
          <w:color w:val="auto"/>
          <w:sz w:val="18"/>
          <w:szCs w:val="18"/>
        </w:rPr>
      </w:pPr>
      <w:r w:rsidRPr="003363E9">
        <w:rPr>
          <w:color w:val="auto"/>
          <w:sz w:val="18"/>
          <w:szCs w:val="18"/>
        </w:rPr>
        <w:t xml:space="preserve">Выходные дни: суббота, воскресенье. </w:t>
      </w:r>
    </w:p>
    <w:p w:rsidR="00572169" w:rsidRPr="003363E9" w:rsidRDefault="00572169" w:rsidP="00572169">
      <w:pPr>
        <w:pStyle w:val="Default"/>
        <w:ind w:firstLine="720"/>
        <w:jc w:val="both"/>
        <w:rPr>
          <w:color w:val="auto"/>
          <w:sz w:val="18"/>
          <w:szCs w:val="18"/>
        </w:rPr>
      </w:pPr>
      <w:r w:rsidRPr="003363E9">
        <w:rPr>
          <w:color w:val="auto"/>
          <w:sz w:val="18"/>
          <w:szCs w:val="18"/>
        </w:rPr>
        <w:t>Справочные телефоны: 8 (39136)6-32-65, 6-40-20</w:t>
      </w:r>
    </w:p>
    <w:p w:rsidR="00572169" w:rsidRPr="003363E9" w:rsidRDefault="00572169" w:rsidP="00572169">
      <w:pPr>
        <w:pStyle w:val="Default"/>
        <w:ind w:firstLine="720"/>
        <w:jc w:val="both"/>
        <w:rPr>
          <w:color w:val="auto"/>
          <w:sz w:val="18"/>
          <w:szCs w:val="18"/>
        </w:rPr>
      </w:pPr>
      <w:r w:rsidRPr="003363E9">
        <w:rPr>
          <w:color w:val="auto"/>
          <w:sz w:val="18"/>
          <w:szCs w:val="18"/>
        </w:rPr>
        <w:t xml:space="preserve">Адрес официального сайта Администрации поселка Большая Ирба </w:t>
      </w:r>
      <w:r w:rsidRPr="003363E9">
        <w:rPr>
          <w:i/>
          <w:iCs/>
          <w:color w:val="auto"/>
          <w:sz w:val="18"/>
          <w:szCs w:val="18"/>
        </w:rPr>
        <w:t xml:space="preserve"> </w:t>
      </w:r>
      <w:r w:rsidRPr="003363E9">
        <w:rPr>
          <w:color w:val="auto"/>
          <w:sz w:val="18"/>
          <w:szCs w:val="18"/>
        </w:rPr>
        <w:t xml:space="preserve">в сети «Интернет»: </w:t>
      </w:r>
      <w:r w:rsidRPr="003363E9">
        <w:rPr>
          <w:color w:val="auto"/>
          <w:sz w:val="18"/>
          <w:szCs w:val="18"/>
          <w:lang w:val="en-US"/>
        </w:rPr>
        <w:t>www</w:t>
      </w:r>
      <w:r w:rsidRPr="003363E9">
        <w:rPr>
          <w:color w:val="auto"/>
          <w:sz w:val="18"/>
          <w:szCs w:val="18"/>
        </w:rPr>
        <w:t>.</w:t>
      </w:r>
      <w:r w:rsidRPr="003363E9">
        <w:rPr>
          <w:color w:val="auto"/>
          <w:sz w:val="18"/>
          <w:szCs w:val="18"/>
          <w:lang w:val="en-US"/>
        </w:rPr>
        <w:t>b</w:t>
      </w:r>
      <w:r w:rsidRPr="003363E9">
        <w:rPr>
          <w:color w:val="auto"/>
          <w:sz w:val="18"/>
          <w:szCs w:val="18"/>
        </w:rPr>
        <w:t>-</w:t>
      </w:r>
      <w:r w:rsidRPr="003363E9">
        <w:rPr>
          <w:color w:val="auto"/>
          <w:sz w:val="18"/>
          <w:szCs w:val="18"/>
          <w:lang w:val="en-US"/>
        </w:rPr>
        <w:t>irba</w:t>
      </w:r>
      <w:r w:rsidRPr="003363E9">
        <w:rPr>
          <w:color w:val="auto"/>
          <w:sz w:val="18"/>
          <w:szCs w:val="18"/>
        </w:rPr>
        <w:t>.</w:t>
      </w:r>
      <w:r w:rsidRPr="003363E9">
        <w:rPr>
          <w:color w:val="auto"/>
          <w:sz w:val="18"/>
          <w:szCs w:val="18"/>
          <w:lang w:val="en-US"/>
        </w:rPr>
        <w:t>ru</w:t>
      </w:r>
      <w:r w:rsidRPr="003363E9">
        <w:rPr>
          <w:color w:val="auto"/>
          <w:sz w:val="18"/>
          <w:szCs w:val="18"/>
        </w:rPr>
        <w:t xml:space="preserve"> </w:t>
      </w:r>
    </w:p>
    <w:p w:rsidR="00572169" w:rsidRPr="003363E9" w:rsidRDefault="00572169" w:rsidP="00572169">
      <w:pPr>
        <w:pStyle w:val="Default"/>
        <w:ind w:firstLine="720"/>
        <w:jc w:val="both"/>
        <w:rPr>
          <w:color w:val="auto"/>
          <w:sz w:val="18"/>
          <w:szCs w:val="18"/>
          <w:u w:val="single"/>
        </w:rPr>
      </w:pPr>
      <w:r w:rsidRPr="003363E9">
        <w:rPr>
          <w:color w:val="auto"/>
          <w:sz w:val="18"/>
          <w:szCs w:val="18"/>
        </w:rPr>
        <w:t xml:space="preserve">Адрес электронной почты </w:t>
      </w:r>
      <w:r w:rsidRPr="003363E9">
        <w:rPr>
          <w:color w:val="auto"/>
          <w:sz w:val="18"/>
          <w:szCs w:val="18"/>
          <w:lang w:val="en-US"/>
        </w:rPr>
        <w:t>adm</w:t>
      </w:r>
      <w:r w:rsidRPr="003363E9">
        <w:rPr>
          <w:color w:val="auto"/>
          <w:sz w:val="18"/>
          <w:szCs w:val="18"/>
        </w:rPr>
        <w:t>_</w:t>
      </w:r>
      <w:r w:rsidRPr="003363E9">
        <w:rPr>
          <w:color w:val="auto"/>
          <w:sz w:val="18"/>
          <w:szCs w:val="18"/>
          <w:lang w:val="en-US"/>
        </w:rPr>
        <w:t>irba</w:t>
      </w:r>
      <w:r w:rsidRPr="003363E9">
        <w:rPr>
          <w:color w:val="auto"/>
          <w:sz w:val="18"/>
          <w:szCs w:val="18"/>
        </w:rPr>
        <w:t>@</w:t>
      </w:r>
      <w:r w:rsidRPr="003363E9">
        <w:rPr>
          <w:color w:val="auto"/>
          <w:sz w:val="18"/>
          <w:szCs w:val="18"/>
          <w:lang w:val="en-US"/>
        </w:rPr>
        <w:t>krasmail</w:t>
      </w:r>
      <w:r w:rsidRPr="003363E9">
        <w:rPr>
          <w:color w:val="auto"/>
          <w:sz w:val="18"/>
          <w:szCs w:val="18"/>
        </w:rPr>
        <w:t>.</w:t>
      </w:r>
      <w:r w:rsidRPr="003363E9">
        <w:rPr>
          <w:color w:val="auto"/>
          <w:sz w:val="18"/>
          <w:szCs w:val="18"/>
          <w:lang w:val="en-US"/>
        </w:rPr>
        <w:t>ru</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2.3. Получателями муниципальной услуги являются физические и юридические лица -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конфигурации, инженерно-геологические или иные характеристики которых неблагоприятны для застройки.</w:t>
      </w:r>
    </w:p>
    <w:p w:rsidR="00572169" w:rsidRPr="003363E9" w:rsidRDefault="00572169" w:rsidP="00572169">
      <w:pPr>
        <w:pStyle w:val="printj"/>
        <w:spacing w:before="0" w:after="0"/>
        <w:ind w:firstLine="709"/>
        <w:rPr>
          <w:sz w:val="18"/>
          <w:szCs w:val="18"/>
        </w:rPr>
      </w:pPr>
      <w:r w:rsidRPr="003363E9">
        <w:rPr>
          <w:sz w:val="18"/>
          <w:szCs w:val="1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72169" w:rsidRPr="003363E9" w:rsidRDefault="00572169" w:rsidP="00572169">
      <w:pPr>
        <w:pStyle w:val="printj"/>
        <w:spacing w:before="0" w:after="0"/>
        <w:ind w:firstLine="709"/>
        <w:rPr>
          <w:sz w:val="18"/>
          <w:szCs w:val="18"/>
        </w:rPr>
      </w:pPr>
      <w:r w:rsidRPr="003363E9">
        <w:rPr>
          <w:sz w:val="18"/>
          <w:szCs w:val="18"/>
        </w:rPr>
        <w:t>2.4. Результатом предоставления муниципальной услуги является:</w:t>
      </w:r>
    </w:p>
    <w:p w:rsidR="00572169" w:rsidRPr="003363E9" w:rsidRDefault="00572169" w:rsidP="00572169">
      <w:pPr>
        <w:pStyle w:val="printj"/>
        <w:spacing w:before="0" w:after="0"/>
        <w:ind w:firstLine="709"/>
        <w:rPr>
          <w:bCs/>
          <w:sz w:val="18"/>
          <w:szCs w:val="18"/>
        </w:rPr>
      </w:pPr>
      <w:r w:rsidRPr="003363E9">
        <w:rPr>
          <w:sz w:val="18"/>
          <w:szCs w:val="18"/>
        </w:rPr>
        <w:t xml:space="preserve">1) выдача копии распоряжения администрации поселка Большая Ирба </w:t>
      </w:r>
      <w:r w:rsidRPr="003363E9">
        <w:rPr>
          <w:i/>
          <w:sz w:val="18"/>
          <w:szCs w:val="18"/>
        </w:rPr>
        <w:t xml:space="preserve"> </w:t>
      </w:r>
      <w:r w:rsidRPr="003363E9">
        <w:rPr>
          <w:sz w:val="18"/>
          <w:szCs w:val="1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Распоряжение), </w:t>
      </w:r>
    </w:p>
    <w:p w:rsidR="008645D4" w:rsidRDefault="00572169" w:rsidP="008645D4">
      <w:pPr>
        <w:pStyle w:val="printj"/>
        <w:spacing w:before="0" w:after="0"/>
        <w:ind w:firstLine="709"/>
        <w:rPr>
          <w:sz w:val="18"/>
          <w:szCs w:val="18"/>
        </w:rPr>
      </w:pPr>
      <w:r w:rsidRPr="003363E9">
        <w:rPr>
          <w:sz w:val="18"/>
          <w:szCs w:val="18"/>
        </w:rPr>
        <w:t>2) отказ в предоставлении муниципальной услуги .</w:t>
      </w:r>
    </w:p>
    <w:p w:rsidR="00572169" w:rsidRPr="003363E9" w:rsidRDefault="00572169" w:rsidP="008645D4">
      <w:pPr>
        <w:pStyle w:val="printj"/>
        <w:spacing w:before="0" w:after="0"/>
        <w:ind w:firstLine="709"/>
        <w:rPr>
          <w:bCs/>
          <w:sz w:val="18"/>
          <w:szCs w:val="18"/>
        </w:rPr>
      </w:pPr>
      <w:r w:rsidRPr="003363E9">
        <w:rPr>
          <w:sz w:val="18"/>
          <w:szCs w:val="18"/>
        </w:rPr>
        <w:t xml:space="preserve">2.5. </w:t>
      </w:r>
      <w:r w:rsidRPr="003363E9">
        <w:rPr>
          <w:bCs/>
          <w:sz w:val="18"/>
          <w:szCs w:val="18"/>
        </w:rPr>
        <w:t>Срок предоставления муниципальной услуги составляет не более 45</w:t>
      </w:r>
      <w:r w:rsidRPr="003363E9">
        <w:rPr>
          <w:bCs/>
          <w:i/>
          <w:sz w:val="18"/>
          <w:szCs w:val="18"/>
        </w:rPr>
        <w:t xml:space="preserve"> </w:t>
      </w:r>
      <w:r w:rsidRPr="003363E9">
        <w:rPr>
          <w:bCs/>
          <w:sz w:val="18"/>
          <w:szCs w:val="18"/>
        </w:rPr>
        <w:t>дней со дня письменного обращения заявителя или в день обращения при личном устном обращении.</w:t>
      </w:r>
    </w:p>
    <w:p w:rsidR="00572169" w:rsidRPr="003363E9" w:rsidRDefault="00572169" w:rsidP="00572169">
      <w:pPr>
        <w:autoSpaceDE w:val="0"/>
        <w:autoSpaceDN w:val="0"/>
        <w:adjustRightInd w:val="0"/>
        <w:ind w:firstLine="709"/>
        <w:jc w:val="both"/>
        <w:outlineLvl w:val="1"/>
        <w:rPr>
          <w:sz w:val="18"/>
          <w:szCs w:val="18"/>
        </w:rPr>
      </w:pPr>
      <w:r w:rsidRPr="003363E9">
        <w:rPr>
          <w:bCs/>
          <w:sz w:val="18"/>
          <w:szCs w:val="18"/>
        </w:rPr>
        <w:t xml:space="preserve">2.6. Правовыми основаниями для предоставления муниципальной </w:t>
      </w:r>
      <w:r w:rsidRPr="003363E9">
        <w:rPr>
          <w:sz w:val="18"/>
          <w:szCs w:val="18"/>
        </w:rPr>
        <w:t>услуги является: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 </w:t>
      </w:r>
      <w:hyperlink r:id="rId9" w:history="1">
        <w:r w:rsidRPr="003363E9">
          <w:rPr>
            <w:sz w:val="18"/>
            <w:szCs w:val="18"/>
          </w:rPr>
          <w:t>Конституция</w:t>
        </w:r>
      </w:hyperlink>
      <w:r w:rsidRPr="003363E9">
        <w:rPr>
          <w:sz w:val="18"/>
          <w:szCs w:val="18"/>
        </w:rPr>
        <w:t xml:space="preserve"> Российской Федерации;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 Федеральный </w:t>
      </w:r>
      <w:hyperlink r:id="rId10" w:history="1">
        <w:r w:rsidRPr="003363E9">
          <w:rPr>
            <w:sz w:val="18"/>
            <w:szCs w:val="18"/>
          </w:rPr>
          <w:t>закон</w:t>
        </w:r>
      </w:hyperlink>
      <w:r w:rsidRPr="003363E9">
        <w:rPr>
          <w:sz w:val="18"/>
          <w:szCs w:val="18"/>
        </w:rPr>
        <w:t xml:space="preserve"> от 06.10.2003 № 131-ФЗ «Об общих принципах организации местного самоуправления в Российской Федерации»; </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lastRenderedPageBreak/>
        <w:t xml:space="preserve">- Федеральный закон от 27.07.2010 № 210-ФЗ «Об </w:t>
      </w:r>
      <w:r w:rsidRPr="003363E9">
        <w:rPr>
          <w:bCs/>
          <w:sz w:val="18"/>
          <w:szCs w:val="18"/>
        </w:rPr>
        <w:t>организации предоставления государственных и муниципальных услуг»</w:t>
      </w:r>
      <w:r w:rsidRPr="003363E9">
        <w:rPr>
          <w:sz w:val="18"/>
          <w:szCs w:val="18"/>
        </w:rPr>
        <w:t>;</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t xml:space="preserve">- Федеральный закон от 24.07.2007 № 221-ФЗ «О кадастровой деятельности»; </w:t>
      </w:r>
    </w:p>
    <w:p w:rsidR="00572169" w:rsidRPr="003363E9" w:rsidRDefault="00572169" w:rsidP="00572169">
      <w:pPr>
        <w:autoSpaceDE w:val="0"/>
        <w:autoSpaceDN w:val="0"/>
        <w:adjustRightInd w:val="0"/>
        <w:ind w:firstLine="709"/>
        <w:jc w:val="both"/>
        <w:rPr>
          <w:i/>
          <w:sz w:val="18"/>
          <w:szCs w:val="18"/>
        </w:rPr>
      </w:pPr>
      <w:r w:rsidRPr="003363E9">
        <w:rPr>
          <w:sz w:val="18"/>
          <w:szCs w:val="18"/>
        </w:rPr>
        <w:t>- Устав муниципального образования поселок Большая Ирба;</w:t>
      </w:r>
    </w:p>
    <w:p w:rsidR="00572169" w:rsidRPr="003363E9" w:rsidRDefault="00572169" w:rsidP="00572169">
      <w:pPr>
        <w:autoSpaceDE w:val="0"/>
        <w:autoSpaceDN w:val="0"/>
        <w:adjustRightInd w:val="0"/>
        <w:ind w:firstLine="709"/>
        <w:jc w:val="both"/>
        <w:rPr>
          <w:sz w:val="18"/>
          <w:szCs w:val="18"/>
        </w:rPr>
      </w:pPr>
      <w:r w:rsidRPr="003363E9">
        <w:rPr>
          <w:sz w:val="18"/>
          <w:szCs w:val="18"/>
        </w:rPr>
        <w:t>- Постановление администрации поселка Большая Ирба от 09.09.2014 № 72-п «Об утверждении Положения о реестре муниципальных услуг, предоставляемых администрацией поселка Большая Ирба»;</w:t>
      </w:r>
    </w:p>
    <w:p w:rsidR="00572169" w:rsidRPr="003363E9" w:rsidRDefault="00572169" w:rsidP="00572169">
      <w:pPr>
        <w:autoSpaceDE w:val="0"/>
        <w:autoSpaceDN w:val="0"/>
        <w:adjustRightInd w:val="0"/>
        <w:ind w:firstLine="709"/>
        <w:jc w:val="both"/>
        <w:rPr>
          <w:i/>
          <w:sz w:val="18"/>
          <w:szCs w:val="18"/>
        </w:rPr>
      </w:pPr>
      <w:r w:rsidRPr="003363E9">
        <w:rPr>
          <w:bCs/>
          <w:sz w:val="18"/>
          <w:szCs w:val="18"/>
        </w:rPr>
        <w:t>- Постановлением администрации поселка</w:t>
      </w:r>
      <w:r w:rsidRPr="003363E9">
        <w:rPr>
          <w:bCs/>
          <w:i/>
          <w:sz w:val="18"/>
          <w:szCs w:val="18"/>
        </w:rPr>
        <w:t xml:space="preserve"> </w:t>
      </w:r>
      <w:r w:rsidRPr="003363E9">
        <w:rPr>
          <w:bCs/>
          <w:sz w:val="18"/>
          <w:szCs w:val="18"/>
        </w:rPr>
        <w:t>Большая Ирба от 04.09.2014 № 69-п</w:t>
      </w:r>
      <w:r w:rsidRPr="003363E9">
        <w:rPr>
          <w:bCs/>
          <w:i/>
          <w:sz w:val="18"/>
          <w:szCs w:val="18"/>
        </w:rPr>
        <w:t xml:space="preserve"> </w:t>
      </w:r>
      <w:r w:rsidRPr="003363E9">
        <w:rPr>
          <w:bCs/>
          <w:sz w:val="18"/>
          <w:szCs w:val="18"/>
        </w:rPr>
        <w:t>«О порядке разработки и утверждения административных регламентов оказания муниципальных услуг администрацией поселка Большая Ирба»</w:t>
      </w:r>
      <w:r w:rsidRPr="003363E9">
        <w:rPr>
          <w:i/>
          <w:sz w:val="18"/>
          <w:szCs w:val="18"/>
        </w:rPr>
        <w:t>.</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2.7. Исчерпывающий перечень документов, необходимых для предоставления муниципальной услуги (далее - документы):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 заявление согласно приложению 1;</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2) копия документа, удостоверяющего личность Заявителя, являющегося физическим лицом;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прав на недвижимое имущество и сделок с ним;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5)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зарегистрированы в Едином государственном реестре прав на недвижимое имущество и сделок с ним;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6) выписка из Единого государственного реестра юридических лиц, выданная не ранее чем за один месяц до даты подачи Заявления (для юридических лиц);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7)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8)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w:t>
      </w:r>
      <w:r w:rsidRPr="003363E9">
        <w:rPr>
          <w:sz w:val="18"/>
          <w:szCs w:val="18"/>
        </w:rPr>
        <w:lastRenderedPageBreak/>
        <w:t xml:space="preserve">государственном реестре прав на недвижимое имущество и сделок с ним;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9) документ, подтверждающий факт того, что конфигурация и инженерно-геологические и иные характеристики земельного участка,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являются неблагоприятными для строительства.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Документы, указанные в подпунктах 4-8 настоящего пункта, запрашиваются специалистом администрации</w:t>
      </w:r>
      <w:r w:rsidRPr="003363E9">
        <w:rPr>
          <w:i/>
          <w:sz w:val="18"/>
          <w:szCs w:val="18"/>
        </w:rPr>
        <w:t xml:space="preserve"> </w:t>
      </w:r>
      <w:r w:rsidRPr="003363E9">
        <w:rPr>
          <w:sz w:val="18"/>
          <w:szCs w:val="18"/>
        </w:rPr>
        <w:t xml:space="preserve">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572169" w:rsidRPr="003363E9" w:rsidRDefault="00572169" w:rsidP="00572169">
      <w:pPr>
        <w:autoSpaceDE w:val="0"/>
        <w:autoSpaceDN w:val="0"/>
        <w:adjustRightInd w:val="0"/>
        <w:ind w:firstLine="709"/>
        <w:jc w:val="both"/>
        <w:outlineLvl w:val="1"/>
        <w:rPr>
          <w:sz w:val="18"/>
          <w:szCs w:val="18"/>
        </w:rPr>
      </w:pPr>
      <w:r w:rsidRPr="003363E9">
        <w:rPr>
          <w:bCs/>
          <w:sz w:val="18"/>
          <w:szCs w:val="18"/>
        </w:rPr>
        <w:t>2.8.</w:t>
      </w:r>
      <w:r w:rsidRPr="003363E9">
        <w:rPr>
          <w:sz w:val="18"/>
          <w:szCs w:val="18"/>
        </w:rPr>
        <w:t xml:space="preserve"> Запрещено требовать от заявителя: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72169" w:rsidRPr="003363E9" w:rsidRDefault="00572169" w:rsidP="00572169">
      <w:pPr>
        <w:ind w:firstLine="709"/>
        <w:jc w:val="both"/>
        <w:rPr>
          <w:sz w:val="18"/>
          <w:szCs w:val="18"/>
        </w:rPr>
      </w:pPr>
      <w:r w:rsidRPr="003363E9">
        <w:rPr>
          <w:sz w:val="18"/>
          <w:szCs w:val="1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572169" w:rsidRPr="003363E9" w:rsidRDefault="00572169" w:rsidP="00572169">
      <w:pPr>
        <w:pStyle w:val="HTML"/>
        <w:ind w:firstLine="540"/>
        <w:jc w:val="both"/>
        <w:rPr>
          <w:rFonts w:ascii="Times New Roman" w:hAnsi="Times New Roman" w:cs="Times New Roman"/>
          <w:sz w:val="18"/>
          <w:szCs w:val="18"/>
        </w:rPr>
      </w:pPr>
      <w:r w:rsidRPr="003363E9">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72169" w:rsidRPr="003363E9" w:rsidRDefault="00572169" w:rsidP="00572169">
      <w:pPr>
        <w:ind w:firstLine="709"/>
        <w:jc w:val="both"/>
        <w:rPr>
          <w:sz w:val="18"/>
          <w:szCs w:val="18"/>
        </w:rPr>
      </w:pPr>
      <w:r w:rsidRPr="003363E9">
        <w:rPr>
          <w:sz w:val="18"/>
          <w:szCs w:val="18"/>
        </w:rPr>
        <w:t xml:space="preserve">2.9. Исчерпывающий перечень оснований для отказа в приёме письменного заявления: </w:t>
      </w:r>
    </w:p>
    <w:p w:rsidR="00572169" w:rsidRPr="003363E9" w:rsidRDefault="00572169" w:rsidP="00572169">
      <w:pPr>
        <w:ind w:firstLine="709"/>
        <w:jc w:val="both"/>
        <w:rPr>
          <w:sz w:val="18"/>
          <w:szCs w:val="18"/>
        </w:rPr>
      </w:pPr>
      <w:r w:rsidRPr="003363E9">
        <w:rPr>
          <w:sz w:val="18"/>
          <w:szCs w:val="18"/>
        </w:rPr>
        <w:t xml:space="preserve">текст документа написан неразборчиво, без указания фамилии, имени, </w:t>
      </w:r>
      <w:r w:rsidRPr="003363E9">
        <w:rPr>
          <w:sz w:val="18"/>
          <w:szCs w:val="18"/>
        </w:rPr>
        <w:lastRenderedPageBreak/>
        <w:t>отчества физического лица; в документах имеются подчистки, подписки, зачеркнутые слова и иные не оговоренные исправления.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2.10. Исчерпывающий перечень оснований для отказа в предоставлении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 нарушены требования действующего законодательства, технических регламентов, нормативов градостроительного проектирования при размещении объекта капитального строительства или реконструкции;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 объект капитального строительства расположен на территории исторических поселений федерального или регионального значения, в связи с чем отклонение от предельных параметров разрешенного строительства, реконструкции данного объекта в части предельного количества этажей, предельной высоты зданий, строений и сооружений не допустимо.</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 заявление о предоставлении услуги поступило от лица, не обладающего в силу законодательства правом на обращение за получением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4) поступление в орган местного самоуправления уведомления о выявлении самовольной постройки (до ее сноса или приведения в соответствие с установленными требованиями).</w:t>
      </w:r>
    </w:p>
    <w:p w:rsidR="00572169" w:rsidRPr="003363E9" w:rsidRDefault="00572169" w:rsidP="00572169">
      <w:pPr>
        <w:autoSpaceDE w:val="0"/>
        <w:autoSpaceDN w:val="0"/>
        <w:adjustRightInd w:val="0"/>
        <w:ind w:firstLine="709"/>
        <w:jc w:val="both"/>
        <w:outlineLvl w:val="1"/>
        <w:rPr>
          <w:sz w:val="18"/>
          <w:szCs w:val="18"/>
        </w:rPr>
      </w:pPr>
      <w:r w:rsidRPr="003363E9">
        <w:rPr>
          <w:bCs/>
          <w:sz w:val="18"/>
          <w:szCs w:val="18"/>
        </w:rPr>
        <w:t xml:space="preserve">2.11. </w:t>
      </w:r>
      <w:r w:rsidRPr="003363E9">
        <w:rPr>
          <w:sz w:val="18"/>
          <w:szCs w:val="18"/>
        </w:rPr>
        <w:t>Стоимость муниципальной услуги определяется суммой затрат на проведение публичных слушаний.</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2.12. М</w:t>
      </w:r>
      <w:r w:rsidRPr="003363E9">
        <w:rPr>
          <w:sz w:val="18"/>
          <w:szCs w:val="18"/>
        </w:rPr>
        <w:t xml:space="preserve">аксимальный срок ожидания в очереди при запросе о предоставлении муниципальной услуги </w:t>
      </w:r>
      <w:r w:rsidRPr="003363E9">
        <w:rPr>
          <w:bCs/>
          <w:sz w:val="18"/>
          <w:szCs w:val="18"/>
        </w:rPr>
        <w:t>составляет не более 20 минут.</w:t>
      </w:r>
    </w:p>
    <w:p w:rsidR="00572169" w:rsidRPr="003363E9" w:rsidRDefault="00572169" w:rsidP="00572169">
      <w:pPr>
        <w:autoSpaceDE w:val="0"/>
        <w:autoSpaceDN w:val="0"/>
        <w:adjustRightInd w:val="0"/>
        <w:ind w:firstLine="709"/>
        <w:jc w:val="both"/>
        <w:outlineLvl w:val="1"/>
        <w:rPr>
          <w:sz w:val="18"/>
          <w:szCs w:val="18"/>
        </w:rPr>
      </w:pPr>
      <w:r w:rsidRPr="003363E9">
        <w:rPr>
          <w:bCs/>
          <w:sz w:val="18"/>
          <w:szCs w:val="18"/>
        </w:rPr>
        <w:t xml:space="preserve">2.13. </w:t>
      </w:r>
      <w:r w:rsidRPr="003363E9">
        <w:rPr>
          <w:sz w:val="18"/>
          <w:szCs w:val="18"/>
        </w:rPr>
        <w:t xml:space="preserve">Срок регистрации запроса заявителя о предоставлении муниципальной услуги </w:t>
      </w:r>
      <w:r w:rsidRPr="003363E9">
        <w:rPr>
          <w:bCs/>
          <w:sz w:val="18"/>
          <w:szCs w:val="18"/>
        </w:rPr>
        <w:t>составляет не более 1 дня.</w:t>
      </w:r>
    </w:p>
    <w:p w:rsidR="00572169" w:rsidRPr="003363E9" w:rsidRDefault="00572169" w:rsidP="00572169">
      <w:pPr>
        <w:autoSpaceDE w:val="0"/>
        <w:autoSpaceDN w:val="0"/>
        <w:adjustRightInd w:val="0"/>
        <w:ind w:firstLine="709"/>
        <w:jc w:val="both"/>
        <w:outlineLvl w:val="1"/>
        <w:rPr>
          <w:sz w:val="18"/>
          <w:szCs w:val="18"/>
        </w:rPr>
      </w:pPr>
      <w:r w:rsidRPr="003363E9">
        <w:rPr>
          <w:bCs/>
          <w:sz w:val="18"/>
          <w:szCs w:val="18"/>
        </w:rPr>
        <w:t xml:space="preserve">2.14. </w:t>
      </w:r>
      <w:r w:rsidRPr="003363E9">
        <w:rPr>
          <w:sz w:val="18"/>
          <w:szCs w:val="18"/>
        </w:rPr>
        <w:t>Требования к помещениям, в которых предоставляется муниципальная услуга: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Места для ожидания и заполнения заявлений должны быть доступны для инвалидов.</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2.15. На информационном стенде в администрации размещаются следующие информационные материалы: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lastRenderedPageBreak/>
        <w:t>- сведения о перечне предоставляемых муниципальных услуг;</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образцы документов (справок).</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адрес, номера телефонов и факса, график работы, адрес электронной почты администрации и отдела;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административный регламент;</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адрес официального сайта администрации в сети Интернет, содержащего информацию о предоставлении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перечень оснований для отказа в предоставлении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необходимая оперативная информация о предоставлении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2.16. Показателями доступности и качества муниципальной услуги являются: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количество выданных документов, являющихся результатом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72169" w:rsidRPr="003363E9" w:rsidRDefault="00572169" w:rsidP="00572169">
      <w:pPr>
        <w:autoSpaceDE w:val="0"/>
        <w:autoSpaceDN w:val="0"/>
        <w:adjustRightInd w:val="0"/>
        <w:ind w:firstLine="709"/>
        <w:jc w:val="both"/>
        <w:outlineLvl w:val="1"/>
        <w:rPr>
          <w:iCs/>
          <w:sz w:val="18"/>
          <w:szCs w:val="18"/>
        </w:rPr>
      </w:pPr>
      <w:r w:rsidRPr="003363E9">
        <w:rPr>
          <w:iCs/>
          <w:sz w:val="18"/>
          <w:szCs w:val="1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72169" w:rsidRPr="003363E9" w:rsidRDefault="00572169" w:rsidP="00572169">
      <w:pPr>
        <w:autoSpaceDE w:val="0"/>
        <w:autoSpaceDN w:val="0"/>
        <w:adjustRightInd w:val="0"/>
        <w:ind w:firstLine="540"/>
        <w:jc w:val="center"/>
        <w:outlineLvl w:val="1"/>
        <w:rPr>
          <w:b/>
          <w:bCs/>
          <w:sz w:val="18"/>
          <w:szCs w:val="18"/>
        </w:rPr>
      </w:pPr>
      <w:r w:rsidRPr="003363E9">
        <w:rPr>
          <w:b/>
          <w:sz w:val="18"/>
          <w:szCs w:val="18"/>
        </w:rPr>
        <w:t>3. С</w:t>
      </w:r>
      <w:r w:rsidRPr="003363E9">
        <w:rPr>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2169" w:rsidRPr="003363E9" w:rsidRDefault="00572169" w:rsidP="00572169">
      <w:pPr>
        <w:ind w:firstLine="709"/>
        <w:jc w:val="both"/>
        <w:rPr>
          <w:sz w:val="18"/>
          <w:szCs w:val="18"/>
        </w:rPr>
      </w:pPr>
      <w:r w:rsidRPr="003363E9">
        <w:rPr>
          <w:sz w:val="18"/>
          <w:szCs w:val="18"/>
        </w:rPr>
        <w:t>3.1. Предоставление муниципальной услуги включает в себя следующие административные процедуры:</w:t>
      </w:r>
    </w:p>
    <w:p w:rsidR="00572169" w:rsidRPr="003363E9" w:rsidRDefault="00572169" w:rsidP="00572169">
      <w:pPr>
        <w:ind w:firstLine="709"/>
        <w:jc w:val="both"/>
        <w:rPr>
          <w:sz w:val="18"/>
          <w:szCs w:val="18"/>
        </w:rPr>
      </w:pPr>
      <w:r w:rsidRPr="003363E9">
        <w:rPr>
          <w:sz w:val="18"/>
          <w:szCs w:val="18"/>
        </w:rPr>
        <w:t xml:space="preserve">1) прием и регистрация заявления о предоставлении муниципальной услуги согласно приложению 1; </w:t>
      </w:r>
    </w:p>
    <w:p w:rsidR="00572169" w:rsidRPr="003363E9" w:rsidRDefault="00572169" w:rsidP="00572169">
      <w:pPr>
        <w:ind w:firstLine="709"/>
        <w:jc w:val="both"/>
        <w:rPr>
          <w:sz w:val="18"/>
          <w:szCs w:val="18"/>
        </w:rPr>
      </w:pPr>
      <w:r w:rsidRPr="003363E9">
        <w:rPr>
          <w:sz w:val="18"/>
          <w:szCs w:val="18"/>
        </w:rPr>
        <w:t>2) подготовка проекта правового акта о предоставлении услуги и проведение публичных слушаний либо подготовка мотивированного отказа в предоставлении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3) подготовка Комиссией рекомендации о предоставлении разрешения на отклонение </w:t>
      </w:r>
      <w:r w:rsidRPr="003363E9">
        <w:rPr>
          <w:bCs/>
          <w:sz w:val="18"/>
          <w:szCs w:val="18"/>
        </w:rPr>
        <w:t>от предельных параметров разрешенного строительства, реконструкции объектов капитального строительства</w:t>
      </w:r>
      <w:r w:rsidRPr="003363E9">
        <w:rPr>
          <w:sz w:val="18"/>
          <w:szCs w:val="18"/>
        </w:rPr>
        <w:t xml:space="preserve"> или об отказе в предоставлении такого разрешения с указанием причин принятого решения и направление их Главе администрации.</w:t>
      </w:r>
    </w:p>
    <w:p w:rsidR="00572169" w:rsidRPr="003363E9" w:rsidRDefault="00572169" w:rsidP="00572169">
      <w:pPr>
        <w:ind w:firstLine="709"/>
        <w:jc w:val="both"/>
        <w:rPr>
          <w:sz w:val="18"/>
          <w:szCs w:val="18"/>
        </w:rPr>
      </w:pPr>
      <w:r w:rsidRPr="003363E9">
        <w:rPr>
          <w:sz w:val="18"/>
          <w:szCs w:val="18"/>
        </w:rPr>
        <w:lastRenderedPageBreak/>
        <w:t>4) выдача заверенной в установленном порядке копии (далее – копия) правового акта администрации поселка Большая Ирба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572169" w:rsidRPr="003363E9" w:rsidRDefault="00572169" w:rsidP="00572169">
      <w:pPr>
        <w:ind w:firstLine="709"/>
        <w:jc w:val="both"/>
        <w:rPr>
          <w:sz w:val="18"/>
          <w:szCs w:val="18"/>
        </w:rPr>
      </w:pPr>
      <w:r w:rsidRPr="003363E9">
        <w:rPr>
          <w:sz w:val="18"/>
          <w:szCs w:val="18"/>
        </w:rPr>
        <w:t xml:space="preserve">3.2. Прием и регистрация заявления о предоставлении Муниципальной услуги: </w:t>
      </w:r>
    </w:p>
    <w:p w:rsidR="00572169" w:rsidRPr="003363E9" w:rsidRDefault="00572169" w:rsidP="00572169">
      <w:pPr>
        <w:ind w:firstLine="709"/>
        <w:jc w:val="both"/>
        <w:rPr>
          <w:sz w:val="18"/>
          <w:szCs w:val="18"/>
        </w:rPr>
      </w:pPr>
      <w:r w:rsidRPr="003363E9">
        <w:rPr>
          <w:sz w:val="18"/>
          <w:szCs w:val="18"/>
        </w:rPr>
        <w:t xml:space="preserve">1) основанием для начала административной процедуры является поступление заявления в администрацию; </w:t>
      </w:r>
    </w:p>
    <w:p w:rsidR="00572169" w:rsidRPr="003363E9" w:rsidRDefault="00572169" w:rsidP="00572169">
      <w:pPr>
        <w:ind w:firstLine="709"/>
        <w:jc w:val="both"/>
        <w:rPr>
          <w:sz w:val="18"/>
          <w:szCs w:val="18"/>
        </w:rPr>
      </w:pPr>
      <w:r w:rsidRPr="003363E9">
        <w:rPr>
          <w:sz w:val="18"/>
          <w:szCs w:val="18"/>
        </w:rPr>
        <w:t xml:space="preserve">2) ответственным исполнителем за выполнение административной процедуры является уполномоченный специалист администрации; </w:t>
      </w:r>
    </w:p>
    <w:p w:rsidR="00572169" w:rsidRPr="003363E9" w:rsidRDefault="00572169" w:rsidP="00572169">
      <w:pPr>
        <w:ind w:firstLine="709"/>
        <w:jc w:val="both"/>
        <w:rPr>
          <w:sz w:val="18"/>
          <w:szCs w:val="18"/>
        </w:rPr>
      </w:pPr>
      <w:r w:rsidRPr="003363E9">
        <w:rPr>
          <w:sz w:val="18"/>
          <w:szCs w:val="18"/>
        </w:rPr>
        <w:t>3) заявление в день его поступления регистрируется уполномоченным специалистом администрации. За исключением случаев поступления заявлений в выходные и нерабочие праздничные дни в электронной форме.</w:t>
      </w:r>
    </w:p>
    <w:p w:rsidR="00572169" w:rsidRPr="003363E9" w:rsidRDefault="00572169" w:rsidP="00572169">
      <w:pPr>
        <w:ind w:firstLine="709"/>
        <w:jc w:val="both"/>
        <w:rPr>
          <w:sz w:val="18"/>
          <w:szCs w:val="18"/>
        </w:rPr>
      </w:pPr>
      <w:r w:rsidRPr="003363E9">
        <w:rPr>
          <w:sz w:val="18"/>
          <w:szCs w:val="18"/>
        </w:rPr>
        <w:t>Специалист</w:t>
      </w:r>
      <w:r w:rsidRPr="003363E9">
        <w:rPr>
          <w:i/>
          <w:sz w:val="18"/>
          <w:szCs w:val="18"/>
        </w:rPr>
        <w:t xml:space="preserve"> </w:t>
      </w:r>
      <w:r w:rsidRPr="003363E9">
        <w:rPr>
          <w:sz w:val="18"/>
          <w:szCs w:val="18"/>
        </w:rPr>
        <w:t xml:space="preserve">информирует об этом заявителя (в том числе в случае поступления заявления в электронном виде), а также о необходимости получения представленного пакета документов в администрации. </w:t>
      </w:r>
    </w:p>
    <w:p w:rsidR="00572169" w:rsidRPr="003363E9" w:rsidRDefault="00572169" w:rsidP="00572169">
      <w:pPr>
        <w:ind w:firstLine="709"/>
        <w:jc w:val="both"/>
        <w:rPr>
          <w:sz w:val="18"/>
          <w:szCs w:val="18"/>
        </w:rPr>
      </w:pPr>
      <w:r w:rsidRPr="003363E9">
        <w:rPr>
          <w:sz w:val="18"/>
          <w:szCs w:val="18"/>
        </w:rPr>
        <w:t>Зарегистрированное заявление с приложенными документами в день регистрации передается специалисту</w:t>
      </w:r>
      <w:r w:rsidRPr="003363E9">
        <w:rPr>
          <w:i/>
          <w:sz w:val="18"/>
          <w:szCs w:val="18"/>
        </w:rPr>
        <w:t>.</w:t>
      </w:r>
    </w:p>
    <w:p w:rsidR="00572169" w:rsidRPr="003363E9" w:rsidRDefault="00572169" w:rsidP="00572169">
      <w:pPr>
        <w:ind w:firstLine="709"/>
        <w:jc w:val="both"/>
        <w:rPr>
          <w:sz w:val="18"/>
          <w:szCs w:val="18"/>
        </w:rPr>
      </w:pPr>
      <w:r w:rsidRPr="003363E9">
        <w:rPr>
          <w:sz w:val="18"/>
          <w:szCs w:val="18"/>
        </w:rPr>
        <w:t>4) результатом административной процедуры является присвоение заявлению порядкового номера входящей корреспонденции и передача заявления специалисту, либо отказ в приеме заявления;</w:t>
      </w:r>
    </w:p>
    <w:p w:rsidR="00572169" w:rsidRPr="003363E9" w:rsidRDefault="00572169" w:rsidP="00572169">
      <w:pPr>
        <w:ind w:firstLine="709"/>
        <w:jc w:val="both"/>
        <w:rPr>
          <w:sz w:val="18"/>
          <w:szCs w:val="18"/>
        </w:rPr>
      </w:pPr>
      <w:r w:rsidRPr="003363E9">
        <w:rPr>
          <w:sz w:val="18"/>
          <w:szCs w:val="18"/>
        </w:rPr>
        <w:t>5) срок выполнения административной процедуры составляет 1 день.</w:t>
      </w:r>
    </w:p>
    <w:p w:rsidR="00572169" w:rsidRPr="003363E9" w:rsidRDefault="00572169" w:rsidP="00572169">
      <w:pPr>
        <w:ind w:firstLine="709"/>
        <w:jc w:val="both"/>
        <w:rPr>
          <w:sz w:val="18"/>
          <w:szCs w:val="18"/>
        </w:rPr>
      </w:pPr>
      <w:r w:rsidRPr="003363E9">
        <w:rPr>
          <w:sz w:val="18"/>
          <w:szCs w:val="18"/>
        </w:rPr>
        <w:t xml:space="preserve">3.3. Подготовка и проведение публичных слушаний либо подготовка мотивированного отказа в предоставлении муниципальной услуги. </w:t>
      </w:r>
    </w:p>
    <w:p w:rsidR="00572169" w:rsidRPr="003363E9" w:rsidRDefault="00572169" w:rsidP="00572169">
      <w:pPr>
        <w:ind w:firstLine="709"/>
        <w:jc w:val="both"/>
        <w:rPr>
          <w:sz w:val="18"/>
          <w:szCs w:val="18"/>
        </w:rPr>
      </w:pPr>
      <w:r w:rsidRPr="003363E9">
        <w:rPr>
          <w:sz w:val="18"/>
          <w:szCs w:val="18"/>
        </w:rPr>
        <w:t xml:space="preserve">1) основанием для начала административной процедуры является прием и регистрация заявления. </w:t>
      </w:r>
    </w:p>
    <w:p w:rsidR="00572169" w:rsidRPr="003363E9" w:rsidRDefault="00572169" w:rsidP="00572169">
      <w:pPr>
        <w:ind w:firstLine="709"/>
        <w:jc w:val="both"/>
        <w:rPr>
          <w:sz w:val="18"/>
          <w:szCs w:val="18"/>
        </w:rPr>
      </w:pPr>
      <w:r w:rsidRPr="003363E9">
        <w:rPr>
          <w:sz w:val="18"/>
          <w:szCs w:val="18"/>
        </w:rPr>
        <w:t xml:space="preserve">При наличии оснований для отказа в предоставлении муниципальной услуги, предусмотренных пунктом 2.10 настоящего Регламента, уполномоченный специалист в течение 5 рабочих дней с момента поступления заявления специалисту администрации осуществляет подготовку мотивированного отказа в предоставлении муниципальной услуги и передает его на подпись главе администрации. </w:t>
      </w:r>
    </w:p>
    <w:p w:rsidR="00572169" w:rsidRPr="003363E9" w:rsidRDefault="00572169" w:rsidP="00572169">
      <w:pPr>
        <w:ind w:firstLine="709"/>
        <w:jc w:val="both"/>
        <w:rPr>
          <w:sz w:val="18"/>
          <w:szCs w:val="18"/>
        </w:rPr>
      </w:pPr>
      <w:r w:rsidRPr="003363E9">
        <w:rPr>
          <w:sz w:val="18"/>
          <w:szCs w:val="18"/>
        </w:rPr>
        <w:t xml:space="preserve">Отказ подписывается главой администрации в течение 2 рабочих дней и регистрируется в день его подписания. </w:t>
      </w:r>
    </w:p>
    <w:p w:rsidR="00572169" w:rsidRPr="003363E9" w:rsidRDefault="00572169" w:rsidP="00572169">
      <w:pPr>
        <w:ind w:firstLine="709"/>
        <w:jc w:val="both"/>
        <w:rPr>
          <w:sz w:val="18"/>
          <w:szCs w:val="18"/>
        </w:rPr>
      </w:pPr>
      <w:r w:rsidRPr="003363E9">
        <w:rPr>
          <w:sz w:val="18"/>
          <w:szCs w:val="18"/>
        </w:rPr>
        <w:t>Отказ направляется по адресу, указанному заявителем в течение 3 рабочих дней с даты его регистрации;</w:t>
      </w:r>
    </w:p>
    <w:p w:rsidR="00572169" w:rsidRPr="003363E9" w:rsidRDefault="00572169" w:rsidP="00572169">
      <w:pPr>
        <w:ind w:firstLine="709"/>
        <w:jc w:val="both"/>
        <w:rPr>
          <w:sz w:val="18"/>
          <w:szCs w:val="18"/>
        </w:rPr>
      </w:pPr>
      <w:r w:rsidRPr="003363E9">
        <w:rPr>
          <w:sz w:val="18"/>
          <w:szCs w:val="18"/>
        </w:rPr>
        <w:t xml:space="preserve">2) при отсутствии оснований для отказа в предоставлении Муниципальной услуги, предусмотренных пунктом 2.10 настоящего Регламента, в случае необходимости уполномоченный специалист в течение 5 дней со дня поступления зарегистрированного заявления в отдел осуществляет формирование и направление межведомственных запросов в Управление </w:t>
      </w:r>
      <w:r w:rsidRPr="003363E9">
        <w:rPr>
          <w:sz w:val="18"/>
          <w:szCs w:val="18"/>
        </w:rPr>
        <w:lastRenderedPageBreak/>
        <w:t xml:space="preserve">Федеральной налоговой службы России по Красноярскому краю, Управление Федеральной службы государственной регистрации, кадастра и картографии по Красноярскому краю, иные организации; </w:t>
      </w:r>
    </w:p>
    <w:p w:rsidR="00572169" w:rsidRPr="003363E9" w:rsidRDefault="00572169" w:rsidP="00572169">
      <w:pPr>
        <w:ind w:firstLine="709"/>
        <w:jc w:val="both"/>
        <w:rPr>
          <w:sz w:val="18"/>
          <w:szCs w:val="18"/>
        </w:rPr>
      </w:pPr>
      <w:r w:rsidRPr="003363E9">
        <w:rPr>
          <w:sz w:val="18"/>
          <w:szCs w:val="18"/>
        </w:rPr>
        <w:t>3) на основании содержащейся в рекомендации специалиста</w:t>
      </w:r>
      <w:r w:rsidRPr="003363E9">
        <w:rPr>
          <w:i/>
          <w:sz w:val="18"/>
          <w:szCs w:val="18"/>
        </w:rPr>
        <w:t xml:space="preserve"> </w:t>
      </w:r>
      <w:r w:rsidRPr="003363E9">
        <w:rPr>
          <w:sz w:val="18"/>
          <w:szCs w:val="18"/>
        </w:rPr>
        <w:t>о вынесении вопроса о предоставлении разрешения на отклонение от предельных параметров разрешенного строительства объектов капитального строительства на публичные слушания уполномоченный специалист в течение 1 дня осуществляет подготовку проекта постановления администрации поселка Большая Ирба о назначении публичных слушаний.</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4) порядок организации и проведения публичных слушаний по вопросам предоставления разрешения на отклонение от предельных параметров разрешенного строительства, реконструкции объекта капитального строительства определяется Решением Большеирбинского поселкового Совета депутатов от 12.04.2013 № 38-180 р «Об утверждении положения об организации и проведении публичных слушаний по вопросам градостроительной деятельности в муниципальном образовании поселок Большая Ирба» с учетом особенностей статьи 39 Градостроительного кодекса Российской Федерации</w:t>
      </w:r>
      <w:r w:rsidRPr="003363E9">
        <w:rPr>
          <w:i/>
          <w:sz w:val="18"/>
          <w:szCs w:val="18"/>
        </w:rPr>
        <w:t xml:space="preserve">. </w:t>
      </w:r>
    </w:p>
    <w:p w:rsidR="00572169" w:rsidRPr="003363E9" w:rsidRDefault="00572169" w:rsidP="00572169">
      <w:pPr>
        <w:ind w:firstLine="709"/>
        <w:jc w:val="both"/>
        <w:rPr>
          <w:sz w:val="18"/>
          <w:szCs w:val="18"/>
        </w:rPr>
      </w:pPr>
      <w:r w:rsidRPr="003363E9">
        <w:rPr>
          <w:sz w:val="18"/>
          <w:szCs w:val="18"/>
        </w:rPr>
        <w:t>5) результатом административной процедуры является опубликование заключения по результатам рассмотрения публичных слушаний;</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3.4. Подготовка Комиссией по проведению публичных слушаний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и направление их Главе администрации</w:t>
      </w:r>
      <w:r w:rsidRPr="003363E9">
        <w:rPr>
          <w:i/>
          <w:sz w:val="18"/>
          <w:szCs w:val="18"/>
        </w:rPr>
        <w:t>.</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 основанием для начала административной процедуры является опубликование (обнародование) заключения по итогам проведения публичных слушаний;</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2)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3) результатом административной процедуры является направление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Главе администрации.</w:t>
      </w:r>
    </w:p>
    <w:p w:rsidR="00572169" w:rsidRPr="003363E9" w:rsidRDefault="00572169" w:rsidP="00572169">
      <w:pPr>
        <w:ind w:firstLine="709"/>
        <w:jc w:val="both"/>
        <w:rPr>
          <w:sz w:val="18"/>
          <w:szCs w:val="18"/>
        </w:rPr>
      </w:pPr>
      <w:r w:rsidRPr="003363E9">
        <w:rPr>
          <w:sz w:val="18"/>
          <w:szCs w:val="18"/>
        </w:rPr>
        <w:lastRenderedPageBreak/>
        <w:t>3.5. Выдача копии правового акта администрации поселка Большая Ирба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572169" w:rsidRPr="003363E9" w:rsidRDefault="00572169" w:rsidP="00572169">
      <w:pPr>
        <w:ind w:firstLine="709"/>
        <w:jc w:val="both"/>
        <w:rPr>
          <w:sz w:val="18"/>
          <w:szCs w:val="18"/>
        </w:rPr>
      </w:pPr>
      <w:r w:rsidRPr="003363E9">
        <w:rPr>
          <w:sz w:val="18"/>
          <w:szCs w:val="18"/>
        </w:rPr>
        <w:t>1) основанием для начала административной процедуры является поступление специалисту копии правового акта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572169" w:rsidRPr="003363E9" w:rsidRDefault="00572169" w:rsidP="00572169">
      <w:pPr>
        <w:ind w:firstLine="709"/>
        <w:jc w:val="both"/>
        <w:rPr>
          <w:sz w:val="18"/>
          <w:szCs w:val="18"/>
        </w:rPr>
      </w:pPr>
      <w:r w:rsidRPr="003363E9">
        <w:rPr>
          <w:sz w:val="18"/>
          <w:szCs w:val="18"/>
        </w:rPr>
        <w:t xml:space="preserve">2) ответственным исполнителем за выполнение административной процедуры является уполномоченный специалист администрации. </w:t>
      </w:r>
    </w:p>
    <w:p w:rsidR="00572169" w:rsidRPr="003363E9" w:rsidRDefault="00572169" w:rsidP="00572169">
      <w:pPr>
        <w:ind w:firstLine="709"/>
        <w:jc w:val="both"/>
        <w:rPr>
          <w:sz w:val="18"/>
          <w:szCs w:val="18"/>
        </w:rPr>
      </w:pPr>
      <w:r w:rsidRPr="003363E9">
        <w:rPr>
          <w:sz w:val="18"/>
          <w:szCs w:val="18"/>
        </w:rPr>
        <w:t xml:space="preserve">3) в течение 3 дней со дня поступления специалисту правового акта администрации  поселка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уполномоченный специалист письменно информирует заявителя о принятом решении и необходимости получения копии правового акта лично либо уполномоченным лицом в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4) 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 заявителю.</w:t>
      </w:r>
    </w:p>
    <w:p w:rsidR="00572169" w:rsidRPr="003363E9" w:rsidRDefault="00572169" w:rsidP="00572169">
      <w:pPr>
        <w:autoSpaceDE w:val="0"/>
        <w:autoSpaceDN w:val="0"/>
        <w:adjustRightInd w:val="0"/>
        <w:jc w:val="center"/>
        <w:outlineLvl w:val="0"/>
        <w:rPr>
          <w:b/>
          <w:bCs/>
          <w:sz w:val="18"/>
          <w:szCs w:val="18"/>
        </w:rPr>
      </w:pPr>
      <w:r w:rsidRPr="003363E9">
        <w:rPr>
          <w:b/>
          <w:bCs/>
          <w:sz w:val="18"/>
          <w:szCs w:val="18"/>
        </w:rPr>
        <w:t>4. Формы контроля за исполнением</w:t>
      </w:r>
    </w:p>
    <w:p w:rsidR="00572169" w:rsidRPr="003363E9" w:rsidRDefault="00572169" w:rsidP="00572169">
      <w:pPr>
        <w:autoSpaceDE w:val="0"/>
        <w:autoSpaceDN w:val="0"/>
        <w:adjustRightInd w:val="0"/>
        <w:jc w:val="center"/>
        <w:rPr>
          <w:b/>
          <w:bCs/>
          <w:sz w:val="18"/>
          <w:szCs w:val="18"/>
        </w:rPr>
      </w:pPr>
      <w:r w:rsidRPr="003363E9">
        <w:rPr>
          <w:b/>
          <w:bCs/>
          <w:sz w:val="18"/>
          <w:szCs w:val="18"/>
        </w:rPr>
        <w:t>административного регламента</w:t>
      </w:r>
    </w:p>
    <w:p w:rsidR="00572169" w:rsidRPr="003363E9" w:rsidRDefault="00572169" w:rsidP="00572169">
      <w:pPr>
        <w:autoSpaceDE w:val="0"/>
        <w:autoSpaceDN w:val="0"/>
        <w:adjustRightInd w:val="0"/>
        <w:ind w:firstLine="720"/>
        <w:jc w:val="both"/>
        <w:outlineLvl w:val="1"/>
        <w:rPr>
          <w:sz w:val="18"/>
          <w:szCs w:val="18"/>
        </w:rPr>
      </w:pPr>
      <w:r w:rsidRPr="003363E9">
        <w:rPr>
          <w:sz w:val="18"/>
          <w:szCs w:val="18"/>
        </w:rPr>
        <w:t>4.1. Текущий контроль за соблюдением последовательности действий, определенных Регламентом осуществляется Главой поселка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72169" w:rsidRPr="003363E9" w:rsidRDefault="00572169" w:rsidP="00572169">
      <w:pPr>
        <w:autoSpaceDE w:val="0"/>
        <w:autoSpaceDN w:val="0"/>
        <w:adjustRightInd w:val="0"/>
        <w:ind w:firstLine="720"/>
        <w:jc w:val="both"/>
        <w:outlineLvl w:val="1"/>
        <w:rPr>
          <w:sz w:val="18"/>
          <w:szCs w:val="18"/>
        </w:rPr>
      </w:pPr>
      <w:r w:rsidRPr="003363E9">
        <w:rPr>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572169" w:rsidRPr="003363E9" w:rsidRDefault="00572169" w:rsidP="00572169">
      <w:pPr>
        <w:autoSpaceDE w:val="0"/>
        <w:autoSpaceDN w:val="0"/>
        <w:adjustRightInd w:val="0"/>
        <w:ind w:firstLine="720"/>
        <w:jc w:val="both"/>
        <w:outlineLvl w:val="1"/>
        <w:rPr>
          <w:sz w:val="18"/>
          <w:szCs w:val="18"/>
        </w:rPr>
      </w:pPr>
      <w:r w:rsidRPr="003363E9">
        <w:rPr>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72169" w:rsidRPr="003363E9" w:rsidRDefault="00572169" w:rsidP="00572169">
      <w:pPr>
        <w:autoSpaceDE w:val="0"/>
        <w:autoSpaceDN w:val="0"/>
        <w:adjustRightInd w:val="0"/>
        <w:ind w:firstLine="720"/>
        <w:jc w:val="both"/>
        <w:outlineLvl w:val="1"/>
        <w:rPr>
          <w:sz w:val="18"/>
          <w:szCs w:val="18"/>
        </w:rPr>
      </w:pPr>
      <w:r w:rsidRPr="003363E9">
        <w:rPr>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72169" w:rsidRPr="003363E9" w:rsidRDefault="00572169" w:rsidP="00572169">
      <w:pPr>
        <w:autoSpaceDE w:val="0"/>
        <w:autoSpaceDN w:val="0"/>
        <w:adjustRightInd w:val="0"/>
        <w:ind w:firstLine="540"/>
        <w:jc w:val="both"/>
        <w:rPr>
          <w:sz w:val="18"/>
          <w:szCs w:val="18"/>
        </w:rPr>
      </w:pPr>
      <w:r w:rsidRPr="003363E9">
        <w:rPr>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72169" w:rsidRPr="003363E9" w:rsidRDefault="00572169" w:rsidP="005040F6">
      <w:pPr>
        <w:autoSpaceDE w:val="0"/>
        <w:autoSpaceDN w:val="0"/>
        <w:adjustRightInd w:val="0"/>
        <w:jc w:val="center"/>
        <w:outlineLvl w:val="0"/>
        <w:rPr>
          <w:b/>
          <w:sz w:val="18"/>
          <w:szCs w:val="18"/>
        </w:rPr>
      </w:pPr>
      <w:r w:rsidRPr="003363E9">
        <w:rPr>
          <w:b/>
          <w:sz w:val="18"/>
          <w:szCs w:val="18"/>
        </w:rPr>
        <w:lastRenderedPageBreak/>
        <w:t>5. Досудебный (внесудебный) порядок обжалования решений</w:t>
      </w:r>
      <w:r w:rsidR="005040F6">
        <w:rPr>
          <w:b/>
          <w:sz w:val="18"/>
          <w:szCs w:val="18"/>
        </w:rPr>
        <w:t xml:space="preserve"> </w:t>
      </w:r>
      <w:r w:rsidRPr="003363E9">
        <w:rPr>
          <w:b/>
          <w:sz w:val="18"/>
          <w:szCs w:val="18"/>
        </w:rPr>
        <w:t>и действий (бездействия) органа, предоставляющего</w:t>
      </w:r>
    </w:p>
    <w:p w:rsidR="00572169" w:rsidRPr="003363E9" w:rsidRDefault="00572169" w:rsidP="00572169">
      <w:pPr>
        <w:autoSpaceDE w:val="0"/>
        <w:autoSpaceDN w:val="0"/>
        <w:adjustRightInd w:val="0"/>
        <w:jc w:val="center"/>
        <w:rPr>
          <w:b/>
          <w:sz w:val="18"/>
          <w:szCs w:val="18"/>
        </w:rPr>
      </w:pPr>
      <w:r w:rsidRPr="003363E9">
        <w:rPr>
          <w:b/>
          <w:sz w:val="18"/>
          <w:szCs w:val="18"/>
        </w:rPr>
        <w:t>муниципальную услугу, а также должностных лиц,</w:t>
      </w:r>
    </w:p>
    <w:p w:rsidR="00572169" w:rsidRPr="003363E9" w:rsidRDefault="00572169" w:rsidP="00572169">
      <w:pPr>
        <w:autoSpaceDE w:val="0"/>
        <w:autoSpaceDN w:val="0"/>
        <w:adjustRightInd w:val="0"/>
        <w:jc w:val="center"/>
        <w:rPr>
          <w:b/>
          <w:sz w:val="18"/>
          <w:szCs w:val="18"/>
        </w:rPr>
      </w:pPr>
      <w:r w:rsidRPr="003363E9">
        <w:rPr>
          <w:b/>
          <w:sz w:val="18"/>
          <w:szCs w:val="18"/>
        </w:rPr>
        <w:t>муниципальных служащих администрации</w:t>
      </w:r>
    </w:p>
    <w:p w:rsidR="00572169" w:rsidRPr="003363E9" w:rsidRDefault="00572169" w:rsidP="00572169">
      <w:pPr>
        <w:autoSpaceDE w:val="0"/>
        <w:autoSpaceDN w:val="0"/>
        <w:adjustRightInd w:val="0"/>
        <w:ind w:firstLine="709"/>
        <w:jc w:val="both"/>
        <w:rPr>
          <w:sz w:val="18"/>
          <w:szCs w:val="18"/>
        </w:rPr>
      </w:pPr>
      <w:r w:rsidRPr="003363E9">
        <w:rPr>
          <w:sz w:val="18"/>
          <w:szCs w:val="1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572169" w:rsidRPr="003363E9" w:rsidRDefault="00572169" w:rsidP="00572169">
      <w:pPr>
        <w:autoSpaceDE w:val="0"/>
        <w:autoSpaceDN w:val="0"/>
        <w:adjustRightInd w:val="0"/>
        <w:ind w:firstLine="709"/>
        <w:jc w:val="both"/>
        <w:rPr>
          <w:sz w:val="18"/>
          <w:szCs w:val="18"/>
        </w:rPr>
      </w:pPr>
      <w:r w:rsidRPr="003363E9">
        <w:rPr>
          <w:sz w:val="18"/>
          <w:szCs w:val="18"/>
        </w:rPr>
        <w:t>5.2. Заявитель может обратиться с жалобой, в том числе в следующих случаях:</w:t>
      </w:r>
    </w:p>
    <w:p w:rsidR="00572169" w:rsidRPr="003363E9" w:rsidRDefault="00572169" w:rsidP="00572169">
      <w:pPr>
        <w:autoSpaceDE w:val="0"/>
        <w:autoSpaceDN w:val="0"/>
        <w:adjustRightInd w:val="0"/>
        <w:ind w:firstLine="709"/>
        <w:jc w:val="both"/>
        <w:rPr>
          <w:sz w:val="18"/>
          <w:szCs w:val="18"/>
        </w:rPr>
      </w:pPr>
      <w:r w:rsidRPr="003363E9">
        <w:rPr>
          <w:sz w:val="18"/>
          <w:szCs w:val="18"/>
        </w:rPr>
        <w:t>1) нарушение срока регистрации запроса заявителя о предоставлении муниципальной услуги;</w:t>
      </w:r>
    </w:p>
    <w:p w:rsidR="00572169" w:rsidRPr="003363E9" w:rsidRDefault="00572169" w:rsidP="00572169">
      <w:pPr>
        <w:autoSpaceDE w:val="0"/>
        <w:autoSpaceDN w:val="0"/>
        <w:adjustRightInd w:val="0"/>
        <w:ind w:firstLine="709"/>
        <w:jc w:val="both"/>
        <w:rPr>
          <w:sz w:val="18"/>
          <w:szCs w:val="18"/>
        </w:rPr>
      </w:pPr>
      <w:r w:rsidRPr="003363E9">
        <w:rPr>
          <w:sz w:val="18"/>
          <w:szCs w:val="18"/>
        </w:rPr>
        <w:t>2) нарушение срока предоставления муниципальной услуги;</w:t>
      </w:r>
    </w:p>
    <w:p w:rsidR="00572169" w:rsidRPr="003363E9" w:rsidRDefault="00572169" w:rsidP="00572169">
      <w:pPr>
        <w:autoSpaceDE w:val="0"/>
        <w:autoSpaceDN w:val="0"/>
        <w:adjustRightInd w:val="0"/>
        <w:ind w:firstLine="709"/>
        <w:jc w:val="both"/>
        <w:rPr>
          <w:sz w:val="18"/>
          <w:szCs w:val="18"/>
        </w:rPr>
      </w:pPr>
      <w:r w:rsidRPr="003363E9">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2169" w:rsidRPr="003363E9" w:rsidRDefault="00572169" w:rsidP="00572169">
      <w:pPr>
        <w:autoSpaceDE w:val="0"/>
        <w:autoSpaceDN w:val="0"/>
        <w:adjustRightInd w:val="0"/>
        <w:ind w:firstLine="709"/>
        <w:jc w:val="both"/>
        <w:rPr>
          <w:sz w:val="18"/>
          <w:szCs w:val="18"/>
        </w:rPr>
      </w:pPr>
      <w:r w:rsidRPr="003363E9">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2169" w:rsidRPr="003363E9" w:rsidRDefault="00572169" w:rsidP="00572169">
      <w:pPr>
        <w:autoSpaceDE w:val="0"/>
        <w:autoSpaceDN w:val="0"/>
        <w:adjustRightInd w:val="0"/>
        <w:ind w:firstLine="709"/>
        <w:jc w:val="both"/>
        <w:rPr>
          <w:sz w:val="18"/>
          <w:szCs w:val="18"/>
        </w:rPr>
      </w:pPr>
      <w:r w:rsidRPr="003363E9">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169" w:rsidRPr="003363E9" w:rsidRDefault="00572169" w:rsidP="00572169">
      <w:pPr>
        <w:autoSpaceDE w:val="0"/>
        <w:autoSpaceDN w:val="0"/>
        <w:adjustRightInd w:val="0"/>
        <w:ind w:firstLine="709"/>
        <w:jc w:val="both"/>
        <w:rPr>
          <w:sz w:val="18"/>
          <w:szCs w:val="18"/>
        </w:rPr>
      </w:pPr>
      <w:r w:rsidRPr="003363E9">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169" w:rsidRPr="003363E9" w:rsidRDefault="00572169" w:rsidP="00572169">
      <w:pPr>
        <w:autoSpaceDE w:val="0"/>
        <w:autoSpaceDN w:val="0"/>
        <w:adjustRightInd w:val="0"/>
        <w:ind w:firstLine="709"/>
        <w:jc w:val="both"/>
        <w:rPr>
          <w:sz w:val="18"/>
          <w:szCs w:val="18"/>
        </w:rPr>
      </w:pPr>
      <w:r w:rsidRPr="003363E9">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72169" w:rsidRPr="003363E9" w:rsidRDefault="00572169" w:rsidP="00572169">
      <w:pPr>
        <w:pStyle w:val="HTML"/>
        <w:ind w:firstLine="540"/>
        <w:jc w:val="both"/>
        <w:rPr>
          <w:rFonts w:ascii="Times New Roman" w:hAnsi="Times New Roman" w:cs="Times New Roman"/>
          <w:sz w:val="18"/>
          <w:szCs w:val="18"/>
        </w:rPr>
      </w:pPr>
      <w:r w:rsidRPr="003363E9">
        <w:rPr>
          <w:rFonts w:ascii="Times New Roman" w:hAnsi="Times New Roman" w:cs="Times New Roman"/>
          <w:sz w:val="18"/>
          <w:szCs w:val="18"/>
        </w:rPr>
        <w:t>8) нарушение срока или порядка выдачи документов по результатам предоставления государственной или муниципальной услуги;</w:t>
      </w:r>
    </w:p>
    <w:p w:rsidR="00572169" w:rsidRPr="003363E9" w:rsidRDefault="00572169" w:rsidP="00572169">
      <w:pPr>
        <w:pStyle w:val="HTML"/>
        <w:ind w:firstLine="540"/>
        <w:jc w:val="both"/>
        <w:rPr>
          <w:rFonts w:ascii="Times New Roman" w:hAnsi="Times New Roman" w:cs="Times New Roman"/>
          <w:sz w:val="18"/>
          <w:szCs w:val="18"/>
        </w:rPr>
      </w:pPr>
      <w:r w:rsidRPr="003363E9">
        <w:rPr>
          <w:rFonts w:ascii="Times New Roman" w:hAnsi="Times New Roman" w:cs="Times New Roman"/>
          <w:sz w:val="18"/>
          <w:szCs w:val="18"/>
        </w:rPr>
        <w:t xml:space="preserve">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3363E9">
        <w:rPr>
          <w:rFonts w:ascii="Times New Roman" w:hAnsi="Times New Roman" w:cs="Times New Roman"/>
          <w:sz w:val="18"/>
          <w:szCs w:val="18"/>
        </w:rPr>
        <w:lastRenderedPageBreak/>
        <w:t>правовыми актами субъектов Российской Федерации, муниципальными правовыми актами;</w:t>
      </w:r>
    </w:p>
    <w:p w:rsidR="00572169" w:rsidRPr="003363E9" w:rsidRDefault="00572169" w:rsidP="00572169">
      <w:pPr>
        <w:pStyle w:val="HTML"/>
        <w:ind w:firstLine="540"/>
        <w:jc w:val="both"/>
        <w:rPr>
          <w:rFonts w:ascii="Times New Roman" w:hAnsi="Times New Roman" w:cs="Times New Roman"/>
          <w:sz w:val="18"/>
          <w:szCs w:val="18"/>
        </w:rPr>
      </w:pPr>
      <w:r w:rsidRPr="003363E9">
        <w:rPr>
          <w:rFonts w:ascii="Times New Roman" w:hAnsi="Times New Roman" w:cs="Times New Roman"/>
          <w:sz w:val="18"/>
          <w:szCs w:val="18"/>
        </w:rPr>
        <w:t>10)требование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572169" w:rsidRPr="003363E9" w:rsidRDefault="00572169" w:rsidP="00572169">
      <w:pPr>
        <w:autoSpaceDE w:val="0"/>
        <w:autoSpaceDN w:val="0"/>
        <w:adjustRightInd w:val="0"/>
        <w:ind w:firstLine="709"/>
        <w:jc w:val="both"/>
        <w:rPr>
          <w:sz w:val="18"/>
          <w:szCs w:val="18"/>
        </w:rPr>
      </w:pPr>
      <w:r w:rsidRPr="003363E9">
        <w:rPr>
          <w:sz w:val="18"/>
          <w:szCs w:val="1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поселка Большая Ирба.</w:t>
      </w:r>
    </w:p>
    <w:p w:rsidR="00572169" w:rsidRPr="003363E9" w:rsidRDefault="00572169" w:rsidP="00572169">
      <w:pPr>
        <w:autoSpaceDE w:val="0"/>
        <w:autoSpaceDN w:val="0"/>
        <w:adjustRightInd w:val="0"/>
        <w:ind w:firstLine="709"/>
        <w:jc w:val="both"/>
        <w:rPr>
          <w:sz w:val="18"/>
          <w:szCs w:val="18"/>
        </w:rPr>
      </w:pPr>
      <w:r w:rsidRPr="003363E9">
        <w:rPr>
          <w:sz w:val="18"/>
          <w:szCs w:val="1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2169" w:rsidRPr="003363E9" w:rsidRDefault="00572169" w:rsidP="00572169">
      <w:pPr>
        <w:autoSpaceDE w:val="0"/>
        <w:autoSpaceDN w:val="0"/>
        <w:adjustRightInd w:val="0"/>
        <w:ind w:firstLine="709"/>
        <w:jc w:val="both"/>
        <w:rPr>
          <w:sz w:val="18"/>
          <w:szCs w:val="18"/>
        </w:rPr>
      </w:pPr>
      <w:r w:rsidRPr="003363E9">
        <w:rPr>
          <w:sz w:val="18"/>
          <w:szCs w:val="18"/>
        </w:rPr>
        <w:t>5.5. Жалоба должна содержать:</w:t>
      </w:r>
    </w:p>
    <w:p w:rsidR="00572169" w:rsidRPr="003363E9" w:rsidRDefault="00572169" w:rsidP="00572169">
      <w:pPr>
        <w:autoSpaceDE w:val="0"/>
        <w:autoSpaceDN w:val="0"/>
        <w:adjustRightInd w:val="0"/>
        <w:ind w:firstLine="709"/>
        <w:jc w:val="both"/>
        <w:rPr>
          <w:sz w:val="18"/>
          <w:szCs w:val="18"/>
        </w:rPr>
      </w:pPr>
      <w:r w:rsidRPr="003363E9">
        <w:rPr>
          <w:sz w:val="18"/>
          <w:szCs w:val="1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572169" w:rsidRPr="003363E9" w:rsidRDefault="00572169" w:rsidP="00572169">
      <w:pPr>
        <w:autoSpaceDE w:val="0"/>
        <w:autoSpaceDN w:val="0"/>
        <w:adjustRightInd w:val="0"/>
        <w:ind w:firstLine="709"/>
        <w:jc w:val="both"/>
        <w:rPr>
          <w:sz w:val="18"/>
          <w:szCs w:val="18"/>
        </w:rPr>
      </w:pPr>
      <w:r w:rsidRPr="003363E9">
        <w:rPr>
          <w:sz w:val="18"/>
          <w:szCs w:val="1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2169" w:rsidRPr="003363E9" w:rsidRDefault="00572169" w:rsidP="00572169">
      <w:pPr>
        <w:autoSpaceDE w:val="0"/>
        <w:autoSpaceDN w:val="0"/>
        <w:adjustRightInd w:val="0"/>
        <w:ind w:firstLine="709"/>
        <w:jc w:val="both"/>
        <w:rPr>
          <w:sz w:val="18"/>
          <w:szCs w:val="18"/>
        </w:rPr>
      </w:pPr>
      <w:r w:rsidRPr="003363E9">
        <w:rPr>
          <w:sz w:val="18"/>
          <w:szCs w:val="1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572169" w:rsidRPr="003363E9" w:rsidRDefault="00572169" w:rsidP="00572169">
      <w:pPr>
        <w:autoSpaceDE w:val="0"/>
        <w:autoSpaceDN w:val="0"/>
        <w:adjustRightInd w:val="0"/>
        <w:ind w:firstLine="709"/>
        <w:jc w:val="both"/>
        <w:rPr>
          <w:sz w:val="18"/>
          <w:szCs w:val="18"/>
        </w:rPr>
      </w:pPr>
      <w:r w:rsidRPr="003363E9">
        <w:rPr>
          <w:sz w:val="18"/>
          <w:szCs w:val="1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72169" w:rsidRPr="003363E9" w:rsidRDefault="00572169" w:rsidP="00572169">
      <w:pPr>
        <w:autoSpaceDE w:val="0"/>
        <w:autoSpaceDN w:val="0"/>
        <w:adjustRightInd w:val="0"/>
        <w:ind w:firstLine="709"/>
        <w:jc w:val="both"/>
        <w:rPr>
          <w:sz w:val="18"/>
          <w:szCs w:val="18"/>
        </w:rPr>
      </w:pPr>
      <w:r w:rsidRPr="003363E9">
        <w:rPr>
          <w:sz w:val="18"/>
          <w:szCs w:val="18"/>
        </w:rPr>
        <w:t>Письменная жалоба должна быть написана разборчивым почерком, не содержать нецензурных выражений.</w:t>
      </w:r>
    </w:p>
    <w:p w:rsidR="00572169" w:rsidRPr="003363E9" w:rsidRDefault="00572169" w:rsidP="00572169">
      <w:pPr>
        <w:autoSpaceDE w:val="0"/>
        <w:autoSpaceDN w:val="0"/>
        <w:adjustRightInd w:val="0"/>
        <w:ind w:firstLine="709"/>
        <w:jc w:val="both"/>
        <w:rPr>
          <w:sz w:val="18"/>
          <w:szCs w:val="18"/>
        </w:rPr>
      </w:pPr>
      <w:r w:rsidRPr="003363E9">
        <w:rPr>
          <w:sz w:val="18"/>
          <w:szCs w:val="18"/>
        </w:rPr>
        <w:t xml:space="preserve">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w:t>
      </w:r>
      <w:r w:rsidRPr="003363E9">
        <w:rPr>
          <w:sz w:val="18"/>
          <w:szCs w:val="18"/>
        </w:rPr>
        <w:lastRenderedPageBreak/>
        <w:t>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2169" w:rsidRPr="003363E9" w:rsidRDefault="00572169" w:rsidP="00572169">
      <w:pPr>
        <w:autoSpaceDE w:val="0"/>
        <w:autoSpaceDN w:val="0"/>
        <w:adjustRightInd w:val="0"/>
        <w:ind w:firstLine="709"/>
        <w:jc w:val="both"/>
        <w:rPr>
          <w:sz w:val="18"/>
          <w:szCs w:val="18"/>
        </w:rPr>
      </w:pPr>
      <w:r w:rsidRPr="003363E9">
        <w:rPr>
          <w:sz w:val="18"/>
          <w:szCs w:val="18"/>
        </w:rPr>
        <w:t>5.7. Письменные жалобы не рассматриваются в следующих случаях:</w:t>
      </w:r>
    </w:p>
    <w:p w:rsidR="00572169" w:rsidRPr="003363E9" w:rsidRDefault="00572169" w:rsidP="00572169">
      <w:pPr>
        <w:autoSpaceDE w:val="0"/>
        <w:autoSpaceDN w:val="0"/>
        <w:adjustRightInd w:val="0"/>
        <w:ind w:firstLine="709"/>
        <w:jc w:val="both"/>
        <w:rPr>
          <w:sz w:val="18"/>
          <w:szCs w:val="18"/>
        </w:rPr>
      </w:pPr>
      <w:r w:rsidRPr="003363E9">
        <w:rPr>
          <w:sz w:val="18"/>
          <w:szCs w:val="18"/>
        </w:rPr>
        <w:t>- в жалобе не указаны фамилия заявителя, направившего обращение, и почтовый адрес, по которому должен быть направлен ответ;</w:t>
      </w:r>
    </w:p>
    <w:p w:rsidR="00572169" w:rsidRPr="003363E9" w:rsidRDefault="00572169" w:rsidP="00572169">
      <w:pPr>
        <w:autoSpaceDE w:val="0"/>
        <w:autoSpaceDN w:val="0"/>
        <w:adjustRightInd w:val="0"/>
        <w:ind w:firstLine="709"/>
        <w:jc w:val="both"/>
        <w:rPr>
          <w:sz w:val="18"/>
          <w:szCs w:val="18"/>
        </w:rPr>
      </w:pPr>
      <w:r w:rsidRPr="003363E9">
        <w:rPr>
          <w:sz w:val="18"/>
          <w:szCs w:val="1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72169" w:rsidRPr="003363E9" w:rsidRDefault="00572169" w:rsidP="00572169">
      <w:pPr>
        <w:autoSpaceDE w:val="0"/>
        <w:autoSpaceDN w:val="0"/>
        <w:adjustRightInd w:val="0"/>
        <w:ind w:firstLine="709"/>
        <w:jc w:val="both"/>
        <w:rPr>
          <w:sz w:val="18"/>
          <w:szCs w:val="18"/>
        </w:rPr>
      </w:pPr>
      <w:r w:rsidRPr="003363E9">
        <w:rPr>
          <w:sz w:val="18"/>
          <w:szCs w:val="1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72169" w:rsidRPr="003363E9" w:rsidRDefault="00572169" w:rsidP="00572169">
      <w:pPr>
        <w:autoSpaceDE w:val="0"/>
        <w:autoSpaceDN w:val="0"/>
        <w:adjustRightInd w:val="0"/>
        <w:ind w:firstLine="709"/>
        <w:jc w:val="both"/>
        <w:rPr>
          <w:sz w:val="18"/>
          <w:szCs w:val="18"/>
        </w:rPr>
      </w:pPr>
      <w:r w:rsidRPr="003363E9">
        <w:rPr>
          <w:sz w:val="18"/>
          <w:szCs w:val="1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72169" w:rsidRPr="003363E9" w:rsidRDefault="00572169" w:rsidP="00572169">
      <w:pPr>
        <w:autoSpaceDE w:val="0"/>
        <w:autoSpaceDN w:val="0"/>
        <w:adjustRightInd w:val="0"/>
        <w:ind w:firstLine="709"/>
        <w:jc w:val="both"/>
        <w:rPr>
          <w:sz w:val="18"/>
          <w:szCs w:val="18"/>
        </w:rPr>
      </w:pPr>
      <w:bookmarkStart w:id="0" w:name="Par193"/>
      <w:bookmarkEnd w:id="0"/>
      <w:r w:rsidRPr="003363E9">
        <w:rPr>
          <w:sz w:val="18"/>
          <w:szCs w:val="18"/>
        </w:rPr>
        <w:t>5.8. По результатам рассмотрения жалобы администрация, предоставляющая муниципальную услугу, принимает одно из следующих решений:</w:t>
      </w:r>
    </w:p>
    <w:p w:rsidR="00572169" w:rsidRPr="003363E9" w:rsidRDefault="00572169" w:rsidP="00572169">
      <w:pPr>
        <w:autoSpaceDE w:val="0"/>
        <w:autoSpaceDN w:val="0"/>
        <w:adjustRightInd w:val="0"/>
        <w:ind w:firstLine="709"/>
        <w:jc w:val="both"/>
        <w:rPr>
          <w:sz w:val="18"/>
          <w:szCs w:val="18"/>
        </w:rPr>
      </w:pPr>
      <w:r w:rsidRPr="003363E9">
        <w:rPr>
          <w:sz w:val="18"/>
          <w:szCs w:val="1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572169" w:rsidRPr="003363E9" w:rsidRDefault="00572169" w:rsidP="00572169">
      <w:pPr>
        <w:autoSpaceDE w:val="0"/>
        <w:autoSpaceDN w:val="0"/>
        <w:adjustRightInd w:val="0"/>
        <w:ind w:firstLine="709"/>
        <w:jc w:val="both"/>
        <w:rPr>
          <w:sz w:val="18"/>
          <w:szCs w:val="18"/>
        </w:rPr>
      </w:pPr>
      <w:r w:rsidRPr="003363E9">
        <w:rPr>
          <w:sz w:val="18"/>
          <w:szCs w:val="18"/>
        </w:rPr>
        <w:t>- отказывает в удовлетворении жалобы.</w:t>
      </w:r>
    </w:p>
    <w:p w:rsidR="00572169" w:rsidRPr="003363E9" w:rsidRDefault="00572169" w:rsidP="00572169">
      <w:pPr>
        <w:autoSpaceDE w:val="0"/>
        <w:autoSpaceDN w:val="0"/>
        <w:adjustRightInd w:val="0"/>
        <w:ind w:firstLine="709"/>
        <w:jc w:val="both"/>
        <w:rPr>
          <w:sz w:val="18"/>
          <w:szCs w:val="18"/>
        </w:rPr>
      </w:pPr>
      <w:r w:rsidRPr="003363E9">
        <w:rPr>
          <w:sz w:val="18"/>
          <w:szCs w:val="18"/>
        </w:rPr>
        <w:t xml:space="preserve">5.9. Не позднее дня, следующего за днем принятия решения, указанного в </w:t>
      </w:r>
      <w:hyperlink w:anchor="Par193" w:history="1">
        <w:r w:rsidRPr="003363E9">
          <w:rPr>
            <w:sz w:val="18"/>
            <w:szCs w:val="18"/>
          </w:rPr>
          <w:t>пункте 5.9</w:t>
        </w:r>
      </w:hyperlink>
      <w:r w:rsidRPr="003363E9">
        <w:rPr>
          <w:sz w:val="18"/>
          <w:szCs w:val="1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2169" w:rsidRPr="003363E9" w:rsidRDefault="00572169" w:rsidP="00572169">
      <w:pPr>
        <w:autoSpaceDE w:val="0"/>
        <w:autoSpaceDN w:val="0"/>
        <w:adjustRightInd w:val="0"/>
        <w:ind w:firstLine="540"/>
        <w:jc w:val="center"/>
        <w:outlineLvl w:val="1"/>
        <w:rPr>
          <w:b/>
          <w:sz w:val="18"/>
          <w:szCs w:val="18"/>
        </w:rPr>
      </w:pPr>
      <w:r w:rsidRPr="003363E9">
        <w:rPr>
          <w:b/>
          <w:sz w:val="18"/>
          <w:szCs w:val="18"/>
        </w:rPr>
        <w:t>6. Особенности организации предоставления муниципальных услуг в многофункциональных центрах</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3363E9">
        <w:rPr>
          <w:bCs/>
          <w:sz w:val="18"/>
          <w:szCs w:val="18"/>
        </w:rPr>
        <w:t>организации предоставления государственных и муниципальных услуг»</w:t>
      </w:r>
      <w:r w:rsidRPr="003363E9">
        <w:rPr>
          <w:sz w:val="18"/>
          <w:szCs w:val="1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w:t>
      </w:r>
      <w:r w:rsidRPr="003363E9">
        <w:rPr>
          <w:sz w:val="18"/>
          <w:szCs w:val="18"/>
        </w:rPr>
        <w:lastRenderedPageBreak/>
        <w:t>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6.2. Многофункциональные центры в соответствии с соглашениями о взаимодействии осуществляют:</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 приём запросов заявителей о предоставлении муниципальных услуг;</w:t>
      </w:r>
    </w:p>
    <w:p w:rsidR="00572169" w:rsidRPr="003363E9" w:rsidRDefault="00572169" w:rsidP="00572169">
      <w:pPr>
        <w:autoSpaceDE w:val="0"/>
        <w:autoSpaceDN w:val="0"/>
        <w:adjustRightInd w:val="0"/>
        <w:ind w:firstLine="709"/>
        <w:jc w:val="both"/>
        <w:rPr>
          <w:sz w:val="18"/>
          <w:szCs w:val="18"/>
        </w:rPr>
      </w:pPr>
      <w:r w:rsidRPr="003363E9">
        <w:rPr>
          <w:sz w:val="18"/>
          <w:szCs w:val="1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 представление интересов органов, предоставляющих муниципальные услуги, при взаимодействии с заявителями;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572169" w:rsidRPr="003363E9" w:rsidRDefault="00572169" w:rsidP="00572169">
      <w:pPr>
        <w:autoSpaceDE w:val="0"/>
        <w:autoSpaceDN w:val="0"/>
        <w:adjustRightInd w:val="0"/>
        <w:ind w:firstLine="709"/>
        <w:jc w:val="both"/>
        <w:outlineLvl w:val="1"/>
        <w:rPr>
          <w:iCs/>
          <w:sz w:val="18"/>
          <w:szCs w:val="18"/>
        </w:rPr>
      </w:pPr>
      <w:r w:rsidRPr="003363E9">
        <w:rPr>
          <w:iCs/>
          <w:sz w:val="18"/>
          <w:szCs w:val="18"/>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572169" w:rsidRPr="003363E9" w:rsidRDefault="00572169" w:rsidP="00572169">
      <w:pPr>
        <w:autoSpaceDE w:val="0"/>
        <w:autoSpaceDN w:val="0"/>
        <w:adjustRightInd w:val="0"/>
        <w:ind w:firstLine="709"/>
        <w:jc w:val="both"/>
        <w:outlineLvl w:val="1"/>
        <w:rPr>
          <w:iCs/>
          <w:sz w:val="18"/>
          <w:szCs w:val="18"/>
        </w:rPr>
      </w:pPr>
      <w:r w:rsidRPr="003363E9">
        <w:rPr>
          <w:iCs/>
          <w:sz w:val="18"/>
          <w:szCs w:val="18"/>
        </w:rPr>
        <w:t xml:space="preserve">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w:t>
      </w:r>
      <w:r w:rsidRPr="003363E9">
        <w:rPr>
          <w:iCs/>
          <w:sz w:val="18"/>
          <w:szCs w:val="18"/>
        </w:rPr>
        <w:lastRenderedPageBreak/>
        <w:t>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9) иные функции, указанные в соглашении о взаимодействии.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6.3. При реализации своих функций многофункциональные центры не вправе требовать от заявителя:</w:t>
      </w:r>
    </w:p>
    <w:p w:rsidR="00572169" w:rsidRPr="003363E9" w:rsidRDefault="00572169" w:rsidP="00572169">
      <w:pPr>
        <w:autoSpaceDE w:val="0"/>
        <w:autoSpaceDN w:val="0"/>
        <w:adjustRightInd w:val="0"/>
        <w:ind w:firstLine="709"/>
        <w:jc w:val="both"/>
        <w:rPr>
          <w:iCs/>
          <w:sz w:val="18"/>
          <w:szCs w:val="18"/>
        </w:rPr>
      </w:pPr>
      <w:r w:rsidRPr="003363E9">
        <w:rPr>
          <w:iCs/>
          <w:sz w:val="18"/>
          <w:szCs w:val="1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169" w:rsidRPr="003363E9" w:rsidRDefault="00572169" w:rsidP="00572169">
      <w:pPr>
        <w:autoSpaceDE w:val="0"/>
        <w:autoSpaceDN w:val="0"/>
        <w:adjustRightInd w:val="0"/>
        <w:ind w:firstLine="709"/>
        <w:jc w:val="both"/>
        <w:rPr>
          <w:iCs/>
          <w:sz w:val="18"/>
          <w:szCs w:val="18"/>
        </w:rPr>
      </w:pPr>
      <w:r w:rsidRPr="003363E9">
        <w:rPr>
          <w:iCs/>
          <w:sz w:val="18"/>
          <w:szCs w:val="1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3363E9">
          <w:rPr>
            <w:iCs/>
            <w:sz w:val="18"/>
            <w:szCs w:val="18"/>
          </w:rPr>
          <w:t>частью 6 статьи 7</w:t>
        </w:r>
      </w:hyperlink>
      <w:r w:rsidRPr="003363E9">
        <w:rPr>
          <w:iCs/>
          <w:sz w:val="18"/>
          <w:szCs w:val="1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572169" w:rsidRPr="003363E9" w:rsidRDefault="00572169" w:rsidP="00572169">
      <w:pPr>
        <w:autoSpaceDE w:val="0"/>
        <w:autoSpaceDN w:val="0"/>
        <w:adjustRightInd w:val="0"/>
        <w:ind w:firstLine="709"/>
        <w:jc w:val="both"/>
        <w:rPr>
          <w:iCs/>
          <w:sz w:val="18"/>
          <w:szCs w:val="18"/>
        </w:rPr>
      </w:pPr>
      <w:r w:rsidRPr="003363E9">
        <w:rPr>
          <w:iCs/>
          <w:sz w:val="18"/>
          <w:szCs w:val="1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3363E9">
          <w:rPr>
            <w:iCs/>
            <w:sz w:val="18"/>
            <w:szCs w:val="18"/>
          </w:rPr>
          <w:t>части 1 статьи 9</w:t>
        </w:r>
      </w:hyperlink>
      <w:r w:rsidRPr="003363E9">
        <w:rPr>
          <w:iCs/>
          <w:sz w:val="18"/>
          <w:szCs w:val="18"/>
        </w:rPr>
        <w:t xml:space="preserve"> Федерального закона № 210-ФЗ, и получения документов и информации, предоставляемых в результате предоставления таких услуг.</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6.4. При реализации своих функций в соответствии с соглашениями о взаимодействии многофункциональный центр обязан:</w:t>
      </w:r>
    </w:p>
    <w:p w:rsidR="00572169" w:rsidRPr="003363E9" w:rsidRDefault="00572169" w:rsidP="00572169">
      <w:pPr>
        <w:autoSpaceDE w:val="0"/>
        <w:autoSpaceDN w:val="0"/>
        <w:adjustRightInd w:val="0"/>
        <w:ind w:firstLine="709"/>
        <w:jc w:val="both"/>
        <w:outlineLvl w:val="1"/>
        <w:rPr>
          <w:iCs/>
          <w:sz w:val="18"/>
          <w:szCs w:val="18"/>
        </w:rPr>
      </w:pPr>
      <w:r w:rsidRPr="003363E9">
        <w:rPr>
          <w:sz w:val="18"/>
          <w:szCs w:val="18"/>
        </w:rPr>
        <w:t>1</w:t>
      </w:r>
      <w:r w:rsidRPr="003363E9">
        <w:rPr>
          <w:b/>
          <w:bCs/>
          <w:iCs/>
          <w:sz w:val="18"/>
          <w:szCs w:val="18"/>
        </w:rPr>
        <w:t xml:space="preserve"> </w:t>
      </w:r>
      <w:r w:rsidRPr="003363E9">
        <w:rPr>
          <w:iCs/>
          <w:sz w:val="18"/>
          <w:szCs w:val="18"/>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2) обеспечивать защиту информации, доступ к которой ограничен в соответствии с федеральным </w:t>
      </w:r>
      <w:hyperlink r:id="rId13" w:history="1">
        <w:r w:rsidRPr="003363E9">
          <w:rPr>
            <w:sz w:val="18"/>
            <w:szCs w:val="18"/>
          </w:rPr>
          <w:t>законом</w:t>
        </w:r>
      </w:hyperlink>
      <w:r w:rsidRPr="003363E9">
        <w:rPr>
          <w:sz w:val="18"/>
          <w:szCs w:val="18"/>
        </w:rPr>
        <w:t>, а также соблюдать режим обработки и использования персональных данных;</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lastRenderedPageBreak/>
        <w:t>3) соблюдать требования соглашений о взаимодействии;</w:t>
      </w:r>
    </w:p>
    <w:p w:rsidR="00572169" w:rsidRPr="003363E9" w:rsidRDefault="00572169" w:rsidP="00572169">
      <w:pPr>
        <w:autoSpaceDE w:val="0"/>
        <w:autoSpaceDN w:val="0"/>
        <w:adjustRightInd w:val="0"/>
        <w:ind w:firstLine="709"/>
        <w:jc w:val="both"/>
        <w:rPr>
          <w:iCs/>
          <w:sz w:val="18"/>
          <w:szCs w:val="18"/>
        </w:rPr>
      </w:pPr>
      <w:r w:rsidRPr="003363E9">
        <w:rPr>
          <w:sz w:val="18"/>
          <w:szCs w:val="18"/>
        </w:rPr>
        <w:t xml:space="preserve">4) </w:t>
      </w:r>
      <w:r w:rsidRPr="003363E9">
        <w:rPr>
          <w:iCs/>
          <w:sz w:val="18"/>
          <w:szCs w:val="1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4" w:history="1">
        <w:r w:rsidRPr="003363E9">
          <w:rPr>
            <w:iCs/>
            <w:sz w:val="18"/>
            <w:szCs w:val="18"/>
          </w:rPr>
          <w:t>частью 1 статьи 1</w:t>
        </w:r>
      </w:hyperlink>
      <w:r w:rsidRPr="003363E9">
        <w:rPr>
          <w:iCs/>
          <w:sz w:val="18"/>
          <w:szCs w:val="1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572169" w:rsidRPr="003363E9" w:rsidRDefault="00572169" w:rsidP="00572169">
      <w:pPr>
        <w:autoSpaceDE w:val="0"/>
        <w:autoSpaceDN w:val="0"/>
        <w:adjustRightInd w:val="0"/>
        <w:ind w:firstLine="709"/>
        <w:jc w:val="both"/>
        <w:rPr>
          <w:iCs/>
          <w:sz w:val="18"/>
          <w:szCs w:val="18"/>
        </w:rPr>
      </w:pPr>
      <w:r w:rsidRPr="003363E9">
        <w:rPr>
          <w:iCs/>
          <w:sz w:val="18"/>
          <w:szCs w:val="18"/>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72169" w:rsidRPr="003363E9" w:rsidRDefault="00572169" w:rsidP="00572169">
      <w:pPr>
        <w:pStyle w:val="ConsPlusTitle"/>
        <w:jc w:val="center"/>
        <w:outlineLvl w:val="0"/>
        <w:rPr>
          <w:rFonts w:ascii="Times New Roman" w:hAnsi="Times New Roman" w:cs="Times New Roman"/>
          <w:sz w:val="18"/>
          <w:szCs w:val="18"/>
        </w:rPr>
      </w:pPr>
      <w:r w:rsidRPr="003363E9">
        <w:rPr>
          <w:rFonts w:ascii="Times New Roman" w:hAnsi="Times New Roman" w:cs="Times New Roman"/>
          <w:sz w:val="18"/>
          <w:szCs w:val="18"/>
        </w:rPr>
        <w:t>7. Использование информационно-телекоммуникационных технологий</w:t>
      </w:r>
    </w:p>
    <w:p w:rsidR="00572169" w:rsidRPr="003363E9" w:rsidRDefault="00572169" w:rsidP="00572169">
      <w:pPr>
        <w:pStyle w:val="ConsPlusTitle"/>
        <w:jc w:val="center"/>
        <w:outlineLvl w:val="0"/>
        <w:rPr>
          <w:rFonts w:ascii="Times New Roman" w:hAnsi="Times New Roman" w:cs="Times New Roman"/>
          <w:sz w:val="18"/>
          <w:szCs w:val="18"/>
        </w:rPr>
      </w:pPr>
      <w:r w:rsidRPr="003363E9">
        <w:rPr>
          <w:rFonts w:ascii="Times New Roman" w:hAnsi="Times New Roman" w:cs="Times New Roman"/>
          <w:sz w:val="18"/>
          <w:szCs w:val="18"/>
        </w:rPr>
        <w:t>при предоставлении муниципальных услуг</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5" w:history="1">
        <w:r w:rsidRPr="003363E9">
          <w:rPr>
            <w:sz w:val="18"/>
            <w:szCs w:val="18"/>
          </w:rPr>
          <w:t>требования</w:t>
        </w:r>
      </w:hyperlink>
      <w:r w:rsidRPr="003363E9">
        <w:rPr>
          <w:sz w:val="18"/>
          <w:szCs w:val="18"/>
        </w:rPr>
        <w:t xml:space="preserve"> к инфраструктуре, обеспечивающей их взаимодействие, устанавливаются Правительством Российской Федерации.</w:t>
      </w:r>
    </w:p>
    <w:p w:rsidR="005040F6" w:rsidRDefault="00572169" w:rsidP="005040F6">
      <w:pPr>
        <w:autoSpaceDE w:val="0"/>
        <w:autoSpaceDN w:val="0"/>
        <w:adjustRightInd w:val="0"/>
        <w:ind w:firstLine="709"/>
        <w:jc w:val="both"/>
        <w:outlineLvl w:val="1"/>
        <w:rPr>
          <w:sz w:val="18"/>
          <w:szCs w:val="18"/>
        </w:rPr>
      </w:pPr>
      <w:r w:rsidRPr="003363E9">
        <w:rPr>
          <w:sz w:val="18"/>
          <w:szCs w:val="18"/>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72169" w:rsidRDefault="00572169" w:rsidP="005040F6">
      <w:pPr>
        <w:autoSpaceDE w:val="0"/>
        <w:autoSpaceDN w:val="0"/>
        <w:adjustRightInd w:val="0"/>
        <w:ind w:firstLine="709"/>
        <w:jc w:val="both"/>
        <w:outlineLvl w:val="1"/>
        <w:rPr>
          <w:sz w:val="18"/>
          <w:szCs w:val="18"/>
        </w:rPr>
      </w:pPr>
      <w:r w:rsidRPr="003363E9">
        <w:rPr>
          <w:sz w:val="18"/>
          <w:szCs w:val="18"/>
        </w:rPr>
        <w:t>Приложение 1</w:t>
      </w:r>
      <w:r w:rsidR="005040F6">
        <w:rPr>
          <w:sz w:val="18"/>
          <w:szCs w:val="18"/>
        </w:rPr>
        <w:t xml:space="preserve"> </w:t>
      </w:r>
      <w:r w:rsidRPr="003363E9">
        <w:rPr>
          <w:sz w:val="18"/>
          <w:szCs w:val="18"/>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040F6" w:rsidRPr="003363E9" w:rsidRDefault="005040F6" w:rsidP="005040F6">
      <w:pPr>
        <w:autoSpaceDE w:val="0"/>
        <w:autoSpaceDN w:val="0"/>
        <w:adjustRightInd w:val="0"/>
        <w:ind w:firstLine="709"/>
        <w:jc w:val="both"/>
        <w:outlineLvl w:val="1"/>
        <w:rPr>
          <w:sz w:val="18"/>
          <w:szCs w:val="18"/>
        </w:rPr>
      </w:pPr>
    </w:p>
    <w:p w:rsidR="00572169" w:rsidRPr="003363E9" w:rsidRDefault="00572169" w:rsidP="005040F6">
      <w:pPr>
        <w:autoSpaceDE w:val="0"/>
        <w:autoSpaceDN w:val="0"/>
        <w:adjustRightInd w:val="0"/>
        <w:jc w:val="right"/>
        <w:rPr>
          <w:i/>
          <w:sz w:val="18"/>
          <w:szCs w:val="18"/>
        </w:rPr>
      </w:pPr>
      <w:r w:rsidRPr="003363E9">
        <w:rPr>
          <w:sz w:val="18"/>
          <w:szCs w:val="18"/>
        </w:rPr>
        <w:t xml:space="preserve">Главе администрации </w:t>
      </w:r>
      <w:r w:rsidRPr="003363E9">
        <w:rPr>
          <w:i/>
          <w:sz w:val="18"/>
          <w:szCs w:val="18"/>
        </w:rPr>
        <w:t>наименование муниципального образования</w:t>
      </w:r>
    </w:p>
    <w:p w:rsidR="00572169" w:rsidRPr="003363E9" w:rsidRDefault="00572169" w:rsidP="00572169">
      <w:pPr>
        <w:autoSpaceDE w:val="0"/>
        <w:autoSpaceDN w:val="0"/>
        <w:adjustRightInd w:val="0"/>
        <w:jc w:val="right"/>
        <w:rPr>
          <w:sz w:val="18"/>
          <w:szCs w:val="18"/>
        </w:rPr>
      </w:pPr>
      <w:r w:rsidRPr="003363E9">
        <w:rPr>
          <w:sz w:val="18"/>
          <w:szCs w:val="18"/>
        </w:rPr>
        <w:t>_________________________________________ (Ф.И.О. физического лица, место проживания,</w:t>
      </w:r>
    </w:p>
    <w:p w:rsidR="00572169" w:rsidRPr="003363E9" w:rsidRDefault="00572169" w:rsidP="00572169">
      <w:pPr>
        <w:autoSpaceDE w:val="0"/>
        <w:autoSpaceDN w:val="0"/>
        <w:adjustRightInd w:val="0"/>
        <w:jc w:val="right"/>
        <w:rPr>
          <w:sz w:val="18"/>
          <w:szCs w:val="18"/>
        </w:rPr>
      </w:pPr>
      <w:r w:rsidRPr="003363E9">
        <w:rPr>
          <w:sz w:val="18"/>
          <w:szCs w:val="18"/>
        </w:rPr>
        <w:lastRenderedPageBreak/>
        <w:t>_________________________________________паспортные данные: серия, номер, кем</w:t>
      </w:r>
    </w:p>
    <w:p w:rsidR="00572169" w:rsidRPr="003363E9" w:rsidRDefault="00572169" w:rsidP="00572169">
      <w:pPr>
        <w:autoSpaceDE w:val="0"/>
        <w:autoSpaceDN w:val="0"/>
        <w:adjustRightInd w:val="0"/>
        <w:jc w:val="right"/>
        <w:rPr>
          <w:sz w:val="18"/>
          <w:szCs w:val="18"/>
        </w:rPr>
      </w:pPr>
      <w:r w:rsidRPr="003363E9">
        <w:rPr>
          <w:sz w:val="18"/>
          <w:szCs w:val="18"/>
        </w:rPr>
        <w:t xml:space="preserve"> и когда выдан,</w:t>
      </w:r>
    </w:p>
    <w:p w:rsidR="00572169" w:rsidRPr="003363E9" w:rsidRDefault="00572169" w:rsidP="00572169">
      <w:pPr>
        <w:autoSpaceDE w:val="0"/>
        <w:autoSpaceDN w:val="0"/>
        <w:adjustRightInd w:val="0"/>
        <w:jc w:val="right"/>
        <w:rPr>
          <w:sz w:val="18"/>
          <w:szCs w:val="18"/>
        </w:rPr>
      </w:pPr>
      <w:r w:rsidRPr="003363E9">
        <w:rPr>
          <w:sz w:val="18"/>
          <w:szCs w:val="18"/>
        </w:rPr>
        <w:t>_________________________________________</w:t>
      </w:r>
    </w:p>
    <w:p w:rsidR="00572169" w:rsidRPr="003363E9" w:rsidRDefault="00572169" w:rsidP="00572169">
      <w:pPr>
        <w:autoSpaceDE w:val="0"/>
        <w:autoSpaceDN w:val="0"/>
        <w:adjustRightInd w:val="0"/>
        <w:jc w:val="right"/>
        <w:rPr>
          <w:sz w:val="18"/>
          <w:szCs w:val="18"/>
        </w:rPr>
      </w:pPr>
      <w:r w:rsidRPr="003363E9">
        <w:rPr>
          <w:sz w:val="18"/>
          <w:szCs w:val="18"/>
        </w:rPr>
        <w:t xml:space="preserve"> либо наименование юридического лица,</w:t>
      </w:r>
    </w:p>
    <w:p w:rsidR="00572169" w:rsidRPr="003363E9" w:rsidRDefault="00572169" w:rsidP="00572169">
      <w:pPr>
        <w:autoSpaceDE w:val="0"/>
        <w:autoSpaceDN w:val="0"/>
        <w:adjustRightInd w:val="0"/>
        <w:jc w:val="right"/>
        <w:rPr>
          <w:sz w:val="18"/>
          <w:szCs w:val="18"/>
        </w:rPr>
      </w:pPr>
      <w:r w:rsidRPr="003363E9">
        <w:rPr>
          <w:sz w:val="18"/>
          <w:szCs w:val="18"/>
        </w:rPr>
        <w:t>_________________________________________фактический/юридический адрес,</w:t>
      </w:r>
    </w:p>
    <w:p w:rsidR="00572169" w:rsidRPr="003363E9" w:rsidRDefault="00572169" w:rsidP="00572169">
      <w:pPr>
        <w:autoSpaceDE w:val="0"/>
        <w:autoSpaceDN w:val="0"/>
        <w:adjustRightInd w:val="0"/>
        <w:jc w:val="right"/>
        <w:rPr>
          <w:sz w:val="18"/>
          <w:szCs w:val="18"/>
        </w:rPr>
      </w:pPr>
      <w:r w:rsidRPr="003363E9">
        <w:rPr>
          <w:sz w:val="18"/>
          <w:szCs w:val="18"/>
        </w:rPr>
        <w:t xml:space="preserve"> в лице _____________________________________</w:t>
      </w:r>
    </w:p>
    <w:p w:rsidR="00572169" w:rsidRPr="003363E9" w:rsidRDefault="00572169" w:rsidP="00572169">
      <w:pPr>
        <w:autoSpaceDE w:val="0"/>
        <w:autoSpaceDN w:val="0"/>
        <w:adjustRightInd w:val="0"/>
        <w:jc w:val="right"/>
        <w:rPr>
          <w:sz w:val="18"/>
          <w:szCs w:val="18"/>
        </w:rPr>
      </w:pPr>
      <w:r w:rsidRPr="003363E9">
        <w:rPr>
          <w:sz w:val="18"/>
          <w:szCs w:val="18"/>
        </w:rPr>
        <w:t xml:space="preserve"> Ф.И.О. директора либо представителя)</w:t>
      </w:r>
    </w:p>
    <w:p w:rsidR="00572169" w:rsidRPr="003363E9" w:rsidRDefault="00572169" w:rsidP="00572169">
      <w:pPr>
        <w:autoSpaceDE w:val="0"/>
        <w:autoSpaceDN w:val="0"/>
        <w:adjustRightInd w:val="0"/>
        <w:jc w:val="right"/>
        <w:rPr>
          <w:sz w:val="18"/>
          <w:szCs w:val="18"/>
        </w:rPr>
      </w:pPr>
      <w:r w:rsidRPr="003363E9">
        <w:rPr>
          <w:sz w:val="18"/>
          <w:szCs w:val="18"/>
        </w:rPr>
        <w:t xml:space="preserve"> ___________</w:t>
      </w:r>
      <w:r w:rsidR="005040F6">
        <w:rPr>
          <w:sz w:val="18"/>
          <w:szCs w:val="18"/>
        </w:rPr>
        <w:t>_____________________________</w:t>
      </w:r>
    </w:p>
    <w:p w:rsidR="00572169" w:rsidRPr="003363E9" w:rsidRDefault="00572169" w:rsidP="00572169">
      <w:pPr>
        <w:autoSpaceDE w:val="0"/>
        <w:autoSpaceDN w:val="0"/>
        <w:adjustRightInd w:val="0"/>
        <w:jc w:val="right"/>
        <w:rPr>
          <w:sz w:val="18"/>
          <w:szCs w:val="18"/>
        </w:rPr>
      </w:pPr>
      <w:r w:rsidRPr="003363E9">
        <w:rPr>
          <w:sz w:val="18"/>
          <w:szCs w:val="18"/>
        </w:rPr>
        <w:t xml:space="preserve"> (номер контактного телефона)</w:t>
      </w:r>
    </w:p>
    <w:p w:rsidR="00572169" w:rsidRPr="003363E9" w:rsidRDefault="00572169" w:rsidP="00572169">
      <w:pPr>
        <w:autoSpaceDE w:val="0"/>
        <w:autoSpaceDN w:val="0"/>
        <w:adjustRightInd w:val="0"/>
        <w:jc w:val="right"/>
        <w:rPr>
          <w:sz w:val="18"/>
          <w:szCs w:val="18"/>
        </w:rPr>
      </w:pPr>
      <w:r w:rsidRPr="003363E9">
        <w:rPr>
          <w:sz w:val="18"/>
          <w:szCs w:val="18"/>
        </w:rPr>
        <w:t>──────────────────────</w:t>
      </w:r>
    </w:p>
    <w:p w:rsidR="00572169" w:rsidRPr="003363E9" w:rsidRDefault="00572169" w:rsidP="00572169">
      <w:pPr>
        <w:autoSpaceDE w:val="0"/>
        <w:autoSpaceDN w:val="0"/>
        <w:adjustRightInd w:val="0"/>
        <w:jc w:val="right"/>
        <w:rPr>
          <w:sz w:val="18"/>
          <w:szCs w:val="18"/>
        </w:rPr>
      </w:pPr>
      <w:r w:rsidRPr="003363E9">
        <w:rPr>
          <w:sz w:val="18"/>
          <w:szCs w:val="18"/>
        </w:rPr>
        <w:t xml:space="preserve"> (дата документа,</w:t>
      </w:r>
    </w:p>
    <w:p w:rsidR="00572169" w:rsidRPr="003363E9" w:rsidRDefault="00572169" w:rsidP="00572169">
      <w:pPr>
        <w:autoSpaceDE w:val="0"/>
        <w:autoSpaceDN w:val="0"/>
        <w:adjustRightInd w:val="0"/>
        <w:jc w:val="right"/>
        <w:rPr>
          <w:sz w:val="18"/>
          <w:szCs w:val="18"/>
        </w:rPr>
      </w:pPr>
      <w:r w:rsidRPr="003363E9">
        <w:rPr>
          <w:sz w:val="18"/>
          <w:szCs w:val="18"/>
        </w:rPr>
        <w:t xml:space="preserve"> проставляемая</w:t>
      </w:r>
    </w:p>
    <w:p w:rsidR="00572169" w:rsidRPr="003363E9" w:rsidRDefault="00572169" w:rsidP="00572169">
      <w:pPr>
        <w:autoSpaceDE w:val="0"/>
        <w:autoSpaceDN w:val="0"/>
        <w:adjustRightInd w:val="0"/>
        <w:jc w:val="right"/>
        <w:rPr>
          <w:sz w:val="18"/>
          <w:szCs w:val="18"/>
        </w:rPr>
      </w:pPr>
      <w:r w:rsidRPr="003363E9">
        <w:rPr>
          <w:sz w:val="18"/>
          <w:szCs w:val="18"/>
        </w:rPr>
        <w:t xml:space="preserve"> заявителем)</w:t>
      </w:r>
    </w:p>
    <w:p w:rsidR="00572169" w:rsidRPr="003363E9" w:rsidRDefault="00572169" w:rsidP="00572169">
      <w:pPr>
        <w:autoSpaceDE w:val="0"/>
        <w:autoSpaceDN w:val="0"/>
        <w:adjustRightInd w:val="0"/>
        <w:outlineLvl w:val="1"/>
        <w:rPr>
          <w:sz w:val="18"/>
          <w:szCs w:val="18"/>
        </w:rPr>
      </w:pPr>
    </w:p>
    <w:p w:rsidR="00572169" w:rsidRPr="003363E9" w:rsidRDefault="00572169" w:rsidP="00572169">
      <w:pPr>
        <w:autoSpaceDE w:val="0"/>
        <w:autoSpaceDN w:val="0"/>
        <w:adjustRightInd w:val="0"/>
        <w:jc w:val="center"/>
        <w:outlineLvl w:val="1"/>
        <w:rPr>
          <w:sz w:val="18"/>
          <w:szCs w:val="18"/>
        </w:rPr>
      </w:pPr>
      <w:r w:rsidRPr="003363E9">
        <w:rPr>
          <w:sz w:val="18"/>
          <w:szCs w:val="18"/>
        </w:rPr>
        <w:t>Заявление</w:t>
      </w:r>
    </w:p>
    <w:p w:rsidR="00572169" w:rsidRPr="003363E9" w:rsidRDefault="00572169" w:rsidP="00572169">
      <w:pPr>
        <w:autoSpaceDE w:val="0"/>
        <w:autoSpaceDN w:val="0"/>
        <w:adjustRightInd w:val="0"/>
        <w:jc w:val="center"/>
        <w:outlineLvl w:val="1"/>
        <w:rPr>
          <w:sz w:val="18"/>
          <w:szCs w:val="18"/>
        </w:rPr>
      </w:pPr>
      <w:r w:rsidRPr="003363E9">
        <w:rPr>
          <w:sz w:val="18"/>
          <w:szCs w:val="18"/>
        </w:rPr>
        <w:t>о предоставлении разрешения на отклонение от предельных параметров разрешенного строительства (или: реконструкции) объектов капитального строительства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 _________________________________________ </w:t>
      </w:r>
    </w:p>
    <w:p w:rsidR="00572169" w:rsidRPr="003363E9" w:rsidRDefault="00572169" w:rsidP="00572169">
      <w:pPr>
        <w:autoSpaceDE w:val="0"/>
        <w:autoSpaceDN w:val="0"/>
        <w:adjustRightInd w:val="0"/>
        <w:ind w:firstLine="709"/>
        <w:jc w:val="center"/>
        <w:outlineLvl w:val="1"/>
        <w:rPr>
          <w:sz w:val="18"/>
          <w:szCs w:val="18"/>
        </w:rPr>
      </w:pPr>
      <w:r w:rsidRPr="003363E9">
        <w:rPr>
          <w:i/>
          <w:sz w:val="18"/>
          <w:szCs w:val="18"/>
        </w:rPr>
        <w:t>(ФИО/ Наименование юридического лица)</w:t>
      </w:r>
    </w:p>
    <w:p w:rsidR="00572169" w:rsidRPr="003363E9" w:rsidRDefault="00572169" w:rsidP="00572169">
      <w:pPr>
        <w:autoSpaceDE w:val="0"/>
        <w:autoSpaceDN w:val="0"/>
        <w:adjustRightInd w:val="0"/>
        <w:jc w:val="both"/>
        <w:outlineLvl w:val="1"/>
        <w:rPr>
          <w:sz w:val="18"/>
          <w:szCs w:val="18"/>
        </w:rPr>
      </w:pPr>
      <w:r w:rsidRPr="003363E9">
        <w:rPr>
          <w:sz w:val="18"/>
          <w:szCs w:val="18"/>
        </w:rPr>
        <w:t xml:space="preserve">является _________________________________________ </w:t>
      </w:r>
    </w:p>
    <w:p w:rsidR="00572169" w:rsidRPr="003363E9" w:rsidRDefault="00572169" w:rsidP="00572169">
      <w:pPr>
        <w:autoSpaceDE w:val="0"/>
        <w:autoSpaceDN w:val="0"/>
        <w:adjustRightInd w:val="0"/>
        <w:ind w:firstLine="709"/>
        <w:jc w:val="center"/>
        <w:outlineLvl w:val="1"/>
        <w:rPr>
          <w:i/>
          <w:sz w:val="18"/>
          <w:szCs w:val="18"/>
        </w:rPr>
      </w:pPr>
      <w:r w:rsidRPr="003363E9">
        <w:rPr>
          <w:i/>
          <w:sz w:val="18"/>
          <w:szCs w:val="18"/>
        </w:rPr>
        <w:t>(собственником/арендатором/иным правообладателем)</w:t>
      </w:r>
    </w:p>
    <w:p w:rsidR="00572169" w:rsidRPr="003363E9" w:rsidRDefault="00572169" w:rsidP="00572169">
      <w:pPr>
        <w:autoSpaceDE w:val="0"/>
        <w:autoSpaceDN w:val="0"/>
        <w:adjustRightInd w:val="0"/>
        <w:jc w:val="both"/>
        <w:outlineLvl w:val="1"/>
        <w:rPr>
          <w:sz w:val="18"/>
          <w:szCs w:val="18"/>
        </w:rPr>
      </w:pPr>
      <w:r w:rsidRPr="003363E9">
        <w:rPr>
          <w:sz w:val="18"/>
          <w:szCs w:val="18"/>
        </w:rPr>
        <w:t>земельного участка, расположенного по адресу: ___________________, что подтверждается __________________________________.</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Размер указанного земельного участка меньше, установленных градостроительным регламентом __________________ от ____ г.</w:t>
      </w:r>
      <w:r w:rsidRPr="003363E9">
        <w:rPr>
          <w:i/>
          <w:sz w:val="18"/>
          <w:szCs w:val="18"/>
        </w:rPr>
        <w:t xml:space="preserve"> </w:t>
      </w:r>
      <w:r w:rsidRPr="003363E9">
        <w:rPr>
          <w:sz w:val="18"/>
          <w:szCs w:val="18"/>
        </w:rPr>
        <w:t>№ ____,</w:t>
      </w:r>
    </w:p>
    <w:p w:rsidR="00572169" w:rsidRPr="003363E9" w:rsidRDefault="00572169" w:rsidP="00572169">
      <w:pPr>
        <w:autoSpaceDE w:val="0"/>
        <w:autoSpaceDN w:val="0"/>
        <w:adjustRightInd w:val="0"/>
        <w:ind w:firstLine="709"/>
        <w:jc w:val="right"/>
        <w:outlineLvl w:val="1"/>
        <w:rPr>
          <w:i/>
          <w:sz w:val="18"/>
          <w:szCs w:val="18"/>
        </w:rPr>
      </w:pPr>
      <w:r w:rsidRPr="003363E9">
        <w:rPr>
          <w:i/>
          <w:sz w:val="18"/>
          <w:szCs w:val="18"/>
        </w:rPr>
        <w:t xml:space="preserve"> (название муниципального образования)</w:t>
      </w:r>
    </w:p>
    <w:p w:rsidR="00572169" w:rsidRPr="003363E9" w:rsidRDefault="00572169" w:rsidP="00572169">
      <w:pPr>
        <w:autoSpaceDE w:val="0"/>
        <w:autoSpaceDN w:val="0"/>
        <w:adjustRightInd w:val="0"/>
        <w:jc w:val="both"/>
        <w:outlineLvl w:val="1"/>
        <w:rPr>
          <w:i/>
          <w:sz w:val="18"/>
          <w:szCs w:val="18"/>
        </w:rPr>
      </w:pPr>
      <w:r w:rsidRPr="003363E9">
        <w:rPr>
          <w:sz w:val="18"/>
          <w:szCs w:val="18"/>
        </w:rPr>
        <w:t>минимальных размеров земельных участков.</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На основании изложенного и руководствуясь ч. ч. 1, 3 ст. 40</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Градостроительного кодекса Российской Федерации просьба предоставить разрешение на отклонение от предельных параметров разрешенного строительства (или: реконструкции) объекта капитального строительства на земельном участке, расположенном по адресу: ____________________ в части: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 1. Предельные (минимальные и (или) максимальные) размеры земельных участков, в том числе их площадь - __________________________________________________________________.</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 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 сооружений) - _________________________________________ _______________________________________.</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 3. Предельное количество этажей (или: предельная высота) зданий (или: строений, сооружений) – ______________________ __________________________________________________________________.</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__________________________________________________________________.</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 5. Иные показатели:</w:t>
      </w:r>
    </w:p>
    <w:p w:rsidR="00572169" w:rsidRPr="003363E9" w:rsidRDefault="00572169" w:rsidP="008645D4">
      <w:pPr>
        <w:autoSpaceDE w:val="0"/>
        <w:autoSpaceDN w:val="0"/>
        <w:adjustRightInd w:val="0"/>
        <w:jc w:val="both"/>
        <w:outlineLvl w:val="1"/>
        <w:rPr>
          <w:sz w:val="18"/>
          <w:szCs w:val="18"/>
        </w:rPr>
      </w:pPr>
      <w:r w:rsidRPr="003363E9">
        <w:rPr>
          <w:sz w:val="18"/>
          <w:szCs w:val="18"/>
        </w:rPr>
        <w:t>________________________________________________</w:t>
      </w:r>
    </w:p>
    <w:p w:rsidR="00572169" w:rsidRPr="003363E9" w:rsidRDefault="00572169" w:rsidP="00572169">
      <w:pPr>
        <w:autoSpaceDE w:val="0"/>
        <w:autoSpaceDN w:val="0"/>
        <w:adjustRightInd w:val="0"/>
        <w:jc w:val="both"/>
        <w:outlineLvl w:val="1"/>
        <w:rPr>
          <w:sz w:val="18"/>
          <w:szCs w:val="18"/>
        </w:rPr>
      </w:pPr>
      <w:r w:rsidRPr="003363E9">
        <w:rPr>
          <w:sz w:val="18"/>
          <w:szCs w:val="18"/>
        </w:rPr>
        <w:t xml:space="preserve"> «___»_______ ____ г.</w:t>
      </w:r>
    </w:p>
    <w:p w:rsidR="00B5565A" w:rsidRPr="003363E9" w:rsidRDefault="00572169" w:rsidP="00572169">
      <w:pPr>
        <w:rPr>
          <w:sz w:val="18"/>
          <w:szCs w:val="18"/>
        </w:rPr>
      </w:pPr>
      <w:r w:rsidRPr="003363E9">
        <w:rPr>
          <w:sz w:val="18"/>
          <w:szCs w:val="18"/>
        </w:rPr>
        <w:t xml:space="preserve"> Правообладатель:  __________________/________________</w:t>
      </w:r>
    </w:p>
    <w:p w:rsidR="00572169" w:rsidRPr="003363E9" w:rsidRDefault="00572169" w:rsidP="00572169">
      <w:pPr>
        <w:rPr>
          <w:sz w:val="18"/>
          <w:szCs w:val="18"/>
        </w:rPr>
      </w:pPr>
    </w:p>
    <w:p w:rsidR="00572169" w:rsidRPr="005040F6" w:rsidRDefault="00572169" w:rsidP="005040F6">
      <w:pPr>
        <w:pStyle w:val="9"/>
        <w:tabs>
          <w:tab w:val="clear" w:pos="1584"/>
          <w:tab w:val="num" w:pos="0"/>
        </w:tabs>
        <w:spacing w:before="0" w:after="0" w:line="360" w:lineRule="auto"/>
        <w:ind w:left="0" w:firstLine="0"/>
        <w:jc w:val="center"/>
        <w:rPr>
          <w:rFonts w:ascii="Times New Roman" w:hAnsi="Times New Roman" w:cs="Times New Roman"/>
          <w:sz w:val="18"/>
          <w:szCs w:val="18"/>
        </w:rPr>
      </w:pPr>
      <w:r w:rsidRPr="005040F6">
        <w:rPr>
          <w:rFonts w:ascii="Times New Roman" w:hAnsi="Times New Roman" w:cs="Times New Roman"/>
          <w:sz w:val="18"/>
          <w:szCs w:val="18"/>
        </w:rPr>
        <w:t>АДМИНИСТРАЦИЯ ПОСЕЛКА БОЛЬШАЯ ИРБА</w:t>
      </w:r>
    </w:p>
    <w:p w:rsidR="00572169" w:rsidRPr="005040F6" w:rsidRDefault="00572169" w:rsidP="005040F6">
      <w:pPr>
        <w:pStyle w:val="ConsPlusTitle"/>
        <w:tabs>
          <w:tab w:val="num" w:pos="0"/>
        </w:tabs>
        <w:spacing w:line="360" w:lineRule="auto"/>
        <w:jc w:val="center"/>
        <w:rPr>
          <w:rFonts w:ascii="Times New Roman" w:hAnsi="Times New Roman" w:cs="Times New Roman"/>
          <w:b w:val="0"/>
          <w:sz w:val="18"/>
          <w:szCs w:val="18"/>
        </w:rPr>
      </w:pPr>
      <w:r w:rsidRPr="005040F6">
        <w:rPr>
          <w:rFonts w:ascii="Times New Roman" w:hAnsi="Times New Roman" w:cs="Times New Roman"/>
          <w:b w:val="0"/>
          <w:sz w:val="18"/>
          <w:szCs w:val="18"/>
        </w:rPr>
        <w:t>КУРАГИНСКОГО РАЙОНА</w:t>
      </w:r>
    </w:p>
    <w:p w:rsidR="00572169" w:rsidRPr="005040F6" w:rsidRDefault="00572169" w:rsidP="005040F6">
      <w:pPr>
        <w:pStyle w:val="ConsPlusTitle"/>
        <w:tabs>
          <w:tab w:val="num" w:pos="0"/>
        </w:tabs>
        <w:spacing w:line="360" w:lineRule="auto"/>
        <w:jc w:val="center"/>
        <w:rPr>
          <w:rFonts w:ascii="Times New Roman" w:hAnsi="Times New Roman" w:cs="Times New Roman"/>
          <w:b w:val="0"/>
          <w:sz w:val="18"/>
          <w:szCs w:val="18"/>
        </w:rPr>
      </w:pPr>
      <w:r w:rsidRPr="005040F6">
        <w:rPr>
          <w:rFonts w:ascii="Times New Roman" w:hAnsi="Times New Roman" w:cs="Times New Roman"/>
          <w:b w:val="0"/>
          <w:sz w:val="18"/>
          <w:szCs w:val="18"/>
        </w:rPr>
        <w:t>КРАСНОЯРСКОГО КРАЯ</w:t>
      </w:r>
    </w:p>
    <w:p w:rsidR="00572169" w:rsidRPr="005040F6" w:rsidRDefault="00572169" w:rsidP="005040F6">
      <w:pPr>
        <w:pStyle w:val="ConsPlusTitle"/>
        <w:tabs>
          <w:tab w:val="num" w:pos="0"/>
        </w:tabs>
        <w:jc w:val="center"/>
        <w:rPr>
          <w:rFonts w:ascii="Times New Roman" w:hAnsi="Times New Roman" w:cs="Times New Roman"/>
          <w:b w:val="0"/>
          <w:sz w:val="18"/>
          <w:szCs w:val="18"/>
        </w:rPr>
      </w:pPr>
      <w:r w:rsidRPr="005040F6">
        <w:rPr>
          <w:rFonts w:ascii="Times New Roman" w:hAnsi="Times New Roman" w:cs="Times New Roman"/>
          <w:b w:val="0"/>
          <w:sz w:val="18"/>
          <w:szCs w:val="18"/>
        </w:rPr>
        <w:t>ПОСТАНОВЛЕНИЕ</w:t>
      </w:r>
    </w:p>
    <w:p w:rsidR="00572169" w:rsidRPr="003363E9" w:rsidRDefault="00572169" w:rsidP="00572169">
      <w:pPr>
        <w:pStyle w:val="ConsPlusTitle"/>
        <w:jc w:val="center"/>
        <w:rPr>
          <w:rFonts w:ascii="Times New Roman" w:hAnsi="Times New Roman" w:cs="Times New Roman"/>
          <w:sz w:val="18"/>
          <w:szCs w:val="18"/>
        </w:rPr>
      </w:pPr>
    </w:p>
    <w:p w:rsidR="00572169" w:rsidRPr="003363E9" w:rsidRDefault="005040F6" w:rsidP="00572169">
      <w:pPr>
        <w:tabs>
          <w:tab w:val="left" w:pos="915"/>
          <w:tab w:val="center" w:pos="4677"/>
          <w:tab w:val="left" w:pos="7710"/>
        </w:tabs>
        <w:jc w:val="both"/>
        <w:rPr>
          <w:sz w:val="18"/>
          <w:szCs w:val="18"/>
        </w:rPr>
      </w:pPr>
      <w:r>
        <w:rPr>
          <w:sz w:val="18"/>
          <w:szCs w:val="18"/>
        </w:rPr>
        <w:t xml:space="preserve">06.05.2019      </w:t>
      </w:r>
      <w:r w:rsidR="00572169" w:rsidRPr="003363E9">
        <w:rPr>
          <w:sz w:val="18"/>
          <w:szCs w:val="18"/>
        </w:rPr>
        <w:t xml:space="preserve">  пгт Большая Ирба            № 87-п</w:t>
      </w:r>
    </w:p>
    <w:p w:rsidR="00572169" w:rsidRPr="003363E9" w:rsidRDefault="00572169" w:rsidP="00572169">
      <w:pPr>
        <w:tabs>
          <w:tab w:val="left" w:pos="915"/>
          <w:tab w:val="center" w:pos="4677"/>
          <w:tab w:val="left" w:pos="7710"/>
        </w:tabs>
        <w:jc w:val="both"/>
        <w:rPr>
          <w:sz w:val="18"/>
          <w:szCs w:val="18"/>
        </w:rPr>
      </w:pPr>
    </w:p>
    <w:p w:rsidR="00572169" w:rsidRPr="003363E9" w:rsidRDefault="00572169" w:rsidP="00572169">
      <w:pPr>
        <w:autoSpaceDE w:val="0"/>
        <w:autoSpaceDN w:val="0"/>
        <w:adjustRightInd w:val="0"/>
        <w:jc w:val="both"/>
        <w:rPr>
          <w:sz w:val="18"/>
          <w:szCs w:val="18"/>
        </w:rPr>
      </w:pPr>
      <w:r w:rsidRPr="003363E9">
        <w:rPr>
          <w:sz w:val="18"/>
          <w:szCs w:val="18"/>
        </w:rPr>
        <w:t>О внесении изменений в постановление от 04.09.2017 № 200-п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 объекта капитального строительства на территории муниципального образования поселок Большая Ирба»</w:t>
      </w:r>
    </w:p>
    <w:p w:rsidR="00572169" w:rsidRPr="003363E9" w:rsidRDefault="00572169" w:rsidP="00572169">
      <w:pPr>
        <w:autoSpaceDE w:val="0"/>
        <w:autoSpaceDN w:val="0"/>
        <w:adjustRightInd w:val="0"/>
        <w:jc w:val="both"/>
        <w:rPr>
          <w:color w:val="000000"/>
          <w:spacing w:val="2"/>
          <w:sz w:val="18"/>
          <w:szCs w:val="18"/>
        </w:rPr>
      </w:pPr>
    </w:p>
    <w:p w:rsidR="00572169" w:rsidRPr="003363E9" w:rsidRDefault="00572169" w:rsidP="00572169">
      <w:pPr>
        <w:ind w:firstLine="709"/>
        <w:jc w:val="both"/>
        <w:rPr>
          <w:sz w:val="18"/>
          <w:szCs w:val="18"/>
        </w:rPr>
      </w:pPr>
      <w:r w:rsidRPr="003363E9">
        <w:rPr>
          <w:sz w:val="18"/>
          <w:szCs w:val="18"/>
        </w:rPr>
        <w:t>В связи с приведением нормативного правового акта в соответствие с действующим законодательством, руководствуясь статьей 39 Градостроительного кодекса Российской Федерации, ПОСТАНОВЛЯЮ:</w:t>
      </w:r>
    </w:p>
    <w:p w:rsidR="00572169" w:rsidRPr="003363E9" w:rsidRDefault="00572169" w:rsidP="00572169">
      <w:pPr>
        <w:ind w:firstLine="709"/>
        <w:jc w:val="both"/>
        <w:rPr>
          <w:sz w:val="18"/>
          <w:szCs w:val="18"/>
        </w:rPr>
      </w:pPr>
      <w:r w:rsidRPr="003363E9">
        <w:rPr>
          <w:sz w:val="18"/>
          <w:szCs w:val="18"/>
        </w:rPr>
        <w:t>1. Внести в постановление следующие изменения: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1.1. пункт 7 Приложения № 1 к административному регламенту дополнить словами: «по инициативе заявителя»;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1.2. подпункт 2 пункта 3.1 читать в новой редакции: «2) подготовка проекта правового акта о предоставлении услуги и проведение публичных слушаний либо подготовка мотивированного отказа в предоставлении муниципальной услуги»;</w:t>
      </w:r>
    </w:p>
    <w:p w:rsidR="00572169" w:rsidRPr="003363E9" w:rsidRDefault="00572169" w:rsidP="00572169">
      <w:pPr>
        <w:pStyle w:val="HTML"/>
        <w:ind w:firstLine="709"/>
        <w:jc w:val="both"/>
        <w:rPr>
          <w:rFonts w:ascii="Times New Roman" w:hAnsi="Times New Roman" w:cs="Times New Roman"/>
          <w:sz w:val="18"/>
          <w:szCs w:val="18"/>
        </w:rPr>
      </w:pPr>
      <w:r w:rsidRPr="003363E9">
        <w:rPr>
          <w:rFonts w:ascii="Times New Roman" w:hAnsi="Times New Roman" w:cs="Times New Roman"/>
          <w:sz w:val="18"/>
          <w:szCs w:val="18"/>
        </w:rPr>
        <w:t>1.3. подпункт 2.9 дополнить следующими абзацами: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72169" w:rsidRPr="003363E9" w:rsidRDefault="00572169" w:rsidP="00572169">
      <w:pPr>
        <w:widowControl w:val="0"/>
        <w:tabs>
          <w:tab w:val="left" w:pos="1276"/>
        </w:tabs>
        <w:autoSpaceDE w:val="0"/>
        <w:autoSpaceDN w:val="0"/>
        <w:adjustRightInd w:val="0"/>
        <w:ind w:firstLine="709"/>
        <w:jc w:val="both"/>
        <w:rPr>
          <w:sz w:val="18"/>
          <w:szCs w:val="18"/>
        </w:rPr>
      </w:pPr>
      <w:r w:rsidRPr="003363E9">
        <w:rPr>
          <w:sz w:val="18"/>
          <w:szCs w:val="18"/>
        </w:rPr>
        <w:t>1.4. подпункт 5.2 пункта 5 дополнить следующими абзацами: «8) нарушение срока или порядка выдачи документов по результатам предоставления государственной или муниципальной услуги;</w:t>
      </w:r>
    </w:p>
    <w:p w:rsidR="00572169" w:rsidRPr="003363E9" w:rsidRDefault="00572169" w:rsidP="00572169">
      <w:pPr>
        <w:pStyle w:val="HTML"/>
        <w:ind w:firstLine="540"/>
        <w:jc w:val="both"/>
        <w:rPr>
          <w:rFonts w:ascii="Times New Roman" w:hAnsi="Times New Roman" w:cs="Times New Roman"/>
          <w:sz w:val="18"/>
          <w:szCs w:val="18"/>
        </w:rPr>
      </w:pPr>
      <w:r w:rsidRPr="003363E9">
        <w:rPr>
          <w:rFonts w:ascii="Times New Roman" w:hAnsi="Times New Roman" w:cs="Times New Roman"/>
          <w:sz w:val="18"/>
          <w:szCs w:val="1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w:t>
      </w:r>
      <w:r w:rsidRPr="003363E9">
        <w:rPr>
          <w:rFonts w:ascii="Times New Roman" w:hAnsi="Times New Roman" w:cs="Times New Roman"/>
          <w:sz w:val="18"/>
          <w:szCs w:val="18"/>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2169" w:rsidRPr="003363E9" w:rsidRDefault="00572169" w:rsidP="00572169">
      <w:pPr>
        <w:pStyle w:val="HTML"/>
        <w:ind w:firstLine="540"/>
        <w:jc w:val="both"/>
        <w:rPr>
          <w:rFonts w:ascii="Times New Roman" w:hAnsi="Times New Roman" w:cs="Times New Roman"/>
          <w:sz w:val="18"/>
          <w:szCs w:val="18"/>
        </w:rPr>
      </w:pPr>
      <w:r w:rsidRPr="003363E9">
        <w:rPr>
          <w:rFonts w:ascii="Times New Roman"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1.5. подпункт 3.1 пункта 3 дополнить следующими абзацем: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1.6. подпункт 3.4 пункта 3 дополнить следующими абзацем: «На основании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 Контроль за исполнением настоящего постановления оставляю за собой.</w:t>
      </w:r>
    </w:p>
    <w:p w:rsidR="00572169" w:rsidRPr="003363E9" w:rsidRDefault="00572169" w:rsidP="00572169">
      <w:pPr>
        <w:ind w:firstLine="709"/>
        <w:jc w:val="both"/>
        <w:rPr>
          <w:sz w:val="18"/>
          <w:szCs w:val="18"/>
        </w:rPr>
      </w:pPr>
      <w:r w:rsidRPr="003363E9">
        <w:rPr>
          <w:sz w:val="18"/>
          <w:szCs w:val="18"/>
        </w:rPr>
        <w:t>3. Постановление вступает в силу в день, следующий за днем его официального опубликования в газете  «Ирбинский вестник».</w:t>
      </w:r>
    </w:p>
    <w:p w:rsidR="005040F6" w:rsidRDefault="00572169" w:rsidP="005040F6">
      <w:pPr>
        <w:jc w:val="both"/>
        <w:rPr>
          <w:sz w:val="18"/>
          <w:szCs w:val="18"/>
        </w:rPr>
      </w:pPr>
      <w:r w:rsidRPr="003363E9">
        <w:rPr>
          <w:sz w:val="18"/>
          <w:szCs w:val="18"/>
        </w:rPr>
        <w:t>Глава поселка                                      Г.Г. Кузик</w:t>
      </w:r>
    </w:p>
    <w:p w:rsidR="00572169" w:rsidRPr="003363E9" w:rsidRDefault="00572169" w:rsidP="005040F6">
      <w:pPr>
        <w:ind w:left="1276"/>
        <w:jc w:val="both"/>
        <w:rPr>
          <w:iCs/>
          <w:sz w:val="18"/>
          <w:szCs w:val="18"/>
        </w:rPr>
      </w:pPr>
      <w:r w:rsidRPr="003363E9">
        <w:rPr>
          <w:iCs/>
          <w:sz w:val="18"/>
          <w:szCs w:val="18"/>
        </w:rPr>
        <w:t>Приложение</w:t>
      </w:r>
      <w:r w:rsidR="005040F6">
        <w:rPr>
          <w:iCs/>
          <w:sz w:val="18"/>
          <w:szCs w:val="18"/>
        </w:rPr>
        <w:t xml:space="preserve"> </w:t>
      </w:r>
      <w:r w:rsidRPr="003363E9">
        <w:rPr>
          <w:iCs/>
          <w:sz w:val="18"/>
          <w:szCs w:val="18"/>
        </w:rPr>
        <w:t>к постановлению</w:t>
      </w:r>
      <w:r w:rsidR="005040F6">
        <w:rPr>
          <w:iCs/>
          <w:sz w:val="18"/>
          <w:szCs w:val="18"/>
        </w:rPr>
        <w:t xml:space="preserve"> </w:t>
      </w:r>
      <w:r w:rsidRPr="003363E9">
        <w:rPr>
          <w:iCs/>
          <w:sz w:val="18"/>
          <w:szCs w:val="18"/>
        </w:rPr>
        <w:t>администрации поселка</w:t>
      </w:r>
      <w:r w:rsidR="005040F6">
        <w:rPr>
          <w:iCs/>
          <w:sz w:val="18"/>
          <w:szCs w:val="18"/>
        </w:rPr>
        <w:t xml:space="preserve"> </w:t>
      </w:r>
      <w:r w:rsidRPr="003363E9">
        <w:rPr>
          <w:iCs/>
          <w:sz w:val="18"/>
          <w:szCs w:val="18"/>
        </w:rPr>
        <w:t>от 06.05.2019 № 87 -п</w:t>
      </w:r>
    </w:p>
    <w:p w:rsidR="00572169" w:rsidRPr="003363E9" w:rsidRDefault="00572169" w:rsidP="00572169">
      <w:pPr>
        <w:pStyle w:val="ConsPlusTitle"/>
        <w:jc w:val="center"/>
        <w:outlineLvl w:val="0"/>
        <w:rPr>
          <w:rFonts w:ascii="Times New Roman" w:hAnsi="Times New Roman" w:cs="Times New Roman"/>
          <w:sz w:val="18"/>
          <w:szCs w:val="18"/>
        </w:rPr>
      </w:pPr>
    </w:p>
    <w:p w:rsidR="00572169" w:rsidRPr="003363E9" w:rsidRDefault="00572169" w:rsidP="00572169">
      <w:pPr>
        <w:pStyle w:val="ConsPlusTitle"/>
        <w:jc w:val="center"/>
        <w:outlineLvl w:val="0"/>
        <w:rPr>
          <w:rFonts w:ascii="Times New Roman" w:hAnsi="Times New Roman" w:cs="Times New Roman"/>
          <w:sz w:val="18"/>
          <w:szCs w:val="18"/>
        </w:rPr>
      </w:pPr>
      <w:r w:rsidRPr="003363E9">
        <w:rPr>
          <w:rFonts w:ascii="Times New Roman" w:hAnsi="Times New Roman" w:cs="Times New Roman"/>
          <w:sz w:val="18"/>
          <w:szCs w:val="18"/>
        </w:rPr>
        <w:t>АДМИНИСТРАТИВНЫЙ РЕГЛАМЕНТ</w:t>
      </w:r>
    </w:p>
    <w:p w:rsidR="00572169" w:rsidRPr="003363E9" w:rsidRDefault="00572169" w:rsidP="00572169">
      <w:pPr>
        <w:pStyle w:val="ConsPlusTitle"/>
        <w:jc w:val="center"/>
        <w:outlineLvl w:val="0"/>
        <w:rPr>
          <w:rFonts w:ascii="Times New Roman" w:hAnsi="Times New Roman" w:cs="Times New Roman"/>
          <w:sz w:val="18"/>
          <w:szCs w:val="18"/>
        </w:rPr>
      </w:pPr>
      <w:r w:rsidRPr="003363E9">
        <w:rPr>
          <w:rFonts w:ascii="Times New Roman" w:hAnsi="Times New Roman" w:cs="Times New Roman"/>
          <w:sz w:val="18"/>
          <w:szCs w:val="18"/>
        </w:rPr>
        <w:t xml:space="preserve">предоставления муниципальной услуги </w:t>
      </w:r>
    </w:p>
    <w:p w:rsidR="00572169" w:rsidRPr="003363E9" w:rsidRDefault="00572169" w:rsidP="00572169">
      <w:pPr>
        <w:pStyle w:val="ConsPlusTitle"/>
        <w:jc w:val="center"/>
        <w:outlineLvl w:val="0"/>
        <w:rPr>
          <w:rFonts w:ascii="Times New Roman" w:hAnsi="Times New Roman" w:cs="Times New Roman"/>
          <w:sz w:val="18"/>
          <w:szCs w:val="18"/>
        </w:rPr>
      </w:pPr>
      <w:r w:rsidRPr="003363E9">
        <w:rPr>
          <w:rFonts w:ascii="Times New Roman" w:hAnsi="Times New Roman" w:cs="Times New Roman"/>
          <w:sz w:val="18"/>
          <w:szCs w:val="18"/>
        </w:rPr>
        <w:t>«Предоставление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поселок Большая Ирба»</w:t>
      </w:r>
    </w:p>
    <w:p w:rsidR="00572169" w:rsidRPr="003363E9" w:rsidRDefault="00572169" w:rsidP="00572169">
      <w:pPr>
        <w:pStyle w:val="ConsPlusTitle"/>
        <w:jc w:val="center"/>
        <w:outlineLvl w:val="0"/>
        <w:rPr>
          <w:rFonts w:ascii="Times New Roman" w:hAnsi="Times New Roman" w:cs="Times New Roman"/>
          <w:sz w:val="18"/>
          <w:szCs w:val="18"/>
        </w:rPr>
      </w:pPr>
      <w:r w:rsidRPr="003363E9">
        <w:rPr>
          <w:rFonts w:ascii="Times New Roman" w:hAnsi="Times New Roman" w:cs="Times New Roman"/>
          <w:sz w:val="18"/>
          <w:szCs w:val="18"/>
        </w:rPr>
        <w:t>1. Общие положения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1.1. Настоящий Административный регламент по муниципальной услуге «Предоставление разрешения на условно разрешенный вид использования земельного </w:t>
      </w:r>
      <w:r w:rsidRPr="003363E9">
        <w:rPr>
          <w:sz w:val="18"/>
          <w:szCs w:val="18"/>
        </w:rPr>
        <w:lastRenderedPageBreak/>
        <w:t xml:space="preserve">участка или объекта капитального строительства на территории муниципального образования поселок Большая Ирба»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Регламент определяет порядок, сроки и последовательность действий (административных процедур) при предоставлении муниципальной услуги.</w:t>
      </w:r>
    </w:p>
    <w:p w:rsidR="00572169" w:rsidRPr="003363E9" w:rsidRDefault="00572169" w:rsidP="00572169">
      <w:pPr>
        <w:autoSpaceDE w:val="0"/>
        <w:autoSpaceDN w:val="0"/>
        <w:adjustRightInd w:val="0"/>
        <w:ind w:firstLine="709"/>
        <w:jc w:val="both"/>
        <w:outlineLvl w:val="1"/>
        <w:rPr>
          <w:i/>
          <w:iCs/>
          <w:sz w:val="18"/>
          <w:szCs w:val="18"/>
        </w:rPr>
      </w:pPr>
      <w:r w:rsidRPr="003363E9">
        <w:rPr>
          <w:sz w:val="18"/>
          <w:szCs w:val="18"/>
        </w:rPr>
        <w:t xml:space="preserve">1.2. Регламент размещается на Интернет-сайте </w:t>
      </w:r>
      <w:r w:rsidRPr="003363E9">
        <w:rPr>
          <w:sz w:val="18"/>
          <w:szCs w:val="18"/>
          <w:lang w:val="en-US"/>
        </w:rPr>
        <w:t>www</w:t>
      </w:r>
      <w:r w:rsidRPr="003363E9">
        <w:rPr>
          <w:sz w:val="18"/>
          <w:szCs w:val="18"/>
        </w:rPr>
        <w:t>.</w:t>
      </w:r>
      <w:r w:rsidRPr="003363E9">
        <w:rPr>
          <w:sz w:val="18"/>
          <w:szCs w:val="18"/>
          <w:lang w:val="en-US"/>
        </w:rPr>
        <w:t>b</w:t>
      </w:r>
      <w:r w:rsidRPr="003363E9">
        <w:rPr>
          <w:sz w:val="18"/>
          <w:szCs w:val="18"/>
        </w:rPr>
        <w:t>-</w:t>
      </w:r>
      <w:r w:rsidRPr="003363E9">
        <w:rPr>
          <w:sz w:val="18"/>
          <w:szCs w:val="18"/>
          <w:lang w:val="en-US"/>
        </w:rPr>
        <w:t>irba</w:t>
      </w:r>
      <w:r w:rsidRPr="003363E9">
        <w:rPr>
          <w:sz w:val="18"/>
          <w:szCs w:val="18"/>
        </w:rPr>
        <w:t>.</w:t>
      </w:r>
      <w:r w:rsidRPr="003363E9">
        <w:rPr>
          <w:sz w:val="18"/>
          <w:szCs w:val="18"/>
          <w:lang w:val="en-US"/>
        </w:rPr>
        <w:t>ru</w:t>
      </w:r>
      <w:r w:rsidRPr="003363E9">
        <w:rPr>
          <w:sz w:val="18"/>
          <w:szCs w:val="18"/>
        </w:rPr>
        <w:t>.</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1.3. Способы обращения за консультацией по процедуре предоставления муниципальной услуги может осуществляться: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посредством личного обращения;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обращения по телефону;</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посредством письменных обращений по почте;</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посредством обращений по электронной почте.</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1.4. Основными требованиями к консультации заявителей являются: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актуальность;</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своевременность;</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четкость в изложении материала;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полнота консультирования;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наглядность форм подачи материала;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удобство и доступность.</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1.5. Требования к форме и характеру взаимодействия специалиста администрации с заявителями:</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администрации либо уполномоченным должностным лицом.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72169" w:rsidRPr="003363E9" w:rsidRDefault="00572169" w:rsidP="00572169">
      <w:pPr>
        <w:autoSpaceDE w:val="0"/>
        <w:autoSpaceDN w:val="0"/>
        <w:adjustRightInd w:val="0"/>
        <w:jc w:val="center"/>
        <w:outlineLvl w:val="1"/>
        <w:rPr>
          <w:b/>
          <w:sz w:val="18"/>
          <w:szCs w:val="18"/>
        </w:rPr>
      </w:pPr>
      <w:r w:rsidRPr="003363E9">
        <w:rPr>
          <w:b/>
          <w:sz w:val="18"/>
          <w:szCs w:val="18"/>
        </w:rPr>
        <w:t>2. Стандарт предоставления муниципальной услуги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xml:space="preserve">2.1. Наименование муниципальной услуги: «Предоставление разрешения на </w:t>
      </w:r>
      <w:r w:rsidRPr="003363E9">
        <w:rPr>
          <w:rFonts w:ascii="Times New Roman" w:hAnsi="Times New Roman" w:cs="Times New Roman"/>
          <w:sz w:val="18"/>
          <w:szCs w:val="18"/>
        </w:rPr>
        <w:lastRenderedPageBreak/>
        <w:t>условно разрешенный вид использования земельного участка или объекта капитального строительства на территории муниципального образования поселок Большая Ирба» (далее – муниципальная услуга, разрешение на условно разрешенный вид использования).</w:t>
      </w:r>
    </w:p>
    <w:p w:rsidR="00572169" w:rsidRPr="003363E9" w:rsidRDefault="00572169" w:rsidP="00572169">
      <w:pPr>
        <w:autoSpaceDE w:val="0"/>
        <w:autoSpaceDN w:val="0"/>
        <w:adjustRightInd w:val="0"/>
        <w:ind w:firstLine="709"/>
        <w:jc w:val="both"/>
        <w:outlineLvl w:val="1"/>
        <w:rPr>
          <w:i/>
          <w:sz w:val="18"/>
          <w:szCs w:val="18"/>
        </w:rPr>
      </w:pPr>
      <w:r w:rsidRPr="003363E9">
        <w:rPr>
          <w:sz w:val="18"/>
          <w:szCs w:val="18"/>
        </w:rPr>
        <w:t>2.2. Предоставление муниципальной услуги осуществляется администрацией поселка Большая Ирба</w:t>
      </w:r>
      <w:r w:rsidRPr="003363E9">
        <w:rPr>
          <w:i/>
          <w:sz w:val="18"/>
          <w:szCs w:val="18"/>
        </w:rPr>
        <w:t xml:space="preserve"> </w:t>
      </w:r>
      <w:r w:rsidRPr="003363E9">
        <w:rPr>
          <w:sz w:val="18"/>
          <w:szCs w:val="18"/>
        </w:rPr>
        <w:t>(далее - администрация).</w:t>
      </w:r>
      <w:r w:rsidRPr="003363E9">
        <w:rPr>
          <w:i/>
          <w:sz w:val="18"/>
          <w:szCs w:val="18"/>
        </w:rPr>
        <w:t xml:space="preserve">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Ответственным исполнителем муниципальной услуги является специалист администрации.</w:t>
      </w:r>
    </w:p>
    <w:p w:rsidR="00572169" w:rsidRPr="003363E9" w:rsidRDefault="00572169" w:rsidP="00572169">
      <w:pPr>
        <w:pStyle w:val="Default"/>
        <w:ind w:firstLine="720"/>
        <w:jc w:val="both"/>
        <w:rPr>
          <w:color w:val="auto"/>
          <w:sz w:val="18"/>
          <w:szCs w:val="18"/>
        </w:rPr>
      </w:pPr>
      <w:r w:rsidRPr="003363E9">
        <w:rPr>
          <w:color w:val="auto"/>
          <w:sz w:val="18"/>
          <w:szCs w:val="18"/>
        </w:rPr>
        <w:t>Место нахождения администрации поселка Большая Ирба: 662943, Красноярский край, Курагинский район, пгт Большая Ирба, улица Ленина, 2.</w:t>
      </w:r>
    </w:p>
    <w:p w:rsidR="00572169" w:rsidRPr="003363E9" w:rsidRDefault="00572169" w:rsidP="00572169">
      <w:pPr>
        <w:pStyle w:val="Default"/>
        <w:ind w:firstLine="720"/>
        <w:jc w:val="both"/>
        <w:rPr>
          <w:color w:val="auto"/>
          <w:sz w:val="18"/>
          <w:szCs w:val="18"/>
        </w:rPr>
      </w:pPr>
      <w:r w:rsidRPr="003363E9">
        <w:rPr>
          <w:color w:val="auto"/>
          <w:sz w:val="18"/>
          <w:szCs w:val="18"/>
        </w:rPr>
        <w:t>График работы: с 8.00до 16.00.</w:t>
      </w:r>
    </w:p>
    <w:p w:rsidR="00572169" w:rsidRPr="003363E9" w:rsidRDefault="00572169" w:rsidP="00572169">
      <w:pPr>
        <w:pStyle w:val="Default"/>
        <w:ind w:firstLine="720"/>
        <w:jc w:val="both"/>
        <w:rPr>
          <w:color w:val="auto"/>
          <w:sz w:val="18"/>
          <w:szCs w:val="18"/>
        </w:rPr>
      </w:pPr>
      <w:r w:rsidRPr="003363E9">
        <w:rPr>
          <w:color w:val="auto"/>
          <w:sz w:val="18"/>
          <w:szCs w:val="18"/>
        </w:rPr>
        <w:t>Перерыв с 12.00 до 13.00.</w:t>
      </w:r>
    </w:p>
    <w:p w:rsidR="00572169" w:rsidRPr="003363E9" w:rsidRDefault="00572169" w:rsidP="00572169">
      <w:pPr>
        <w:pStyle w:val="Default"/>
        <w:ind w:firstLine="720"/>
        <w:jc w:val="both"/>
        <w:rPr>
          <w:color w:val="auto"/>
          <w:sz w:val="18"/>
          <w:szCs w:val="18"/>
        </w:rPr>
      </w:pPr>
      <w:r w:rsidRPr="003363E9">
        <w:rPr>
          <w:color w:val="auto"/>
          <w:sz w:val="18"/>
          <w:szCs w:val="18"/>
        </w:rPr>
        <w:t xml:space="preserve">Выходные дни: суббота, воскресенье. </w:t>
      </w:r>
    </w:p>
    <w:p w:rsidR="00572169" w:rsidRPr="003363E9" w:rsidRDefault="00572169" w:rsidP="00572169">
      <w:pPr>
        <w:pStyle w:val="Default"/>
        <w:ind w:firstLine="720"/>
        <w:jc w:val="both"/>
        <w:rPr>
          <w:color w:val="auto"/>
          <w:sz w:val="18"/>
          <w:szCs w:val="18"/>
        </w:rPr>
      </w:pPr>
      <w:r w:rsidRPr="003363E9">
        <w:rPr>
          <w:color w:val="auto"/>
          <w:sz w:val="18"/>
          <w:szCs w:val="18"/>
        </w:rPr>
        <w:t>Справочные телефоны: 8 (39136)6-32-65, 6-40-20</w:t>
      </w:r>
    </w:p>
    <w:p w:rsidR="00572169" w:rsidRPr="003363E9" w:rsidRDefault="00572169" w:rsidP="00572169">
      <w:pPr>
        <w:pStyle w:val="Default"/>
        <w:ind w:firstLine="720"/>
        <w:jc w:val="both"/>
        <w:rPr>
          <w:color w:val="auto"/>
          <w:sz w:val="18"/>
          <w:szCs w:val="18"/>
        </w:rPr>
      </w:pPr>
      <w:r w:rsidRPr="003363E9">
        <w:rPr>
          <w:color w:val="auto"/>
          <w:sz w:val="18"/>
          <w:szCs w:val="18"/>
        </w:rPr>
        <w:t xml:space="preserve">Адрес официального сайта Администрации поселка Большая Ирба </w:t>
      </w:r>
      <w:r w:rsidRPr="003363E9">
        <w:rPr>
          <w:i/>
          <w:iCs/>
          <w:color w:val="auto"/>
          <w:sz w:val="18"/>
          <w:szCs w:val="18"/>
        </w:rPr>
        <w:t xml:space="preserve"> </w:t>
      </w:r>
      <w:r w:rsidRPr="003363E9">
        <w:rPr>
          <w:color w:val="auto"/>
          <w:sz w:val="18"/>
          <w:szCs w:val="18"/>
        </w:rPr>
        <w:t xml:space="preserve">в сети «Интернет»: </w:t>
      </w:r>
      <w:r w:rsidRPr="003363E9">
        <w:rPr>
          <w:color w:val="auto"/>
          <w:sz w:val="18"/>
          <w:szCs w:val="18"/>
          <w:lang w:val="en-US"/>
        </w:rPr>
        <w:t>www</w:t>
      </w:r>
      <w:r w:rsidRPr="003363E9">
        <w:rPr>
          <w:color w:val="auto"/>
          <w:sz w:val="18"/>
          <w:szCs w:val="18"/>
        </w:rPr>
        <w:t>.</w:t>
      </w:r>
      <w:r w:rsidRPr="003363E9">
        <w:rPr>
          <w:color w:val="auto"/>
          <w:sz w:val="18"/>
          <w:szCs w:val="18"/>
          <w:lang w:val="en-US"/>
        </w:rPr>
        <w:t>b</w:t>
      </w:r>
      <w:r w:rsidRPr="003363E9">
        <w:rPr>
          <w:color w:val="auto"/>
          <w:sz w:val="18"/>
          <w:szCs w:val="18"/>
        </w:rPr>
        <w:t>-</w:t>
      </w:r>
      <w:r w:rsidRPr="003363E9">
        <w:rPr>
          <w:color w:val="auto"/>
          <w:sz w:val="18"/>
          <w:szCs w:val="18"/>
          <w:lang w:val="en-US"/>
        </w:rPr>
        <w:t>irba</w:t>
      </w:r>
      <w:r w:rsidRPr="003363E9">
        <w:rPr>
          <w:color w:val="auto"/>
          <w:sz w:val="18"/>
          <w:szCs w:val="18"/>
        </w:rPr>
        <w:t>.</w:t>
      </w:r>
      <w:r w:rsidRPr="003363E9">
        <w:rPr>
          <w:color w:val="auto"/>
          <w:sz w:val="18"/>
          <w:szCs w:val="18"/>
          <w:lang w:val="en-US"/>
        </w:rPr>
        <w:t>ru</w:t>
      </w:r>
      <w:r w:rsidRPr="003363E9">
        <w:rPr>
          <w:color w:val="auto"/>
          <w:sz w:val="18"/>
          <w:szCs w:val="18"/>
        </w:rPr>
        <w:t xml:space="preserve"> </w:t>
      </w:r>
    </w:p>
    <w:p w:rsidR="00572169" w:rsidRPr="003363E9" w:rsidRDefault="00572169" w:rsidP="00572169">
      <w:pPr>
        <w:pStyle w:val="Default"/>
        <w:ind w:firstLine="720"/>
        <w:jc w:val="both"/>
        <w:rPr>
          <w:color w:val="auto"/>
          <w:sz w:val="18"/>
          <w:szCs w:val="18"/>
          <w:u w:val="single"/>
        </w:rPr>
      </w:pPr>
      <w:r w:rsidRPr="003363E9">
        <w:rPr>
          <w:color w:val="auto"/>
          <w:sz w:val="18"/>
          <w:szCs w:val="18"/>
        </w:rPr>
        <w:t xml:space="preserve">Адрес электронной почты </w:t>
      </w:r>
      <w:r w:rsidRPr="003363E9">
        <w:rPr>
          <w:color w:val="auto"/>
          <w:sz w:val="18"/>
          <w:szCs w:val="18"/>
          <w:lang w:val="en-US"/>
        </w:rPr>
        <w:t>adm</w:t>
      </w:r>
      <w:r w:rsidRPr="003363E9">
        <w:rPr>
          <w:color w:val="auto"/>
          <w:sz w:val="18"/>
          <w:szCs w:val="18"/>
        </w:rPr>
        <w:t>_</w:t>
      </w:r>
      <w:r w:rsidRPr="003363E9">
        <w:rPr>
          <w:color w:val="auto"/>
          <w:sz w:val="18"/>
          <w:szCs w:val="18"/>
          <w:lang w:val="en-US"/>
        </w:rPr>
        <w:t>irba</w:t>
      </w:r>
      <w:r w:rsidRPr="003363E9">
        <w:rPr>
          <w:color w:val="auto"/>
          <w:sz w:val="18"/>
          <w:szCs w:val="18"/>
        </w:rPr>
        <w:t>@</w:t>
      </w:r>
      <w:r w:rsidRPr="003363E9">
        <w:rPr>
          <w:color w:val="auto"/>
          <w:sz w:val="18"/>
          <w:szCs w:val="18"/>
          <w:lang w:val="en-US"/>
        </w:rPr>
        <w:t>krasmail</w:t>
      </w:r>
      <w:r w:rsidRPr="003363E9">
        <w:rPr>
          <w:color w:val="auto"/>
          <w:sz w:val="18"/>
          <w:szCs w:val="18"/>
        </w:rPr>
        <w:t>.</w:t>
      </w:r>
      <w:r w:rsidRPr="003363E9">
        <w:rPr>
          <w:color w:val="auto"/>
          <w:sz w:val="18"/>
          <w:szCs w:val="18"/>
          <w:lang w:val="en-US"/>
        </w:rPr>
        <w:t>ru</w:t>
      </w:r>
    </w:p>
    <w:p w:rsidR="00572169" w:rsidRPr="003363E9" w:rsidRDefault="00572169" w:rsidP="00572169">
      <w:pPr>
        <w:autoSpaceDE w:val="0"/>
        <w:autoSpaceDN w:val="0"/>
        <w:adjustRightInd w:val="0"/>
        <w:ind w:firstLine="709"/>
        <w:jc w:val="both"/>
        <w:outlineLvl w:val="1"/>
        <w:rPr>
          <w:i/>
          <w:sz w:val="18"/>
          <w:szCs w:val="18"/>
        </w:rPr>
      </w:pPr>
      <w:r w:rsidRPr="003363E9">
        <w:rPr>
          <w:sz w:val="18"/>
          <w:szCs w:val="18"/>
        </w:rPr>
        <w:t>Информацию по процедуре предоставления муниципальной услуги можно получить у специалиста администрации.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2.3. Заявителями муниципальной услуги являются физические и юридические лица (далее - заявители).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2.4. Результатом предоставления муниципальной услуги является решение:</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о предоставлении разрешения на условно разрешенный вид использования земельного участка;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об отказе в предоставлении разрешения на условно разрешенный вид использования земельного участка.</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xml:space="preserve">2.5. </w:t>
      </w:r>
      <w:r w:rsidRPr="003363E9">
        <w:rPr>
          <w:rFonts w:ascii="Times New Roman" w:hAnsi="Times New Roman" w:cs="Times New Roman"/>
          <w:bCs/>
          <w:sz w:val="18"/>
          <w:szCs w:val="18"/>
        </w:rPr>
        <w:t xml:space="preserve">Срок предоставления муниципальной услуги - </w:t>
      </w:r>
      <w:r w:rsidRPr="003363E9">
        <w:rPr>
          <w:rFonts w:ascii="Times New Roman" w:hAnsi="Times New Roman" w:cs="Times New Roman"/>
          <w:sz w:val="18"/>
          <w:szCs w:val="18"/>
        </w:rPr>
        <w:t>45 календарных дней со дня регистрации заявления.</w:t>
      </w:r>
    </w:p>
    <w:p w:rsidR="00572169" w:rsidRPr="003363E9" w:rsidRDefault="00572169" w:rsidP="00572169">
      <w:pPr>
        <w:pStyle w:val="ConsPlusNormal0"/>
        <w:ind w:firstLine="709"/>
        <w:jc w:val="both"/>
        <w:rPr>
          <w:rFonts w:ascii="Times New Roman" w:hAnsi="Times New Roman" w:cs="Times New Roman"/>
          <w:bCs/>
          <w:sz w:val="18"/>
          <w:szCs w:val="18"/>
        </w:rPr>
      </w:pPr>
      <w:r w:rsidRPr="003363E9">
        <w:rPr>
          <w:rFonts w:ascii="Times New Roman" w:hAnsi="Times New Roman" w:cs="Times New Roman"/>
          <w:bCs/>
          <w:sz w:val="18"/>
          <w:szCs w:val="18"/>
        </w:rPr>
        <w:t xml:space="preserve">2.6. Правовыми основаниями для предоставления муниципальной </w:t>
      </w:r>
      <w:r w:rsidRPr="003363E9">
        <w:rPr>
          <w:rFonts w:ascii="Times New Roman" w:hAnsi="Times New Roman" w:cs="Times New Roman"/>
          <w:sz w:val="18"/>
          <w:szCs w:val="18"/>
        </w:rPr>
        <w:t>услуги является:</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t xml:space="preserve">- </w:t>
      </w:r>
      <w:hyperlink r:id="rId16" w:history="1">
        <w:r w:rsidRPr="003363E9">
          <w:rPr>
            <w:rStyle w:val="a5"/>
            <w:color w:val="000000"/>
            <w:sz w:val="18"/>
            <w:szCs w:val="18"/>
          </w:rPr>
          <w:t>Конституция</w:t>
        </w:r>
      </w:hyperlink>
      <w:r w:rsidRPr="003363E9">
        <w:rPr>
          <w:sz w:val="18"/>
          <w:szCs w:val="18"/>
        </w:rPr>
        <w:t xml:space="preserve"> Российской Федерации;</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t>- Градостроительный кодекс Российской Федерации;</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t xml:space="preserve">- Федеральный </w:t>
      </w:r>
      <w:hyperlink r:id="rId17" w:history="1">
        <w:r w:rsidRPr="003363E9">
          <w:rPr>
            <w:rStyle w:val="a5"/>
            <w:color w:val="000000"/>
            <w:sz w:val="18"/>
            <w:szCs w:val="18"/>
          </w:rPr>
          <w:t>закон</w:t>
        </w:r>
      </w:hyperlink>
      <w:r w:rsidRPr="003363E9">
        <w:rPr>
          <w:sz w:val="18"/>
          <w:szCs w:val="18"/>
        </w:rPr>
        <w:t xml:space="preserve"> от 06.10.2003 № 131-ФЗ «Об общих принципах организации местного самоуправления в Российской Федерации»;</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t xml:space="preserve">- Федеральный </w:t>
      </w:r>
      <w:hyperlink r:id="rId18" w:history="1">
        <w:r w:rsidRPr="003363E9">
          <w:rPr>
            <w:rStyle w:val="a5"/>
            <w:color w:val="000000"/>
            <w:sz w:val="18"/>
            <w:szCs w:val="18"/>
          </w:rPr>
          <w:t>закон</w:t>
        </w:r>
      </w:hyperlink>
      <w:r w:rsidRPr="003363E9">
        <w:rPr>
          <w:sz w:val="18"/>
          <w:szCs w:val="18"/>
        </w:rPr>
        <w:t xml:space="preserve"> от 27.07.2010 № 210-ФЗ «Об организации предоставления государственных и муниципальных услуг»;</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Федеральный закон от 2 мая 2006 г. № 59-ФЗ «О порядке рассмотрения обращений граждан Российской Федерации»;</w:t>
      </w:r>
    </w:p>
    <w:p w:rsidR="00572169" w:rsidRPr="003363E9" w:rsidRDefault="00572169" w:rsidP="00572169">
      <w:pPr>
        <w:autoSpaceDE w:val="0"/>
        <w:autoSpaceDN w:val="0"/>
        <w:adjustRightInd w:val="0"/>
        <w:ind w:firstLine="709"/>
        <w:jc w:val="both"/>
        <w:rPr>
          <w:i/>
          <w:sz w:val="18"/>
          <w:szCs w:val="18"/>
        </w:rPr>
      </w:pPr>
      <w:r w:rsidRPr="003363E9">
        <w:rPr>
          <w:sz w:val="18"/>
          <w:szCs w:val="18"/>
        </w:rPr>
        <w:t>- Устав муниципального образования поселок Большая Ирба;</w:t>
      </w:r>
    </w:p>
    <w:p w:rsidR="00572169" w:rsidRPr="003363E9" w:rsidRDefault="00572169" w:rsidP="00572169">
      <w:pPr>
        <w:autoSpaceDE w:val="0"/>
        <w:autoSpaceDN w:val="0"/>
        <w:adjustRightInd w:val="0"/>
        <w:ind w:firstLine="709"/>
        <w:jc w:val="both"/>
        <w:rPr>
          <w:sz w:val="18"/>
          <w:szCs w:val="18"/>
        </w:rPr>
      </w:pPr>
      <w:r w:rsidRPr="003363E9">
        <w:rPr>
          <w:sz w:val="18"/>
          <w:szCs w:val="18"/>
        </w:rPr>
        <w:t>- Постановление администрации поселка Большая Ирба от 09.09.2014 № 72-п «Об утверждении Положения о реестре муниципальных услуг, предоставляемых администрацией поселка Большая Ирба»;</w:t>
      </w:r>
    </w:p>
    <w:p w:rsidR="00572169" w:rsidRPr="003363E9" w:rsidRDefault="00572169" w:rsidP="00572169">
      <w:pPr>
        <w:autoSpaceDE w:val="0"/>
        <w:autoSpaceDN w:val="0"/>
        <w:adjustRightInd w:val="0"/>
        <w:ind w:firstLine="709"/>
        <w:jc w:val="both"/>
        <w:rPr>
          <w:i/>
          <w:sz w:val="18"/>
          <w:szCs w:val="18"/>
        </w:rPr>
      </w:pPr>
      <w:r w:rsidRPr="003363E9">
        <w:rPr>
          <w:bCs/>
          <w:sz w:val="18"/>
          <w:szCs w:val="18"/>
        </w:rPr>
        <w:t>- Постановлением администрации поселка</w:t>
      </w:r>
      <w:r w:rsidRPr="003363E9">
        <w:rPr>
          <w:bCs/>
          <w:i/>
          <w:sz w:val="18"/>
          <w:szCs w:val="18"/>
        </w:rPr>
        <w:t xml:space="preserve"> </w:t>
      </w:r>
      <w:r w:rsidRPr="003363E9">
        <w:rPr>
          <w:bCs/>
          <w:sz w:val="18"/>
          <w:szCs w:val="18"/>
        </w:rPr>
        <w:t>Большая Ирба от 04.09.2014 № 69-п</w:t>
      </w:r>
      <w:r w:rsidRPr="003363E9">
        <w:rPr>
          <w:bCs/>
          <w:i/>
          <w:sz w:val="18"/>
          <w:szCs w:val="18"/>
        </w:rPr>
        <w:t xml:space="preserve"> </w:t>
      </w:r>
      <w:r w:rsidRPr="003363E9">
        <w:rPr>
          <w:bCs/>
          <w:sz w:val="18"/>
          <w:szCs w:val="18"/>
        </w:rPr>
        <w:t xml:space="preserve">«О порядке разработки и утверждения </w:t>
      </w:r>
      <w:r w:rsidRPr="003363E9">
        <w:rPr>
          <w:bCs/>
          <w:sz w:val="18"/>
          <w:szCs w:val="18"/>
        </w:rPr>
        <w:lastRenderedPageBreak/>
        <w:t>административных регламентов оказания муниципальных услуг администрацией поселка Большая Ирба»</w:t>
      </w:r>
      <w:r w:rsidRPr="003363E9">
        <w:rPr>
          <w:i/>
          <w:sz w:val="18"/>
          <w:szCs w:val="18"/>
        </w:rPr>
        <w:t>.</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2.7. Исчерпывающий перечень документов, необходимых для предоставления муниципальной услуги (далее - документы):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 заявление о предоставлении разрешения на условно разрешенный вид использования в администрацию;</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2) копия документа, удостоверяющего личность заявителя, являющегося физическим лицом;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4) сведения о правообладателях земельных участков, имеющих общие границы с земельным участком, применительно к которому запрашивается разре</w:t>
      </w:r>
      <w:r w:rsidR="005040F6">
        <w:rPr>
          <w:sz w:val="18"/>
          <w:szCs w:val="18"/>
        </w:rPr>
        <w:t xml:space="preserve">шение, если права на указанные </w:t>
      </w:r>
      <w:r w:rsidRPr="003363E9">
        <w:rPr>
          <w:sz w:val="18"/>
          <w:szCs w:val="18"/>
        </w:rPr>
        <w:t>объекты н</w:t>
      </w:r>
      <w:r w:rsidR="005040F6">
        <w:rPr>
          <w:sz w:val="18"/>
          <w:szCs w:val="18"/>
        </w:rPr>
        <w:t xml:space="preserve">едвижимости зарегистрированы в </w:t>
      </w:r>
      <w:r w:rsidRPr="003363E9">
        <w:rPr>
          <w:sz w:val="18"/>
          <w:szCs w:val="18"/>
        </w:rPr>
        <w:t xml:space="preserve">Едином государственном реестре недвижимости;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5) сведения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недвижимости;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6) сведения о правообладателях помещений, являющихся частью объекта капитального строительства, применительно к которому запрашивается разрешение;</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7)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8) кадастровый паспорт (кадастровая выписка) земельного участка (в случае постановки земельного участка на кадастровый учет).</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Документы, указанные в подпунктах 4–9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2.8. Запрещено требовать от заявителя:</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w:t>
      </w:r>
      <w:r w:rsidRPr="003363E9">
        <w:rPr>
          <w:sz w:val="18"/>
          <w:szCs w:val="18"/>
        </w:rPr>
        <w:lastRenderedPageBreak/>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3363E9">
          <w:rPr>
            <w:rStyle w:val="a5"/>
            <w:color w:val="000000"/>
            <w:sz w:val="18"/>
            <w:szCs w:val="18"/>
          </w:rPr>
          <w:t>части 1 статьи 9</w:t>
        </w:r>
      </w:hyperlink>
      <w:r w:rsidRPr="003363E9">
        <w:rPr>
          <w:sz w:val="18"/>
          <w:szCs w:val="18"/>
        </w:rPr>
        <w:t xml:space="preserve"> Федерального закона № 210-ФЗ, и получения документов и информации, предоставляемых в результате предоставления таких услуг;</w:t>
      </w:r>
    </w:p>
    <w:p w:rsidR="00572169" w:rsidRPr="003363E9" w:rsidRDefault="00572169" w:rsidP="00572169">
      <w:pPr>
        <w:pStyle w:val="HTML"/>
        <w:ind w:firstLine="540"/>
        <w:jc w:val="both"/>
        <w:rPr>
          <w:rFonts w:ascii="Times New Roman" w:hAnsi="Times New Roman" w:cs="Times New Roman"/>
          <w:sz w:val="18"/>
          <w:szCs w:val="18"/>
        </w:rPr>
      </w:pPr>
      <w:r w:rsidRPr="003363E9">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72169" w:rsidRPr="003363E9" w:rsidRDefault="00572169" w:rsidP="00572169">
      <w:pPr>
        <w:ind w:firstLine="709"/>
        <w:jc w:val="both"/>
        <w:rPr>
          <w:sz w:val="18"/>
          <w:szCs w:val="18"/>
        </w:rPr>
      </w:pPr>
      <w:r w:rsidRPr="003363E9">
        <w:rPr>
          <w:sz w:val="18"/>
          <w:szCs w:val="18"/>
        </w:rPr>
        <w:t>2.9. Основания для отказа в приеме документов:</w:t>
      </w:r>
    </w:p>
    <w:p w:rsidR="00572169" w:rsidRPr="003363E9" w:rsidRDefault="00572169" w:rsidP="00572169">
      <w:pPr>
        <w:ind w:firstLine="709"/>
        <w:jc w:val="both"/>
        <w:rPr>
          <w:sz w:val="18"/>
          <w:szCs w:val="18"/>
        </w:rPr>
      </w:pPr>
      <w:r w:rsidRPr="003363E9">
        <w:rPr>
          <w:sz w:val="18"/>
          <w:szCs w:val="1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72169" w:rsidRPr="003363E9" w:rsidRDefault="00572169" w:rsidP="00572169">
      <w:pPr>
        <w:autoSpaceDE w:val="0"/>
        <w:autoSpaceDN w:val="0"/>
        <w:adjustRightInd w:val="0"/>
        <w:ind w:firstLine="709"/>
        <w:jc w:val="both"/>
        <w:outlineLvl w:val="2"/>
        <w:rPr>
          <w:sz w:val="18"/>
          <w:szCs w:val="18"/>
        </w:rPr>
      </w:pPr>
      <w:r w:rsidRPr="003363E9">
        <w:rPr>
          <w:sz w:val="18"/>
          <w:szCs w:val="18"/>
        </w:rPr>
        <w:t>2.10. Исчерпывающий перечень оснований для отказа в предоставлении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 запрашиваемый вид разрешенного использования земельного участка не соответствует градостроительным регламентам территориальной зоны, в границах которой расположен земельный участок, объект капитального строительства;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572169" w:rsidRPr="003363E9" w:rsidRDefault="00572169" w:rsidP="00572169">
      <w:pPr>
        <w:autoSpaceDE w:val="0"/>
        <w:autoSpaceDN w:val="0"/>
        <w:adjustRightInd w:val="0"/>
        <w:ind w:firstLine="709"/>
        <w:jc w:val="both"/>
        <w:outlineLvl w:val="1"/>
        <w:rPr>
          <w:sz w:val="18"/>
          <w:szCs w:val="18"/>
        </w:rPr>
      </w:pPr>
      <w:r w:rsidRPr="003363E9">
        <w:rPr>
          <w:bCs/>
          <w:sz w:val="18"/>
          <w:szCs w:val="18"/>
        </w:rPr>
        <w:t xml:space="preserve">2.11. </w:t>
      </w:r>
      <w:r w:rsidRPr="003363E9">
        <w:rPr>
          <w:sz w:val="18"/>
          <w:szCs w:val="18"/>
        </w:rPr>
        <w:t>Стоимость муниципальной услуги определяется суммой затрат на проведение публичных слушаний.</w:t>
      </w:r>
    </w:p>
    <w:p w:rsidR="00572169" w:rsidRPr="003363E9" w:rsidRDefault="00572169" w:rsidP="00572169">
      <w:pPr>
        <w:autoSpaceDE w:val="0"/>
        <w:autoSpaceDN w:val="0"/>
        <w:adjustRightInd w:val="0"/>
        <w:ind w:firstLine="709"/>
        <w:jc w:val="both"/>
        <w:outlineLvl w:val="1"/>
        <w:rPr>
          <w:bCs/>
          <w:sz w:val="18"/>
          <w:szCs w:val="18"/>
        </w:rPr>
      </w:pPr>
      <w:r w:rsidRPr="003363E9">
        <w:rPr>
          <w:bCs/>
          <w:sz w:val="18"/>
          <w:szCs w:val="18"/>
        </w:rPr>
        <w:t>2.11. М</w:t>
      </w:r>
      <w:r w:rsidRPr="003363E9">
        <w:rPr>
          <w:sz w:val="18"/>
          <w:szCs w:val="18"/>
        </w:rPr>
        <w:t xml:space="preserve">аксимальный срок ожидания в очереди при подаче заявления о предоставлении муниципальной услуги </w:t>
      </w:r>
      <w:r w:rsidRPr="003363E9">
        <w:rPr>
          <w:bCs/>
          <w:sz w:val="18"/>
          <w:szCs w:val="18"/>
        </w:rPr>
        <w:t>составляет не более 20 минут.</w:t>
      </w:r>
    </w:p>
    <w:p w:rsidR="00572169" w:rsidRPr="003363E9" w:rsidRDefault="00572169" w:rsidP="00572169">
      <w:pPr>
        <w:autoSpaceDE w:val="0"/>
        <w:autoSpaceDN w:val="0"/>
        <w:adjustRightInd w:val="0"/>
        <w:ind w:firstLine="709"/>
        <w:jc w:val="both"/>
        <w:outlineLvl w:val="1"/>
        <w:rPr>
          <w:sz w:val="18"/>
          <w:szCs w:val="18"/>
        </w:rPr>
      </w:pPr>
      <w:r w:rsidRPr="003363E9">
        <w:rPr>
          <w:bCs/>
          <w:sz w:val="18"/>
          <w:szCs w:val="18"/>
        </w:rPr>
        <w:t xml:space="preserve">2.12. </w:t>
      </w:r>
      <w:r w:rsidRPr="003363E9">
        <w:rPr>
          <w:sz w:val="18"/>
          <w:szCs w:val="18"/>
        </w:rPr>
        <w:t xml:space="preserve">Срок регистрации заявления о предоставлении муниципальной услуги </w:t>
      </w:r>
      <w:r w:rsidRPr="003363E9">
        <w:rPr>
          <w:bCs/>
          <w:sz w:val="18"/>
          <w:szCs w:val="18"/>
        </w:rPr>
        <w:t>составляет не более 1 рабочего дня.</w:t>
      </w:r>
    </w:p>
    <w:p w:rsidR="00572169" w:rsidRPr="003363E9" w:rsidRDefault="00572169" w:rsidP="00572169">
      <w:pPr>
        <w:autoSpaceDE w:val="0"/>
        <w:autoSpaceDN w:val="0"/>
        <w:adjustRightInd w:val="0"/>
        <w:ind w:firstLine="709"/>
        <w:jc w:val="both"/>
        <w:outlineLvl w:val="1"/>
        <w:rPr>
          <w:sz w:val="18"/>
          <w:szCs w:val="18"/>
        </w:rPr>
      </w:pPr>
      <w:r w:rsidRPr="003363E9">
        <w:rPr>
          <w:bCs/>
          <w:sz w:val="18"/>
          <w:szCs w:val="18"/>
        </w:rPr>
        <w:t xml:space="preserve">2.13. </w:t>
      </w:r>
      <w:r w:rsidRPr="003363E9">
        <w:rPr>
          <w:sz w:val="18"/>
          <w:szCs w:val="18"/>
        </w:rPr>
        <w:t>Требования к помещениям, в которых предоставляется муниципальная услуга: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w:t>
      </w:r>
      <w:r w:rsidRPr="003363E9">
        <w:rPr>
          <w:sz w:val="18"/>
          <w:szCs w:val="18"/>
        </w:rPr>
        <w:lastRenderedPageBreak/>
        <w:t>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Места для ожидания и заполнения заявлений должны быть доступны для инвалидов.</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xml:space="preserve">-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w:t>
      </w:r>
      <w:r w:rsidRPr="003363E9">
        <w:rPr>
          <w:rFonts w:ascii="Times New Roman" w:hAnsi="Times New Roman" w:cs="Times New Roman"/>
          <w:sz w:val="18"/>
          <w:szCs w:val="18"/>
        </w:rPr>
        <w:lastRenderedPageBreak/>
        <w:t>их жизнедеятельности;</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2.14. На информационном стенде в администрации размещаются следующие информационные материалы: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сведения о перечне предоставляемых муниципальных услуг;</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образцы документов (справок).</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адрес, номера телефонов и факса, график работы, адрес электронной почты администрации;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административный регламент;</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адрес официального сайта в сети Интернет, содержащего информацию о предоставлении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перечень оснований для отказа в предоставлении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необходимая оперативная информация о предоставлении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2.15. Показателями доступности и качества муниципальной услуги являются: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количество выданных документов, являющихся результатом муниципальной услуги;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72169" w:rsidRPr="003363E9" w:rsidRDefault="00572169" w:rsidP="00572169">
      <w:pPr>
        <w:autoSpaceDE w:val="0"/>
        <w:autoSpaceDN w:val="0"/>
        <w:adjustRightInd w:val="0"/>
        <w:ind w:firstLine="709"/>
        <w:jc w:val="both"/>
        <w:outlineLvl w:val="1"/>
        <w:rPr>
          <w:iCs/>
          <w:sz w:val="18"/>
          <w:szCs w:val="18"/>
        </w:rPr>
      </w:pPr>
      <w:r w:rsidRPr="003363E9">
        <w:rPr>
          <w:iCs/>
          <w:sz w:val="18"/>
          <w:szCs w:val="18"/>
        </w:rPr>
        <w:t xml:space="preserve">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72169" w:rsidRPr="003363E9" w:rsidRDefault="00572169" w:rsidP="00572169">
      <w:pPr>
        <w:autoSpaceDE w:val="0"/>
        <w:autoSpaceDN w:val="0"/>
        <w:adjustRightInd w:val="0"/>
        <w:ind w:firstLine="540"/>
        <w:jc w:val="center"/>
        <w:outlineLvl w:val="1"/>
        <w:rPr>
          <w:b/>
          <w:bCs/>
          <w:sz w:val="18"/>
          <w:szCs w:val="18"/>
        </w:rPr>
      </w:pPr>
      <w:r w:rsidRPr="003363E9">
        <w:rPr>
          <w:b/>
          <w:sz w:val="18"/>
          <w:szCs w:val="18"/>
        </w:rPr>
        <w:t>3. С</w:t>
      </w:r>
      <w:r w:rsidRPr="003363E9">
        <w:rPr>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lastRenderedPageBreak/>
        <w:t xml:space="preserve">3.1. Предоставление муниципальной услуги включает в себя следующие административные процедуры: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 прием и регистрация заявления о предоставлении муниципальной услуги;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2) подготовка проекта правового акта о предоставлении услуги и проведение публичных слушаний либо подготовка мотивированного отказа в предоставлении муниципальной услуги;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 подготовка Комиссией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4) 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3.2. Прием и регистрация заявления о предоставлении муниципальной услуги: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 основанием для начала административной процедуры является поступление заявления в администрацию;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 ответственным исполнителем за выполнение административной процедуры является уполномоченный специалист</w:t>
      </w:r>
      <w:r w:rsidRPr="003363E9">
        <w:rPr>
          <w:i/>
          <w:sz w:val="18"/>
          <w:szCs w:val="18"/>
        </w:rPr>
        <w:t xml:space="preserve"> </w:t>
      </w:r>
      <w:r w:rsidRPr="003363E9">
        <w:rPr>
          <w:sz w:val="18"/>
          <w:szCs w:val="18"/>
        </w:rPr>
        <w:t xml:space="preserve">администрации;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 заявление в рабочий день его поступления регистрируется уполномоченным специалистом</w:t>
      </w:r>
      <w:r w:rsidRPr="003363E9">
        <w:rPr>
          <w:i/>
          <w:sz w:val="18"/>
          <w:szCs w:val="18"/>
        </w:rPr>
        <w:t xml:space="preserve"> </w:t>
      </w:r>
      <w:r w:rsidRPr="003363E9">
        <w:rPr>
          <w:sz w:val="18"/>
          <w:szCs w:val="18"/>
        </w:rPr>
        <w:t xml:space="preserve">администрации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При наличии оснований для отказа в приеме документов, предусмотренных пунктом 2.9 настоящего Регламента, уполномоченный специалист информирует заявителя о принятом решении и необходимости получения возвращенного заявления с приложенными документами в администрации либо через пункт приема документов.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4) результатом административной процедуры является присвоение заявлению порядкового номера входящей корреспонденции и передача заявления в Комиссию, либо отказ в приеме заявления;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5) срок выполнения административной процедуры составляет 1 рабочий день.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3.2.1. Зарегистрированное заявление с приложенными документами в рабочий день</w:t>
      </w:r>
      <w:r w:rsidRPr="003363E9">
        <w:rPr>
          <w:i/>
          <w:sz w:val="18"/>
          <w:szCs w:val="18"/>
        </w:rPr>
        <w:t xml:space="preserve"> </w:t>
      </w:r>
      <w:r w:rsidRPr="003363E9">
        <w:rPr>
          <w:sz w:val="18"/>
          <w:szCs w:val="18"/>
        </w:rPr>
        <w:t xml:space="preserve">регистрации передается в администрацию;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lastRenderedPageBreak/>
        <w:t xml:space="preserve">3.3. Подготовка и проведение публичных слушаний либо подготовка мотивированного отказа в предоставлении муниципальной услуги: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 основанием для начала административной процедуры  является принятие и регистрация заявления в администрацию.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При наличии оснований для отказа в предоставлении муниципальной услуги, предусмотренных пунктом 2.10 настоящего Регламента, уполномоченный специалист в течение  5 рабочий дней с момента поступления заявления в администрацию осуществляет подготовку мотивированного отказа в предоставлении муниципальной услуги и передает его на подпись Главе администрации.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Отказ подписывается Главе администрации в течение двух рабочих дней и регистрируется в день его подписания.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Отказ направляется по адресу, указанному заявителем (в том числе в случае поступления заявления в электронном виде), в течение двух рабочих дней с даты его регистрации;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2) при отсутствии оснований для отказа в предоставлении муниципальной услуги, предусмотренных пунктом 2.10 настоящего Регламента, администрация принимает решение о назначении публичных слушаний, направляет сообщения о проведении публичных слушаний, принимает решение о формировании комиссии по проведению публичных слушаний, осуществляет подготовку и проведение публичных слушаний;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 исполнитель</w:t>
      </w:r>
      <w:r w:rsidRPr="003363E9">
        <w:rPr>
          <w:i/>
          <w:sz w:val="18"/>
          <w:szCs w:val="18"/>
        </w:rPr>
        <w:t xml:space="preserve"> </w:t>
      </w:r>
      <w:r w:rsidRPr="003363E9">
        <w:rPr>
          <w:sz w:val="18"/>
          <w:szCs w:val="18"/>
        </w:rPr>
        <w:t xml:space="preserve">в случае непредставления заявителем документов, указанных в подпунктах 4 – 9 пункта 2.7 настоящего Регламента, в течение 5 рабочих дней со дня поступления зарегистрированного заявления в администрацию осуществляет формирование и направление межведомственных запросов в Федеральную налоговую службу России по Красноярскому краю, Федеральную службу государственной регистрации, кадастра и картографии по Красноярскому краю, иные органы;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4)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определен решением Большеирбинского поселкового Совета депутатов от 12.04.2013 № 38-180 р «Об утверждении положения об организации и проведении публичных слушаний по вопросам градостроительной деятельности в муниципальном образовании поселок Большая Ирба».</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5) результатом административной процедуры является опубликование (обнародование) заключения по итогам проведения публичных слушаний;</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6) срок выполнения административной процедуры составляет 40 дней.</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3.4. Подготовка Комиссией по проведению публичных слушаний рекомендации о предоставлении разрешения на условно разрешенный вид использования или </w:t>
      </w:r>
      <w:r w:rsidRPr="003363E9">
        <w:rPr>
          <w:sz w:val="18"/>
          <w:szCs w:val="18"/>
        </w:rPr>
        <w:lastRenderedPageBreak/>
        <w:t>об отказе в предоставлении такого разрешения и направление их Главе администрации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 основанием для начала административной процедуры  является опубликование (обнародование) заключения по итогам проведения публичных слушаний;</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572169" w:rsidRPr="003363E9" w:rsidRDefault="00572169" w:rsidP="00572169">
      <w:pPr>
        <w:pStyle w:val="ConsPlusNormal0"/>
        <w:ind w:firstLine="709"/>
        <w:jc w:val="both"/>
        <w:rPr>
          <w:rFonts w:ascii="Times New Roman" w:hAnsi="Times New Roman" w:cs="Times New Roman"/>
          <w:sz w:val="18"/>
          <w:szCs w:val="18"/>
        </w:rPr>
      </w:pPr>
      <w:r w:rsidRPr="003363E9">
        <w:rPr>
          <w:rFonts w:ascii="Times New Roman" w:hAnsi="Times New Roman" w:cs="Times New Roman"/>
          <w:sz w:val="18"/>
          <w:szCs w:val="18"/>
        </w:rPr>
        <w:t>3) результатом административной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администрации.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На основании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3.5.</w:t>
      </w:r>
      <w:r w:rsidRPr="003363E9">
        <w:rPr>
          <w:i/>
          <w:sz w:val="18"/>
          <w:szCs w:val="18"/>
        </w:rPr>
        <w:t xml:space="preserve"> </w:t>
      </w:r>
      <w:r w:rsidRPr="003363E9">
        <w:rPr>
          <w:sz w:val="18"/>
          <w:szCs w:val="18"/>
        </w:rPr>
        <w:t xml:space="preserve">Выдача копии правового акта администрации муниципального образования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 основанием для начала административной процедуры является поступление к специалисту администрации 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 исполнителем является уполномоченный специалист</w:t>
      </w:r>
      <w:r w:rsidRPr="003363E9">
        <w:rPr>
          <w:i/>
          <w:sz w:val="18"/>
          <w:szCs w:val="18"/>
        </w:rPr>
        <w:t xml:space="preserve"> </w:t>
      </w:r>
      <w:r w:rsidRPr="003363E9">
        <w:rPr>
          <w:sz w:val="18"/>
          <w:szCs w:val="18"/>
        </w:rPr>
        <w:t xml:space="preserve">администрации; </w:t>
      </w:r>
    </w:p>
    <w:p w:rsidR="00572169" w:rsidRPr="003363E9" w:rsidRDefault="00572169" w:rsidP="00572169">
      <w:pPr>
        <w:autoSpaceDE w:val="0"/>
        <w:autoSpaceDN w:val="0"/>
        <w:adjustRightInd w:val="0"/>
        <w:ind w:firstLine="709"/>
        <w:jc w:val="both"/>
        <w:outlineLvl w:val="1"/>
        <w:rPr>
          <w:i/>
          <w:sz w:val="18"/>
          <w:szCs w:val="18"/>
        </w:rPr>
      </w:pPr>
      <w:r w:rsidRPr="003363E9">
        <w:rPr>
          <w:sz w:val="18"/>
          <w:szCs w:val="18"/>
        </w:rPr>
        <w:t>3) в течение 3 рабочих дней со дня поступления к специалисту</w:t>
      </w:r>
      <w:r w:rsidRPr="003363E9">
        <w:rPr>
          <w:i/>
          <w:sz w:val="18"/>
          <w:szCs w:val="18"/>
        </w:rPr>
        <w:t xml:space="preserve"> </w:t>
      </w:r>
      <w:r w:rsidRPr="003363E9">
        <w:rPr>
          <w:sz w:val="18"/>
          <w:szCs w:val="18"/>
        </w:rPr>
        <w:t>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w:t>
      </w:r>
      <w:r w:rsidRPr="003363E9">
        <w:rPr>
          <w:i/>
          <w:sz w:val="18"/>
          <w:szCs w:val="18"/>
        </w:rPr>
        <w:t xml:space="preserve"> </w:t>
      </w:r>
      <w:r w:rsidRPr="003363E9">
        <w:rPr>
          <w:sz w:val="18"/>
          <w:szCs w:val="18"/>
        </w:rPr>
        <w:t>специалист письменно информирует заявителя о принятом решении и необходимости получения копии правового акта лично либо уполномоченным лицом в администрации</w:t>
      </w:r>
      <w:r w:rsidRPr="003363E9">
        <w:rPr>
          <w:i/>
          <w:sz w:val="18"/>
          <w:szCs w:val="18"/>
        </w:rPr>
        <w:t xml:space="preserve">;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4) результатом административной процедуры является направление копии акта о предоставлении разрешения на условно разрешенный вид использования земельного участка либо об отказе в предоставлении такого разрешения заявителю.</w:t>
      </w:r>
    </w:p>
    <w:p w:rsidR="00572169" w:rsidRPr="003363E9" w:rsidRDefault="00572169" w:rsidP="00572169">
      <w:pPr>
        <w:autoSpaceDE w:val="0"/>
        <w:autoSpaceDN w:val="0"/>
        <w:adjustRightInd w:val="0"/>
        <w:jc w:val="center"/>
        <w:outlineLvl w:val="0"/>
        <w:rPr>
          <w:b/>
          <w:bCs/>
          <w:sz w:val="18"/>
          <w:szCs w:val="18"/>
        </w:rPr>
      </w:pPr>
      <w:r w:rsidRPr="003363E9">
        <w:rPr>
          <w:b/>
          <w:bCs/>
          <w:sz w:val="18"/>
          <w:szCs w:val="18"/>
        </w:rPr>
        <w:t>4. Формы контроля за исполнением</w:t>
      </w:r>
    </w:p>
    <w:p w:rsidR="00572169" w:rsidRPr="003363E9" w:rsidRDefault="00572169" w:rsidP="00572169">
      <w:pPr>
        <w:autoSpaceDE w:val="0"/>
        <w:autoSpaceDN w:val="0"/>
        <w:adjustRightInd w:val="0"/>
        <w:jc w:val="center"/>
        <w:rPr>
          <w:b/>
          <w:bCs/>
          <w:sz w:val="18"/>
          <w:szCs w:val="18"/>
        </w:rPr>
      </w:pPr>
      <w:r w:rsidRPr="003363E9">
        <w:rPr>
          <w:b/>
          <w:bCs/>
          <w:sz w:val="18"/>
          <w:szCs w:val="18"/>
        </w:rPr>
        <w:t>административного регламента</w:t>
      </w:r>
    </w:p>
    <w:p w:rsidR="00572169" w:rsidRPr="003363E9" w:rsidRDefault="00572169" w:rsidP="00572169">
      <w:pPr>
        <w:autoSpaceDE w:val="0"/>
        <w:autoSpaceDN w:val="0"/>
        <w:adjustRightInd w:val="0"/>
        <w:ind w:firstLine="720"/>
        <w:jc w:val="both"/>
        <w:outlineLvl w:val="1"/>
        <w:rPr>
          <w:sz w:val="18"/>
          <w:szCs w:val="18"/>
        </w:rPr>
      </w:pPr>
      <w:r w:rsidRPr="003363E9">
        <w:rPr>
          <w:sz w:val="18"/>
          <w:szCs w:val="18"/>
        </w:rPr>
        <w:lastRenderedPageBreak/>
        <w:t>4.1. Текущий контроль за соблюдением последовательности действий, определенных Регламентом осуществляется Главой поселка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72169" w:rsidRPr="003363E9" w:rsidRDefault="00572169" w:rsidP="00572169">
      <w:pPr>
        <w:autoSpaceDE w:val="0"/>
        <w:autoSpaceDN w:val="0"/>
        <w:adjustRightInd w:val="0"/>
        <w:ind w:firstLine="720"/>
        <w:jc w:val="both"/>
        <w:outlineLvl w:val="1"/>
        <w:rPr>
          <w:sz w:val="18"/>
          <w:szCs w:val="18"/>
        </w:rPr>
      </w:pPr>
      <w:r w:rsidRPr="003363E9">
        <w:rPr>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572169" w:rsidRPr="003363E9" w:rsidRDefault="00572169" w:rsidP="00572169">
      <w:pPr>
        <w:autoSpaceDE w:val="0"/>
        <w:autoSpaceDN w:val="0"/>
        <w:adjustRightInd w:val="0"/>
        <w:ind w:firstLine="720"/>
        <w:jc w:val="both"/>
        <w:outlineLvl w:val="1"/>
        <w:rPr>
          <w:sz w:val="18"/>
          <w:szCs w:val="18"/>
        </w:rPr>
      </w:pPr>
      <w:r w:rsidRPr="003363E9">
        <w:rPr>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72169" w:rsidRPr="003363E9" w:rsidRDefault="00572169" w:rsidP="00572169">
      <w:pPr>
        <w:autoSpaceDE w:val="0"/>
        <w:autoSpaceDN w:val="0"/>
        <w:adjustRightInd w:val="0"/>
        <w:ind w:firstLine="720"/>
        <w:jc w:val="both"/>
        <w:outlineLvl w:val="1"/>
        <w:rPr>
          <w:sz w:val="18"/>
          <w:szCs w:val="18"/>
        </w:rPr>
      </w:pPr>
      <w:r w:rsidRPr="003363E9">
        <w:rPr>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72169" w:rsidRPr="003363E9" w:rsidRDefault="00572169" w:rsidP="00572169">
      <w:pPr>
        <w:autoSpaceDE w:val="0"/>
        <w:autoSpaceDN w:val="0"/>
        <w:adjustRightInd w:val="0"/>
        <w:ind w:firstLine="720"/>
        <w:jc w:val="both"/>
        <w:rPr>
          <w:sz w:val="18"/>
          <w:szCs w:val="18"/>
        </w:rPr>
      </w:pPr>
      <w:r w:rsidRPr="003363E9">
        <w:rPr>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72169" w:rsidRPr="003363E9" w:rsidRDefault="00572169" w:rsidP="008645D4">
      <w:pPr>
        <w:autoSpaceDE w:val="0"/>
        <w:autoSpaceDN w:val="0"/>
        <w:adjustRightInd w:val="0"/>
        <w:jc w:val="center"/>
        <w:outlineLvl w:val="0"/>
        <w:rPr>
          <w:b/>
          <w:sz w:val="18"/>
          <w:szCs w:val="18"/>
        </w:rPr>
      </w:pPr>
      <w:r w:rsidRPr="003363E9">
        <w:rPr>
          <w:b/>
          <w:sz w:val="18"/>
          <w:szCs w:val="18"/>
        </w:rPr>
        <w:t>5. Досудебный (внесудебный) порядок обжалования решений</w:t>
      </w:r>
      <w:r w:rsidR="008645D4">
        <w:rPr>
          <w:b/>
          <w:sz w:val="18"/>
          <w:szCs w:val="18"/>
        </w:rPr>
        <w:t xml:space="preserve"> </w:t>
      </w:r>
      <w:r w:rsidRPr="003363E9">
        <w:rPr>
          <w:b/>
          <w:sz w:val="18"/>
          <w:szCs w:val="18"/>
        </w:rPr>
        <w:t>и действий (бездействия) органа, предоставляющего муниципальную услугу, а также должностных лиц, муниципальных служащих администрации</w:t>
      </w:r>
    </w:p>
    <w:p w:rsidR="00572169" w:rsidRPr="003363E9" w:rsidRDefault="00572169" w:rsidP="00572169">
      <w:pPr>
        <w:autoSpaceDE w:val="0"/>
        <w:autoSpaceDN w:val="0"/>
        <w:adjustRightInd w:val="0"/>
        <w:ind w:firstLine="709"/>
        <w:jc w:val="both"/>
        <w:rPr>
          <w:sz w:val="18"/>
          <w:szCs w:val="18"/>
        </w:rPr>
      </w:pPr>
      <w:r w:rsidRPr="003363E9">
        <w:rPr>
          <w:sz w:val="18"/>
          <w:szCs w:val="1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572169" w:rsidRPr="003363E9" w:rsidRDefault="00572169" w:rsidP="00572169">
      <w:pPr>
        <w:autoSpaceDE w:val="0"/>
        <w:autoSpaceDN w:val="0"/>
        <w:adjustRightInd w:val="0"/>
        <w:ind w:firstLine="709"/>
        <w:jc w:val="both"/>
        <w:rPr>
          <w:sz w:val="18"/>
          <w:szCs w:val="18"/>
        </w:rPr>
      </w:pPr>
      <w:r w:rsidRPr="003363E9">
        <w:rPr>
          <w:sz w:val="18"/>
          <w:szCs w:val="18"/>
        </w:rPr>
        <w:t>5.2. Заявитель может обратиться с жалобой, в том числе в следующих случаях:</w:t>
      </w:r>
    </w:p>
    <w:p w:rsidR="00572169" w:rsidRPr="003363E9" w:rsidRDefault="00572169" w:rsidP="00572169">
      <w:pPr>
        <w:autoSpaceDE w:val="0"/>
        <w:autoSpaceDN w:val="0"/>
        <w:adjustRightInd w:val="0"/>
        <w:ind w:firstLine="709"/>
        <w:jc w:val="both"/>
        <w:rPr>
          <w:sz w:val="18"/>
          <w:szCs w:val="18"/>
        </w:rPr>
      </w:pPr>
      <w:r w:rsidRPr="003363E9">
        <w:rPr>
          <w:sz w:val="18"/>
          <w:szCs w:val="18"/>
        </w:rPr>
        <w:t>1) нарушение срока регистрации заявления заявителя о предоставлении муниципальной услуги;</w:t>
      </w:r>
    </w:p>
    <w:p w:rsidR="00572169" w:rsidRPr="003363E9" w:rsidRDefault="00572169" w:rsidP="00572169">
      <w:pPr>
        <w:autoSpaceDE w:val="0"/>
        <w:autoSpaceDN w:val="0"/>
        <w:adjustRightInd w:val="0"/>
        <w:ind w:firstLine="709"/>
        <w:jc w:val="both"/>
        <w:rPr>
          <w:sz w:val="18"/>
          <w:szCs w:val="18"/>
        </w:rPr>
      </w:pPr>
      <w:r w:rsidRPr="003363E9">
        <w:rPr>
          <w:sz w:val="18"/>
          <w:szCs w:val="18"/>
        </w:rPr>
        <w:t>2) нарушение срока предоставления муниципальной услуги;</w:t>
      </w:r>
    </w:p>
    <w:p w:rsidR="00572169" w:rsidRPr="003363E9" w:rsidRDefault="00572169" w:rsidP="00572169">
      <w:pPr>
        <w:autoSpaceDE w:val="0"/>
        <w:autoSpaceDN w:val="0"/>
        <w:adjustRightInd w:val="0"/>
        <w:ind w:firstLine="709"/>
        <w:jc w:val="both"/>
        <w:rPr>
          <w:sz w:val="18"/>
          <w:szCs w:val="18"/>
        </w:rPr>
      </w:pPr>
      <w:r w:rsidRPr="003363E9">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2169" w:rsidRPr="003363E9" w:rsidRDefault="00572169" w:rsidP="00572169">
      <w:pPr>
        <w:autoSpaceDE w:val="0"/>
        <w:autoSpaceDN w:val="0"/>
        <w:adjustRightInd w:val="0"/>
        <w:ind w:firstLine="709"/>
        <w:jc w:val="both"/>
        <w:rPr>
          <w:sz w:val="18"/>
          <w:szCs w:val="18"/>
        </w:rPr>
      </w:pPr>
      <w:r w:rsidRPr="003363E9">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2169" w:rsidRPr="003363E9" w:rsidRDefault="00572169" w:rsidP="00572169">
      <w:pPr>
        <w:autoSpaceDE w:val="0"/>
        <w:autoSpaceDN w:val="0"/>
        <w:adjustRightInd w:val="0"/>
        <w:ind w:firstLine="709"/>
        <w:jc w:val="both"/>
        <w:rPr>
          <w:sz w:val="18"/>
          <w:szCs w:val="18"/>
        </w:rPr>
      </w:pPr>
      <w:r w:rsidRPr="003363E9">
        <w:rPr>
          <w:sz w:val="18"/>
          <w:szCs w:val="18"/>
        </w:rPr>
        <w:t xml:space="preserve">5) отказ в предоставлении муниципальной услуги, если основания отказа </w:t>
      </w:r>
      <w:r w:rsidRPr="003363E9">
        <w:rPr>
          <w:sz w:val="18"/>
          <w:szCs w:val="18"/>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169" w:rsidRPr="003363E9" w:rsidRDefault="00572169" w:rsidP="00572169">
      <w:pPr>
        <w:autoSpaceDE w:val="0"/>
        <w:autoSpaceDN w:val="0"/>
        <w:adjustRightInd w:val="0"/>
        <w:ind w:firstLine="709"/>
        <w:jc w:val="both"/>
        <w:rPr>
          <w:sz w:val="18"/>
          <w:szCs w:val="18"/>
        </w:rPr>
      </w:pPr>
      <w:r w:rsidRPr="003363E9">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169" w:rsidRPr="003363E9" w:rsidRDefault="00572169" w:rsidP="00572169">
      <w:pPr>
        <w:autoSpaceDE w:val="0"/>
        <w:autoSpaceDN w:val="0"/>
        <w:adjustRightInd w:val="0"/>
        <w:ind w:firstLine="709"/>
        <w:jc w:val="both"/>
        <w:rPr>
          <w:sz w:val="18"/>
          <w:szCs w:val="18"/>
        </w:rPr>
      </w:pPr>
      <w:r w:rsidRPr="003363E9">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72169" w:rsidRPr="003363E9" w:rsidRDefault="00572169" w:rsidP="00572169">
      <w:pPr>
        <w:widowControl w:val="0"/>
        <w:tabs>
          <w:tab w:val="left" w:pos="1276"/>
        </w:tabs>
        <w:autoSpaceDE w:val="0"/>
        <w:autoSpaceDN w:val="0"/>
        <w:adjustRightInd w:val="0"/>
        <w:ind w:firstLine="709"/>
        <w:jc w:val="both"/>
        <w:rPr>
          <w:sz w:val="18"/>
          <w:szCs w:val="18"/>
        </w:rPr>
      </w:pPr>
      <w:r w:rsidRPr="003363E9">
        <w:rPr>
          <w:sz w:val="18"/>
          <w:szCs w:val="18"/>
        </w:rPr>
        <w:t>8) нарушение срока или порядка выдачи документов по результатам предоставления государственной или муниципальной услуги;</w:t>
      </w:r>
    </w:p>
    <w:p w:rsidR="00572169" w:rsidRPr="003363E9" w:rsidRDefault="00572169" w:rsidP="00572169">
      <w:pPr>
        <w:pStyle w:val="HTML"/>
        <w:ind w:firstLine="709"/>
        <w:jc w:val="both"/>
        <w:rPr>
          <w:rFonts w:ascii="Times New Roman" w:hAnsi="Times New Roman" w:cs="Times New Roman"/>
          <w:sz w:val="18"/>
          <w:szCs w:val="18"/>
        </w:rPr>
      </w:pPr>
      <w:r w:rsidRPr="003363E9">
        <w:rPr>
          <w:rFonts w:ascii="Times New Roman" w:hAnsi="Times New Roman" w:cs="Times New Roman"/>
          <w:sz w:val="18"/>
          <w:szCs w:val="18"/>
        </w:rPr>
        <w:t>9)</w:t>
      </w:r>
      <w:r w:rsidR="005040F6">
        <w:rPr>
          <w:rFonts w:ascii="Times New Roman" w:hAnsi="Times New Roman" w:cs="Times New Roman"/>
          <w:sz w:val="18"/>
          <w:szCs w:val="18"/>
        </w:rPr>
        <w:t xml:space="preserve"> </w:t>
      </w:r>
      <w:r w:rsidRPr="003363E9">
        <w:rPr>
          <w:rFonts w:ascii="Times New Roman" w:hAnsi="Times New Roman" w:cs="Times New Roman"/>
          <w:sz w:val="18"/>
          <w:szCs w:val="1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2169" w:rsidRPr="003363E9" w:rsidRDefault="00572169" w:rsidP="00572169">
      <w:pPr>
        <w:pStyle w:val="HTML"/>
        <w:ind w:firstLine="540"/>
        <w:jc w:val="both"/>
        <w:rPr>
          <w:rFonts w:ascii="Times New Roman" w:hAnsi="Times New Roman" w:cs="Times New Roman"/>
          <w:sz w:val="18"/>
          <w:szCs w:val="18"/>
        </w:rPr>
      </w:pPr>
      <w:r w:rsidRPr="003363E9">
        <w:rPr>
          <w:rFonts w:ascii="Times New Roman"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572169" w:rsidRPr="003363E9" w:rsidRDefault="00572169" w:rsidP="00572169">
      <w:pPr>
        <w:autoSpaceDE w:val="0"/>
        <w:autoSpaceDN w:val="0"/>
        <w:adjustRightInd w:val="0"/>
        <w:ind w:firstLine="709"/>
        <w:jc w:val="both"/>
        <w:rPr>
          <w:sz w:val="18"/>
          <w:szCs w:val="18"/>
        </w:rPr>
      </w:pPr>
      <w:r w:rsidRPr="003363E9">
        <w:rPr>
          <w:sz w:val="18"/>
          <w:szCs w:val="1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поселка Большая Ирба.</w:t>
      </w:r>
    </w:p>
    <w:p w:rsidR="00572169" w:rsidRPr="003363E9" w:rsidRDefault="00572169" w:rsidP="00572169">
      <w:pPr>
        <w:autoSpaceDE w:val="0"/>
        <w:autoSpaceDN w:val="0"/>
        <w:adjustRightInd w:val="0"/>
        <w:ind w:firstLine="709"/>
        <w:jc w:val="both"/>
        <w:rPr>
          <w:sz w:val="18"/>
          <w:szCs w:val="18"/>
        </w:rPr>
      </w:pPr>
      <w:r w:rsidRPr="003363E9">
        <w:rPr>
          <w:sz w:val="18"/>
          <w:szCs w:val="1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2169" w:rsidRPr="003363E9" w:rsidRDefault="00572169" w:rsidP="00572169">
      <w:pPr>
        <w:autoSpaceDE w:val="0"/>
        <w:autoSpaceDN w:val="0"/>
        <w:adjustRightInd w:val="0"/>
        <w:ind w:firstLine="709"/>
        <w:jc w:val="both"/>
        <w:rPr>
          <w:sz w:val="18"/>
          <w:szCs w:val="18"/>
        </w:rPr>
      </w:pPr>
      <w:r w:rsidRPr="003363E9">
        <w:rPr>
          <w:sz w:val="18"/>
          <w:szCs w:val="18"/>
        </w:rPr>
        <w:t>5.5. Жалоба должна содержать:</w:t>
      </w:r>
    </w:p>
    <w:p w:rsidR="00572169" w:rsidRPr="003363E9" w:rsidRDefault="00572169" w:rsidP="00572169">
      <w:pPr>
        <w:autoSpaceDE w:val="0"/>
        <w:autoSpaceDN w:val="0"/>
        <w:adjustRightInd w:val="0"/>
        <w:ind w:firstLine="709"/>
        <w:jc w:val="both"/>
        <w:rPr>
          <w:sz w:val="18"/>
          <w:szCs w:val="18"/>
        </w:rPr>
      </w:pPr>
      <w:r w:rsidRPr="003363E9">
        <w:rPr>
          <w:sz w:val="18"/>
          <w:szCs w:val="1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572169" w:rsidRPr="003363E9" w:rsidRDefault="00572169" w:rsidP="00572169">
      <w:pPr>
        <w:autoSpaceDE w:val="0"/>
        <w:autoSpaceDN w:val="0"/>
        <w:adjustRightInd w:val="0"/>
        <w:ind w:firstLine="709"/>
        <w:jc w:val="both"/>
        <w:rPr>
          <w:sz w:val="18"/>
          <w:szCs w:val="18"/>
        </w:rPr>
      </w:pPr>
      <w:r w:rsidRPr="003363E9">
        <w:rPr>
          <w:sz w:val="18"/>
          <w:szCs w:val="18"/>
        </w:rPr>
        <w:lastRenderedPageBreak/>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2169" w:rsidRPr="003363E9" w:rsidRDefault="00572169" w:rsidP="00572169">
      <w:pPr>
        <w:autoSpaceDE w:val="0"/>
        <w:autoSpaceDN w:val="0"/>
        <w:adjustRightInd w:val="0"/>
        <w:ind w:firstLine="709"/>
        <w:jc w:val="both"/>
        <w:rPr>
          <w:sz w:val="18"/>
          <w:szCs w:val="18"/>
        </w:rPr>
      </w:pPr>
      <w:r w:rsidRPr="003363E9">
        <w:rPr>
          <w:sz w:val="18"/>
          <w:szCs w:val="1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572169" w:rsidRPr="003363E9" w:rsidRDefault="00572169" w:rsidP="00572169">
      <w:pPr>
        <w:autoSpaceDE w:val="0"/>
        <w:autoSpaceDN w:val="0"/>
        <w:adjustRightInd w:val="0"/>
        <w:ind w:firstLine="709"/>
        <w:jc w:val="both"/>
        <w:rPr>
          <w:sz w:val="18"/>
          <w:szCs w:val="18"/>
        </w:rPr>
      </w:pPr>
      <w:r w:rsidRPr="003363E9">
        <w:rPr>
          <w:sz w:val="18"/>
          <w:szCs w:val="1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72169" w:rsidRPr="003363E9" w:rsidRDefault="00572169" w:rsidP="00572169">
      <w:pPr>
        <w:autoSpaceDE w:val="0"/>
        <w:autoSpaceDN w:val="0"/>
        <w:adjustRightInd w:val="0"/>
        <w:ind w:firstLine="709"/>
        <w:jc w:val="both"/>
        <w:rPr>
          <w:sz w:val="18"/>
          <w:szCs w:val="18"/>
        </w:rPr>
      </w:pPr>
      <w:r w:rsidRPr="003363E9">
        <w:rPr>
          <w:sz w:val="18"/>
          <w:szCs w:val="18"/>
        </w:rPr>
        <w:t>Письменная жалоба должна быть написана разборчивым почерком, не содержать нецензурных выражений.</w:t>
      </w:r>
    </w:p>
    <w:p w:rsidR="00572169" w:rsidRPr="003363E9" w:rsidRDefault="00572169" w:rsidP="00572169">
      <w:pPr>
        <w:autoSpaceDE w:val="0"/>
        <w:autoSpaceDN w:val="0"/>
        <w:adjustRightInd w:val="0"/>
        <w:ind w:firstLine="709"/>
        <w:jc w:val="both"/>
        <w:rPr>
          <w:sz w:val="18"/>
          <w:szCs w:val="18"/>
        </w:rPr>
      </w:pPr>
      <w:r w:rsidRPr="003363E9">
        <w:rPr>
          <w:sz w:val="18"/>
          <w:szCs w:val="1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календарный/рабочий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календарный/рабочий дней со дня ее регистрации.</w:t>
      </w:r>
    </w:p>
    <w:p w:rsidR="00572169" w:rsidRPr="003363E9" w:rsidRDefault="00572169" w:rsidP="00572169">
      <w:pPr>
        <w:autoSpaceDE w:val="0"/>
        <w:autoSpaceDN w:val="0"/>
        <w:adjustRightInd w:val="0"/>
        <w:ind w:firstLine="709"/>
        <w:jc w:val="both"/>
        <w:rPr>
          <w:sz w:val="18"/>
          <w:szCs w:val="18"/>
        </w:rPr>
      </w:pPr>
      <w:r w:rsidRPr="003363E9">
        <w:rPr>
          <w:sz w:val="18"/>
          <w:szCs w:val="18"/>
        </w:rPr>
        <w:t>5.7. Письменные жалобы не рассматриваются в следующих случаях:</w:t>
      </w:r>
    </w:p>
    <w:p w:rsidR="00572169" w:rsidRPr="003363E9" w:rsidRDefault="00572169" w:rsidP="00572169">
      <w:pPr>
        <w:autoSpaceDE w:val="0"/>
        <w:autoSpaceDN w:val="0"/>
        <w:adjustRightInd w:val="0"/>
        <w:ind w:firstLine="709"/>
        <w:jc w:val="both"/>
        <w:rPr>
          <w:sz w:val="18"/>
          <w:szCs w:val="18"/>
        </w:rPr>
      </w:pPr>
      <w:r w:rsidRPr="003363E9">
        <w:rPr>
          <w:sz w:val="18"/>
          <w:szCs w:val="18"/>
        </w:rPr>
        <w:t>- в жалобе не указаны фамилия заявителя, направившего обращение, и почтовый адрес, по которому должен быть направлен ответ;</w:t>
      </w:r>
    </w:p>
    <w:p w:rsidR="00572169" w:rsidRPr="003363E9" w:rsidRDefault="00572169" w:rsidP="00572169">
      <w:pPr>
        <w:autoSpaceDE w:val="0"/>
        <w:autoSpaceDN w:val="0"/>
        <w:adjustRightInd w:val="0"/>
        <w:ind w:firstLine="709"/>
        <w:jc w:val="both"/>
        <w:rPr>
          <w:sz w:val="18"/>
          <w:szCs w:val="18"/>
        </w:rPr>
      </w:pPr>
      <w:r w:rsidRPr="003363E9">
        <w:rPr>
          <w:sz w:val="18"/>
          <w:szCs w:val="1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72169" w:rsidRPr="003363E9" w:rsidRDefault="00572169" w:rsidP="00572169">
      <w:pPr>
        <w:autoSpaceDE w:val="0"/>
        <w:autoSpaceDN w:val="0"/>
        <w:adjustRightInd w:val="0"/>
        <w:ind w:firstLine="709"/>
        <w:jc w:val="both"/>
        <w:rPr>
          <w:sz w:val="18"/>
          <w:szCs w:val="18"/>
        </w:rPr>
      </w:pPr>
      <w:r w:rsidRPr="003363E9">
        <w:rPr>
          <w:sz w:val="18"/>
          <w:szCs w:val="1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72169" w:rsidRPr="003363E9" w:rsidRDefault="00572169" w:rsidP="00572169">
      <w:pPr>
        <w:autoSpaceDE w:val="0"/>
        <w:autoSpaceDN w:val="0"/>
        <w:adjustRightInd w:val="0"/>
        <w:ind w:firstLine="709"/>
        <w:jc w:val="both"/>
        <w:rPr>
          <w:sz w:val="18"/>
          <w:szCs w:val="18"/>
        </w:rPr>
      </w:pPr>
      <w:r w:rsidRPr="003363E9">
        <w:rPr>
          <w:sz w:val="18"/>
          <w:szCs w:val="1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72169" w:rsidRPr="003363E9" w:rsidRDefault="00572169" w:rsidP="00572169">
      <w:pPr>
        <w:autoSpaceDE w:val="0"/>
        <w:autoSpaceDN w:val="0"/>
        <w:adjustRightInd w:val="0"/>
        <w:ind w:firstLine="709"/>
        <w:jc w:val="both"/>
        <w:rPr>
          <w:sz w:val="18"/>
          <w:szCs w:val="18"/>
        </w:rPr>
      </w:pPr>
      <w:r w:rsidRPr="003363E9">
        <w:rPr>
          <w:sz w:val="18"/>
          <w:szCs w:val="18"/>
        </w:rPr>
        <w:lastRenderedPageBreak/>
        <w:t>5.8. По результатам рассмотрения жалобы администрация, предоставляющая муниципальную услугу, принимает одно из следующих решений:</w:t>
      </w:r>
    </w:p>
    <w:p w:rsidR="00572169" w:rsidRPr="003363E9" w:rsidRDefault="00572169" w:rsidP="00572169">
      <w:pPr>
        <w:autoSpaceDE w:val="0"/>
        <w:autoSpaceDN w:val="0"/>
        <w:adjustRightInd w:val="0"/>
        <w:ind w:firstLine="709"/>
        <w:jc w:val="both"/>
        <w:rPr>
          <w:sz w:val="18"/>
          <w:szCs w:val="18"/>
        </w:rPr>
      </w:pPr>
      <w:r w:rsidRPr="003363E9">
        <w:rPr>
          <w:sz w:val="18"/>
          <w:szCs w:val="1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572169" w:rsidRPr="003363E9" w:rsidRDefault="00572169" w:rsidP="00572169">
      <w:pPr>
        <w:autoSpaceDE w:val="0"/>
        <w:autoSpaceDN w:val="0"/>
        <w:adjustRightInd w:val="0"/>
        <w:ind w:firstLine="709"/>
        <w:jc w:val="both"/>
        <w:rPr>
          <w:sz w:val="18"/>
          <w:szCs w:val="18"/>
        </w:rPr>
      </w:pPr>
      <w:r w:rsidRPr="003363E9">
        <w:rPr>
          <w:sz w:val="18"/>
          <w:szCs w:val="18"/>
        </w:rPr>
        <w:t>- отказывает в удовлетворении жалобы.</w:t>
      </w:r>
    </w:p>
    <w:p w:rsidR="00572169" w:rsidRPr="003363E9" w:rsidRDefault="00572169" w:rsidP="00572169">
      <w:pPr>
        <w:autoSpaceDE w:val="0"/>
        <w:autoSpaceDN w:val="0"/>
        <w:adjustRightInd w:val="0"/>
        <w:ind w:firstLine="709"/>
        <w:jc w:val="both"/>
        <w:rPr>
          <w:sz w:val="18"/>
          <w:szCs w:val="18"/>
        </w:rPr>
      </w:pPr>
      <w:r w:rsidRPr="003363E9">
        <w:rPr>
          <w:sz w:val="18"/>
          <w:szCs w:val="18"/>
        </w:rPr>
        <w:t xml:space="preserve">5.9. Не позднее дня, следующего за днем принятия решения, указанного в </w:t>
      </w:r>
      <w:hyperlink r:id="rId20" w:anchor="Par193" w:history="1">
        <w:r w:rsidRPr="003363E9">
          <w:rPr>
            <w:rStyle w:val="a5"/>
            <w:color w:val="000000"/>
            <w:sz w:val="18"/>
            <w:szCs w:val="18"/>
          </w:rPr>
          <w:t>пункте 5.9</w:t>
        </w:r>
      </w:hyperlink>
      <w:r w:rsidRPr="003363E9">
        <w:rPr>
          <w:sz w:val="18"/>
          <w:szCs w:val="1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2169" w:rsidRPr="003363E9" w:rsidRDefault="00572169" w:rsidP="00572169">
      <w:pPr>
        <w:autoSpaceDE w:val="0"/>
        <w:autoSpaceDN w:val="0"/>
        <w:adjustRightInd w:val="0"/>
        <w:ind w:firstLine="540"/>
        <w:jc w:val="center"/>
        <w:outlineLvl w:val="1"/>
        <w:rPr>
          <w:b/>
          <w:sz w:val="18"/>
          <w:szCs w:val="18"/>
        </w:rPr>
      </w:pPr>
      <w:r w:rsidRPr="003363E9">
        <w:rPr>
          <w:b/>
          <w:sz w:val="18"/>
          <w:szCs w:val="18"/>
        </w:rPr>
        <w:t>6. Особенности организации предоставления муниципальных услуг в многофункциональных центрах</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3363E9">
        <w:rPr>
          <w:bCs/>
          <w:sz w:val="18"/>
          <w:szCs w:val="18"/>
        </w:rPr>
        <w:t>организации предоставления государственных и муниципальных услуг»</w:t>
      </w:r>
      <w:r w:rsidRPr="003363E9">
        <w:rPr>
          <w:sz w:val="18"/>
          <w:szCs w:val="18"/>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6.2. Многофункциональные центры в соответствии с соглашениями о взаимодействии осуществляют:</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1) приём заявлений заявителей о предоставлении муниципальных услуг;</w:t>
      </w:r>
    </w:p>
    <w:p w:rsidR="00572169" w:rsidRPr="003363E9" w:rsidRDefault="00572169" w:rsidP="00572169">
      <w:pPr>
        <w:autoSpaceDE w:val="0"/>
        <w:autoSpaceDN w:val="0"/>
        <w:adjustRightInd w:val="0"/>
        <w:ind w:firstLine="709"/>
        <w:jc w:val="both"/>
        <w:rPr>
          <w:sz w:val="18"/>
          <w:szCs w:val="18"/>
        </w:rPr>
      </w:pPr>
      <w:r w:rsidRPr="003363E9">
        <w:rPr>
          <w:sz w:val="18"/>
          <w:szCs w:val="1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 представление интересов органов, предоставляющих муниципальные услуги, при взаимодействии с заявителями;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4) информирование заявителей о порядке предоставления муниципальных услуг в многофункциональных центрах, о ходе выполнения заявлений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5) взаимодействие с органами местного самоуправления по вопросам предоставления муниципальных услуг, а также </w:t>
      </w:r>
      <w:r w:rsidRPr="003363E9">
        <w:rPr>
          <w:sz w:val="18"/>
          <w:szCs w:val="18"/>
        </w:rPr>
        <w:lastRenderedPageBreak/>
        <w:t>с организациями, участвующими в предоставлении государственных и муниципальных услуг;</w:t>
      </w:r>
    </w:p>
    <w:p w:rsidR="00572169" w:rsidRPr="003363E9" w:rsidRDefault="00572169" w:rsidP="00572169">
      <w:pPr>
        <w:autoSpaceDE w:val="0"/>
        <w:autoSpaceDN w:val="0"/>
        <w:adjustRightInd w:val="0"/>
        <w:ind w:firstLine="709"/>
        <w:jc w:val="both"/>
        <w:rPr>
          <w:sz w:val="18"/>
          <w:szCs w:val="18"/>
        </w:rPr>
      </w:pPr>
      <w:r w:rsidRPr="003363E9">
        <w:rPr>
          <w:sz w:val="18"/>
          <w:szCs w:val="1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572169" w:rsidRPr="003363E9" w:rsidRDefault="00572169" w:rsidP="00572169">
      <w:pPr>
        <w:autoSpaceDE w:val="0"/>
        <w:autoSpaceDN w:val="0"/>
        <w:adjustRightInd w:val="0"/>
        <w:ind w:firstLine="709"/>
        <w:jc w:val="both"/>
        <w:outlineLvl w:val="1"/>
        <w:rPr>
          <w:iCs/>
          <w:sz w:val="18"/>
          <w:szCs w:val="18"/>
        </w:rPr>
      </w:pPr>
      <w:r w:rsidRPr="003363E9">
        <w:rPr>
          <w:iCs/>
          <w:sz w:val="18"/>
          <w:szCs w:val="18"/>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572169" w:rsidRPr="003363E9" w:rsidRDefault="00572169" w:rsidP="00572169">
      <w:pPr>
        <w:autoSpaceDE w:val="0"/>
        <w:autoSpaceDN w:val="0"/>
        <w:adjustRightInd w:val="0"/>
        <w:ind w:firstLine="709"/>
        <w:jc w:val="both"/>
        <w:outlineLvl w:val="1"/>
        <w:rPr>
          <w:iCs/>
          <w:sz w:val="18"/>
          <w:szCs w:val="18"/>
        </w:rPr>
      </w:pPr>
      <w:r w:rsidRPr="003363E9">
        <w:rPr>
          <w:iCs/>
          <w:sz w:val="18"/>
          <w:szCs w:val="18"/>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9) иные функции, указанные в соглашении о взаимодействии.</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6.3. При реализации своих функций многофункциональные центры не вправе требовать от заявителя:</w:t>
      </w:r>
    </w:p>
    <w:p w:rsidR="00572169" w:rsidRPr="003363E9" w:rsidRDefault="00572169" w:rsidP="00572169">
      <w:pPr>
        <w:autoSpaceDE w:val="0"/>
        <w:autoSpaceDN w:val="0"/>
        <w:adjustRightInd w:val="0"/>
        <w:ind w:firstLine="709"/>
        <w:jc w:val="both"/>
        <w:rPr>
          <w:iCs/>
          <w:sz w:val="18"/>
          <w:szCs w:val="18"/>
        </w:rPr>
      </w:pPr>
      <w:r w:rsidRPr="003363E9">
        <w:rPr>
          <w:iCs/>
          <w:sz w:val="18"/>
          <w:szCs w:val="1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169" w:rsidRPr="003363E9" w:rsidRDefault="00572169" w:rsidP="00572169">
      <w:pPr>
        <w:autoSpaceDE w:val="0"/>
        <w:autoSpaceDN w:val="0"/>
        <w:adjustRightInd w:val="0"/>
        <w:ind w:firstLine="709"/>
        <w:jc w:val="both"/>
        <w:rPr>
          <w:iCs/>
          <w:sz w:val="18"/>
          <w:szCs w:val="18"/>
        </w:rPr>
      </w:pPr>
      <w:r w:rsidRPr="003363E9">
        <w:rPr>
          <w:iCs/>
          <w:sz w:val="18"/>
          <w:szCs w:val="1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3363E9">
          <w:rPr>
            <w:rStyle w:val="a5"/>
            <w:iCs/>
            <w:color w:val="000000"/>
            <w:sz w:val="18"/>
            <w:szCs w:val="18"/>
          </w:rPr>
          <w:t>частью 6 статьи 7</w:t>
        </w:r>
      </w:hyperlink>
      <w:r w:rsidRPr="003363E9">
        <w:rPr>
          <w:iCs/>
          <w:color w:val="000000"/>
          <w:sz w:val="18"/>
          <w:szCs w:val="18"/>
        </w:rPr>
        <w:t xml:space="preserve"> </w:t>
      </w:r>
      <w:r w:rsidRPr="003363E9">
        <w:rPr>
          <w:iCs/>
          <w:sz w:val="18"/>
          <w:szCs w:val="18"/>
        </w:rPr>
        <w:t xml:space="preserve">Федерального закона № 210-ФЗ перечень документов. </w:t>
      </w:r>
      <w:r w:rsidRPr="003363E9">
        <w:rPr>
          <w:iCs/>
          <w:sz w:val="18"/>
          <w:szCs w:val="18"/>
        </w:rPr>
        <w:lastRenderedPageBreak/>
        <w:t>Заявитель вправе представить указанные документы и информацию по собственной инициативе;</w:t>
      </w:r>
    </w:p>
    <w:p w:rsidR="00572169" w:rsidRPr="003363E9" w:rsidRDefault="00572169" w:rsidP="00572169">
      <w:pPr>
        <w:autoSpaceDE w:val="0"/>
        <w:autoSpaceDN w:val="0"/>
        <w:adjustRightInd w:val="0"/>
        <w:ind w:firstLine="709"/>
        <w:jc w:val="both"/>
        <w:rPr>
          <w:iCs/>
          <w:sz w:val="18"/>
          <w:szCs w:val="18"/>
        </w:rPr>
      </w:pPr>
      <w:r w:rsidRPr="003363E9">
        <w:rPr>
          <w:iCs/>
          <w:sz w:val="18"/>
          <w:szCs w:val="1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2" w:history="1">
        <w:r w:rsidRPr="003363E9">
          <w:rPr>
            <w:rStyle w:val="a5"/>
            <w:iCs/>
            <w:color w:val="000000"/>
            <w:sz w:val="18"/>
            <w:szCs w:val="18"/>
          </w:rPr>
          <w:t>части 1 статьи 9</w:t>
        </w:r>
      </w:hyperlink>
      <w:r w:rsidRPr="003363E9">
        <w:rPr>
          <w:iCs/>
          <w:sz w:val="18"/>
          <w:szCs w:val="18"/>
        </w:rPr>
        <w:t xml:space="preserve"> Федерального закона № 210-ФЗ, и получения документов и информации, предоставляемых в результате предоставления таких услуг.</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6.4. При реализации своих функций в соответствии с соглашениями о взаимодействии многофункциональный центр обязан:</w:t>
      </w:r>
    </w:p>
    <w:p w:rsidR="00572169" w:rsidRPr="003363E9" w:rsidRDefault="00572169" w:rsidP="00572169">
      <w:pPr>
        <w:autoSpaceDE w:val="0"/>
        <w:autoSpaceDN w:val="0"/>
        <w:adjustRightInd w:val="0"/>
        <w:ind w:firstLine="709"/>
        <w:jc w:val="both"/>
        <w:outlineLvl w:val="1"/>
        <w:rPr>
          <w:iCs/>
          <w:sz w:val="18"/>
          <w:szCs w:val="18"/>
        </w:rPr>
      </w:pPr>
      <w:r w:rsidRPr="003363E9">
        <w:rPr>
          <w:sz w:val="18"/>
          <w:szCs w:val="18"/>
        </w:rPr>
        <w:t>1</w:t>
      </w:r>
      <w:r w:rsidRPr="003363E9">
        <w:rPr>
          <w:b/>
          <w:bCs/>
          <w:iCs/>
          <w:sz w:val="18"/>
          <w:szCs w:val="18"/>
        </w:rPr>
        <w:t xml:space="preserve"> </w:t>
      </w:r>
      <w:r w:rsidRPr="003363E9">
        <w:rPr>
          <w:iCs/>
          <w:sz w:val="18"/>
          <w:szCs w:val="18"/>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2) обеспечивать защиту информации, доступ к которой ограничен в соответствии с федеральным </w:t>
      </w:r>
      <w:hyperlink r:id="rId23" w:history="1">
        <w:r w:rsidRPr="003363E9">
          <w:rPr>
            <w:rStyle w:val="a5"/>
            <w:color w:val="000000"/>
            <w:sz w:val="18"/>
            <w:szCs w:val="18"/>
          </w:rPr>
          <w:t>законом</w:t>
        </w:r>
      </w:hyperlink>
      <w:r w:rsidRPr="003363E9">
        <w:rPr>
          <w:sz w:val="18"/>
          <w:szCs w:val="18"/>
        </w:rPr>
        <w:t>, а также соблюдать режим обработки и использования персональных данных;</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3) соблюдать требования соглашений о взаимодействии;</w:t>
      </w:r>
    </w:p>
    <w:p w:rsidR="00572169" w:rsidRPr="003363E9" w:rsidRDefault="00572169" w:rsidP="00572169">
      <w:pPr>
        <w:autoSpaceDE w:val="0"/>
        <w:autoSpaceDN w:val="0"/>
        <w:adjustRightInd w:val="0"/>
        <w:ind w:firstLine="709"/>
        <w:jc w:val="both"/>
        <w:rPr>
          <w:iCs/>
          <w:sz w:val="18"/>
          <w:szCs w:val="18"/>
        </w:rPr>
      </w:pPr>
      <w:r w:rsidRPr="003363E9">
        <w:rPr>
          <w:sz w:val="18"/>
          <w:szCs w:val="18"/>
        </w:rPr>
        <w:t xml:space="preserve">4) </w:t>
      </w:r>
      <w:r w:rsidRPr="003363E9">
        <w:rPr>
          <w:iCs/>
          <w:sz w:val="18"/>
          <w:szCs w:val="1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4" w:history="1">
        <w:r w:rsidRPr="003363E9">
          <w:rPr>
            <w:rStyle w:val="a5"/>
            <w:iCs/>
            <w:color w:val="000000"/>
            <w:sz w:val="18"/>
            <w:szCs w:val="18"/>
          </w:rPr>
          <w:t>частью 1 статьи 1</w:t>
        </w:r>
      </w:hyperlink>
      <w:r w:rsidRPr="003363E9">
        <w:rPr>
          <w:iCs/>
          <w:color w:val="000000"/>
          <w:sz w:val="18"/>
          <w:szCs w:val="18"/>
        </w:rPr>
        <w:t xml:space="preserve"> </w:t>
      </w:r>
      <w:r w:rsidRPr="003363E9">
        <w:rPr>
          <w:iCs/>
          <w:sz w:val="18"/>
          <w:szCs w:val="18"/>
        </w:rPr>
        <w:t>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572169" w:rsidRPr="003363E9" w:rsidRDefault="00572169" w:rsidP="00572169">
      <w:pPr>
        <w:autoSpaceDE w:val="0"/>
        <w:autoSpaceDN w:val="0"/>
        <w:adjustRightInd w:val="0"/>
        <w:ind w:firstLine="709"/>
        <w:jc w:val="both"/>
        <w:rPr>
          <w:iCs/>
          <w:sz w:val="18"/>
          <w:szCs w:val="18"/>
        </w:rPr>
      </w:pPr>
      <w:r w:rsidRPr="003363E9">
        <w:rPr>
          <w:iCs/>
          <w:sz w:val="18"/>
          <w:szCs w:val="18"/>
        </w:rPr>
        <w:t>5) при приеме заявлений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72169" w:rsidRPr="003363E9" w:rsidRDefault="00572169" w:rsidP="00572169">
      <w:pPr>
        <w:autoSpaceDE w:val="0"/>
        <w:autoSpaceDN w:val="0"/>
        <w:adjustRightInd w:val="0"/>
        <w:jc w:val="center"/>
        <w:outlineLvl w:val="0"/>
        <w:rPr>
          <w:b/>
          <w:bCs/>
          <w:sz w:val="18"/>
          <w:szCs w:val="18"/>
        </w:rPr>
      </w:pPr>
      <w:r w:rsidRPr="003363E9">
        <w:rPr>
          <w:b/>
          <w:bCs/>
          <w:sz w:val="18"/>
          <w:szCs w:val="18"/>
        </w:rPr>
        <w:t>7. Использование информационно-телекоммуникационных технологий</w:t>
      </w:r>
    </w:p>
    <w:p w:rsidR="00572169" w:rsidRPr="003363E9" w:rsidRDefault="00572169" w:rsidP="00572169">
      <w:pPr>
        <w:autoSpaceDE w:val="0"/>
        <w:autoSpaceDN w:val="0"/>
        <w:adjustRightInd w:val="0"/>
        <w:jc w:val="center"/>
        <w:outlineLvl w:val="0"/>
        <w:rPr>
          <w:b/>
          <w:bCs/>
          <w:sz w:val="18"/>
          <w:szCs w:val="18"/>
        </w:rPr>
      </w:pPr>
      <w:r w:rsidRPr="003363E9">
        <w:rPr>
          <w:b/>
          <w:bCs/>
          <w:sz w:val="18"/>
          <w:szCs w:val="18"/>
        </w:rPr>
        <w:t>при предоставлении муниципальных услуг</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w:t>
      </w:r>
      <w:r w:rsidRPr="003363E9">
        <w:rPr>
          <w:sz w:val="18"/>
          <w:szCs w:val="18"/>
        </w:rPr>
        <w:lastRenderedPageBreak/>
        <w:t>информационно-технологическую и коммуникационную инфраструктуру.</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5" w:history="1">
        <w:r w:rsidRPr="003363E9">
          <w:rPr>
            <w:rStyle w:val="a5"/>
            <w:color w:val="000000"/>
            <w:sz w:val="18"/>
            <w:szCs w:val="18"/>
          </w:rPr>
          <w:t>требования</w:t>
        </w:r>
      </w:hyperlink>
      <w:r w:rsidRPr="003363E9">
        <w:rPr>
          <w:sz w:val="18"/>
          <w:szCs w:val="18"/>
        </w:rPr>
        <w:t xml:space="preserve"> к инфраструктуре, обеспечивающей их взаимодействие, устанавливаются Правительством Российской Федерации.</w:t>
      </w:r>
    </w:p>
    <w:p w:rsidR="005040F6" w:rsidRDefault="00572169" w:rsidP="00572169">
      <w:pPr>
        <w:autoSpaceDE w:val="0"/>
        <w:autoSpaceDN w:val="0"/>
        <w:adjustRightInd w:val="0"/>
        <w:ind w:firstLine="709"/>
        <w:jc w:val="both"/>
        <w:outlineLvl w:val="1"/>
        <w:rPr>
          <w:sz w:val="18"/>
          <w:szCs w:val="18"/>
        </w:rPr>
      </w:pPr>
      <w:r w:rsidRPr="003363E9">
        <w:rPr>
          <w:sz w:val="18"/>
          <w:szCs w:val="1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72169" w:rsidRPr="003363E9" w:rsidRDefault="00572169" w:rsidP="005040F6">
      <w:pPr>
        <w:autoSpaceDE w:val="0"/>
        <w:autoSpaceDN w:val="0"/>
        <w:adjustRightInd w:val="0"/>
        <w:ind w:firstLine="709"/>
        <w:jc w:val="both"/>
        <w:outlineLvl w:val="1"/>
        <w:rPr>
          <w:sz w:val="18"/>
          <w:szCs w:val="18"/>
        </w:rPr>
      </w:pPr>
      <w:r w:rsidRPr="003363E9">
        <w:rPr>
          <w:sz w:val="18"/>
          <w:szCs w:val="18"/>
        </w:rPr>
        <w:t>Приложение 1</w:t>
      </w:r>
      <w:r w:rsidR="005040F6">
        <w:rPr>
          <w:sz w:val="18"/>
          <w:szCs w:val="18"/>
        </w:rPr>
        <w:t xml:space="preserve"> </w:t>
      </w:r>
      <w:r w:rsidRPr="003363E9">
        <w:rPr>
          <w:sz w:val="18"/>
          <w:szCs w:val="18"/>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72169" w:rsidRPr="003363E9" w:rsidRDefault="00572169" w:rsidP="00572169">
      <w:pPr>
        <w:pStyle w:val="ConsPlusNonformat"/>
        <w:jc w:val="right"/>
        <w:rPr>
          <w:rFonts w:ascii="Times New Roman" w:hAnsi="Times New Roman" w:cs="Times New Roman"/>
          <w:i/>
          <w:sz w:val="18"/>
          <w:szCs w:val="18"/>
        </w:rPr>
      </w:pPr>
    </w:p>
    <w:p w:rsidR="00572169" w:rsidRPr="003363E9" w:rsidRDefault="00572169" w:rsidP="00572169">
      <w:pPr>
        <w:pStyle w:val="ConsPlusNonformat"/>
        <w:jc w:val="right"/>
        <w:rPr>
          <w:rFonts w:ascii="Times New Roman" w:hAnsi="Times New Roman" w:cs="Times New Roman"/>
          <w:i/>
          <w:sz w:val="18"/>
          <w:szCs w:val="18"/>
        </w:rPr>
      </w:pPr>
      <w:r w:rsidRPr="003363E9">
        <w:rPr>
          <w:rFonts w:ascii="Times New Roman" w:hAnsi="Times New Roman" w:cs="Times New Roman"/>
          <w:i/>
          <w:sz w:val="18"/>
          <w:szCs w:val="18"/>
        </w:rPr>
        <w:t>Руководителю администрации муниципального образования</w:t>
      </w:r>
    </w:p>
    <w:p w:rsidR="00572169" w:rsidRPr="003363E9" w:rsidRDefault="00572169" w:rsidP="00572169">
      <w:pPr>
        <w:pStyle w:val="ConsPlusNonformat"/>
        <w:jc w:val="right"/>
        <w:rPr>
          <w:rFonts w:ascii="Times New Roman" w:hAnsi="Times New Roman" w:cs="Times New Roman"/>
          <w:i/>
          <w:sz w:val="18"/>
          <w:szCs w:val="18"/>
        </w:rPr>
      </w:pPr>
      <w:r w:rsidRPr="003363E9">
        <w:rPr>
          <w:rFonts w:ascii="Times New Roman" w:hAnsi="Times New Roman" w:cs="Times New Roman"/>
          <w:i/>
          <w:sz w:val="18"/>
          <w:szCs w:val="18"/>
        </w:rPr>
        <w:t>_________________________________________</w:t>
      </w:r>
    </w:p>
    <w:p w:rsidR="00572169" w:rsidRPr="003363E9" w:rsidRDefault="00572169" w:rsidP="00572169">
      <w:pPr>
        <w:pStyle w:val="ConsPlusNonformat"/>
        <w:jc w:val="right"/>
        <w:rPr>
          <w:rFonts w:ascii="Times New Roman" w:hAnsi="Times New Roman" w:cs="Times New Roman"/>
          <w:sz w:val="18"/>
          <w:szCs w:val="18"/>
        </w:rPr>
      </w:pPr>
      <w:r w:rsidRPr="003363E9">
        <w:rPr>
          <w:rFonts w:ascii="Times New Roman" w:hAnsi="Times New Roman" w:cs="Times New Roman"/>
          <w:sz w:val="18"/>
          <w:szCs w:val="18"/>
        </w:rPr>
        <w:t>Ф.И.О. физического лица, место проживания,</w:t>
      </w:r>
    </w:p>
    <w:p w:rsidR="00572169" w:rsidRPr="003363E9" w:rsidRDefault="00572169" w:rsidP="00572169">
      <w:pPr>
        <w:pStyle w:val="ConsPlusNonformat"/>
        <w:jc w:val="right"/>
        <w:rPr>
          <w:rFonts w:ascii="Times New Roman" w:hAnsi="Times New Roman" w:cs="Times New Roman"/>
          <w:sz w:val="18"/>
          <w:szCs w:val="18"/>
        </w:rPr>
      </w:pPr>
      <w:r w:rsidRPr="003363E9">
        <w:rPr>
          <w:rFonts w:ascii="Times New Roman" w:hAnsi="Times New Roman" w:cs="Times New Roman"/>
          <w:sz w:val="18"/>
          <w:szCs w:val="18"/>
        </w:rPr>
        <w:t>_________________________________________</w:t>
      </w:r>
    </w:p>
    <w:p w:rsidR="00572169" w:rsidRPr="003363E9" w:rsidRDefault="00572169" w:rsidP="00572169">
      <w:pPr>
        <w:pStyle w:val="ConsPlusNonformat"/>
        <w:jc w:val="right"/>
        <w:rPr>
          <w:rFonts w:ascii="Times New Roman" w:hAnsi="Times New Roman" w:cs="Times New Roman"/>
          <w:sz w:val="18"/>
          <w:szCs w:val="18"/>
        </w:rPr>
      </w:pPr>
      <w:r w:rsidRPr="003363E9">
        <w:rPr>
          <w:rFonts w:ascii="Times New Roman" w:hAnsi="Times New Roman" w:cs="Times New Roman"/>
          <w:sz w:val="18"/>
          <w:szCs w:val="18"/>
        </w:rPr>
        <w:t>паспортные данные (серия, номер, кем и когда выдан</w:t>
      </w:r>
    </w:p>
    <w:p w:rsidR="00572169" w:rsidRPr="003363E9" w:rsidRDefault="00572169" w:rsidP="00572169">
      <w:pPr>
        <w:pStyle w:val="ConsPlusNonformat"/>
        <w:jc w:val="right"/>
        <w:rPr>
          <w:rFonts w:ascii="Times New Roman" w:hAnsi="Times New Roman" w:cs="Times New Roman"/>
          <w:sz w:val="18"/>
          <w:szCs w:val="18"/>
        </w:rPr>
      </w:pPr>
      <w:r w:rsidRPr="003363E9">
        <w:rPr>
          <w:rFonts w:ascii="Times New Roman" w:hAnsi="Times New Roman" w:cs="Times New Roman"/>
          <w:sz w:val="18"/>
          <w:szCs w:val="18"/>
        </w:rPr>
        <w:t>_________________________________________</w:t>
      </w:r>
    </w:p>
    <w:p w:rsidR="00572169" w:rsidRPr="003363E9" w:rsidRDefault="00572169" w:rsidP="00572169">
      <w:pPr>
        <w:pStyle w:val="ConsPlusNonformat"/>
        <w:jc w:val="right"/>
        <w:rPr>
          <w:rFonts w:ascii="Times New Roman" w:hAnsi="Times New Roman" w:cs="Times New Roman"/>
          <w:sz w:val="18"/>
          <w:szCs w:val="18"/>
        </w:rPr>
      </w:pPr>
      <w:r w:rsidRPr="003363E9">
        <w:rPr>
          <w:rFonts w:ascii="Times New Roman" w:hAnsi="Times New Roman" w:cs="Times New Roman"/>
          <w:sz w:val="18"/>
          <w:szCs w:val="18"/>
        </w:rPr>
        <w:t>Либо ИНН) либо наименование юридического лица,</w:t>
      </w:r>
    </w:p>
    <w:p w:rsidR="00572169" w:rsidRPr="003363E9" w:rsidRDefault="00572169" w:rsidP="00572169">
      <w:pPr>
        <w:pStyle w:val="ConsPlusNonformat"/>
        <w:jc w:val="right"/>
        <w:rPr>
          <w:rFonts w:ascii="Times New Roman" w:hAnsi="Times New Roman" w:cs="Times New Roman"/>
          <w:sz w:val="18"/>
          <w:szCs w:val="18"/>
        </w:rPr>
      </w:pPr>
      <w:r w:rsidRPr="003363E9">
        <w:rPr>
          <w:rFonts w:ascii="Times New Roman" w:hAnsi="Times New Roman" w:cs="Times New Roman"/>
          <w:sz w:val="18"/>
          <w:szCs w:val="18"/>
        </w:rPr>
        <w:t>_________________________________________</w:t>
      </w:r>
    </w:p>
    <w:p w:rsidR="00572169" w:rsidRPr="003363E9" w:rsidRDefault="00572169" w:rsidP="00572169">
      <w:pPr>
        <w:pStyle w:val="ConsPlusNonformat"/>
        <w:jc w:val="right"/>
        <w:rPr>
          <w:rFonts w:ascii="Times New Roman" w:hAnsi="Times New Roman" w:cs="Times New Roman"/>
          <w:sz w:val="18"/>
          <w:szCs w:val="18"/>
        </w:rPr>
      </w:pPr>
      <w:r w:rsidRPr="003363E9">
        <w:rPr>
          <w:rFonts w:ascii="Times New Roman" w:hAnsi="Times New Roman" w:cs="Times New Roman"/>
          <w:sz w:val="18"/>
          <w:szCs w:val="18"/>
        </w:rPr>
        <w:t>Фактический/юридический адрес</w:t>
      </w:r>
    </w:p>
    <w:p w:rsidR="00572169" w:rsidRPr="003363E9" w:rsidRDefault="00572169" w:rsidP="00572169">
      <w:pPr>
        <w:pStyle w:val="ConsPlusNonformat"/>
        <w:jc w:val="right"/>
        <w:rPr>
          <w:rFonts w:ascii="Times New Roman" w:hAnsi="Times New Roman" w:cs="Times New Roman"/>
          <w:sz w:val="18"/>
          <w:szCs w:val="18"/>
        </w:rPr>
      </w:pPr>
      <w:r w:rsidRPr="003363E9">
        <w:rPr>
          <w:rFonts w:ascii="Times New Roman" w:hAnsi="Times New Roman" w:cs="Times New Roman"/>
          <w:sz w:val="18"/>
          <w:szCs w:val="18"/>
        </w:rPr>
        <w:t>_________________________________________</w:t>
      </w:r>
    </w:p>
    <w:p w:rsidR="00572169" w:rsidRPr="003363E9" w:rsidRDefault="00572169" w:rsidP="00572169">
      <w:pPr>
        <w:tabs>
          <w:tab w:val="center" w:pos="4153"/>
          <w:tab w:val="right" w:pos="8306"/>
        </w:tabs>
        <w:jc w:val="right"/>
        <w:rPr>
          <w:sz w:val="18"/>
          <w:szCs w:val="18"/>
          <w:lang w:eastAsia="en-US"/>
        </w:rPr>
      </w:pPr>
      <w:r w:rsidRPr="003363E9">
        <w:rPr>
          <w:sz w:val="18"/>
          <w:szCs w:val="18"/>
        </w:rPr>
        <w:t>в лице Ф.И.О. директора либо представителя</w:t>
      </w:r>
    </w:p>
    <w:p w:rsidR="00572169" w:rsidRPr="003363E9" w:rsidRDefault="00572169" w:rsidP="00572169">
      <w:pPr>
        <w:tabs>
          <w:tab w:val="center" w:pos="4153"/>
          <w:tab w:val="right" w:pos="8306"/>
        </w:tabs>
        <w:jc w:val="both"/>
        <w:rPr>
          <w:sz w:val="18"/>
          <w:szCs w:val="18"/>
          <w:lang w:eastAsia="en-US"/>
        </w:rPr>
      </w:pPr>
      <w:r w:rsidRPr="003363E9">
        <w:rPr>
          <w:sz w:val="18"/>
          <w:szCs w:val="18"/>
          <w:lang w:eastAsia="en-US"/>
        </w:rPr>
        <w:t>___________________</w:t>
      </w:r>
    </w:p>
    <w:p w:rsidR="00572169" w:rsidRPr="003363E9" w:rsidRDefault="00572169" w:rsidP="00572169">
      <w:pPr>
        <w:tabs>
          <w:tab w:val="center" w:pos="4153"/>
          <w:tab w:val="right" w:pos="8306"/>
        </w:tabs>
        <w:spacing w:line="192" w:lineRule="auto"/>
        <w:jc w:val="both"/>
        <w:rPr>
          <w:sz w:val="18"/>
          <w:szCs w:val="18"/>
          <w:lang w:eastAsia="en-US"/>
        </w:rPr>
      </w:pPr>
      <w:r w:rsidRPr="003363E9">
        <w:rPr>
          <w:sz w:val="18"/>
          <w:szCs w:val="18"/>
          <w:lang w:eastAsia="en-US"/>
        </w:rPr>
        <w:t xml:space="preserve">        (дата документа, </w:t>
      </w:r>
    </w:p>
    <w:p w:rsidR="00572169" w:rsidRPr="003363E9" w:rsidRDefault="00572169" w:rsidP="00572169">
      <w:pPr>
        <w:tabs>
          <w:tab w:val="center" w:pos="4153"/>
          <w:tab w:val="right" w:pos="8306"/>
        </w:tabs>
        <w:spacing w:line="192" w:lineRule="auto"/>
        <w:jc w:val="both"/>
        <w:rPr>
          <w:sz w:val="18"/>
          <w:szCs w:val="18"/>
          <w:lang w:eastAsia="en-US"/>
        </w:rPr>
      </w:pPr>
      <w:r w:rsidRPr="003363E9">
        <w:rPr>
          <w:sz w:val="18"/>
          <w:szCs w:val="18"/>
          <w:lang w:eastAsia="en-US"/>
        </w:rPr>
        <w:t xml:space="preserve">проставляемая Заявителем)        </w:t>
      </w:r>
    </w:p>
    <w:p w:rsidR="00572169" w:rsidRPr="003363E9" w:rsidRDefault="00572169" w:rsidP="00572169">
      <w:pPr>
        <w:jc w:val="center"/>
        <w:rPr>
          <w:sz w:val="18"/>
          <w:szCs w:val="18"/>
          <w:lang w:eastAsia="en-US"/>
        </w:rPr>
      </w:pPr>
      <w:r w:rsidRPr="003363E9">
        <w:rPr>
          <w:sz w:val="18"/>
          <w:szCs w:val="18"/>
          <w:lang w:eastAsia="en-US"/>
        </w:rPr>
        <w:t xml:space="preserve">ЗАЯВЛЕНИЕ </w:t>
      </w:r>
    </w:p>
    <w:p w:rsidR="00572169" w:rsidRPr="003363E9" w:rsidRDefault="00572169" w:rsidP="00572169">
      <w:pPr>
        <w:jc w:val="both"/>
        <w:rPr>
          <w:sz w:val="18"/>
          <w:szCs w:val="18"/>
          <w:lang w:eastAsia="en-US"/>
        </w:rPr>
      </w:pPr>
    </w:p>
    <w:p w:rsidR="00572169" w:rsidRPr="003363E9" w:rsidRDefault="00572169" w:rsidP="00572169">
      <w:pPr>
        <w:autoSpaceDE w:val="0"/>
        <w:autoSpaceDN w:val="0"/>
        <w:adjustRightInd w:val="0"/>
        <w:ind w:firstLine="709"/>
        <w:jc w:val="both"/>
        <w:rPr>
          <w:sz w:val="18"/>
          <w:szCs w:val="18"/>
          <w:lang w:eastAsia="en-US"/>
        </w:rPr>
      </w:pPr>
      <w:r w:rsidRPr="003363E9">
        <w:rPr>
          <w:sz w:val="18"/>
          <w:szCs w:val="18"/>
          <w:lang w:eastAsia="en-US"/>
        </w:rPr>
        <w:t xml:space="preserve">Прошу предоставить разрешение на условно разрешенный вид использования земельного участка ____________________________________, расположенного по адресу: _____________________________________, в территориальной зоне ___________, с целью размещения ___________________________. </w:t>
      </w:r>
    </w:p>
    <w:p w:rsidR="00572169" w:rsidRPr="003363E9" w:rsidRDefault="00572169" w:rsidP="00572169">
      <w:pPr>
        <w:autoSpaceDE w:val="0"/>
        <w:autoSpaceDN w:val="0"/>
        <w:adjustRightInd w:val="0"/>
        <w:ind w:firstLine="709"/>
        <w:jc w:val="both"/>
        <w:rPr>
          <w:sz w:val="18"/>
          <w:szCs w:val="18"/>
          <w:lang w:eastAsia="en-US"/>
        </w:rPr>
      </w:pPr>
    </w:p>
    <w:p w:rsidR="00572169" w:rsidRPr="003363E9" w:rsidRDefault="00572169" w:rsidP="00572169">
      <w:pPr>
        <w:autoSpaceDE w:val="0"/>
        <w:autoSpaceDN w:val="0"/>
        <w:adjustRightInd w:val="0"/>
        <w:ind w:firstLine="709"/>
        <w:jc w:val="both"/>
        <w:rPr>
          <w:sz w:val="18"/>
          <w:szCs w:val="18"/>
          <w:lang w:eastAsia="en-US"/>
        </w:rPr>
      </w:pPr>
      <w:r w:rsidRPr="003363E9">
        <w:rPr>
          <w:sz w:val="18"/>
          <w:szCs w:val="18"/>
          <w:lang w:eastAsia="en-US"/>
        </w:rPr>
        <w:t xml:space="preserve">Приложения: </w:t>
      </w:r>
    </w:p>
    <w:p w:rsidR="00572169" w:rsidRPr="003363E9" w:rsidRDefault="00572169" w:rsidP="00572169">
      <w:pPr>
        <w:autoSpaceDE w:val="0"/>
        <w:autoSpaceDN w:val="0"/>
        <w:adjustRightInd w:val="0"/>
        <w:ind w:firstLine="709"/>
        <w:jc w:val="both"/>
        <w:rPr>
          <w:sz w:val="18"/>
          <w:szCs w:val="18"/>
          <w:lang w:eastAsia="en-US"/>
        </w:rPr>
      </w:pPr>
      <w:r w:rsidRPr="003363E9">
        <w:rPr>
          <w:sz w:val="18"/>
          <w:szCs w:val="18"/>
          <w:lang w:eastAsia="en-US"/>
        </w:rPr>
        <w:t>1) копия документа, удостоверяющего  личность Заявителя, являющегося физическим лицом, на _____ л. в _____ экз.;</w:t>
      </w:r>
    </w:p>
    <w:p w:rsidR="00572169" w:rsidRPr="003363E9" w:rsidRDefault="00572169" w:rsidP="00572169">
      <w:pPr>
        <w:autoSpaceDE w:val="0"/>
        <w:autoSpaceDN w:val="0"/>
        <w:adjustRightInd w:val="0"/>
        <w:ind w:firstLine="709"/>
        <w:jc w:val="both"/>
        <w:rPr>
          <w:sz w:val="18"/>
          <w:szCs w:val="18"/>
          <w:lang w:eastAsia="en-US"/>
        </w:rPr>
      </w:pPr>
      <w:r w:rsidRPr="003363E9">
        <w:rPr>
          <w:sz w:val="18"/>
          <w:szCs w:val="18"/>
          <w:lang w:eastAsia="en-US"/>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rsidR="00572169" w:rsidRPr="003363E9" w:rsidRDefault="00572169" w:rsidP="00572169">
      <w:pPr>
        <w:autoSpaceDE w:val="0"/>
        <w:autoSpaceDN w:val="0"/>
        <w:adjustRightInd w:val="0"/>
        <w:ind w:firstLine="709"/>
        <w:jc w:val="both"/>
        <w:rPr>
          <w:sz w:val="18"/>
          <w:szCs w:val="18"/>
          <w:lang w:eastAsia="en-US"/>
        </w:rPr>
      </w:pPr>
      <w:r w:rsidRPr="003363E9">
        <w:rPr>
          <w:sz w:val="18"/>
          <w:szCs w:val="18"/>
          <w:lang w:eastAsia="en-US"/>
        </w:rPr>
        <w:t xml:space="preserve">3) выписка из Единого государственного реестра юридических  лиц, выданная не ранее чем за один месяц до даты </w:t>
      </w:r>
      <w:r w:rsidRPr="003363E9">
        <w:rPr>
          <w:sz w:val="18"/>
          <w:szCs w:val="18"/>
          <w:lang w:eastAsia="en-US"/>
        </w:rPr>
        <w:lastRenderedPageBreak/>
        <w:t>подачи Заявления (для юридических лиц), на _____ л. в _____ экз.;</w:t>
      </w:r>
    </w:p>
    <w:p w:rsidR="00572169" w:rsidRPr="003363E9" w:rsidRDefault="00572169" w:rsidP="00572169">
      <w:pPr>
        <w:autoSpaceDE w:val="0"/>
        <w:autoSpaceDN w:val="0"/>
        <w:adjustRightInd w:val="0"/>
        <w:ind w:firstLine="709"/>
        <w:jc w:val="both"/>
        <w:rPr>
          <w:sz w:val="18"/>
          <w:szCs w:val="18"/>
          <w:lang w:eastAsia="en-US"/>
        </w:rPr>
      </w:pPr>
      <w:r w:rsidRPr="003363E9">
        <w:rPr>
          <w:sz w:val="18"/>
          <w:szCs w:val="18"/>
          <w:lang w:eastAsia="en-US"/>
        </w:rPr>
        <w:t>4)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на _____ л.               в _____ экз.;</w:t>
      </w:r>
    </w:p>
    <w:p w:rsidR="00572169" w:rsidRPr="003363E9" w:rsidRDefault="00572169" w:rsidP="00572169">
      <w:pPr>
        <w:autoSpaceDE w:val="0"/>
        <w:autoSpaceDN w:val="0"/>
        <w:adjustRightInd w:val="0"/>
        <w:ind w:firstLine="709"/>
        <w:jc w:val="both"/>
        <w:rPr>
          <w:sz w:val="18"/>
          <w:szCs w:val="18"/>
          <w:lang w:eastAsia="en-US"/>
        </w:rPr>
      </w:pPr>
      <w:r w:rsidRPr="003363E9">
        <w:rPr>
          <w:sz w:val="18"/>
          <w:szCs w:val="18"/>
          <w:lang w:eastAsia="en-US"/>
        </w:rPr>
        <w:t>6) кадастровый паспорт (кадастровая выписка) земельного участка  (в случае его постановки на кадастровый учет) в отношении которых запрашивается разрешение,  на _____ л. в _____ экз.;</w:t>
      </w:r>
    </w:p>
    <w:p w:rsidR="00572169" w:rsidRPr="003363E9" w:rsidRDefault="00572169" w:rsidP="00572169">
      <w:pPr>
        <w:autoSpaceDE w:val="0"/>
        <w:autoSpaceDN w:val="0"/>
        <w:adjustRightInd w:val="0"/>
        <w:ind w:firstLine="709"/>
        <w:jc w:val="both"/>
        <w:rPr>
          <w:sz w:val="18"/>
          <w:szCs w:val="18"/>
          <w:lang w:eastAsia="en-US"/>
        </w:rPr>
      </w:pPr>
      <w:r w:rsidRPr="003363E9">
        <w:rPr>
          <w:sz w:val="18"/>
          <w:szCs w:val="18"/>
          <w:lang w:eastAsia="en-US"/>
        </w:rPr>
        <w:t>7)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на _____ л. в _____ экз., (по инициативе заявителя).</w:t>
      </w:r>
    </w:p>
    <w:p w:rsidR="00572169" w:rsidRPr="003363E9" w:rsidRDefault="00572169" w:rsidP="00572169">
      <w:pPr>
        <w:autoSpaceDE w:val="0"/>
        <w:autoSpaceDN w:val="0"/>
        <w:adjustRightInd w:val="0"/>
        <w:jc w:val="both"/>
        <w:outlineLvl w:val="0"/>
        <w:rPr>
          <w:sz w:val="18"/>
          <w:szCs w:val="18"/>
          <w:lang w:eastAsia="en-US"/>
        </w:rPr>
      </w:pPr>
    </w:p>
    <w:p w:rsidR="00572169" w:rsidRPr="003363E9" w:rsidRDefault="00572169" w:rsidP="00572169">
      <w:pPr>
        <w:autoSpaceDE w:val="0"/>
        <w:autoSpaceDN w:val="0"/>
        <w:adjustRightInd w:val="0"/>
        <w:jc w:val="both"/>
        <w:rPr>
          <w:sz w:val="18"/>
          <w:szCs w:val="18"/>
          <w:lang w:eastAsia="en-US"/>
        </w:rPr>
      </w:pPr>
      <w:r w:rsidRPr="003363E9">
        <w:rPr>
          <w:sz w:val="18"/>
          <w:szCs w:val="18"/>
          <w:lang w:eastAsia="en-US"/>
        </w:rPr>
        <w:t>Всего приложений на ______ л.</w:t>
      </w:r>
    </w:p>
    <w:p w:rsidR="00572169" w:rsidRPr="003363E9" w:rsidRDefault="00572169" w:rsidP="00572169">
      <w:pPr>
        <w:autoSpaceDE w:val="0"/>
        <w:autoSpaceDN w:val="0"/>
        <w:adjustRightInd w:val="0"/>
        <w:jc w:val="both"/>
        <w:rPr>
          <w:sz w:val="18"/>
          <w:szCs w:val="18"/>
          <w:lang w:eastAsia="en-US"/>
        </w:rPr>
      </w:pPr>
      <w:r w:rsidRPr="003363E9">
        <w:rPr>
          <w:sz w:val="18"/>
          <w:szCs w:val="18"/>
          <w:lang w:eastAsia="en-US"/>
        </w:rPr>
        <w:t>Фамилия (должность для юридических лиц</w:t>
      </w:r>
    </w:p>
    <w:p w:rsidR="00572169" w:rsidRPr="003363E9" w:rsidRDefault="00572169" w:rsidP="00572169">
      <w:pPr>
        <w:autoSpaceDE w:val="0"/>
        <w:autoSpaceDN w:val="0"/>
        <w:adjustRightInd w:val="0"/>
        <w:jc w:val="both"/>
        <w:rPr>
          <w:sz w:val="18"/>
          <w:szCs w:val="18"/>
          <w:lang w:eastAsia="en-US"/>
        </w:rPr>
      </w:pPr>
    </w:p>
    <w:p w:rsidR="00572169" w:rsidRDefault="00572169" w:rsidP="00572169">
      <w:pPr>
        <w:autoSpaceDE w:val="0"/>
        <w:autoSpaceDN w:val="0"/>
        <w:adjustRightInd w:val="0"/>
        <w:jc w:val="both"/>
        <w:rPr>
          <w:sz w:val="18"/>
          <w:szCs w:val="18"/>
          <w:lang w:eastAsia="en-US"/>
        </w:rPr>
      </w:pPr>
      <w:r w:rsidRPr="003363E9">
        <w:rPr>
          <w:sz w:val="18"/>
          <w:szCs w:val="18"/>
          <w:lang w:eastAsia="en-US"/>
        </w:rPr>
        <w:t>М.П.                                                            _________________________  (подпись)</w:t>
      </w:r>
    </w:p>
    <w:p w:rsidR="008645D4" w:rsidRPr="003363E9" w:rsidRDefault="008645D4" w:rsidP="00572169">
      <w:pPr>
        <w:autoSpaceDE w:val="0"/>
        <w:autoSpaceDN w:val="0"/>
        <w:adjustRightInd w:val="0"/>
        <w:jc w:val="both"/>
        <w:rPr>
          <w:sz w:val="18"/>
          <w:szCs w:val="18"/>
          <w:lang w:eastAsia="en-US"/>
        </w:rPr>
      </w:pPr>
    </w:p>
    <w:p w:rsidR="00572169" w:rsidRPr="005040F6" w:rsidRDefault="00572169" w:rsidP="005040F6">
      <w:pPr>
        <w:pStyle w:val="9"/>
        <w:tabs>
          <w:tab w:val="clear" w:pos="1584"/>
          <w:tab w:val="num" w:pos="0"/>
        </w:tabs>
        <w:spacing w:before="0" w:after="0" w:line="360" w:lineRule="auto"/>
        <w:ind w:left="0" w:firstLine="0"/>
        <w:jc w:val="center"/>
        <w:rPr>
          <w:rFonts w:ascii="Times New Roman" w:hAnsi="Times New Roman" w:cs="Times New Roman"/>
          <w:sz w:val="18"/>
          <w:szCs w:val="18"/>
        </w:rPr>
      </w:pPr>
      <w:r w:rsidRPr="005040F6">
        <w:rPr>
          <w:rFonts w:ascii="Times New Roman" w:hAnsi="Times New Roman" w:cs="Times New Roman"/>
          <w:sz w:val="18"/>
          <w:szCs w:val="18"/>
        </w:rPr>
        <w:t>АДМИНИСТРАЦИЯ ПОСЕЛКА БОЛЬШАЯ ИРБА</w:t>
      </w:r>
    </w:p>
    <w:p w:rsidR="00572169" w:rsidRPr="005040F6" w:rsidRDefault="00572169" w:rsidP="005040F6">
      <w:pPr>
        <w:pStyle w:val="ConsPlusTitle"/>
        <w:tabs>
          <w:tab w:val="num" w:pos="0"/>
        </w:tabs>
        <w:spacing w:line="360" w:lineRule="auto"/>
        <w:jc w:val="center"/>
        <w:rPr>
          <w:rFonts w:ascii="Times New Roman" w:hAnsi="Times New Roman" w:cs="Times New Roman"/>
          <w:b w:val="0"/>
          <w:sz w:val="18"/>
          <w:szCs w:val="18"/>
        </w:rPr>
      </w:pPr>
      <w:r w:rsidRPr="005040F6">
        <w:rPr>
          <w:rFonts w:ascii="Times New Roman" w:hAnsi="Times New Roman" w:cs="Times New Roman"/>
          <w:b w:val="0"/>
          <w:sz w:val="18"/>
          <w:szCs w:val="18"/>
        </w:rPr>
        <w:t>КУРАГИНСКОГО РАЙОНА</w:t>
      </w:r>
    </w:p>
    <w:p w:rsidR="00572169" w:rsidRPr="005040F6" w:rsidRDefault="00572169" w:rsidP="005040F6">
      <w:pPr>
        <w:pStyle w:val="ConsPlusTitle"/>
        <w:tabs>
          <w:tab w:val="num" w:pos="0"/>
        </w:tabs>
        <w:spacing w:line="360" w:lineRule="auto"/>
        <w:jc w:val="center"/>
        <w:rPr>
          <w:rFonts w:ascii="Times New Roman" w:hAnsi="Times New Roman" w:cs="Times New Roman"/>
          <w:b w:val="0"/>
          <w:sz w:val="18"/>
          <w:szCs w:val="18"/>
        </w:rPr>
      </w:pPr>
      <w:r w:rsidRPr="005040F6">
        <w:rPr>
          <w:rFonts w:ascii="Times New Roman" w:hAnsi="Times New Roman" w:cs="Times New Roman"/>
          <w:b w:val="0"/>
          <w:sz w:val="18"/>
          <w:szCs w:val="18"/>
        </w:rPr>
        <w:t>КРАСНОЯРСКОГО КРАЯ</w:t>
      </w:r>
    </w:p>
    <w:p w:rsidR="00572169" w:rsidRPr="005040F6" w:rsidRDefault="00572169" w:rsidP="005040F6">
      <w:pPr>
        <w:pStyle w:val="ConsPlusTitle"/>
        <w:tabs>
          <w:tab w:val="num" w:pos="0"/>
        </w:tabs>
        <w:jc w:val="center"/>
        <w:rPr>
          <w:rFonts w:ascii="Times New Roman" w:hAnsi="Times New Roman" w:cs="Times New Roman"/>
          <w:b w:val="0"/>
          <w:sz w:val="18"/>
          <w:szCs w:val="18"/>
        </w:rPr>
      </w:pPr>
      <w:r w:rsidRPr="005040F6">
        <w:rPr>
          <w:rFonts w:ascii="Times New Roman" w:hAnsi="Times New Roman" w:cs="Times New Roman"/>
          <w:b w:val="0"/>
          <w:sz w:val="18"/>
          <w:szCs w:val="18"/>
        </w:rPr>
        <w:t>ПОСТАНОВЛЕНИЕ</w:t>
      </w:r>
    </w:p>
    <w:p w:rsidR="00572169" w:rsidRPr="003363E9" w:rsidRDefault="00572169" w:rsidP="00572169">
      <w:pPr>
        <w:pStyle w:val="ConsPlusTitle"/>
        <w:jc w:val="center"/>
        <w:rPr>
          <w:rFonts w:ascii="Times New Roman" w:hAnsi="Times New Roman" w:cs="Times New Roman"/>
          <w:sz w:val="18"/>
          <w:szCs w:val="18"/>
        </w:rPr>
      </w:pPr>
    </w:p>
    <w:p w:rsidR="00572169" w:rsidRPr="003363E9" w:rsidRDefault="005040F6" w:rsidP="00572169">
      <w:pPr>
        <w:tabs>
          <w:tab w:val="left" w:pos="915"/>
          <w:tab w:val="center" w:pos="4677"/>
          <w:tab w:val="left" w:pos="7710"/>
        </w:tabs>
        <w:jc w:val="both"/>
        <w:rPr>
          <w:sz w:val="18"/>
          <w:szCs w:val="18"/>
        </w:rPr>
      </w:pPr>
      <w:r>
        <w:rPr>
          <w:sz w:val="18"/>
          <w:szCs w:val="18"/>
        </w:rPr>
        <w:t xml:space="preserve">08.05.2019     </w:t>
      </w:r>
      <w:r w:rsidR="00572169" w:rsidRPr="003363E9">
        <w:rPr>
          <w:sz w:val="18"/>
          <w:szCs w:val="18"/>
        </w:rPr>
        <w:t xml:space="preserve">     пгт Большая Ирба         № 88 - п</w:t>
      </w:r>
    </w:p>
    <w:p w:rsidR="00572169" w:rsidRPr="003363E9" w:rsidRDefault="00572169" w:rsidP="00572169">
      <w:pPr>
        <w:ind w:right="-1"/>
        <w:rPr>
          <w:b/>
          <w:sz w:val="18"/>
          <w:szCs w:val="18"/>
        </w:rPr>
      </w:pPr>
    </w:p>
    <w:p w:rsidR="00572169" w:rsidRPr="003363E9" w:rsidRDefault="00572169" w:rsidP="00572169">
      <w:pPr>
        <w:pStyle w:val="ConsPlusTitle"/>
        <w:rPr>
          <w:rFonts w:ascii="Times New Roman" w:hAnsi="Times New Roman" w:cs="Times New Roman"/>
          <w:b w:val="0"/>
          <w:bCs w:val="0"/>
          <w:sz w:val="18"/>
          <w:szCs w:val="18"/>
        </w:rPr>
      </w:pPr>
      <w:r w:rsidRPr="003363E9">
        <w:rPr>
          <w:rFonts w:ascii="Times New Roman" w:hAnsi="Times New Roman" w:cs="Times New Roman"/>
          <w:b w:val="0"/>
          <w:bCs w:val="0"/>
          <w:sz w:val="18"/>
          <w:szCs w:val="18"/>
        </w:rPr>
        <w:t xml:space="preserve">Об утверждении административного регламента исполнения муниципальной </w:t>
      </w:r>
    </w:p>
    <w:p w:rsidR="00572169" w:rsidRPr="003363E9" w:rsidRDefault="00572169" w:rsidP="00572169">
      <w:pPr>
        <w:pStyle w:val="ConsPlusTitle"/>
        <w:jc w:val="both"/>
        <w:rPr>
          <w:rFonts w:ascii="Times New Roman" w:hAnsi="Times New Roman" w:cs="Times New Roman"/>
          <w:b w:val="0"/>
          <w:bCs w:val="0"/>
          <w:sz w:val="18"/>
          <w:szCs w:val="18"/>
        </w:rPr>
      </w:pPr>
      <w:r w:rsidRPr="003363E9">
        <w:rPr>
          <w:rFonts w:ascii="Times New Roman" w:hAnsi="Times New Roman" w:cs="Times New Roman"/>
          <w:b w:val="0"/>
          <w:bCs w:val="0"/>
          <w:sz w:val="18"/>
          <w:szCs w:val="18"/>
        </w:rPr>
        <w:t>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поселок Большая Ирба</w:t>
      </w:r>
    </w:p>
    <w:p w:rsidR="00572169" w:rsidRPr="003363E9" w:rsidRDefault="00572169" w:rsidP="00572169">
      <w:pPr>
        <w:pStyle w:val="ConsPlusTitle"/>
        <w:jc w:val="both"/>
        <w:rPr>
          <w:rFonts w:ascii="Times New Roman" w:hAnsi="Times New Roman" w:cs="Times New Roman"/>
          <w:b w:val="0"/>
          <w:bCs w:val="0"/>
          <w:sz w:val="18"/>
          <w:szCs w:val="18"/>
        </w:rPr>
      </w:pPr>
    </w:p>
    <w:p w:rsidR="00572169" w:rsidRPr="003363E9" w:rsidRDefault="00572169" w:rsidP="00572169">
      <w:pPr>
        <w:autoSpaceDE w:val="0"/>
        <w:autoSpaceDN w:val="0"/>
        <w:adjustRightInd w:val="0"/>
        <w:ind w:firstLine="709"/>
        <w:jc w:val="both"/>
        <w:rPr>
          <w:bCs/>
          <w:sz w:val="18"/>
          <w:szCs w:val="18"/>
        </w:rPr>
      </w:pPr>
      <w:r w:rsidRPr="003363E9">
        <w:rPr>
          <w:bCs/>
          <w:sz w:val="18"/>
          <w:szCs w:val="18"/>
        </w:rPr>
        <w:t>В целях организации и осуществления муниципального контроля за обеспечением сохранности автомобильных дорог местного значения на территории муниципального образования поселок Большая Ирба, Федеральным законом от 08.11.2007 № 257-ФЗ «</w:t>
      </w:r>
      <w:r w:rsidRPr="003363E9">
        <w:rPr>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363E9">
        <w:rPr>
          <w:bCs/>
          <w:sz w:val="18"/>
          <w:szCs w:val="1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w:t>
      </w:r>
      <w:r w:rsidRPr="003363E9">
        <w:rPr>
          <w:bCs/>
          <w:sz w:val="18"/>
          <w:szCs w:val="18"/>
        </w:rPr>
        <w:lastRenderedPageBreak/>
        <w:t>образования поселок Большая Ирба, ПОСТАНОВЛЯЮ:</w:t>
      </w:r>
    </w:p>
    <w:p w:rsidR="00572169" w:rsidRPr="003363E9" w:rsidRDefault="00572169" w:rsidP="00572169">
      <w:pPr>
        <w:pStyle w:val="ConsPlusTitle"/>
        <w:ind w:firstLine="708"/>
        <w:jc w:val="both"/>
        <w:rPr>
          <w:rFonts w:ascii="Times New Roman" w:hAnsi="Times New Roman" w:cs="Times New Roman"/>
          <w:b w:val="0"/>
          <w:bCs w:val="0"/>
          <w:sz w:val="18"/>
          <w:szCs w:val="18"/>
        </w:rPr>
      </w:pPr>
      <w:r w:rsidRPr="003363E9">
        <w:rPr>
          <w:rFonts w:ascii="Times New Roman" w:hAnsi="Times New Roman" w:cs="Times New Roman"/>
          <w:b w:val="0"/>
          <w:bCs w:val="0"/>
          <w:sz w:val="18"/>
          <w:szCs w:val="18"/>
        </w:rPr>
        <w:t>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поселок Большая Ирба согласно приложению.</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 Контроль за исполнением настоящего постановления оставляю за собой.</w:t>
      </w:r>
    </w:p>
    <w:p w:rsidR="00572169" w:rsidRPr="003363E9" w:rsidRDefault="00572169" w:rsidP="00572169">
      <w:pPr>
        <w:ind w:firstLine="709"/>
        <w:jc w:val="both"/>
        <w:rPr>
          <w:sz w:val="18"/>
          <w:szCs w:val="18"/>
        </w:rPr>
      </w:pPr>
      <w:r w:rsidRPr="003363E9">
        <w:rPr>
          <w:sz w:val="18"/>
          <w:szCs w:val="18"/>
        </w:rPr>
        <w:t>3. Постановление вступает в силу в день, следующий за днем его официального опубликования в газете  «Ирбинский вестник».</w:t>
      </w:r>
    </w:p>
    <w:p w:rsidR="00572169" w:rsidRPr="003363E9" w:rsidRDefault="00572169" w:rsidP="005040F6">
      <w:pPr>
        <w:jc w:val="both"/>
        <w:rPr>
          <w:sz w:val="18"/>
          <w:szCs w:val="18"/>
        </w:rPr>
      </w:pPr>
      <w:r w:rsidRPr="003363E9">
        <w:rPr>
          <w:sz w:val="18"/>
          <w:szCs w:val="18"/>
        </w:rPr>
        <w:t>Глава поселка                                      Г.Г. Кузик        Приложение к постановлению администрации поселка Большая Ирба</w:t>
      </w:r>
      <w:r w:rsidR="005040F6">
        <w:rPr>
          <w:sz w:val="18"/>
          <w:szCs w:val="18"/>
        </w:rPr>
        <w:t xml:space="preserve"> </w:t>
      </w:r>
      <w:r w:rsidRPr="003363E9">
        <w:rPr>
          <w:sz w:val="18"/>
          <w:szCs w:val="18"/>
        </w:rPr>
        <w:t>от 08.05.2019 № 88-п</w:t>
      </w:r>
    </w:p>
    <w:p w:rsidR="00572169" w:rsidRPr="003363E9" w:rsidRDefault="00572169" w:rsidP="00572169">
      <w:pPr>
        <w:ind w:left="4820"/>
        <w:rPr>
          <w:sz w:val="18"/>
          <w:szCs w:val="18"/>
        </w:rPr>
      </w:pPr>
    </w:p>
    <w:p w:rsidR="00572169" w:rsidRPr="003363E9" w:rsidRDefault="00572169" w:rsidP="00572169">
      <w:pPr>
        <w:pStyle w:val="ConsPlusTitle"/>
        <w:jc w:val="center"/>
        <w:rPr>
          <w:rFonts w:ascii="Times New Roman" w:hAnsi="Times New Roman" w:cs="Times New Roman"/>
          <w:bCs w:val="0"/>
          <w:sz w:val="18"/>
          <w:szCs w:val="18"/>
        </w:rPr>
      </w:pPr>
      <w:r w:rsidRPr="003363E9">
        <w:rPr>
          <w:rFonts w:ascii="Times New Roman" w:hAnsi="Times New Roman" w:cs="Times New Roman"/>
          <w:bCs w:val="0"/>
          <w:sz w:val="18"/>
          <w:szCs w:val="18"/>
        </w:rPr>
        <w:t>АДМИНИСТРАТИВНЫЙ РЕГЛАМЕНТ</w:t>
      </w:r>
    </w:p>
    <w:p w:rsidR="00572169" w:rsidRPr="003363E9" w:rsidRDefault="00572169" w:rsidP="00572169">
      <w:pPr>
        <w:pStyle w:val="ConsPlusTitle"/>
        <w:jc w:val="center"/>
        <w:rPr>
          <w:rFonts w:ascii="Times New Roman" w:hAnsi="Times New Roman" w:cs="Times New Roman"/>
          <w:bCs w:val="0"/>
          <w:sz w:val="18"/>
          <w:szCs w:val="18"/>
        </w:rPr>
      </w:pPr>
      <w:r w:rsidRPr="003363E9">
        <w:rPr>
          <w:rFonts w:ascii="Times New Roman" w:hAnsi="Times New Roman" w:cs="Times New Roman"/>
          <w:bCs w:val="0"/>
          <w:sz w:val="18"/>
          <w:szCs w:val="18"/>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ПОСЕЛОК БОЛЬШАЯ ИРБА</w:t>
      </w:r>
    </w:p>
    <w:p w:rsidR="00572169" w:rsidRPr="003363E9" w:rsidRDefault="00572169" w:rsidP="00572169">
      <w:pPr>
        <w:autoSpaceDE w:val="0"/>
        <w:autoSpaceDN w:val="0"/>
        <w:adjustRightInd w:val="0"/>
        <w:jc w:val="center"/>
        <w:outlineLvl w:val="1"/>
        <w:rPr>
          <w:sz w:val="18"/>
          <w:szCs w:val="18"/>
        </w:rPr>
      </w:pPr>
      <w:r w:rsidRPr="003363E9">
        <w:rPr>
          <w:sz w:val="18"/>
          <w:szCs w:val="18"/>
        </w:rPr>
        <w:t>1. Общие положения</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1.1.</w:t>
      </w:r>
      <w:r w:rsidRPr="003363E9">
        <w:rPr>
          <w:b/>
          <w:bCs/>
          <w:sz w:val="18"/>
          <w:szCs w:val="18"/>
        </w:rPr>
        <w:t xml:space="preserve"> </w:t>
      </w:r>
      <w:r w:rsidRPr="003363E9">
        <w:rPr>
          <w:bCs/>
          <w:sz w:val="18"/>
          <w:szCs w:val="18"/>
        </w:rPr>
        <w:t>Наименование муниципальной функции - осуществление муниципального контроля за сохранностью автомобильных дорог местного значения на территории муниципального образования поселок Большая Ирба (далее - муниципальная функция, муниципальный контроль) в отношении юридических лиц и индивидуальных предпринимателей.</w:t>
      </w:r>
    </w:p>
    <w:p w:rsidR="00572169" w:rsidRPr="003363E9" w:rsidRDefault="00572169" w:rsidP="00572169">
      <w:pPr>
        <w:autoSpaceDE w:val="0"/>
        <w:autoSpaceDN w:val="0"/>
        <w:adjustRightInd w:val="0"/>
        <w:ind w:firstLine="709"/>
        <w:jc w:val="both"/>
        <w:rPr>
          <w:sz w:val="18"/>
          <w:szCs w:val="18"/>
        </w:rPr>
      </w:pPr>
      <w:r w:rsidRPr="003363E9">
        <w:rPr>
          <w:bCs/>
          <w:sz w:val="18"/>
          <w:szCs w:val="18"/>
        </w:rPr>
        <w:t xml:space="preserve">1.2. </w:t>
      </w:r>
      <w:r w:rsidRPr="003363E9">
        <w:rPr>
          <w:sz w:val="18"/>
          <w:szCs w:val="18"/>
        </w:rPr>
        <w:t>Органом местного самоуправления, уполномоченным на осуществление мероприятий по муниципальному контролю, является администрация поселка Большая Ирба (далее по тексту орган муниципального контроля).</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1.3. Исполнение муниципальной функции осуществляется в соответствии с:</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572169" w:rsidRPr="003363E9" w:rsidRDefault="00572169" w:rsidP="00572169">
      <w:pPr>
        <w:autoSpaceDE w:val="0"/>
        <w:autoSpaceDN w:val="0"/>
        <w:adjustRightInd w:val="0"/>
        <w:ind w:firstLine="709"/>
        <w:jc w:val="both"/>
        <w:rPr>
          <w:sz w:val="18"/>
          <w:szCs w:val="18"/>
        </w:rPr>
      </w:pPr>
      <w:r w:rsidRPr="003363E9">
        <w:rPr>
          <w:bCs/>
          <w:sz w:val="18"/>
          <w:szCs w:val="18"/>
        </w:rPr>
        <w:t>2) Федеральным законом от 08.11.2007 № 257-ФЗ «</w:t>
      </w:r>
      <w:r w:rsidRPr="003363E9">
        <w:rPr>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572169" w:rsidRPr="003363E9" w:rsidRDefault="00572169" w:rsidP="00572169">
      <w:pPr>
        <w:autoSpaceDE w:val="0"/>
        <w:autoSpaceDN w:val="0"/>
        <w:adjustRightInd w:val="0"/>
        <w:ind w:firstLine="709"/>
        <w:jc w:val="both"/>
        <w:rPr>
          <w:sz w:val="18"/>
          <w:szCs w:val="18"/>
        </w:rPr>
      </w:pPr>
      <w:r w:rsidRPr="003363E9">
        <w:rPr>
          <w:bCs/>
          <w:sz w:val="18"/>
          <w:szCs w:val="18"/>
        </w:rPr>
        <w:lastRenderedPageBreak/>
        <w:t>3) Федеральным законом от 10.12.1995 N 196-ФЗ «О безопасности дорожного движения» (</w:t>
      </w:r>
      <w:r w:rsidRPr="003363E9">
        <w:rPr>
          <w:sz w:val="18"/>
          <w:szCs w:val="18"/>
        </w:rPr>
        <w:t>«Собрание законодательства РФ», 11.12.1995, N 50, ст. 4873, «Российская газета», N 245, 26.12.1995.)</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4)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5)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572169" w:rsidRPr="003363E9" w:rsidRDefault="00572169" w:rsidP="00572169">
      <w:pPr>
        <w:autoSpaceDE w:val="0"/>
        <w:autoSpaceDN w:val="0"/>
        <w:adjustRightInd w:val="0"/>
        <w:ind w:firstLine="709"/>
        <w:jc w:val="both"/>
        <w:rPr>
          <w:sz w:val="18"/>
          <w:szCs w:val="18"/>
        </w:rPr>
      </w:pPr>
      <w:r w:rsidRPr="003363E9">
        <w:rPr>
          <w:bCs/>
          <w:sz w:val="18"/>
          <w:szCs w:val="18"/>
        </w:rPr>
        <w:t xml:space="preserve">6) </w:t>
      </w:r>
      <w:r w:rsidRPr="003363E9">
        <w:rPr>
          <w:sz w:val="18"/>
          <w:szCs w:val="18"/>
        </w:rPr>
        <w:t xml:space="preserve">Федеральным </w:t>
      </w:r>
      <w:hyperlink r:id="rId26" w:history="1">
        <w:r w:rsidRPr="003363E9">
          <w:rPr>
            <w:color w:val="000000"/>
            <w:sz w:val="18"/>
            <w:szCs w:val="18"/>
          </w:rPr>
          <w:t>закон</w:t>
        </w:r>
      </w:hyperlink>
      <w:r w:rsidRPr="003363E9">
        <w:rPr>
          <w:color w:val="000000"/>
          <w:sz w:val="18"/>
          <w:szCs w:val="18"/>
        </w:rPr>
        <w:t>ом</w:t>
      </w:r>
      <w:r w:rsidRPr="003363E9">
        <w:rPr>
          <w:sz w:val="18"/>
          <w:szCs w:val="1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572169" w:rsidRPr="003363E9" w:rsidRDefault="00572169" w:rsidP="00572169">
      <w:pPr>
        <w:tabs>
          <w:tab w:val="left" w:pos="851"/>
        </w:tabs>
        <w:autoSpaceDE w:val="0"/>
        <w:autoSpaceDN w:val="0"/>
        <w:adjustRightInd w:val="0"/>
        <w:ind w:firstLine="709"/>
        <w:jc w:val="both"/>
        <w:rPr>
          <w:bCs/>
          <w:sz w:val="18"/>
          <w:szCs w:val="18"/>
        </w:rPr>
      </w:pPr>
      <w:r w:rsidRPr="003363E9">
        <w:rPr>
          <w:bCs/>
          <w:sz w:val="18"/>
          <w:szCs w:val="18"/>
        </w:rPr>
        <w:t>8) Постановлением Правительства РФ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572169" w:rsidRPr="003363E9" w:rsidRDefault="00572169" w:rsidP="00572169">
      <w:pPr>
        <w:tabs>
          <w:tab w:val="left" w:pos="851"/>
        </w:tabs>
        <w:autoSpaceDE w:val="0"/>
        <w:autoSpaceDN w:val="0"/>
        <w:adjustRightInd w:val="0"/>
        <w:ind w:firstLine="709"/>
        <w:jc w:val="both"/>
        <w:rPr>
          <w:sz w:val="18"/>
          <w:szCs w:val="18"/>
        </w:rPr>
      </w:pPr>
      <w:r w:rsidRPr="003363E9">
        <w:rPr>
          <w:bCs/>
          <w:sz w:val="18"/>
          <w:szCs w:val="18"/>
        </w:rPr>
        <w:t>9)</w:t>
      </w:r>
      <w:r w:rsidR="005040F6">
        <w:rPr>
          <w:bCs/>
          <w:sz w:val="18"/>
          <w:szCs w:val="18"/>
        </w:rPr>
        <w:t xml:space="preserve"> </w:t>
      </w:r>
      <w:r w:rsidRPr="003363E9">
        <w:rPr>
          <w:bCs/>
          <w:sz w:val="18"/>
          <w:szCs w:val="18"/>
        </w:rPr>
        <w:t>Постановлением Правительства РФ от 28.09.2009 N 767 «О классификации автомобильных дорог в Российской Федерации» (</w:t>
      </w:r>
      <w:r w:rsidRPr="003363E9">
        <w:rPr>
          <w:sz w:val="18"/>
          <w:szCs w:val="18"/>
        </w:rPr>
        <w:t>«Собрание законодательства РФ», 05.10.2009, N 40 (2 ч.), ст. 4703.);</w:t>
      </w:r>
    </w:p>
    <w:p w:rsidR="00572169" w:rsidRPr="003363E9" w:rsidRDefault="00572169" w:rsidP="00572169">
      <w:pPr>
        <w:tabs>
          <w:tab w:val="left" w:pos="851"/>
        </w:tabs>
        <w:autoSpaceDE w:val="0"/>
        <w:autoSpaceDN w:val="0"/>
        <w:adjustRightInd w:val="0"/>
        <w:ind w:firstLine="709"/>
        <w:jc w:val="both"/>
        <w:rPr>
          <w:sz w:val="18"/>
          <w:szCs w:val="18"/>
        </w:rPr>
      </w:pPr>
      <w:r w:rsidRPr="003363E9">
        <w:rPr>
          <w:bCs/>
          <w:sz w:val="18"/>
          <w:szCs w:val="18"/>
        </w:rPr>
        <w:t xml:space="preserve">10) Государственным стандартом Российской Федерации </w:t>
      </w:r>
      <w:r w:rsidRPr="003363E9">
        <w:rPr>
          <w:sz w:val="18"/>
          <w:szCs w:val="1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5040F6" w:rsidRDefault="00572169" w:rsidP="005040F6">
      <w:pPr>
        <w:autoSpaceDE w:val="0"/>
        <w:autoSpaceDN w:val="0"/>
        <w:adjustRightInd w:val="0"/>
        <w:ind w:firstLine="709"/>
        <w:jc w:val="both"/>
        <w:rPr>
          <w:bCs/>
          <w:sz w:val="18"/>
          <w:szCs w:val="18"/>
        </w:rPr>
      </w:pPr>
      <w:r w:rsidRPr="003363E9">
        <w:rPr>
          <w:bCs/>
          <w:sz w:val="18"/>
          <w:szCs w:val="18"/>
        </w:rPr>
        <w:t>11)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5040F6" w:rsidRDefault="00572169" w:rsidP="005040F6">
      <w:pPr>
        <w:autoSpaceDE w:val="0"/>
        <w:autoSpaceDN w:val="0"/>
        <w:adjustRightInd w:val="0"/>
        <w:ind w:firstLine="709"/>
        <w:jc w:val="both"/>
        <w:rPr>
          <w:sz w:val="18"/>
          <w:szCs w:val="18"/>
        </w:rPr>
      </w:pPr>
      <w:r w:rsidRPr="003363E9">
        <w:rPr>
          <w:bCs/>
          <w:sz w:val="18"/>
          <w:szCs w:val="18"/>
        </w:rPr>
        <w:t xml:space="preserve">12) </w:t>
      </w:r>
      <w:r w:rsidRPr="003363E9">
        <w:rPr>
          <w:sz w:val="18"/>
          <w:szCs w:val="18"/>
        </w:rPr>
        <w:t xml:space="preserve">Законом Красноярского края от 05.12.2013 № 5 – 1912 «О порядке разработки и принятия административных регламентов </w:t>
      </w:r>
      <w:r w:rsidRPr="003363E9">
        <w:rPr>
          <w:sz w:val="18"/>
          <w:szCs w:val="18"/>
        </w:rPr>
        <w:lastRenderedPageBreak/>
        <w:t>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C937E0" w:rsidRDefault="00572169" w:rsidP="00C937E0">
      <w:pPr>
        <w:autoSpaceDE w:val="0"/>
        <w:autoSpaceDN w:val="0"/>
        <w:adjustRightInd w:val="0"/>
        <w:ind w:firstLine="709"/>
        <w:jc w:val="both"/>
        <w:rPr>
          <w:bCs/>
          <w:sz w:val="18"/>
          <w:szCs w:val="18"/>
        </w:rPr>
      </w:pPr>
      <w:r w:rsidRPr="003363E9">
        <w:rPr>
          <w:bCs/>
          <w:sz w:val="18"/>
          <w:szCs w:val="18"/>
        </w:rPr>
        <w:t>13) Уставом муниципального образования поселок Большая Ирба;</w:t>
      </w:r>
    </w:p>
    <w:p w:rsidR="00C937E0" w:rsidRDefault="00572169" w:rsidP="00C937E0">
      <w:pPr>
        <w:autoSpaceDE w:val="0"/>
        <w:autoSpaceDN w:val="0"/>
        <w:adjustRightInd w:val="0"/>
        <w:ind w:firstLine="709"/>
        <w:jc w:val="both"/>
        <w:rPr>
          <w:iCs/>
          <w:sz w:val="18"/>
          <w:szCs w:val="18"/>
        </w:rPr>
      </w:pPr>
      <w:r w:rsidRPr="003363E9">
        <w:rPr>
          <w:sz w:val="18"/>
          <w:szCs w:val="18"/>
        </w:rPr>
        <w:t>1.4.</w:t>
      </w:r>
      <w:r w:rsidR="00C937E0">
        <w:rPr>
          <w:sz w:val="18"/>
          <w:szCs w:val="18"/>
        </w:rPr>
        <w:t xml:space="preserve"> </w:t>
      </w:r>
      <w:r w:rsidRPr="003363E9">
        <w:rPr>
          <w:sz w:val="18"/>
          <w:szCs w:val="18"/>
        </w:rPr>
        <w:t xml:space="preserve">Предметом муниципального контроля за обеспечением сохранности автомобильных дорог местного значения является </w:t>
      </w:r>
      <w:r w:rsidRPr="003363E9">
        <w:rPr>
          <w:iCs/>
          <w:sz w:val="18"/>
          <w:szCs w:val="1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C937E0" w:rsidRDefault="00572169" w:rsidP="00C937E0">
      <w:pPr>
        <w:autoSpaceDE w:val="0"/>
        <w:autoSpaceDN w:val="0"/>
        <w:adjustRightInd w:val="0"/>
        <w:ind w:firstLine="709"/>
        <w:jc w:val="both"/>
        <w:rPr>
          <w:bCs/>
          <w:sz w:val="18"/>
          <w:szCs w:val="18"/>
        </w:rPr>
      </w:pPr>
      <w:r w:rsidRPr="003363E9">
        <w:rPr>
          <w:bCs/>
          <w:sz w:val="18"/>
          <w:szCs w:val="18"/>
        </w:rPr>
        <w:t>1.5. Права и обязанности органа муниципального контроля, должностных лиц при осуществлении муниципального контроля.</w:t>
      </w:r>
    </w:p>
    <w:p w:rsidR="00C937E0" w:rsidRDefault="00572169" w:rsidP="00C937E0">
      <w:pPr>
        <w:autoSpaceDE w:val="0"/>
        <w:autoSpaceDN w:val="0"/>
        <w:adjustRightInd w:val="0"/>
        <w:ind w:firstLine="709"/>
        <w:jc w:val="both"/>
        <w:rPr>
          <w:bCs/>
          <w:sz w:val="18"/>
          <w:szCs w:val="18"/>
        </w:rPr>
      </w:pPr>
      <w:r w:rsidRPr="003363E9">
        <w:rPr>
          <w:bCs/>
          <w:sz w:val="18"/>
          <w:szCs w:val="18"/>
        </w:rPr>
        <w:t>1.5.1. Ответственными должностными лицами (муниципальными инспекторами) Администрации</w:t>
      </w:r>
      <w:r w:rsidRPr="003363E9">
        <w:rPr>
          <w:bCs/>
          <w:i/>
          <w:sz w:val="18"/>
          <w:szCs w:val="18"/>
        </w:rPr>
        <w:t xml:space="preserve"> </w:t>
      </w:r>
      <w:r w:rsidRPr="003363E9">
        <w:rPr>
          <w:bCs/>
          <w:sz w:val="18"/>
          <w:szCs w:val="18"/>
        </w:rPr>
        <w:t>поселка Большая Ирба, уполномоченными осуществлять муниципальный контроль за сохранностью автомобильных дорог местного значения, являются специалист администрации.</w:t>
      </w:r>
    </w:p>
    <w:p w:rsidR="00572169" w:rsidRPr="003363E9" w:rsidRDefault="00572169" w:rsidP="00C937E0">
      <w:pPr>
        <w:autoSpaceDE w:val="0"/>
        <w:autoSpaceDN w:val="0"/>
        <w:adjustRightInd w:val="0"/>
        <w:ind w:firstLine="709"/>
        <w:jc w:val="both"/>
        <w:rPr>
          <w:bCs/>
          <w:sz w:val="18"/>
          <w:szCs w:val="18"/>
        </w:rPr>
      </w:pPr>
      <w:r w:rsidRPr="003363E9">
        <w:rPr>
          <w:bCs/>
          <w:sz w:val="18"/>
          <w:szCs w:val="18"/>
        </w:rPr>
        <w:t>1.5.2. При осуществлении муниципального контроля муниципальные инспекторы обязаны:</w:t>
      </w:r>
    </w:p>
    <w:p w:rsidR="00572169" w:rsidRPr="003363E9" w:rsidRDefault="00572169" w:rsidP="00572169">
      <w:pPr>
        <w:autoSpaceDE w:val="0"/>
        <w:autoSpaceDN w:val="0"/>
        <w:adjustRightInd w:val="0"/>
        <w:ind w:firstLine="567"/>
        <w:jc w:val="both"/>
        <w:rPr>
          <w:iCs/>
          <w:sz w:val="18"/>
          <w:szCs w:val="18"/>
        </w:rPr>
      </w:pPr>
      <w:r w:rsidRPr="003363E9">
        <w:rPr>
          <w:bCs/>
          <w:sz w:val="18"/>
          <w:szCs w:val="1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3363E9">
        <w:rPr>
          <w:iCs/>
          <w:sz w:val="18"/>
          <w:szCs w:val="1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572169" w:rsidRPr="003363E9" w:rsidRDefault="00572169" w:rsidP="00572169">
      <w:pPr>
        <w:autoSpaceDE w:val="0"/>
        <w:autoSpaceDN w:val="0"/>
        <w:adjustRightInd w:val="0"/>
        <w:ind w:firstLine="567"/>
        <w:jc w:val="both"/>
        <w:rPr>
          <w:sz w:val="18"/>
          <w:szCs w:val="18"/>
        </w:rPr>
      </w:pPr>
      <w:r w:rsidRPr="003363E9">
        <w:rPr>
          <w:bCs/>
          <w:sz w:val="18"/>
          <w:szCs w:val="18"/>
        </w:rPr>
        <w:t xml:space="preserve">3) </w:t>
      </w:r>
      <w:r w:rsidRPr="003363E9">
        <w:rPr>
          <w:sz w:val="18"/>
          <w:szCs w:val="1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3363E9">
        <w:rPr>
          <w:bCs/>
          <w:sz w:val="18"/>
          <w:szCs w:val="18"/>
        </w:rPr>
        <w:t>;</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w:t>
      </w:r>
      <w:r w:rsidRPr="003363E9">
        <w:rPr>
          <w:sz w:val="18"/>
          <w:szCs w:val="18"/>
        </w:rPr>
        <w:lastRenderedPageBreak/>
        <w:t xml:space="preserve">проверки по основаниям, предусмотренным </w:t>
      </w:r>
      <w:hyperlink r:id="rId27" w:history="1">
        <w:r w:rsidRPr="003363E9">
          <w:rPr>
            <w:sz w:val="18"/>
            <w:szCs w:val="18"/>
          </w:rPr>
          <w:t>частью 5 статьи 10</w:t>
        </w:r>
      </w:hyperlink>
      <w:r w:rsidRPr="003363E9">
        <w:rPr>
          <w:sz w:val="18"/>
          <w:szCs w:val="18"/>
        </w:rPr>
        <w:t xml:space="preserve"> Федерального закона </w:t>
      </w:r>
      <w:r w:rsidRPr="003363E9">
        <w:rPr>
          <w:bCs/>
          <w:sz w:val="18"/>
          <w:szCs w:val="1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363E9">
        <w:rPr>
          <w:sz w:val="18"/>
          <w:szCs w:val="18"/>
        </w:rPr>
        <w:t>;</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72169" w:rsidRPr="003363E9" w:rsidRDefault="00572169" w:rsidP="00572169">
      <w:pPr>
        <w:pStyle w:val="ConsPlusNormal0"/>
        <w:ind w:firstLine="567"/>
        <w:jc w:val="both"/>
        <w:rPr>
          <w:rFonts w:ascii="Times New Roman" w:hAnsi="Times New Roman" w:cs="Times New Roman"/>
          <w:bCs/>
          <w:sz w:val="18"/>
          <w:szCs w:val="18"/>
        </w:rPr>
      </w:pPr>
      <w:r w:rsidRPr="003363E9">
        <w:rPr>
          <w:rFonts w:ascii="Times New Roman" w:hAnsi="Times New Roman" w:cs="Times New Roman"/>
          <w:bCs/>
          <w:sz w:val="18"/>
          <w:szCs w:val="1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10) соблюдать сроки проведения проверки, установленные пунктом 2.2.4. раздела 2 настоящего Административного регламента;</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 также документов и (или) информации, включенных в утвержденный Правительством Российской Федерации от 19.04.2016 N 724-р Перечень документов и </w:t>
      </w:r>
      <w:r w:rsidRPr="003363E9">
        <w:rPr>
          <w:bCs/>
          <w:sz w:val="18"/>
          <w:szCs w:val="18"/>
        </w:rPr>
        <w:lastRenderedPageBreak/>
        <w:t>(или)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 xml:space="preserve">13) </w:t>
      </w:r>
      <w:r w:rsidRPr="003363E9">
        <w:rPr>
          <w:rFonts w:eastAsia="Calibri"/>
          <w:bCs/>
          <w:sz w:val="18"/>
          <w:szCs w:val="1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3363E9">
        <w:rPr>
          <w:bCs/>
          <w:sz w:val="18"/>
          <w:szCs w:val="18"/>
        </w:rPr>
        <w:t>;</w:t>
      </w:r>
    </w:p>
    <w:p w:rsidR="00572169" w:rsidRPr="003363E9" w:rsidRDefault="00572169" w:rsidP="00572169">
      <w:pPr>
        <w:autoSpaceDE w:val="0"/>
        <w:autoSpaceDN w:val="0"/>
        <w:adjustRightInd w:val="0"/>
        <w:ind w:firstLine="567"/>
        <w:jc w:val="both"/>
        <w:rPr>
          <w:sz w:val="18"/>
          <w:szCs w:val="18"/>
        </w:rPr>
      </w:pPr>
      <w:r w:rsidRPr="003363E9">
        <w:rPr>
          <w:bCs/>
          <w:sz w:val="18"/>
          <w:szCs w:val="18"/>
        </w:rPr>
        <w:t xml:space="preserve">14) </w:t>
      </w:r>
      <w:r w:rsidRPr="003363E9">
        <w:rPr>
          <w:sz w:val="18"/>
          <w:szCs w:val="1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72169" w:rsidRPr="003363E9" w:rsidRDefault="00572169" w:rsidP="00572169">
      <w:pPr>
        <w:autoSpaceDE w:val="0"/>
        <w:autoSpaceDN w:val="0"/>
        <w:adjustRightInd w:val="0"/>
        <w:ind w:firstLine="540"/>
        <w:jc w:val="both"/>
        <w:rPr>
          <w:iCs/>
          <w:sz w:val="18"/>
          <w:szCs w:val="18"/>
        </w:rPr>
      </w:pPr>
      <w:r w:rsidRPr="003363E9">
        <w:rPr>
          <w:sz w:val="18"/>
          <w:szCs w:val="18"/>
        </w:rPr>
        <w:t xml:space="preserve">15) </w:t>
      </w:r>
      <w:r w:rsidRPr="003363E9">
        <w:rPr>
          <w:iCs/>
          <w:sz w:val="18"/>
          <w:szCs w:val="18"/>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572169" w:rsidRPr="003363E9" w:rsidRDefault="00572169" w:rsidP="00572169">
      <w:pPr>
        <w:autoSpaceDE w:val="0"/>
        <w:autoSpaceDN w:val="0"/>
        <w:adjustRightInd w:val="0"/>
        <w:ind w:firstLine="540"/>
        <w:jc w:val="both"/>
        <w:rPr>
          <w:sz w:val="18"/>
          <w:szCs w:val="18"/>
        </w:rPr>
      </w:pPr>
      <w:r w:rsidRPr="003363E9">
        <w:rPr>
          <w:iCs/>
          <w:sz w:val="18"/>
          <w:szCs w:val="18"/>
        </w:rPr>
        <w:t xml:space="preserve">16) </w:t>
      </w:r>
      <w:r w:rsidRPr="003363E9">
        <w:rPr>
          <w:sz w:val="18"/>
          <w:szCs w:val="18"/>
        </w:rPr>
        <w:t>составить акт о невозможности проведения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1.5.3. При осуществлении муниципального контроля орган муниципального контроля, муниципальные инспекторы вправе:</w:t>
      </w:r>
    </w:p>
    <w:p w:rsidR="00572169" w:rsidRPr="003363E9" w:rsidRDefault="00572169" w:rsidP="00572169">
      <w:pPr>
        <w:widowControl w:val="0"/>
        <w:autoSpaceDE w:val="0"/>
        <w:autoSpaceDN w:val="0"/>
        <w:adjustRightInd w:val="0"/>
        <w:ind w:firstLine="540"/>
        <w:jc w:val="both"/>
        <w:rPr>
          <w:sz w:val="18"/>
          <w:szCs w:val="18"/>
        </w:rPr>
      </w:pPr>
      <w:r w:rsidRPr="003363E9">
        <w:rPr>
          <w:sz w:val="18"/>
          <w:szCs w:val="18"/>
        </w:rPr>
        <w:t>1) в случае необходимости привлекать к проведению проверок экспертов, экспертные организации;</w:t>
      </w:r>
    </w:p>
    <w:p w:rsidR="00572169" w:rsidRPr="003363E9" w:rsidRDefault="00572169" w:rsidP="00572169">
      <w:pPr>
        <w:widowControl w:val="0"/>
        <w:autoSpaceDE w:val="0"/>
        <w:autoSpaceDN w:val="0"/>
        <w:adjustRightInd w:val="0"/>
        <w:ind w:firstLine="540"/>
        <w:jc w:val="both"/>
        <w:rPr>
          <w:sz w:val="18"/>
          <w:szCs w:val="18"/>
        </w:rPr>
      </w:pPr>
      <w:r w:rsidRPr="003363E9">
        <w:rPr>
          <w:sz w:val="18"/>
          <w:szCs w:val="18"/>
        </w:rPr>
        <w:t>2) пресекать и предотвращать нарушения;</w:t>
      </w:r>
    </w:p>
    <w:p w:rsidR="00572169" w:rsidRPr="003363E9" w:rsidRDefault="00572169" w:rsidP="00572169">
      <w:pPr>
        <w:widowControl w:val="0"/>
        <w:autoSpaceDE w:val="0"/>
        <w:autoSpaceDN w:val="0"/>
        <w:adjustRightInd w:val="0"/>
        <w:ind w:firstLine="540"/>
        <w:jc w:val="both"/>
        <w:rPr>
          <w:sz w:val="18"/>
          <w:szCs w:val="18"/>
        </w:rPr>
      </w:pPr>
      <w:r w:rsidRPr="003363E9">
        <w:rPr>
          <w:sz w:val="18"/>
          <w:szCs w:val="18"/>
        </w:rPr>
        <w:t xml:space="preserve">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w:t>
      </w:r>
      <w:r w:rsidRPr="003363E9">
        <w:rPr>
          <w:sz w:val="18"/>
          <w:szCs w:val="18"/>
        </w:rPr>
        <w:lastRenderedPageBreak/>
        <w:t>устранения;</w:t>
      </w:r>
    </w:p>
    <w:p w:rsidR="00572169" w:rsidRPr="003363E9" w:rsidRDefault="00572169" w:rsidP="00572169">
      <w:pPr>
        <w:widowControl w:val="0"/>
        <w:autoSpaceDE w:val="0"/>
        <w:autoSpaceDN w:val="0"/>
        <w:adjustRightInd w:val="0"/>
        <w:ind w:firstLine="540"/>
        <w:jc w:val="both"/>
        <w:rPr>
          <w:sz w:val="18"/>
          <w:szCs w:val="18"/>
        </w:rPr>
      </w:pPr>
      <w:r w:rsidRPr="003363E9">
        <w:rPr>
          <w:sz w:val="18"/>
          <w:szCs w:val="18"/>
        </w:rPr>
        <w:t>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572169" w:rsidRPr="003363E9" w:rsidRDefault="00572169" w:rsidP="00572169">
      <w:pPr>
        <w:autoSpaceDE w:val="0"/>
        <w:autoSpaceDN w:val="0"/>
        <w:adjustRightInd w:val="0"/>
        <w:ind w:firstLine="540"/>
        <w:jc w:val="both"/>
        <w:rPr>
          <w:sz w:val="18"/>
          <w:szCs w:val="18"/>
        </w:rPr>
      </w:pPr>
      <w:r w:rsidRPr="003363E9">
        <w:rPr>
          <w:sz w:val="18"/>
          <w:szCs w:val="18"/>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72169" w:rsidRPr="003363E9" w:rsidRDefault="00572169" w:rsidP="00572169">
      <w:pPr>
        <w:autoSpaceDE w:val="0"/>
        <w:autoSpaceDN w:val="0"/>
        <w:adjustRightInd w:val="0"/>
        <w:ind w:firstLine="567"/>
        <w:jc w:val="both"/>
        <w:rPr>
          <w:bCs/>
          <w:sz w:val="18"/>
          <w:szCs w:val="18"/>
        </w:rPr>
      </w:pPr>
      <w:r w:rsidRPr="003363E9">
        <w:rPr>
          <w:sz w:val="18"/>
          <w:szCs w:val="18"/>
        </w:rPr>
        <w:t>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72169" w:rsidRPr="003363E9" w:rsidRDefault="00572169" w:rsidP="00572169">
      <w:pPr>
        <w:autoSpaceDE w:val="0"/>
        <w:autoSpaceDN w:val="0"/>
        <w:adjustRightInd w:val="0"/>
        <w:ind w:firstLine="540"/>
        <w:jc w:val="both"/>
        <w:rPr>
          <w:sz w:val="18"/>
          <w:szCs w:val="18"/>
        </w:rPr>
      </w:pPr>
      <w:r w:rsidRPr="003363E9">
        <w:rPr>
          <w:bCs/>
          <w:sz w:val="18"/>
          <w:szCs w:val="18"/>
        </w:rPr>
        <w:t xml:space="preserve">7) </w:t>
      </w:r>
      <w:r w:rsidRPr="003363E9">
        <w:rPr>
          <w:sz w:val="18"/>
          <w:szCs w:val="18"/>
        </w:rPr>
        <w:t>проводить плановые (рейдовые) осмотры, обследования объектов муниципального контроля на основании плановых (рейдовых) заданий;</w:t>
      </w:r>
    </w:p>
    <w:p w:rsidR="00572169" w:rsidRPr="003363E9" w:rsidRDefault="00572169" w:rsidP="00572169">
      <w:pPr>
        <w:autoSpaceDE w:val="0"/>
        <w:autoSpaceDN w:val="0"/>
        <w:adjustRightInd w:val="0"/>
        <w:ind w:firstLine="540"/>
        <w:jc w:val="both"/>
        <w:rPr>
          <w:bCs/>
          <w:sz w:val="18"/>
          <w:szCs w:val="18"/>
        </w:rPr>
      </w:pPr>
      <w:r w:rsidRPr="003363E9">
        <w:rPr>
          <w:sz w:val="18"/>
          <w:szCs w:val="18"/>
        </w:rPr>
        <w:t>8) запрашивать документы и (или) информацию,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lastRenderedPageBreak/>
        <w:t>1.6. Права и обязанности лиц, в отношении которых осуществляются мероприятия по муниципальному контролю.</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1.6.1. Лица, в отношении которых осуществляются мероприятия по контролю, вправе:</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1) непосредственно присутствовать при проведении проверки, давать объяснения по вопросам, относящимся к предмету проверки;</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72169" w:rsidRPr="003363E9" w:rsidRDefault="00572169" w:rsidP="00572169">
      <w:pPr>
        <w:autoSpaceDE w:val="0"/>
        <w:autoSpaceDN w:val="0"/>
        <w:adjustRightInd w:val="0"/>
        <w:ind w:firstLine="567"/>
        <w:jc w:val="both"/>
        <w:rPr>
          <w:sz w:val="18"/>
          <w:szCs w:val="18"/>
        </w:rPr>
      </w:pPr>
      <w:r w:rsidRPr="003363E9">
        <w:rPr>
          <w:sz w:val="18"/>
          <w:szCs w:val="1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72169" w:rsidRPr="003363E9" w:rsidRDefault="00572169" w:rsidP="00572169">
      <w:pPr>
        <w:autoSpaceDE w:val="0"/>
        <w:autoSpaceDN w:val="0"/>
        <w:adjustRightInd w:val="0"/>
        <w:ind w:firstLine="567"/>
        <w:jc w:val="both"/>
        <w:rPr>
          <w:bCs/>
          <w:sz w:val="18"/>
          <w:szCs w:val="18"/>
        </w:rPr>
      </w:pPr>
      <w:r w:rsidRPr="003363E9">
        <w:rPr>
          <w:sz w:val="18"/>
          <w:szCs w:val="18"/>
        </w:rPr>
        <w:t xml:space="preserve">6) </w:t>
      </w:r>
      <w:r w:rsidRPr="003363E9">
        <w:rPr>
          <w:bCs/>
          <w:sz w:val="18"/>
          <w:szCs w:val="1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2169" w:rsidRPr="003363E9" w:rsidRDefault="00572169" w:rsidP="00572169">
      <w:pPr>
        <w:pStyle w:val="ConsPlusNormal0"/>
        <w:ind w:firstLine="567"/>
        <w:jc w:val="both"/>
        <w:rPr>
          <w:rFonts w:ascii="Times New Roman" w:eastAsia="Calibri" w:hAnsi="Times New Roman" w:cs="Times New Roman"/>
          <w:sz w:val="18"/>
          <w:szCs w:val="18"/>
        </w:rPr>
      </w:pPr>
      <w:r w:rsidRPr="003363E9">
        <w:rPr>
          <w:rFonts w:ascii="Times New Roman" w:hAnsi="Times New Roman" w:cs="Times New Roman"/>
          <w:bCs/>
          <w:sz w:val="18"/>
          <w:szCs w:val="18"/>
        </w:rPr>
        <w:t xml:space="preserve">7) </w:t>
      </w:r>
      <w:r w:rsidRPr="003363E9">
        <w:rPr>
          <w:rFonts w:ascii="Times New Roman" w:eastAsia="Calibri" w:hAnsi="Times New Roman" w:cs="Times New Roman"/>
          <w:sz w:val="18"/>
          <w:szCs w:val="1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72169" w:rsidRPr="003363E9" w:rsidRDefault="00572169" w:rsidP="00572169">
      <w:pPr>
        <w:autoSpaceDE w:val="0"/>
        <w:autoSpaceDN w:val="0"/>
        <w:adjustRightInd w:val="0"/>
        <w:ind w:firstLine="567"/>
        <w:jc w:val="both"/>
        <w:rPr>
          <w:sz w:val="18"/>
          <w:szCs w:val="18"/>
        </w:rPr>
      </w:pPr>
      <w:r w:rsidRPr="003363E9">
        <w:rPr>
          <w:sz w:val="18"/>
          <w:szCs w:val="1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1.6.2. При проведении проверок юридические лица, индивидуальные предприниматели обязаны:</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 xml:space="preserve">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w:t>
      </w:r>
      <w:r w:rsidRPr="003363E9">
        <w:rPr>
          <w:bCs/>
          <w:sz w:val="18"/>
          <w:szCs w:val="18"/>
        </w:rPr>
        <w:lastRenderedPageBreak/>
        <w:t>требований, являющихся предметом муниципального контроля;</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3)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1.7. Результатами исполнения муниципальной функции являются:</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 составление акта проверки юридического лица, индивидуального предпринимателя (далее - акт проверки) согласно приложения № 3;</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72169" w:rsidRPr="003363E9" w:rsidRDefault="00572169" w:rsidP="00572169">
      <w:pPr>
        <w:autoSpaceDE w:val="0"/>
        <w:autoSpaceDN w:val="0"/>
        <w:adjustRightInd w:val="0"/>
        <w:ind w:firstLine="708"/>
        <w:jc w:val="center"/>
        <w:rPr>
          <w:bCs/>
          <w:sz w:val="18"/>
          <w:szCs w:val="18"/>
        </w:rPr>
      </w:pPr>
      <w:r w:rsidRPr="003363E9">
        <w:rPr>
          <w:b/>
          <w:bCs/>
          <w:sz w:val="18"/>
          <w:szCs w:val="18"/>
        </w:rPr>
        <w:t>2. Порядок информирования о муниципальном контроле и срок осуществления муниципального контроля</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2.1. Порядок информирования об исполнении муниципальной функции</w:t>
      </w:r>
    </w:p>
    <w:p w:rsidR="00572169" w:rsidRPr="003363E9" w:rsidRDefault="00572169" w:rsidP="00572169">
      <w:pPr>
        <w:autoSpaceDE w:val="0"/>
        <w:autoSpaceDN w:val="0"/>
        <w:adjustRightInd w:val="0"/>
        <w:ind w:firstLine="709"/>
        <w:jc w:val="both"/>
        <w:rPr>
          <w:sz w:val="18"/>
          <w:szCs w:val="18"/>
        </w:rPr>
      </w:pPr>
      <w:r w:rsidRPr="003363E9">
        <w:rPr>
          <w:sz w:val="18"/>
          <w:szCs w:val="18"/>
        </w:rPr>
        <w:t>2.1.1. Информация об уполномоченном органе муниципального контроля:</w:t>
      </w:r>
    </w:p>
    <w:p w:rsidR="00572169" w:rsidRPr="003363E9" w:rsidRDefault="00572169" w:rsidP="00572169">
      <w:pPr>
        <w:autoSpaceDE w:val="0"/>
        <w:autoSpaceDN w:val="0"/>
        <w:adjustRightInd w:val="0"/>
        <w:ind w:firstLine="708"/>
        <w:jc w:val="both"/>
        <w:rPr>
          <w:sz w:val="18"/>
          <w:szCs w:val="18"/>
        </w:rPr>
      </w:pPr>
      <w:r w:rsidRPr="003363E9">
        <w:rPr>
          <w:sz w:val="18"/>
          <w:szCs w:val="18"/>
        </w:rPr>
        <w:t>Место нахождения органа муниципального контроля: 662943, Красноярский край, Курагинский район, пгт Большая Ирба, улица Ленина, 2</w:t>
      </w:r>
    </w:p>
    <w:p w:rsidR="00572169" w:rsidRPr="003363E9" w:rsidRDefault="00572169" w:rsidP="00572169">
      <w:pPr>
        <w:autoSpaceDE w:val="0"/>
        <w:autoSpaceDN w:val="0"/>
        <w:adjustRightInd w:val="0"/>
        <w:ind w:firstLine="708"/>
        <w:jc w:val="both"/>
        <w:rPr>
          <w:sz w:val="18"/>
          <w:szCs w:val="18"/>
        </w:rPr>
      </w:pPr>
      <w:r w:rsidRPr="003363E9">
        <w:rPr>
          <w:sz w:val="18"/>
          <w:szCs w:val="18"/>
        </w:rPr>
        <w:t>Почтовый адрес (местонахождение) органа муниципального контроля для принятия документов и заявлений: 662943, Красноярский край, Курагинский район, пгт Большая Ирба, улица Ленина, 2</w:t>
      </w:r>
    </w:p>
    <w:p w:rsidR="00572169" w:rsidRPr="003363E9" w:rsidRDefault="00572169" w:rsidP="00572169">
      <w:pPr>
        <w:autoSpaceDE w:val="0"/>
        <w:autoSpaceDN w:val="0"/>
        <w:adjustRightInd w:val="0"/>
        <w:ind w:firstLine="708"/>
        <w:jc w:val="both"/>
        <w:rPr>
          <w:sz w:val="18"/>
          <w:szCs w:val="18"/>
        </w:rPr>
      </w:pPr>
      <w:r w:rsidRPr="003363E9">
        <w:rPr>
          <w:sz w:val="18"/>
          <w:szCs w:val="18"/>
        </w:rPr>
        <w:t>График работы органа муниципального контроля: с 08.00 до 17.00. Обед с 12.00 до 13.00, выходные суббота, воскресенье.</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2.1.2. Способы получения информации о месте нахождения и графиках работы органа муниципального контроля:</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поселка Большая Ирба</w:t>
      </w:r>
      <w:r w:rsidRPr="003363E9">
        <w:rPr>
          <w:bCs/>
          <w:i/>
          <w:sz w:val="18"/>
          <w:szCs w:val="18"/>
        </w:rPr>
        <w:t xml:space="preserve"> </w:t>
      </w:r>
      <w:r w:rsidRPr="003363E9">
        <w:rPr>
          <w:bCs/>
          <w:sz w:val="18"/>
          <w:szCs w:val="18"/>
        </w:rPr>
        <w:t>в сети «Интернет»</w:t>
      </w:r>
      <w:r w:rsidRPr="003363E9">
        <w:rPr>
          <w:bCs/>
          <w:i/>
          <w:sz w:val="18"/>
          <w:szCs w:val="18"/>
        </w:rPr>
        <w:t xml:space="preserve"> </w:t>
      </w:r>
      <w:r w:rsidRPr="003363E9">
        <w:rPr>
          <w:bCs/>
          <w:sz w:val="18"/>
          <w:szCs w:val="18"/>
          <w:lang w:val="en-US"/>
        </w:rPr>
        <w:t>www</w:t>
      </w:r>
      <w:r w:rsidRPr="003363E9">
        <w:rPr>
          <w:bCs/>
          <w:sz w:val="18"/>
          <w:szCs w:val="18"/>
        </w:rPr>
        <w:t>.</w:t>
      </w:r>
      <w:r w:rsidRPr="003363E9">
        <w:rPr>
          <w:bCs/>
          <w:sz w:val="18"/>
          <w:szCs w:val="18"/>
          <w:lang w:val="en-US"/>
        </w:rPr>
        <w:t>b</w:t>
      </w:r>
      <w:r w:rsidRPr="003363E9">
        <w:rPr>
          <w:bCs/>
          <w:sz w:val="18"/>
          <w:szCs w:val="18"/>
        </w:rPr>
        <w:t>-</w:t>
      </w:r>
      <w:r w:rsidRPr="003363E9">
        <w:rPr>
          <w:bCs/>
          <w:sz w:val="18"/>
          <w:szCs w:val="18"/>
          <w:lang w:val="en-US"/>
        </w:rPr>
        <w:t>irba</w:t>
      </w:r>
      <w:r w:rsidRPr="003363E9">
        <w:rPr>
          <w:bCs/>
          <w:sz w:val="18"/>
          <w:szCs w:val="18"/>
        </w:rPr>
        <w:t>.</w:t>
      </w:r>
      <w:r w:rsidRPr="003363E9">
        <w:rPr>
          <w:bCs/>
          <w:sz w:val="18"/>
          <w:szCs w:val="18"/>
          <w:lang w:val="en-US"/>
        </w:rPr>
        <w:t>ru</w:t>
      </w:r>
      <w:r w:rsidRPr="003363E9">
        <w:rPr>
          <w:bCs/>
          <w:sz w:val="18"/>
          <w:szCs w:val="18"/>
        </w:rPr>
        <w:t>.</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2.1.3. Справочные телефоны органа муниципального контроля:</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Информация может быть получена по телефону:</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xml:space="preserve">         - тел. 8 (39136) 6-32-65;</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xml:space="preserve">         - факс 8 (39136) 6-40-20.</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lastRenderedPageBreak/>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Pr="003363E9">
        <w:rPr>
          <w:bCs/>
          <w:sz w:val="18"/>
          <w:szCs w:val="18"/>
          <w:lang w:val="en-US"/>
        </w:rPr>
        <w:t>www</w:t>
      </w:r>
      <w:r w:rsidRPr="003363E9">
        <w:rPr>
          <w:bCs/>
          <w:sz w:val="18"/>
          <w:szCs w:val="18"/>
        </w:rPr>
        <w:t>.</w:t>
      </w:r>
      <w:r w:rsidRPr="003363E9">
        <w:rPr>
          <w:bCs/>
          <w:sz w:val="18"/>
          <w:szCs w:val="18"/>
          <w:lang w:val="en-US"/>
        </w:rPr>
        <w:t>b</w:t>
      </w:r>
      <w:r w:rsidRPr="003363E9">
        <w:rPr>
          <w:bCs/>
          <w:sz w:val="18"/>
          <w:szCs w:val="18"/>
        </w:rPr>
        <w:t>-</w:t>
      </w:r>
      <w:r w:rsidRPr="003363E9">
        <w:rPr>
          <w:bCs/>
          <w:sz w:val="18"/>
          <w:szCs w:val="18"/>
          <w:lang w:val="en-US"/>
        </w:rPr>
        <w:t>irba</w:t>
      </w:r>
      <w:r w:rsidRPr="003363E9">
        <w:rPr>
          <w:bCs/>
          <w:sz w:val="18"/>
          <w:szCs w:val="18"/>
        </w:rPr>
        <w:t>.</w:t>
      </w:r>
      <w:r w:rsidRPr="003363E9">
        <w:rPr>
          <w:bCs/>
          <w:sz w:val="18"/>
          <w:szCs w:val="18"/>
          <w:lang w:val="en-US"/>
        </w:rPr>
        <w:t>ru</w:t>
      </w:r>
      <w:r w:rsidRPr="003363E9">
        <w:rPr>
          <w:bCs/>
          <w:sz w:val="18"/>
          <w:szCs w:val="18"/>
        </w:rPr>
        <w:t xml:space="preserve">., адрес электронной почты </w:t>
      </w:r>
      <w:r w:rsidRPr="003363E9">
        <w:rPr>
          <w:bCs/>
          <w:sz w:val="18"/>
          <w:szCs w:val="18"/>
          <w:lang w:val="en-US"/>
        </w:rPr>
        <w:t>adm</w:t>
      </w:r>
      <w:r w:rsidRPr="003363E9">
        <w:rPr>
          <w:bCs/>
          <w:sz w:val="18"/>
          <w:szCs w:val="18"/>
        </w:rPr>
        <w:t>_</w:t>
      </w:r>
      <w:r w:rsidRPr="003363E9">
        <w:rPr>
          <w:bCs/>
          <w:sz w:val="18"/>
          <w:szCs w:val="18"/>
          <w:lang w:val="en-US"/>
        </w:rPr>
        <w:t>irba</w:t>
      </w:r>
      <w:r w:rsidRPr="003363E9">
        <w:rPr>
          <w:bCs/>
          <w:sz w:val="18"/>
          <w:szCs w:val="18"/>
        </w:rPr>
        <w:t>@</w:t>
      </w:r>
      <w:r w:rsidRPr="003363E9">
        <w:rPr>
          <w:bCs/>
          <w:sz w:val="18"/>
          <w:szCs w:val="18"/>
          <w:lang w:val="en-US"/>
        </w:rPr>
        <w:t>krasmail</w:t>
      </w:r>
      <w:r w:rsidRPr="003363E9">
        <w:rPr>
          <w:bCs/>
          <w:sz w:val="18"/>
          <w:szCs w:val="18"/>
        </w:rPr>
        <w:t>.</w:t>
      </w:r>
      <w:r w:rsidRPr="003363E9">
        <w:rPr>
          <w:bCs/>
          <w:sz w:val="18"/>
          <w:szCs w:val="18"/>
          <w:lang w:val="en-US"/>
        </w:rPr>
        <w:t>ru</w:t>
      </w:r>
      <w:r w:rsidRPr="003363E9">
        <w:rPr>
          <w:bCs/>
          <w:sz w:val="18"/>
          <w:szCs w:val="18"/>
        </w:rPr>
        <w:t xml:space="preserve">.   </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2.1.5. Информацию по вопросам исполнения муниципальной функции можно получить:</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xml:space="preserve">- на официальном сайте в сети «Интернет» </w:t>
      </w:r>
      <w:r w:rsidRPr="003363E9">
        <w:rPr>
          <w:bCs/>
          <w:sz w:val="18"/>
          <w:szCs w:val="18"/>
          <w:lang w:val="en-US"/>
        </w:rPr>
        <w:t>www</w:t>
      </w:r>
      <w:r w:rsidRPr="003363E9">
        <w:rPr>
          <w:bCs/>
          <w:sz w:val="18"/>
          <w:szCs w:val="18"/>
        </w:rPr>
        <w:t>.</w:t>
      </w:r>
      <w:r w:rsidRPr="003363E9">
        <w:rPr>
          <w:bCs/>
          <w:sz w:val="18"/>
          <w:szCs w:val="18"/>
          <w:lang w:val="en-US"/>
        </w:rPr>
        <w:t>b</w:t>
      </w:r>
      <w:r w:rsidRPr="003363E9">
        <w:rPr>
          <w:bCs/>
          <w:sz w:val="18"/>
          <w:szCs w:val="18"/>
        </w:rPr>
        <w:t>-</w:t>
      </w:r>
      <w:r w:rsidRPr="003363E9">
        <w:rPr>
          <w:bCs/>
          <w:sz w:val="18"/>
          <w:szCs w:val="18"/>
          <w:lang w:val="en-US"/>
        </w:rPr>
        <w:t>irba</w:t>
      </w:r>
      <w:r w:rsidRPr="003363E9">
        <w:rPr>
          <w:bCs/>
          <w:sz w:val="18"/>
          <w:szCs w:val="18"/>
        </w:rPr>
        <w:t>.</w:t>
      </w:r>
      <w:r w:rsidRPr="003363E9">
        <w:rPr>
          <w:bCs/>
          <w:sz w:val="18"/>
          <w:szCs w:val="18"/>
          <w:lang w:val="en-US"/>
        </w:rPr>
        <w:t>ru</w:t>
      </w:r>
      <w:r w:rsidRPr="003363E9">
        <w:rPr>
          <w:bCs/>
          <w:sz w:val="18"/>
          <w:szCs w:val="18"/>
        </w:rPr>
        <w:t>;</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по телефону органа муниципального контроля Администрации поселка Большая Ирба;</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на информационном стенде в помещении Администрации поселка Большая Ирба;</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на Едином портале государственных и муниципальных услуг Красноярского края www.krskstate.ru/gosuslugi.</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2.1.6. Порядок, форма и место размещения информации, которая является необходимой и обязательной для исполнения муниципальной функции.</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Порядок исполнения муниципальной функции доводится до получателей муниципальной услуги следующими способами:</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при личном обращении заявителя в Администрацию поселка, орган муниципального контроля;</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путем размещения на информационных стендах в помещениях Администрации поселка;</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xml:space="preserve">- посредством размещения на официальном сайте в сети «Интернет»  </w:t>
      </w:r>
      <w:r w:rsidRPr="003363E9">
        <w:rPr>
          <w:bCs/>
          <w:sz w:val="18"/>
          <w:szCs w:val="18"/>
          <w:lang w:val="en-US"/>
        </w:rPr>
        <w:t>www</w:t>
      </w:r>
      <w:r w:rsidRPr="003363E9">
        <w:rPr>
          <w:bCs/>
          <w:sz w:val="18"/>
          <w:szCs w:val="18"/>
        </w:rPr>
        <w:t>.</w:t>
      </w:r>
      <w:r w:rsidRPr="003363E9">
        <w:rPr>
          <w:bCs/>
          <w:sz w:val="18"/>
          <w:szCs w:val="18"/>
          <w:lang w:val="en-US"/>
        </w:rPr>
        <w:t>b</w:t>
      </w:r>
      <w:r w:rsidRPr="003363E9">
        <w:rPr>
          <w:bCs/>
          <w:sz w:val="18"/>
          <w:szCs w:val="18"/>
        </w:rPr>
        <w:t>-</w:t>
      </w:r>
      <w:r w:rsidRPr="003363E9">
        <w:rPr>
          <w:bCs/>
          <w:sz w:val="18"/>
          <w:szCs w:val="18"/>
          <w:lang w:val="en-US"/>
        </w:rPr>
        <w:t>irba</w:t>
      </w:r>
      <w:r w:rsidRPr="003363E9">
        <w:rPr>
          <w:bCs/>
          <w:sz w:val="18"/>
          <w:szCs w:val="18"/>
        </w:rPr>
        <w:t>.</w:t>
      </w:r>
      <w:r w:rsidRPr="003363E9">
        <w:rPr>
          <w:bCs/>
          <w:sz w:val="18"/>
          <w:szCs w:val="18"/>
          <w:lang w:val="en-US"/>
        </w:rPr>
        <w:t>ru</w:t>
      </w:r>
      <w:r w:rsidRPr="003363E9">
        <w:rPr>
          <w:bCs/>
          <w:sz w:val="18"/>
          <w:szCs w:val="18"/>
        </w:rPr>
        <w:t>;</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посредством размещения в сети Интернет на Едином портале государственных услуг и муниципальных услуг Красноярского края www.krskstate.ru/gosuslugi;</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посредством размещения в средствах массовой информации.</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2.2. Срок исполнения муниципальной функции.</w:t>
      </w:r>
    </w:p>
    <w:p w:rsidR="00572169" w:rsidRPr="003363E9" w:rsidRDefault="00572169" w:rsidP="00572169">
      <w:pPr>
        <w:autoSpaceDE w:val="0"/>
        <w:autoSpaceDN w:val="0"/>
        <w:adjustRightInd w:val="0"/>
        <w:ind w:firstLine="709"/>
        <w:jc w:val="both"/>
        <w:rPr>
          <w:color w:val="FF0000"/>
          <w:sz w:val="18"/>
          <w:szCs w:val="18"/>
        </w:rPr>
      </w:pPr>
      <w:r w:rsidRPr="003363E9">
        <w:rPr>
          <w:sz w:val="18"/>
          <w:szCs w:val="18"/>
        </w:rPr>
        <w:t xml:space="preserve">2.2.1. Срок проведения документарной проверки и выездной проверки, не может превышать двадцать рабочих дней. </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72169" w:rsidRPr="003363E9" w:rsidRDefault="00572169" w:rsidP="00572169">
      <w:pPr>
        <w:autoSpaceDE w:val="0"/>
        <w:autoSpaceDN w:val="0"/>
        <w:adjustRightInd w:val="0"/>
        <w:ind w:firstLine="709"/>
        <w:jc w:val="both"/>
        <w:rPr>
          <w:sz w:val="18"/>
          <w:szCs w:val="18"/>
        </w:rPr>
      </w:pPr>
      <w:r w:rsidRPr="003363E9">
        <w:rPr>
          <w:sz w:val="18"/>
          <w:szCs w:val="1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микропредприятий</w:t>
      </w:r>
      <w:r w:rsidR="00C937E0">
        <w:rPr>
          <w:sz w:val="18"/>
          <w:szCs w:val="18"/>
        </w:rPr>
        <w:t>,</w:t>
      </w:r>
      <w:r w:rsidRPr="003363E9">
        <w:rPr>
          <w:sz w:val="18"/>
          <w:szCs w:val="18"/>
        </w:rPr>
        <w:t xml:space="preserve"> не более чем на пятнадцать часов.</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lastRenderedPageBreak/>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72169" w:rsidRPr="003363E9" w:rsidRDefault="00572169" w:rsidP="00572169">
      <w:pPr>
        <w:pStyle w:val="ConsPlusNormal0"/>
        <w:ind w:firstLine="709"/>
        <w:jc w:val="both"/>
        <w:rPr>
          <w:rFonts w:ascii="Times New Roman" w:eastAsia="Calibri" w:hAnsi="Times New Roman" w:cs="Times New Roman"/>
          <w:sz w:val="18"/>
          <w:szCs w:val="18"/>
        </w:rPr>
      </w:pPr>
      <w:r w:rsidRPr="003363E9">
        <w:rPr>
          <w:rFonts w:ascii="Times New Roman" w:eastAsia="Calibri" w:hAnsi="Times New Roman" w:cs="Times New Roman"/>
          <w:sz w:val="18"/>
          <w:szCs w:val="18"/>
        </w:rPr>
        <w:t>2.2.5. В случае необходимости при проведении плановой выездной</w:t>
      </w:r>
      <w:r w:rsidRPr="003363E9">
        <w:rPr>
          <w:rFonts w:ascii="Times New Roman" w:hAnsi="Times New Roman" w:cs="Times New Roman"/>
          <w:sz w:val="18"/>
          <w:szCs w:val="18"/>
        </w:rPr>
        <w:t xml:space="preserve"> </w:t>
      </w:r>
      <w:r w:rsidRPr="003363E9">
        <w:rPr>
          <w:rFonts w:ascii="Times New Roman" w:eastAsia="Calibri" w:hAnsi="Times New Roman" w:cs="Times New Roman"/>
          <w:sz w:val="18"/>
          <w:szCs w:val="1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72169" w:rsidRPr="003363E9" w:rsidRDefault="00572169" w:rsidP="00572169">
      <w:pPr>
        <w:autoSpaceDE w:val="0"/>
        <w:autoSpaceDN w:val="0"/>
        <w:adjustRightInd w:val="0"/>
        <w:ind w:firstLine="709"/>
        <w:jc w:val="both"/>
        <w:outlineLvl w:val="1"/>
        <w:rPr>
          <w:sz w:val="18"/>
          <w:szCs w:val="18"/>
        </w:rPr>
      </w:pPr>
      <w:r w:rsidRPr="003363E9">
        <w:rPr>
          <w:sz w:val="18"/>
          <w:szCs w:val="18"/>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72169" w:rsidRPr="003363E9" w:rsidRDefault="00572169" w:rsidP="00572169">
      <w:pPr>
        <w:autoSpaceDE w:val="0"/>
        <w:autoSpaceDN w:val="0"/>
        <w:adjustRightInd w:val="0"/>
        <w:ind w:firstLine="567"/>
        <w:jc w:val="both"/>
        <w:rPr>
          <w:b/>
          <w:sz w:val="18"/>
          <w:szCs w:val="18"/>
        </w:rPr>
      </w:pPr>
      <w:r w:rsidRPr="003363E9">
        <w:rPr>
          <w:b/>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72169" w:rsidRPr="003363E9" w:rsidRDefault="00572169" w:rsidP="00572169">
      <w:pPr>
        <w:pStyle w:val="afa"/>
        <w:numPr>
          <w:ilvl w:val="1"/>
          <w:numId w:val="17"/>
        </w:numPr>
        <w:tabs>
          <w:tab w:val="left" w:pos="1134"/>
        </w:tabs>
        <w:suppressAutoHyphens w:val="0"/>
        <w:autoSpaceDE w:val="0"/>
        <w:autoSpaceDN w:val="0"/>
        <w:adjustRightInd w:val="0"/>
        <w:ind w:left="0" w:firstLine="567"/>
        <w:contextualSpacing/>
        <w:jc w:val="both"/>
        <w:rPr>
          <w:sz w:val="18"/>
          <w:szCs w:val="18"/>
        </w:rPr>
      </w:pPr>
      <w:r w:rsidRPr="003363E9">
        <w:rPr>
          <w:sz w:val="18"/>
          <w:szCs w:val="18"/>
        </w:rPr>
        <w:t>Перечень административных процедур при осуществлении муниципального земельного контроля</w:t>
      </w:r>
    </w:p>
    <w:p w:rsidR="00572169" w:rsidRPr="003363E9" w:rsidRDefault="00572169" w:rsidP="00572169">
      <w:pPr>
        <w:tabs>
          <w:tab w:val="left" w:pos="1134"/>
        </w:tabs>
        <w:autoSpaceDE w:val="0"/>
        <w:autoSpaceDN w:val="0"/>
        <w:adjustRightInd w:val="0"/>
        <w:ind w:firstLine="567"/>
        <w:contextualSpacing/>
        <w:jc w:val="both"/>
        <w:rPr>
          <w:sz w:val="18"/>
          <w:szCs w:val="18"/>
        </w:rPr>
      </w:pPr>
      <w:r w:rsidRPr="003363E9">
        <w:rPr>
          <w:sz w:val="18"/>
          <w:szCs w:val="18"/>
        </w:rPr>
        <w:t>Осуществление муниципального земельного контроля включает следующие административные процедуры:</w:t>
      </w:r>
    </w:p>
    <w:p w:rsidR="00572169" w:rsidRPr="003363E9" w:rsidRDefault="00572169" w:rsidP="00572169">
      <w:pPr>
        <w:tabs>
          <w:tab w:val="left" w:pos="851"/>
        </w:tabs>
        <w:autoSpaceDE w:val="0"/>
        <w:autoSpaceDN w:val="0"/>
        <w:adjustRightInd w:val="0"/>
        <w:ind w:firstLine="567"/>
        <w:contextualSpacing/>
        <w:jc w:val="both"/>
        <w:rPr>
          <w:sz w:val="18"/>
          <w:szCs w:val="18"/>
        </w:rPr>
      </w:pPr>
      <w:r w:rsidRPr="003363E9">
        <w:rPr>
          <w:sz w:val="18"/>
          <w:szCs w:val="18"/>
        </w:rPr>
        <w:t>- планирование плановой проверки;</w:t>
      </w:r>
    </w:p>
    <w:p w:rsidR="00572169" w:rsidRPr="003363E9" w:rsidRDefault="00572169" w:rsidP="00572169">
      <w:pPr>
        <w:tabs>
          <w:tab w:val="left" w:pos="851"/>
        </w:tabs>
        <w:autoSpaceDE w:val="0"/>
        <w:autoSpaceDN w:val="0"/>
        <w:adjustRightInd w:val="0"/>
        <w:ind w:firstLine="567"/>
        <w:contextualSpacing/>
        <w:jc w:val="both"/>
        <w:rPr>
          <w:sz w:val="18"/>
          <w:szCs w:val="18"/>
        </w:rPr>
      </w:pPr>
      <w:r w:rsidRPr="003363E9">
        <w:rPr>
          <w:sz w:val="18"/>
          <w:szCs w:val="18"/>
        </w:rPr>
        <w:t>- подготовка к проведению проверок;</w:t>
      </w:r>
    </w:p>
    <w:p w:rsidR="00572169" w:rsidRPr="003363E9" w:rsidRDefault="00572169" w:rsidP="00572169">
      <w:pPr>
        <w:tabs>
          <w:tab w:val="left" w:pos="851"/>
        </w:tabs>
        <w:autoSpaceDE w:val="0"/>
        <w:autoSpaceDN w:val="0"/>
        <w:adjustRightInd w:val="0"/>
        <w:ind w:firstLine="567"/>
        <w:contextualSpacing/>
        <w:jc w:val="both"/>
        <w:rPr>
          <w:sz w:val="18"/>
          <w:szCs w:val="18"/>
        </w:rPr>
      </w:pPr>
      <w:r w:rsidRPr="003363E9">
        <w:rPr>
          <w:sz w:val="18"/>
          <w:szCs w:val="18"/>
        </w:rPr>
        <w:t>- проведение плановой (документарной, выездной) проверки;</w:t>
      </w:r>
    </w:p>
    <w:p w:rsidR="00572169" w:rsidRPr="003363E9" w:rsidRDefault="00572169" w:rsidP="00572169">
      <w:pPr>
        <w:tabs>
          <w:tab w:val="left" w:pos="851"/>
        </w:tabs>
        <w:autoSpaceDE w:val="0"/>
        <w:autoSpaceDN w:val="0"/>
        <w:adjustRightInd w:val="0"/>
        <w:ind w:firstLine="567"/>
        <w:contextualSpacing/>
        <w:jc w:val="both"/>
        <w:rPr>
          <w:sz w:val="18"/>
          <w:szCs w:val="18"/>
        </w:rPr>
      </w:pPr>
      <w:r w:rsidRPr="003363E9">
        <w:rPr>
          <w:sz w:val="18"/>
          <w:szCs w:val="18"/>
        </w:rPr>
        <w:t>- проведение внеплановой (документарной, выездной) проверки;</w:t>
      </w:r>
    </w:p>
    <w:p w:rsidR="00572169" w:rsidRPr="003363E9" w:rsidRDefault="00572169" w:rsidP="00572169">
      <w:pPr>
        <w:tabs>
          <w:tab w:val="left" w:pos="851"/>
        </w:tabs>
        <w:autoSpaceDE w:val="0"/>
        <w:autoSpaceDN w:val="0"/>
        <w:adjustRightInd w:val="0"/>
        <w:ind w:firstLine="567"/>
        <w:contextualSpacing/>
        <w:jc w:val="both"/>
        <w:rPr>
          <w:sz w:val="18"/>
          <w:szCs w:val="18"/>
        </w:rPr>
      </w:pPr>
      <w:r w:rsidRPr="003363E9">
        <w:rPr>
          <w:sz w:val="18"/>
          <w:szCs w:val="18"/>
        </w:rPr>
        <w:t>- оформление результатов проведения проверок;</w:t>
      </w:r>
    </w:p>
    <w:p w:rsidR="00572169" w:rsidRPr="003363E9" w:rsidRDefault="00572169" w:rsidP="00572169">
      <w:pPr>
        <w:tabs>
          <w:tab w:val="left" w:pos="851"/>
        </w:tabs>
        <w:autoSpaceDE w:val="0"/>
        <w:autoSpaceDN w:val="0"/>
        <w:adjustRightInd w:val="0"/>
        <w:ind w:firstLine="567"/>
        <w:contextualSpacing/>
        <w:jc w:val="both"/>
        <w:rPr>
          <w:sz w:val="18"/>
          <w:szCs w:val="18"/>
        </w:rPr>
      </w:pPr>
      <w:r w:rsidRPr="003363E9">
        <w:rPr>
          <w:sz w:val="18"/>
          <w:szCs w:val="18"/>
        </w:rPr>
        <w:t>- принятие мер по результатам проверки;</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3.2. Планирование плановой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572169" w:rsidRPr="003363E9" w:rsidRDefault="00572169" w:rsidP="00572169">
      <w:pPr>
        <w:autoSpaceDE w:val="0"/>
        <w:autoSpaceDN w:val="0"/>
        <w:adjustRightInd w:val="0"/>
        <w:ind w:firstLine="567"/>
        <w:jc w:val="both"/>
        <w:rPr>
          <w:sz w:val="18"/>
          <w:szCs w:val="18"/>
        </w:rPr>
      </w:pPr>
      <w:r w:rsidRPr="003363E9">
        <w:rPr>
          <w:sz w:val="18"/>
          <w:szCs w:val="18"/>
        </w:rPr>
        <w:t>Должностным лицом, ответственным за подготовку ежегодного плана, является специалист администрации.</w:t>
      </w:r>
    </w:p>
    <w:p w:rsidR="00572169" w:rsidRPr="003363E9" w:rsidRDefault="00572169" w:rsidP="00572169">
      <w:pPr>
        <w:autoSpaceDE w:val="0"/>
        <w:autoSpaceDN w:val="0"/>
        <w:adjustRightInd w:val="0"/>
        <w:ind w:firstLine="567"/>
        <w:jc w:val="both"/>
        <w:rPr>
          <w:sz w:val="18"/>
          <w:szCs w:val="18"/>
        </w:rPr>
      </w:pPr>
      <w:r w:rsidRPr="003363E9">
        <w:rPr>
          <w:iCs/>
          <w:sz w:val="18"/>
          <w:szCs w:val="1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72169" w:rsidRPr="003363E9" w:rsidRDefault="00572169" w:rsidP="00572169">
      <w:pPr>
        <w:autoSpaceDE w:val="0"/>
        <w:autoSpaceDN w:val="0"/>
        <w:adjustRightInd w:val="0"/>
        <w:ind w:firstLine="567"/>
        <w:jc w:val="both"/>
        <w:rPr>
          <w:iCs/>
          <w:sz w:val="18"/>
          <w:szCs w:val="18"/>
        </w:rPr>
      </w:pPr>
      <w:r w:rsidRPr="003363E9">
        <w:rPr>
          <w:iCs/>
          <w:sz w:val="18"/>
          <w:szCs w:val="18"/>
        </w:rPr>
        <w:lastRenderedPageBreak/>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3363E9">
        <w:rPr>
          <w:sz w:val="18"/>
          <w:szCs w:val="18"/>
        </w:rPr>
        <w:t>или места фактического осуществления деятельности индивидуальными предпринимателями</w:t>
      </w:r>
      <w:r w:rsidRPr="003363E9">
        <w:rPr>
          <w:iCs/>
          <w:sz w:val="18"/>
          <w:szCs w:val="18"/>
        </w:rPr>
        <w:t>;</w:t>
      </w:r>
    </w:p>
    <w:p w:rsidR="00572169" w:rsidRPr="003363E9" w:rsidRDefault="00572169" w:rsidP="00572169">
      <w:pPr>
        <w:autoSpaceDE w:val="0"/>
        <w:autoSpaceDN w:val="0"/>
        <w:adjustRightInd w:val="0"/>
        <w:ind w:firstLine="567"/>
        <w:jc w:val="both"/>
        <w:rPr>
          <w:iCs/>
          <w:sz w:val="18"/>
          <w:szCs w:val="18"/>
        </w:rPr>
      </w:pPr>
      <w:r w:rsidRPr="003363E9">
        <w:rPr>
          <w:iCs/>
          <w:sz w:val="18"/>
          <w:szCs w:val="18"/>
        </w:rPr>
        <w:t>2) цель и основание проведения каждой плановой проверки;</w:t>
      </w:r>
    </w:p>
    <w:p w:rsidR="00572169" w:rsidRPr="003363E9" w:rsidRDefault="00572169" w:rsidP="00572169">
      <w:pPr>
        <w:autoSpaceDE w:val="0"/>
        <w:autoSpaceDN w:val="0"/>
        <w:adjustRightInd w:val="0"/>
        <w:ind w:firstLine="567"/>
        <w:jc w:val="both"/>
        <w:rPr>
          <w:iCs/>
          <w:sz w:val="18"/>
          <w:szCs w:val="18"/>
        </w:rPr>
      </w:pPr>
      <w:r w:rsidRPr="003363E9">
        <w:rPr>
          <w:iCs/>
          <w:sz w:val="18"/>
          <w:szCs w:val="18"/>
        </w:rPr>
        <w:t>3) дата начала и сроки проведения каждой плановой проверки;</w:t>
      </w:r>
    </w:p>
    <w:p w:rsidR="00572169" w:rsidRPr="003363E9" w:rsidRDefault="00572169" w:rsidP="00572169">
      <w:pPr>
        <w:autoSpaceDE w:val="0"/>
        <w:autoSpaceDN w:val="0"/>
        <w:adjustRightInd w:val="0"/>
        <w:ind w:firstLine="567"/>
        <w:jc w:val="both"/>
        <w:rPr>
          <w:sz w:val="18"/>
          <w:szCs w:val="18"/>
        </w:rPr>
      </w:pPr>
      <w:r w:rsidRPr="003363E9">
        <w:rPr>
          <w:iCs/>
          <w:sz w:val="18"/>
          <w:szCs w:val="18"/>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72169" w:rsidRPr="003363E9" w:rsidRDefault="00572169" w:rsidP="00572169">
      <w:pPr>
        <w:widowControl w:val="0"/>
        <w:ind w:firstLine="567"/>
        <w:jc w:val="both"/>
        <w:rPr>
          <w:sz w:val="18"/>
          <w:szCs w:val="18"/>
        </w:rPr>
      </w:pPr>
      <w:r w:rsidRPr="003363E9">
        <w:rPr>
          <w:sz w:val="18"/>
          <w:szCs w:val="18"/>
        </w:rPr>
        <w:t>Основанием для включения плановой проверки в ежегодный план проведения плановых проверок является истечение 3 лет со дня:</w:t>
      </w:r>
    </w:p>
    <w:p w:rsidR="00572169" w:rsidRPr="003363E9" w:rsidRDefault="00572169" w:rsidP="00572169">
      <w:pPr>
        <w:widowControl w:val="0"/>
        <w:tabs>
          <w:tab w:val="left" w:pos="1134"/>
        </w:tabs>
        <w:ind w:firstLine="567"/>
        <w:jc w:val="both"/>
        <w:rPr>
          <w:sz w:val="18"/>
          <w:szCs w:val="18"/>
        </w:rPr>
      </w:pPr>
      <w:r w:rsidRPr="003363E9">
        <w:rPr>
          <w:sz w:val="18"/>
          <w:szCs w:val="18"/>
        </w:rPr>
        <w:t>1) государственной регистрации юридического лица, индивидуального предпринимателя;</w:t>
      </w:r>
    </w:p>
    <w:p w:rsidR="00572169" w:rsidRPr="003363E9" w:rsidRDefault="00572169" w:rsidP="00572169">
      <w:pPr>
        <w:tabs>
          <w:tab w:val="left" w:pos="1134"/>
          <w:tab w:val="left" w:pos="1560"/>
        </w:tabs>
        <w:autoSpaceDE w:val="0"/>
        <w:autoSpaceDN w:val="0"/>
        <w:adjustRightInd w:val="0"/>
        <w:ind w:firstLine="567"/>
        <w:jc w:val="both"/>
        <w:rPr>
          <w:sz w:val="18"/>
          <w:szCs w:val="18"/>
        </w:rPr>
      </w:pPr>
      <w:r w:rsidRPr="003363E9">
        <w:rPr>
          <w:sz w:val="18"/>
          <w:szCs w:val="18"/>
        </w:rPr>
        <w:t>2) окончания проведения последней плановой проверки юридического лица, индивидуального предпринимателя;</w:t>
      </w:r>
    </w:p>
    <w:p w:rsidR="00572169" w:rsidRPr="003363E9" w:rsidRDefault="00572169" w:rsidP="00572169">
      <w:pPr>
        <w:tabs>
          <w:tab w:val="left" w:pos="1134"/>
          <w:tab w:val="left" w:pos="1560"/>
        </w:tabs>
        <w:autoSpaceDE w:val="0"/>
        <w:autoSpaceDN w:val="0"/>
        <w:adjustRightInd w:val="0"/>
        <w:ind w:firstLine="567"/>
        <w:jc w:val="both"/>
        <w:rPr>
          <w:sz w:val="18"/>
          <w:szCs w:val="18"/>
        </w:rPr>
      </w:pPr>
      <w:r w:rsidRPr="003363E9">
        <w:rPr>
          <w:sz w:val="18"/>
          <w:szCs w:val="1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72169" w:rsidRPr="003363E9" w:rsidRDefault="00572169" w:rsidP="00572169">
      <w:pPr>
        <w:tabs>
          <w:tab w:val="left" w:pos="1560"/>
        </w:tabs>
        <w:autoSpaceDE w:val="0"/>
        <w:autoSpaceDN w:val="0"/>
        <w:adjustRightInd w:val="0"/>
        <w:ind w:firstLine="567"/>
        <w:jc w:val="both"/>
        <w:rPr>
          <w:sz w:val="18"/>
          <w:szCs w:val="18"/>
        </w:rPr>
      </w:pPr>
      <w:r w:rsidRPr="003363E9">
        <w:rPr>
          <w:sz w:val="18"/>
          <w:szCs w:val="1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572169" w:rsidRPr="003363E9" w:rsidRDefault="00572169" w:rsidP="00572169">
      <w:pPr>
        <w:autoSpaceDE w:val="0"/>
        <w:autoSpaceDN w:val="0"/>
        <w:adjustRightInd w:val="0"/>
        <w:ind w:firstLine="540"/>
        <w:jc w:val="both"/>
        <w:rPr>
          <w:sz w:val="18"/>
          <w:szCs w:val="18"/>
        </w:rPr>
      </w:pPr>
      <w:r w:rsidRPr="003363E9">
        <w:rPr>
          <w:sz w:val="18"/>
          <w:szCs w:val="1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28" w:history="1">
        <w:r w:rsidRPr="003363E9">
          <w:rPr>
            <w:sz w:val="18"/>
            <w:szCs w:val="18"/>
          </w:rPr>
          <w:t>частью 4</w:t>
        </w:r>
      </w:hyperlink>
      <w:r w:rsidRPr="003363E9">
        <w:rPr>
          <w:sz w:val="18"/>
          <w:szCs w:val="18"/>
        </w:rPr>
        <w:t xml:space="preserve"> Федерального закона от 26.12.2008 № 294-ФЗ «О защите прав юридических лиц</w:t>
      </w:r>
      <w:r w:rsidRPr="003363E9">
        <w:rPr>
          <w:bCs/>
          <w:sz w:val="18"/>
          <w:szCs w:val="18"/>
        </w:rPr>
        <w:t xml:space="preserve"> и индивидуальных предпринимателей при осуществлении государственного контроля (надзора) и муниципального контроля»</w:t>
      </w:r>
      <w:r w:rsidRPr="003363E9">
        <w:rPr>
          <w:sz w:val="18"/>
          <w:szCs w:val="18"/>
        </w:rPr>
        <w:t xml:space="preserve">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w:t>
      </w:r>
      <w:r w:rsidRPr="003363E9">
        <w:rPr>
          <w:sz w:val="18"/>
          <w:szCs w:val="18"/>
        </w:rPr>
        <w:lastRenderedPageBreak/>
        <w:t xml:space="preserve">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29" w:history="1">
        <w:r w:rsidRPr="003363E9">
          <w:rPr>
            <w:sz w:val="18"/>
            <w:szCs w:val="18"/>
          </w:rPr>
          <w:t>Порядок</w:t>
        </w:r>
      </w:hyperlink>
      <w:r w:rsidRPr="003363E9">
        <w:rPr>
          <w:sz w:val="18"/>
          <w:szCs w:val="18"/>
        </w:rPr>
        <w:t xml:space="preserve"> подготовки ежегодного плана проведения плановых проверок, его представления в органы прокуратуры и согласования, а также </w:t>
      </w:r>
      <w:hyperlink r:id="rId30" w:history="1">
        <w:r w:rsidRPr="003363E9">
          <w:rPr>
            <w:sz w:val="18"/>
            <w:szCs w:val="18"/>
          </w:rPr>
          <w:t>типовая форма</w:t>
        </w:r>
      </w:hyperlink>
      <w:r w:rsidRPr="003363E9">
        <w:rPr>
          <w:sz w:val="18"/>
          <w:szCs w:val="1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572169" w:rsidRPr="003363E9" w:rsidRDefault="00572169" w:rsidP="00572169">
      <w:pPr>
        <w:tabs>
          <w:tab w:val="left" w:pos="1560"/>
        </w:tabs>
        <w:autoSpaceDE w:val="0"/>
        <w:autoSpaceDN w:val="0"/>
        <w:adjustRightInd w:val="0"/>
        <w:ind w:firstLine="567"/>
        <w:jc w:val="both"/>
        <w:rPr>
          <w:sz w:val="18"/>
          <w:szCs w:val="18"/>
        </w:rPr>
      </w:pPr>
      <w:r w:rsidRPr="003363E9">
        <w:rPr>
          <w:sz w:val="18"/>
          <w:szCs w:val="1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572169" w:rsidRPr="003363E9" w:rsidRDefault="00572169" w:rsidP="00572169">
      <w:pPr>
        <w:tabs>
          <w:tab w:val="left" w:pos="1560"/>
        </w:tabs>
        <w:autoSpaceDE w:val="0"/>
        <w:autoSpaceDN w:val="0"/>
        <w:adjustRightInd w:val="0"/>
        <w:ind w:firstLine="567"/>
        <w:jc w:val="both"/>
        <w:rPr>
          <w:sz w:val="18"/>
          <w:szCs w:val="18"/>
        </w:rPr>
      </w:pPr>
      <w:r w:rsidRPr="003363E9">
        <w:rPr>
          <w:sz w:val="18"/>
          <w:szCs w:val="1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572169" w:rsidRPr="003363E9" w:rsidRDefault="00572169" w:rsidP="00572169">
      <w:pPr>
        <w:tabs>
          <w:tab w:val="left" w:pos="1560"/>
        </w:tabs>
        <w:autoSpaceDE w:val="0"/>
        <w:autoSpaceDN w:val="0"/>
        <w:adjustRightInd w:val="0"/>
        <w:ind w:firstLine="567"/>
        <w:jc w:val="both"/>
        <w:rPr>
          <w:sz w:val="18"/>
          <w:szCs w:val="18"/>
        </w:rPr>
      </w:pPr>
      <w:r w:rsidRPr="003363E9">
        <w:rPr>
          <w:sz w:val="18"/>
          <w:szCs w:val="1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572169" w:rsidRPr="003363E9" w:rsidRDefault="00572169" w:rsidP="00572169">
      <w:pPr>
        <w:autoSpaceDE w:val="0"/>
        <w:autoSpaceDN w:val="0"/>
        <w:adjustRightInd w:val="0"/>
        <w:ind w:firstLine="567"/>
        <w:jc w:val="both"/>
        <w:rPr>
          <w:sz w:val="18"/>
          <w:szCs w:val="18"/>
        </w:rPr>
      </w:pPr>
      <w:r w:rsidRPr="003363E9">
        <w:rPr>
          <w:sz w:val="18"/>
          <w:szCs w:val="18"/>
        </w:rPr>
        <w:t>Оснований для приостановления планирования плановой проверки законом не предусмотрено.</w:t>
      </w:r>
    </w:p>
    <w:p w:rsidR="00572169" w:rsidRPr="003363E9" w:rsidRDefault="00572169" w:rsidP="00572169">
      <w:pPr>
        <w:autoSpaceDE w:val="0"/>
        <w:autoSpaceDN w:val="0"/>
        <w:adjustRightInd w:val="0"/>
        <w:ind w:firstLine="567"/>
        <w:jc w:val="both"/>
        <w:rPr>
          <w:sz w:val="18"/>
          <w:szCs w:val="18"/>
        </w:rPr>
      </w:pPr>
      <w:r w:rsidRPr="003363E9">
        <w:rPr>
          <w:sz w:val="18"/>
          <w:szCs w:val="18"/>
        </w:rPr>
        <w:t>Критерием принятия решения о планировании плановой проверки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w:t>
      </w:r>
    </w:p>
    <w:p w:rsidR="00572169" w:rsidRPr="003363E9" w:rsidRDefault="00572169" w:rsidP="00572169">
      <w:pPr>
        <w:autoSpaceDE w:val="0"/>
        <w:autoSpaceDN w:val="0"/>
        <w:adjustRightInd w:val="0"/>
        <w:ind w:firstLine="567"/>
        <w:jc w:val="both"/>
        <w:rPr>
          <w:sz w:val="18"/>
          <w:szCs w:val="18"/>
        </w:rPr>
      </w:pPr>
      <w:r w:rsidRPr="003363E9">
        <w:rPr>
          <w:sz w:val="18"/>
          <w:szCs w:val="18"/>
        </w:rPr>
        <w:t>Результатом планирования плановой проверки является ежегодный план проведения плановых проверок.</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3.3. Подготовка к проведению проверок.</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Основаниями для начала подготовки к проведению проверок являются:</w:t>
      </w:r>
    </w:p>
    <w:p w:rsidR="00572169" w:rsidRPr="003363E9" w:rsidRDefault="00572169" w:rsidP="00572169">
      <w:pPr>
        <w:numPr>
          <w:ilvl w:val="0"/>
          <w:numId w:val="16"/>
        </w:numPr>
        <w:tabs>
          <w:tab w:val="left" w:pos="851"/>
        </w:tabs>
        <w:suppressAutoHyphens w:val="0"/>
        <w:autoSpaceDE w:val="0"/>
        <w:autoSpaceDN w:val="0"/>
        <w:adjustRightInd w:val="0"/>
        <w:ind w:left="0" w:firstLine="567"/>
        <w:contextualSpacing/>
        <w:jc w:val="both"/>
        <w:rPr>
          <w:sz w:val="18"/>
          <w:szCs w:val="18"/>
        </w:rPr>
      </w:pPr>
      <w:r w:rsidRPr="003363E9">
        <w:rPr>
          <w:sz w:val="18"/>
          <w:szCs w:val="18"/>
        </w:rPr>
        <w:t>для проведения плановых (документарных, выездных) проверок:</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 ежегодный план проведения плановых проверок юридических лиц и индивидуальных предпринимателей;</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2) для проведения внеплановых (документарных, выездных) проверок:</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 наличие сведений об истечении срока исполнения юридическим лицом, </w:t>
      </w:r>
      <w:r w:rsidRPr="003363E9">
        <w:rPr>
          <w:sz w:val="18"/>
          <w:szCs w:val="18"/>
        </w:rPr>
        <w:lastRenderedPageBreak/>
        <w:t>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72169" w:rsidRPr="003363E9" w:rsidRDefault="00572169" w:rsidP="00572169">
      <w:pPr>
        <w:autoSpaceDE w:val="0"/>
        <w:autoSpaceDN w:val="0"/>
        <w:adjustRightInd w:val="0"/>
        <w:ind w:firstLine="540"/>
        <w:jc w:val="both"/>
        <w:rPr>
          <w:sz w:val="18"/>
          <w:szCs w:val="18"/>
        </w:rPr>
      </w:pPr>
      <w:r w:rsidRPr="003363E9">
        <w:rPr>
          <w:sz w:val="18"/>
          <w:szCs w:val="1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72169" w:rsidRPr="003363E9" w:rsidRDefault="00572169" w:rsidP="00572169">
      <w:pPr>
        <w:autoSpaceDE w:val="0"/>
        <w:autoSpaceDN w:val="0"/>
        <w:adjustRightInd w:val="0"/>
        <w:ind w:firstLine="540"/>
        <w:jc w:val="both"/>
        <w:rPr>
          <w:sz w:val="18"/>
          <w:szCs w:val="18"/>
        </w:rPr>
      </w:pPr>
      <w:r w:rsidRPr="003363E9">
        <w:rPr>
          <w:sz w:val="18"/>
          <w:szCs w:val="1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72169" w:rsidRPr="003363E9" w:rsidRDefault="00572169" w:rsidP="00572169">
      <w:pPr>
        <w:pStyle w:val="ConsPlusNormal0"/>
        <w:ind w:firstLine="540"/>
        <w:jc w:val="both"/>
        <w:rPr>
          <w:rFonts w:ascii="Times New Roman" w:hAnsi="Times New Roman" w:cs="Times New Roman"/>
          <w:sz w:val="18"/>
          <w:szCs w:val="18"/>
        </w:rPr>
      </w:pPr>
      <w:r w:rsidRPr="003363E9">
        <w:rPr>
          <w:rFonts w:ascii="Times New Roman" w:hAnsi="Times New Roman" w:cs="Times New Roman"/>
          <w:sz w:val="18"/>
          <w:szCs w:val="1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72169" w:rsidRPr="003363E9" w:rsidRDefault="00572169" w:rsidP="00572169">
      <w:pPr>
        <w:autoSpaceDE w:val="0"/>
        <w:autoSpaceDN w:val="0"/>
        <w:adjustRightInd w:val="0"/>
        <w:ind w:firstLine="567"/>
        <w:jc w:val="both"/>
        <w:rPr>
          <w:sz w:val="18"/>
          <w:szCs w:val="18"/>
        </w:rPr>
      </w:pPr>
      <w:r w:rsidRPr="003363E9">
        <w:rPr>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72169" w:rsidRPr="003363E9" w:rsidRDefault="00572169" w:rsidP="00572169">
      <w:pPr>
        <w:autoSpaceDE w:val="0"/>
        <w:autoSpaceDN w:val="0"/>
        <w:adjustRightInd w:val="0"/>
        <w:ind w:firstLine="567"/>
        <w:jc w:val="both"/>
        <w:rPr>
          <w:sz w:val="18"/>
          <w:szCs w:val="18"/>
        </w:rPr>
      </w:pPr>
      <w:r w:rsidRPr="003363E9">
        <w:rPr>
          <w:sz w:val="18"/>
          <w:szCs w:val="18"/>
        </w:rPr>
        <w:t>в) нарушение прав потребителей (в случае обращения граждан, права которых нарушены);</w:t>
      </w:r>
    </w:p>
    <w:p w:rsidR="00572169" w:rsidRPr="003363E9" w:rsidRDefault="00572169" w:rsidP="00572169">
      <w:pPr>
        <w:autoSpaceDE w:val="0"/>
        <w:autoSpaceDN w:val="0"/>
        <w:adjustRightInd w:val="0"/>
        <w:ind w:firstLine="540"/>
        <w:jc w:val="both"/>
        <w:rPr>
          <w:sz w:val="18"/>
          <w:szCs w:val="18"/>
        </w:rPr>
      </w:pPr>
      <w:r w:rsidRPr="003363E9">
        <w:rPr>
          <w:sz w:val="18"/>
          <w:szCs w:val="18"/>
        </w:rPr>
        <w:lastRenderedPageBreak/>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72169" w:rsidRPr="003363E9" w:rsidRDefault="00572169" w:rsidP="00572169">
      <w:pPr>
        <w:autoSpaceDE w:val="0"/>
        <w:autoSpaceDN w:val="0"/>
        <w:adjustRightInd w:val="0"/>
        <w:ind w:firstLine="540"/>
        <w:jc w:val="both"/>
        <w:rPr>
          <w:sz w:val="18"/>
          <w:szCs w:val="18"/>
        </w:rPr>
      </w:pPr>
      <w:r w:rsidRPr="003363E9">
        <w:rPr>
          <w:sz w:val="18"/>
          <w:szCs w:val="1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72169" w:rsidRPr="003363E9" w:rsidRDefault="00572169" w:rsidP="00572169">
      <w:pPr>
        <w:autoSpaceDE w:val="0"/>
        <w:autoSpaceDN w:val="0"/>
        <w:adjustRightInd w:val="0"/>
        <w:ind w:firstLine="540"/>
        <w:jc w:val="both"/>
        <w:rPr>
          <w:sz w:val="18"/>
          <w:szCs w:val="18"/>
        </w:rPr>
      </w:pPr>
      <w:r w:rsidRPr="003363E9">
        <w:rPr>
          <w:sz w:val="18"/>
          <w:szCs w:val="18"/>
        </w:rPr>
        <w:t xml:space="preserve">При выявлении по результатам предварительной проверки лиц, допустивших </w:t>
      </w:r>
      <w:r w:rsidRPr="003363E9">
        <w:rPr>
          <w:sz w:val="18"/>
          <w:szCs w:val="18"/>
        </w:rPr>
        <w:lastRenderedPageBreak/>
        <w:t>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72169" w:rsidRPr="003363E9" w:rsidRDefault="00572169" w:rsidP="00572169">
      <w:pPr>
        <w:autoSpaceDE w:val="0"/>
        <w:autoSpaceDN w:val="0"/>
        <w:adjustRightInd w:val="0"/>
        <w:ind w:firstLine="540"/>
        <w:jc w:val="both"/>
        <w:rPr>
          <w:sz w:val="18"/>
          <w:szCs w:val="18"/>
        </w:rPr>
      </w:pPr>
      <w:r w:rsidRPr="003363E9">
        <w:rPr>
          <w:sz w:val="18"/>
          <w:szCs w:val="1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72169" w:rsidRPr="003363E9" w:rsidRDefault="00572169" w:rsidP="00572169">
      <w:pPr>
        <w:autoSpaceDE w:val="0"/>
        <w:autoSpaceDN w:val="0"/>
        <w:adjustRightInd w:val="0"/>
        <w:ind w:firstLine="540"/>
        <w:jc w:val="both"/>
        <w:rPr>
          <w:sz w:val="18"/>
          <w:szCs w:val="18"/>
        </w:rPr>
      </w:pPr>
      <w:r w:rsidRPr="003363E9">
        <w:rPr>
          <w:sz w:val="18"/>
          <w:szCs w:val="18"/>
        </w:rPr>
        <w:t xml:space="preserve">Орган муниципального контроля не позднее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w:t>
      </w:r>
      <w:r w:rsidRPr="003363E9">
        <w:rPr>
          <w:i/>
          <w:sz w:val="18"/>
          <w:szCs w:val="18"/>
        </w:rPr>
        <w:t>распоряжения или приказа</w:t>
      </w:r>
      <w:r w:rsidRPr="003363E9">
        <w:rPr>
          <w:sz w:val="18"/>
          <w:szCs w:val="18"/>
        </w:rPr>
        <w:t xml:space="preserve">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72169" w:rsidRPr="003363E9" w:rsidRDefault="00572169" w:rsidP="00572169">
      <w:pPr>
        <w:autoSpaceDE w:val="0"/>
        <w:autoSpaceDN w:val="0"/>
        <w:adjustRightInd w:val="0"/>
        <w:ind w:firstLine="540"/>
        <w:jc w:val="both"/>
        <w:rPr>
          <w:sz w:val="18"/>
          <w:szCs w:val="18"/>
        </w:rPr>
      </w:pPr>
      <w:r w:rsidRPr="003363E9">
        <w:rPr>
          <w:sz w:val="18"/>
          <w:szCs w:val="18"/>
        </w:rPr>
        <w:t>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В случае проведения внеплановой выездной проверки членов саморегулируемой </w:t>
      </w:r>
      <w:r w:rsidRPr="003363E9">
        <w:rPr>
          <w:sz w:val="18"/>
          <w:szCs w:val="18"/>
        </w:rPr>
        <w:lastRenderedPageBreak/>
        <w:t>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72169" w:rsidRPr="003363E9" w:rsidRDefault="00572169" w:rsidP="00572169">
      <w:pPr>
        <w:pStyle w:val="ConsPlusNormal0"/>
        <w:ind w:firstLine="540"/>
        <w:jc w:val="both"/>
        <w:rPr>
          <w:rFonts w:ascii="Times New Roman" w:hAnsi="Times New Roman" w:cs="Times New Roman"/>
          <w:sz w:val="18"/>
          <w:szCs w:val="18"/>
        </w:rPr>
      </w:pPr>
      <w:r w:rsidRPr="003363E9">
        <w:rPr>
          <w:rFonts w:ascii="Times New Roman" w:hAnsi="Times New Roman" w:cs="Times New Roman"/>
          <w:sz w:val="18"/>
          <w:szCs w:val="1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72169" w:rsidRPr="003363E9" w:rsidRDefault="00572169" w:rsidP="00572169">
      <w:pPr>
        <w:autoSpaceDE w:val="0"/>
        <w:autoSpaceDN w:val="0"/>
        <w:adjustRightInd w:val="0"/>
        <w:ind w:firstLine="567"/>
        <w:jc w:val="both"/>
        <w:rPr>
          <w:sz w:val="18"/>
          <w:szCs w:val="18"/>
        </w:rPr>
      </w:pPr>
      <w:r w:rsidRPr="003363E9">
        <w:rPr>
          <w:sz w:val="18"/>
          <w:szCs w:val="1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w:t>
      </w:r>
      <w:r w:rsidRPr="003363E9">
        <w:rPr>
          <w:sz w:val="18"/>
          <w:szCs w:val="18"/>
        </w:rPr>
        <w:lastRenderedPageBreak/>
        <w:t>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72169" w:rsidRPr="003363E9" w:rsidRDefault="00572169" w:rsidP="00572169">
      <w:pPr>
        <w:autoSpaceDE w:val="0"/>
        <w:autoSpaceDN w:val="0"/>
        <w:adjustRightInd w:val="0"/>
        <w:ind w:firstLine="567"/>
        <w:jc w:val="both"/>
        <w:rPr>
          <w:sz w:val="18"/>
          <w:szCs w:val="18"/>
        </w:rPr>
      </w:pPr>
      <w:r w:rsidRPr="003363E9">
        <w:rPr>
          <w:sz w:val="18"/>
          <w:szCs w:val="1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72169" w:rsidRPr="003363E9" w:rsidRDefault="00B43E4F" w:rsidP="00572169">
      <w:pPr>
        <w:autoSpaceDE w:val="0"/>
        <w:autoSpaceDN w:val="0"/>
        <w:adjustRightInd w:val="0"/>
        <w:ind w:firstLine="567"/>
        <w:jc w:val="both"/>
        <w:rPr>
          <w:sz w:val="18"/>
          <w:szCs w:val="18"/>
        </w:rPr>
      </w:pPr>
      <w:hyperlink r:id="rId31" w:history="1">
        <w:r w:rsidR="00572169" w:rsidRPr="003363E9">
          <w:rPr>
            <w:sz w:val="18"/>
            <w:szCs w:val="18"/>
          </w:rPr>
          <w:t>Типовая форма</w:t>
        </w:r>
      </w:hyperlink>
      <w:r w:rsidR="00572169" w:rsidRPr="003363E9">
        <w:rPr>
          <w:sz w:val="18"/>
          <w:szCs w:val="1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572169" w:rsidRPr="003363E9">
        <w:rPr>
          <w:bCs/>
          <w:sz w:val="18"/>
          <w:szCs w:val="1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2169" w:rsidRPr="003363E9">
        <w:rPr>
          <w:sz w:val="18"/>
          <w:szCs w:val="18"/>
        </w:rPr>
        <w:t>.</w:t>
      </w:r>
    </w:p>
    <w:p w:rsidR="00572169" w:rsidRPr="003363E9" w:rsidRDefault="00572169" w:rsidP="00572169">
      <w:pPr>
        <w:pStyle w:val="ConsPlusNormal0"/>
        <w:ind w:firstLine="540"/>
        <w:jc w:val="both"/>
        <w:rPr>
          <w:rFonts w:ascii="Times New Roman" w:hAnsi="Times New Roman" w:cs="Times New Roman"/>
          <w:bCs/>
          <w:sz w:val="18"/>
          <w:szCs w:val="18"/>
        </w:rPr>
      </w:pPr>
      <w:r w:rsidRPr="003363E9">
        <w:rPr>
          <w:rFonts w:ascii="Times New Roman" w:hAnsi="Times New Roman" w:cs="Times New Roman"/>
          <w:bCs/>
          <w:sz w:val="18"/>
          <w:szCs w:val="1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w:t>
      </w:r>
      <w:r w:rsidRPr="003363E9">
        <w:rPr>
          <w:rFonts w:ascii="Times New Roman" w:hAnsi="Times New Roman" w:cs="Times New Roman"/>
          <w:bCs/>
          <w:sz w:val="18"/>
          <w:szCs w:val="18"/>
        </w:rPr>
        <w:lastRenderedPageBreak/>
        <w:t>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72169" w:rsidRPr="003363E9" w:rsidRDefault="00572169" w:rsidP="00572169">
      <w:pPr>
        <w:autoSpaceDE w:val="0"/>
        <w:autoSpaceDN w:val="0"/>
        <w:adjustRightInd w:val="0"/>
        <w:ind w:firstLine="567"/>
        <w:jc w:val="both"/>
        <w:rPr>
          <w:sz w:val="18"/>
          <w:szCs w:val="18"/>
        </w:rPr>
      </w:pPr>
      <w:r w:rsidRPr="003363E9">
        <w:rPr>
          <w:sz w:val="18"/>
          <w:szCs w:val="1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572169" w:rsidRPr="003363E9" w:rsidRDefault="00572169" w:rsidP="00572169">
      <w:pPr>
        <w:autoSpaceDE w:val="0"/>
        <w:autoSpaceDN w:val="0"/>
        <w:adjustRightInd w:val="0"/>
        <w:ind w:firstLine="567"/>
        <w:jc w:val="both"/>
        <w:rPr>
          <w:sz w:val="18"/>
          <w:szCs w:val="18"/>
        </w:rPr>
      </w:pPr>
      <w:r w:rsidRPr="003363E9">
        <w:rPr>
          <w:sz w:val="18"/>
          <w:szCs w:val="1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72169" w:rsidRPr="003363E9" w:rsidRDefault="00572169" w:rsidP="00572169">
      <w:pPr>
        <w:tabs>
          <w:tab w:val="left" w:pos="851"/>
        </w:tabs>
        <w:autoSpaceDE w:val="0"/>
        <w:autoSpaceDN w:val="0"/>
        <w:adjustRightInd w:val="0"/>
        <w:ind w:firstLine="567"/>
        <w:jc w:val="both"/>
        <w:rPr>
          <w:sz w:val="18"/>
          <w:szCs w:val="18"/>
        </w:rPr>
      </w:pPr>
      <w:r w:rsidRPr="003363E9">
        <w:rPr>
          <w:sz w:val="18"/>
          <w:szCs w:val="18"/>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2" w:history="1">
        <w:r w:rsidRPr="003363E9">
          <w:rPr>
            <w:sz w:val="18"/>
            <w:szCs w:val="18"/>
          </w:rPr>
          <w:t>пункте 2 части 2 статьи 10</w:t>
        </w:r>
      </w:hyperlink>
      <w:r w:rsidRPr="003363E9">
        <w:rPr>
          <w:sz w:val="18"/>
          <w:szCs w:val="1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По результатам подготовки к проведению проверок руководитель, заместитель руководителя органа муниципального контроля издает распоряжение о проведении соответствующей проверки.</w:t>
      </w:r>
    </w:p>
    <w:p w:rsidR="00572169" w:rsidRPr="003363E9" w:rsidRDefault="00B43E4F" w:rsidP="00572169">
      <w:pPr>
        <w:autoSpaceDE w:val="0"/>
        <w:autoSpaceDN w:val="0"/>
        <w:adjustRightInd w:val="0"/>
        <w:ind w:firstLine="567"/>
        <w:jc w:val="both"/>
        <w:rPr>
          <w:iCs/>
          <w:sz w:val="18"/>
          <w:szCs w:val="18"/>
        </w:rPr>
      </w:pPr>
      <w:hyperlink r:id="rId33" w:history="1">
        <w:r w:rsidR="00572169" w:rsidRPr="003363E9">
          <w:rPr>
            <w:iCs/>
            <w:sz w:val="18"/>
            <w:szCs w:val="18"/>
          </w:rPr>
          <w:t>Типовая форма</w:t>
        </w:r>
      </w:hyperlink>
      <w:r w:rsidR="00572169" w:rsidRPr="003363E9">
        <w:rPr>
          <w:iCs/>
          <w:sz w:val="18"/>
          <w:szCs w:val="18"/>
        </w:rPr>
        <w:t xml:space="preserve"> указанного </w:t>
      </w:r>
      <w:r w:rsidR="00572169" w:rsidRPr="003363E9">
        <w:rPr>
          <w:sz w:val="18"/>
          <w:szCs w:val="18"/>
        </w:rPr>
        <w:t xml:space="preserve">распоряжения </w:t>
      </w:r>
      <w:r w:rsidR="00572169" w:rsidRPr="003363E9">
        <w:rPr>
          <w:iCs/>
          <w:sz w:val="18"/>
          <w:szCs w:val="18"/>
        </w:rPr>
        <w:t xml:space="preserve">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w:t>
      </w:r>
      <w:r w:rsidR="00572169" w:rsidRPr="003363E9">
        <w:rPr>
          <w:iCs/>
          <w:sz w:val="18"/>
          <w:szCs w:val="18"/>
        </w:rPr>
        <w:lastRenderedPageBreak/>
        <w:t>осуществлении государственного контроля (надзора) и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В распоряжении</w:t>
      </w:r>
      <w:r w:rsidRPr="003363E9">
        <w:rPr>
          <w:i/>
          <w:sz w:val="18"/>
          <w:szCs w:val="18"/>
        </w:rPr>
        <w:t xml:space="preserve"> </w:t>
      </w:r>
      <w:r w:rsidRPr="003363E9">
        <w:rPr>
          <w:sz w:val="18"/>
          <w:szCs w:val="18"/>
        </w:rPr>
        <w:t>руководителя, заместителя руководителя органа муниципального контроля указываются:</w:t>
      </w:r>
    </w:p>
    <w:p w:rsidR="00572169" w:rsidRPr="003363E9" w:rsidRDefault="00572169" w:rsidP="00572169">
      <w:pPr>
        <w:autoSpaceDE w:val="0"/>
        <w:autoSpaceDN w:val="0"/>
        <w:adjustRightInd w:val="0"/>
        <w:ind w:firstLine="540"/>
        <w:jc w:val="both"/>
        <w:rPr>
          <w:sz w:val="18"/>
          <w:szCs w:val="18"/>
        </w:rPr>
      </w:pPr>
      <w:r w:rsidRPr="003363E9">
        <w:rPr>
          <w:sz w:val="18"/>
          <w:szCs w:val="18"/>
        </w:rPr>
        <w:t>1) наименование органа муниципального контроля, а также вид (виды)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72169" w:rsidRPr="003363E9" w:rsidRDefault="00572169" w:rsidP="00572169">
      <w:pPr>
        <w:autoSpaceDE w:val="0"/>
        <w:autoSpaceDN w:val="0"/>
        <w:adjustRightInd w:val="0"/>
        <w:ind w:firstLine="567"/>
        <w:jc w:val="both"/>
        <w:rPr>
          <w:sz w:val="18"/>
          <w:szCs w:val="18"/>
        </w:rPr>
      </w:pPr>
      <w:r w:rsidRPr="003363E9">
        <w:rPr>
          <w:sz w:val="18"/>
          <w:szCs w:val="1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72169" w:rsidRPr="003363E9" w:rsidRDefault="00572169" w:rsidP="00572169">
      <w:pPr>
        <w:autoSpaceDE w:val="0"/>
        <w:autoSpaceDN w:val="0"/>
        <w:adjustRightInd w:val="0"/>
        <w:ind w:firstLine="567"/>
        <w:jc w:val="both"/>
        <w:rPr>
          <w:sz w:val="18"/>
          <w:szCs w:val="18"/>
        </w:rPr>
      </w:pPr>
      <w:r w:rsidRPr="003363E9">
        <w:rPr>
          <w:sz w:val="18"/>
          <w:szCs w:val="18"/>
        </w:rPr>
        <w:t>4) цели, задачи, предмет проверки и срок ее проведения;</w:t>
      </w:r>
    </w:p>
    <w:p w:rsidR="00572169" w:rsidRPr="003363E9" w:rsidRDefault="00572169" w:rsidP="00572169">
      <w:pPr>
        <w:autoSpaceDE w:val="0"/>
        <w:autoSpaceDN w:val="0"/>
        <w:adjustRightInd w:val="0"/>
        <w:ind w:firstLine="567"/>
        <w:jc w:val="both"/>
        <w:rPr>
          <w:sz w:val="18"/>
          <w:szCs w:val="18"/>
        </w:rPr>
      </w:pPr>
      <w:r w:rsidRPr="003363E9">
        <w:rPr>
          <w:sz w:val="18"/>
          <w:szCs w:val="18"/>
        </w:rPr>
        <w:t>5) правовые основания проведения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5.1) подлежащие проверке обязательные требования и требования, установленные муниципальными правовыми актами;</w:t>
      </w:r>
    </w:p>
    <w:p w:rsidR="00572169" w:rsidRPr="003363E9" w:rsidRDefault="00572169" w:rsidP="00572169">
      <w:pPr>
        <w:autoSpaceDE w:val="0"/>
        <w:autoSpaceDN w:val="0"/>
        <w:adjustRightInd w:val="0"/>
        <w:ind w:firstLine="567"/>
        <w:jc w:val="both"/>
        <w:rPr>
          <w:sz w:val="18"/>
          <w:szCs w:val="18"/>
        </w:rPr>
      </w:pPr>
      <w:r w:rsidRPr="003363E9">
        <w:rPr>
          <w:sz w:val="18"/>
          <w:szCs w:val="18"/>
        </w:rPr>
        <w:t>6) сроки проведения и перечень мероприятий по контролю, необходимых для достижения целей и задач проведения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7) перечень административных регламентов по осуществлению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9) даты начала и окончания проведения проверки;</w:t>
      </w:r>
    </w:p>
    <w:p w:rsidR="00572169" w:rsidRPr="003363E9" w:rsidRDefault="00572169" w:rsidP="00572169">
      <w:pPr>
        <w:autoSpaceDE w:val="0"/>
        <w:autoSpaceDN w:val="0"/>
        <w:adjustRightInd w:val="0"/>
        <w:ind w:firstLine="540"/>
        <w:jc w:val="both"/>
        <w:rPr>
          <w:sz w:val="18"/>
          <w:szCs w:val="18"/>
        </w:rPr>
      </w:pPr>
      <w:r w:rsidRPr="003363E9">
        <w:rPr>
          <w:sz w:val="18"/>
          <w:szCs w:val="1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Заверенные печатью копии распоряжения</w:t>
      </w:r>
      <w:r w:rsidRPr="003363E9">
        <w:rPr>
          <w:i/>
          <w:sz w:val="18"/>
          <w:szCs w:val="18"/>
        </w:rPr>
        <w:t xml:space="preserve"> </w:t>
      </w:r>
      <w:r w:rsidRPr="003363E9">
        <w:rPr>
          <w:sz w:val="18"/>
          <w:szCs w:val="1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572169" w:rsidRPr="003363E9" w:rsidRDefault="00572169" w:rsidP="00572169">
      <w:pPr>
        <w:autoSpaceDE w:val="0"/>
        <w:autoSpaceDN w:val="0"/>
        <w:adjustRightInd w:val="0"/>
        <w:ind w:firstLine="567"/>
        <w:jc w:val="both"/>
        <w:rPr>
          <w:sz w:val="18"/>
          <w:szCs w:val="18"/>
        </w:rPr>
      </w:pPr>
      <w:r w:rsidRPr="003363E9">
        <w:rPr>
          <w:sz w:val="18"/>
          <w:szCs w:val="18"/>
        </w:rPr>
        <w:t>Оснований для приостановления подготовки к проведению проверок законом не предусмотрено.</w:t>
      </w:r>
    </w:p>
    <w:p w:rsidR="00572169" w:rsidRPr="003363E9" w:rsidRDefault="00572169" w:rsidP="00572169">
      <w:pPr>
        <w:autoSpaceDE w:val="0"/>
        <w:autoSpaceDN w:val="0"/>
        <w:adjustRightInd w:val="0"/>
        <w:ind w:firstLine="567"/>
        <w:jc w:val="both"/>
        <w:rPr>
          <w:sz w:val="18"/>
          <w:szCs w:val="18"/>
        </w:rPr>
      </w:pPr>
      <w:r w:rsidRPr="003363E9">
        <w:rPr>
          <w:sz w:val="18"/>
          <w:szCs w:val="18"/>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3.3.настоящего регламента;</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Результатом подготовки к проведению проверки является подписание приказа и уведомление юридического лица, </w:t>
      </w:r>
      <w:r w:rsidRPr="003363E9">
        <w:rPr>
          <w:sz w:val="18"/>
          <w:szCs w:val="18"/>
        </w:rPr>
        <w:lastRenderedPageBreak/>
        <w:t>индивидуального предпринимателя, физического лица, не являющегося индивидуальным предпринимателем, о проведении проверки.</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3.4. Проведение плановой (документарной, выездной) проверки</w:t>
      </w:r>
    </w:p>
    <w:p w:rsidR="00572169" w:rsidRPr="003363E9" w:rsidRDefault="00572169" w:rsidP="00572169">
      <w:pPr>
        <w:pStyle w:val="afa"/>
        <w:numPr>
          <w:ilvl w:val="2"/>
          <w:numId w:val="18"/>
        </w:numPr>
        <w:tabs>
          <w:tab w:val="left" w:pos="1276"/>
        </w:tabs>
        <w:suppressAutoHyphens w:val="0"/>
        <w:autoSpaceDE w:val="0"/>
        <w:autoSpaceDN w:val="0"/>
        <w:adjustRightInd w:val="0"/>
        <w:ind w:left="0" w:firstLine="567"/>
        <w:contextualSpacing/>
        <w:jc w:val="both"/>
        <w:rPr>
          <w:sz w:val="18"/>
          <w:szCs w:val="18"/>
        </w:rPr>
      </w:pPr>
      <w:r w:rsidRPr="003363E9">
        <w:rPr>
          <w:sz w:val="18"/>
          <w:szCs w:val="18"/>
        </w:rPr>
        <w:t>Основанием для начала проведения плановой (документарной, выездной) проверки является распоряжение</w:t>
      </w:r>
      <w:r w:rsidRPr="003363E9">
        <w:rPr>
          <w:i/>
          <w:sz w:val="18"/>
          <w:szCs w:val="18"/>
        </w:rPr>
        <w:t xml:space="preserve"> </w:t>
      </w:r>
      <w:r w:rsidRPr="003363E9">
        <w:rPr>
          <w:sz w:val="18"/>
          <w:szCs w:val="18"/>
        </w:rPr>
        <w:t>руководителя, заместителя руководителя органа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3.4.2. Должностным лицом, ответственным за осуществление плановой проверки, является специалист администрации.</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 w:history="1">
        <w:r w:rsidRPr="003363E9">
          <w:rPr>
            <w:sz w:val="18"/>
            <w:szCs w:val="18"/>
          </w:rPr>
          <w:t>уведомлении</w:t>
        </w:r>
      </w:hyperlink>
      <w:r w:rsidRPr="003363E9">
        <w:rPr>
          <w:sz w:val="18"/>
          <w:szCs w:val="18"/>
        </w:rPr>
        <w:t xml:space="preserve"> о начале осуществления отдельных видов предпринимательской деятельности, обязательным требованиям.</w:t>
      </w:r>
    </w:p>
    <w:p w:rsidR="00572169" w:rsidRPr="003363E9" w:rsidRDefault="00572169" w:rsidP="00572169">
      <w:pPr>
        <w:autoSpaceDE w:val="0"/>
        <w:autoSpaceDN w:val="0"/>
        <w:adjustRightInd w:val="0"/>
        <w:ind w:firstLine="567"/>
        <w:jc w:val="both"/>
        <w:rPr>
          <w:sz w:val="18"/>
          <w:szCs w:val="18"/>
        </w:rPr>
      </w:pPr>
      <w:r w:rsidRPr="003363E9">
        <w:rPr>
          <w:sz w:val="18"/>
          <w:szCs w:val="18"/>
        </w:rPr>
        <w:t>Плановая проверка проводится в форме документарной проверки и (или) выездной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Документарная проверка проводится по месту нахождения органа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w:t>
      </w:r>
      <w:r w:rsidRPr="003363E9">
        <w:rPr>
          <w:sz w:val="18"/>
          <w:szCs w:val="18"/>
        </w:rPr>
        <w:lastRenderedPageBreak/>
        <w:t xml:space="preserve">деятельности, представленные в порядке, установленном </w:t>
      </w:r>
      <w:hyperlink r:id="rId35" w:history="1">
        <w:r w:rsidRPr="003363E9">
          <w:rPr>
            <w:sz w:val="18"/>
            <w:szCs w:val="18"/>
          </w:rPr>
          <w:t>статьей 8</w:t>
        </w:r>
      </w:hyperlink>
      <w:r w:rsidRPr="003363E9">
        <w:rPr>
          <w:sz w:val="18"/>
          <w:szCs w:val="1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3363E9">
        <w:rPr>
          <w:i/>
          <w:sz w:val="18"/>
          <w:szCs w:val="18"/>
        </w:rPr>
        <w:t xml:space="preserve"> </w:t>
      </w:r>
      <w:r w:rsidRPr="003363E9">
        <w:rPr>
          <w:sz w:val="18"/>
          <w:szCs w:val="18"/>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r w:rsidRPr="003363E9">
        <w:rPr>
          <w:sz w:val="18"/>
          <w:szCs w:val="18"/>
        </w:rPr>
        <w:lastRenderedPageBreak/>
        <w:t>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72169" w:rsidRPr="003363E9" w:rsidRDefault="00572169" w:rsidP="00572169">
      <w:pPr>
        <w:autoSpaceDE w:val="0"/>
        <w:autoSpaceDN w:val="0"/>
        <w:adjustRightInd w:val="0"/>
        <w:ind w:firstLine="540"/>
        <w:jc w:val="both"/>
        <w:rPr>
          <w:sz w:val="18"/>
          <w:szCs w:val="18"/>
        </w:rPr>
      </w:pPr>
      <w:r w:rsidRPr="003363E9">
        <w:rPr>
          <w:sz w:val="18"/>
          <w:szCs w:val="1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72169" w:rsidRPr="003363E9" w:rsidRDefault="00572169" w:rsidP="00572169">
      <w:pPr>
        <w:autoSpaceDE w:val="0"/>
        <w:autoSpaceDN w:val="0"/>
        <w:adjustRightInd w:val="0"/>
        <w:ind w:firstLine="567"/>
        <w:jc w:val="both"/>
        <w:rPr>
          <w:sz w:val="18"/>
          <w:szCs w:val="18"/>
        </w:rPr>
      </w:pPr>
      <w:r w:rsidRPr="003363E9">
        <w:rPr>
          <w:sz w:val="18"/>
          <w:szCs w:val="18"/>
        </w:rPr>
        <w:t>Выездная проверка проводится в случае, если при документарной проверке не представляется возможным:</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1) удостовериться в полноте и достоверности сведений, содержащихся в </w:t>
      </w:r>
      <w:hyperlink r:id="rId36" w:history="1">
        <w:r w:rsidRPr="003363E9">
          <w:rPr>
            <w:sz w:val="18"/>
            <w:szCs w:val="18"/>
          </w:rPr>
          <w:t>уведомлении</w:t>
        </w:r>
      </w:hyperlink>
      <w:r w:rsidRPr="003363E9">
        <w:rPr>
          <w:sz w:val="18"/>
          <w:szCs w:val="1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72169" w:rsidRPr="003363E9" w:rsidRDefault="00572169" w:rsidP="00572169">
      <w:pPr>
        <w:autoSpaceDE w:val="0"/>
        <w:autoSpaceDN w:val="0"/>
        <w:adjustRightInd w:val="0"/>
        <w:ind w:firstLine="567"/>
        <w:jc w:val="both"/>
        <w:rPr>
          <w:sz w:val="18"/>
          <w:szCs w:val="18"/>
        </w:rPr>
      </w:pPr>
      <w:r w:rsidRPr="003363E9">
        <w:rPr>
          <w:sz w:val="18"/>
          <w:szCs w:val="1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Выездная проверка начинается с предъявления служебного удостоверения </w:t>
      </w:r>
      <w:r w:rsidRPr="003363E9">
        <w:rPr>
          <w:sz w:val="18"/>
          <w:szCs w:val="18"/>
        </w:rPr>
        <w:lastRenderedPageBreak/>
        <w:t>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72169" w:rsidRPr="003363E9" w:rsidRDefault="00572169" w:rsidP="00572169">
      <w:pPr>
        <w:autoSpaceDE w:val="0"/>
        <w:autoSpaceDN w:val="0"/>
        <w:adjustRightInd w:val="0"/>
        <w:ind w:firstLine="567"/>
        <w:jc w:val="both"/>
        <w:rPr>
          <w:sz w:val="18"/>
          <w:szCs w:val="18"/>
        </w:rPr>
      </w:pPr>
      <w:r w:rsidRPr="003363E9">
        <w:rPr>
          <w:sz w:val="18"/>
          <w:szCs w:val="1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72169" w:rsidRPr="003363E9" w:rsidRDefault="00572169" w:rsidP="00572169">
      <w:pPr>
        <w:autoSpaceDE w:val="0"/>
        <w:autoSpaceDN w:val="0"/>
        <w:adjustRightInd w:val="0"/>
        <w:ind w:firstLine="567"/>
        <w:jc w:val="both"/>
        <w:rPr>
          <w:sz w:val="18"/>
          <w:szCs w:val="18"/>
        </w:rPr>
      </w:pPr>
      <w:r w:rsidRPr="003363E9">
        <w:rPr>
          <w:sz w:val="18"/>
          <w:szCs w:val="18"/>
        </w:rPr>
        <w:t>Плановые проверки проводятся не чаще чем один раз в три года.</w:t>
      </w:r>
    </w:p>
    <w:p w:rsidR="00572169" w:rsidRPr="003363E9" w:rsidRDefault="00572169" w:rsidP="00572169">
      <w:pPr>
        <w:autoSpaceDE w:val="0"/>
        <w:autoSpaceDN w:val="0"/>
        <w:adjustRightInd w:val="0"/>
        <w:ind w:firstLine="567"/>
        <w:jc w:val="both"/>
        <w:rPr>
          <w:sz w:val="18"/>
          <w:szCs w:val="18"/>
        </w:rPr>
      </w:pPr>
      <w:r w:rsidRPr="003363E9">
        <w:rPr>
          <w:sz w:val="18"/>
          <w:szCs w:val="1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72169" w:rsidRPr="003363E9" w:rsidRDefault="00572169" w:rsidP="00572169">
      <w:pPr>
        <w:autoSpaceDE w:val="0"/>
        <w:autoSpaceDN w:val="0"/>
        <w:adjustRightInd w:val="0"/>
        <w:ind w:firstLine="567"/>
        <w:jc w:val="both"/>
        <w:rPr>
          <w:sz w:val="18"/>
          <w:szCs w:val="18"/>
        </w:rPr>
      </w:pPr>
      <w:r w:rsidRPr="003363E9">
        <w:rPr>
          <w:sz w:val="18"/>
          <w:szCs w:val="18"/>
        </w:rPr>
        <w:t>3.4.3. Критерием принятия решения о проведении плановой проверки является приказ (распоряжение о проведении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572169" w:rsidRPr="003363E9" w:rsidRDefault="00572169" w:rsidP="00572169">
      <w:pPr>
        <w:autoSpaceDE w:val="0"/>
        <w:autoSpaceDN w:val="0"/>
        <w:adjustRightInd w:val="0"/>
        <w:ind w:firstLine="567"/>
        <w:jc w:val="both"/>
        <w:rPr>
          <w:sz w:val="18"/>
          <w:szCs w:val="18"/>
        </w:rPr>
      </w:pPr>
      <w:r w:rsidRPr="003363E9">
        <w:rPr>
          <w:sz w:val="18"/>
          <w:szCs w:val="18"/>
        </w:rPr>
        <w:t>Способ фиксации результата проведения проверки является акт проверки.</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3.5. Проведение внеплановой (документарной, выездной) проверки.</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572169" w:rsidRPr="003363E9" w:rsidRDefault="00572169" w:rsidP="00572169">
      <w:pPr>
        <w:autoSpaceDE w:val="0"/>
        <w:autoSpaceDN w:val="0"/>
        <w:adjustRightInd w:val="0"/>
        <w:ind w:firstLine="567"/>
        <w:jc w:val="both"/>
        <w:rPr>
          <w:sz w:val="18"/>
          <w:szCs w:val="18"/>
        </w:rPr>
      </w:pPr>
      <w:r w:rsidRPr="003363E9">
        <w:rPr>
          <w:sz w:val="18"/>
          <w:szCs w:val="18"/>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572169" w:rsidRPr="003363E9" w:rsidRDefault="008645D4" w:rsidP="008645D4">
      <w:pPr>
        <w:pStyle w:val="afa"/>
        <w:suppressAutoHyphens w:val="0"/>
        <w:autoSpaceDE w:val="0"/>
        <w:autoSpaceDN w:val="0"/>
        <w:adjustRightInd w:val="0"/>
        <w:ind w:left="0" w:firstLine="567"/>
        <w:contextualSpacing/>
        <w:jc w:val="both"/>
        <w:rPr>
          <w:sz w:val="18"/>
          <w:szCs w:val="18"/>
          <w:lang w:eastAsia="ru-RU"/>
        </w:rPr>
      </w:pPr>
      <w:r>
        <w:rPr>
          <w:sz w:val="18"/>
          <w:szCs w:val="18"/>
          <w:lang w:eastAsia="ru-RU"/>
        </w:rPr>
        <w:t xml:space="preserve">3.5.3. </w:t>
      </w:r>
      <w:r w:rsidR="00572169" w:rsidRPr="003363E9">
        <w:rPr>
          <w:sz w:val="18"/>
          <w:szCs w:val="18"/>
          <w:lang w:eastAsia="ru-RU"/>
        </w:rPr>
        <w:t>Внеплановая (документарная, выездная) поверка проводится в случаях:</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w:t>
      </w:r>
      <w:r w:rsidRPr="003363E9">
        <w:rPr>
          <w:sz w:val="18"/>
          <w:szCs w:val="18"/>
        </w:rPr>
        <w:lastRenderedPageBreak/>
        <w:t>требований и (или) требований, установленных муниципальными правовыми актами;</w:t>
      </w:r>
    </w:p>
    <w:p w:rsidR="00572169" w:rsidRPr="003363E9" w:rsidRDefault="00572169" w:rsidP="00572169">
      <w:pPr>
        <w:autoSpaceDE w:val="0"/>
        <w:autoSpaceDN w:val="0"/>
        <w:adjustRightInd w:val="0"/>
        <w:ind w:firstLine="567"/>
        <w:jc w:val="both"/>
        <w:rPr>
          <w:sz w:val="18"/>
          <w:szCs w:val="18"/>
        </w:rPr>
      </w:pPr>
      <w:r w:rsidRPr="003363E9">
        <w:rPr>
          <w:sz w:val="18"/>
          <w:szCs w:val="1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72169" w:rsidRPr="003363E9" w:rsidRDefault="00572169" w:rsidP="00572169">
      <w:pPr>
        <w:autoSpaceDE w:val="0"/>
        <w:autoSpaceDN w:val="0"/>
        <w:adjustRightInd w:val="0"/>
        <w:ind w:firstLine="567"/>
        <w:jc w:val="both"/>
        <w:rPr>
          <w:sz w:val="18"/>
          <w:szCs w:val="18"/>
        </w:rPr>
      </w:pPr>
      <w:r w:rsidRPr="003363E9">
        <w:rPr>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72169" w:rsidRPr="003363E9" w:rsidRDefault="00572169" w:rsidP="00572169">
      <w:pPr>
        <w:autoSpaceDE w:val="0"/>
        <w:autoSpaceDN w:val="0"/>
        <w:adjustRightInd w:val="0"/>
        <w:ind w:firstLine="567"/>
        <w:jc w:val="both"/>
        <w:rPr>
          <w:sz w:val="18"/>
          <w:szCs w:val="18"/>
        </w:rPr>
      </w:pPr>
      <w:r w:rsidRPr="003363E9">
        <w:rPr>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72169" w:rsidRPr="003363E9" w:rsidRDefault="00572169" w:rsidP="00572169">
      <w:pPr>
        <w:autoSpaceDE w:val="0"/>
        <w:autoSpaceDN w:val="0"/>
        <w:adjustRightInd w:val="0"/>
        <w:ind w:firstLine="567"/>
        <w:jc w:val="both"/>
        <w:rPr>
          <w:sz w:val="18"/>
          <w:szCs w:val="18"/>
        </w:rPr>
      </w:pPr>
      <w:r w:rsidRPr="003363E9">
        <w:rPr>
          <w:sz w:val="18"/>
          <w:szCs w:val="18"/>
        </w:rPr>
        <w:t>в) нарушение прав потребителей (в случае обращения граждан, права которых нарушены);</w:t>
      </w:r>
    </w:p>
    <w:p w:rsidR="00572169" w:rsidRPr="003363E9" w:rsidRDefault="00572169" w:rsidP="00572169">
      <w:pPr>
        <w:autoSpaceDE w:val="0"/>
        <w:autoSpaceDN w:val="0"/>
        <w:adjustRightInd w:val="0"/>
        <w:ind w:firstLine="567"/>
        <w:jc w:val="both"/>
        <w:rPr>
          <w:sz w:val="18"/>
          <w:szCs w:val="18"/>
        </w:rPr>
      </w:pPr>
      <w:r w:rsidRPr="003363E9">
        <w:rPr>
          <w:sz w:val="18"/>
          <w:szCs w:val="1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72169" w:rsidRPr="003363E9" w:rsidRDefault="00572169" w:rsidP="00572169">
      <w:pPr>
        <w:pStyle w:val="ConsPlusNormal0"/>
        <w:ind w:firstLine="540"/>
        <w:jc w:val="both"/>
        <w:rPr>
          <w:rFonts w:ascii="Times New Roman" w:hAnsi="Times New Roman" w:cs="Times New Roman"/>
          <w:sz w:val="18"/>
          <w:szCs w:val="18"/>
        </w:rPr>
      </w:pPr>
      <w:r w:rsidRPr="003363E9">
        <w:rPr>
          <w:rFonts w:ascii="Times New Roman" w:hAnsi="Times New Roman" w:cs="Times New Roman"/>
          <w:sz w:val="18"/>
          <w:szCs w:val="18"/>
        </w:rPr>
        <w:t xml:space="preserve"> 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72169" w:rsidRPr="003363E9" w:rsidRDefault="00572169" w:rsidP="00572169">
      <w:pPr>
        <w:autoSpaceDE w:val="0"/>
        <w:autoSpaceDN w:val="0"/>
        <w:adjustRightInd w:val="0"/>
        <w:ind w:firstLine="567"/>
        <w:jc w:val="both"/>
        <w:rPr>
          <w:sz w:val="18"/>
          <w:szCs w:val="18"/>
        </w:rPr>
      </w:pPr>
      <w:r w:rsidRPr="003363E9">
        <w:rPr>
          <w:sz w:val="18"/>
          <w:szCs w:val="18"/>
        </w:rPr>
        <w:t>Внеплановая проверка проводится в форме документарной проверки и (или) выездной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lastRenderedPageBreak/>
        <w:t>Критерием принятия решения о проведении внеплановой проверки является приказ (распоряжение о проведении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572169" w:rsidRPr="003363E9" w:rsidRDefault="00572169" w:rsidP="00572169">
      <w:pPr>
        <w:autoSpaceDE w:val="0"/>
        <w:autoSpaceDN w:val="0"/>
        <w:adjustRightInd w:val="0"/>
        <w:ind w:firstLine="567"/>
        <w:jc w:val="both"/>
        <w:rPr>
          <w:sz w:val="18"/>
          <w:szCs w:val="18"/>
        </w:rPr>
      </w:pPr>
      <w:r w:rsidRPr="003363E9">
        <w:rPr>
          <w:sz w:val="18"/>
          <w:szCs w:val="18"/>
        </w:rPr>
        <w:t>Способ фиксации результата проведения проверки является акт проверки.</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3.6. Оформление результатов проведения проверок.</w:t>
      </w:r>
    </w:p>
    <w:p w:rsidR="00572169" w:rsidRPr="003363E9" w:rsidRDefault="00572169" w:rsidP="00572169">
      <w:pPr>
        <w:autoSpaceDE w:val="0"/>
        <w:autoSpaceDN w:val="0"/>
        <w:adjustRightInd w:val="0"/>
        <w:ind w:firstLine="567"/>
        <w:jc w:val="both"/>
        <w:rPr>
          <w:sz w:val="18"/>
          <w:szCs w:val="18"/>
        </w:rPr>
      </w:pPr>
      <w:r w:rsidRPr="003363E9">
        <w:rPr>
          <w:sz w:val="18"/>
          <w:szCs w:val="18"/>
        </w:rPr>
        <w:t>Основанием оформления результата проверки является ее окончание.</w:t>
      </w:r>
    </w:p>
    <w:p w:rsidR="00572169" w:rsidRPr="003363E9" w:rsidRDefault="00572169" w:rsidP="00572169">
      <w:pPr>
        <w:autoSpaceDE w:val="0"/>
        <w:autoSpaceDN w:val="0"/>
        <w:adjustRightInd w:val="0"/>
        <w:ind w:firstLine="567"/>
        <w:jc w:val="both"/>
        <w:rPr>
          <w:sz w:val="18"/>
          <w:szCs w:val="18"/>
        </w:rPr>
      </w:pPr>
      <w:r w:rsidRPr="003363E9">
        <w:rPr>
          <w:sz w:val="18"/>
          <w:szCs w:val="18"/>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3363E9">
        <w:rPr>
          <w:bCs/>
          <w:sz w:val="18"/>
          <w:szCs w:val="18"/>
        </w:rPr>
        <w:t xml:space="preserve"> индивидуальных предпринимателей при осуществлении государственного контроля (надзора) и муниципального контроля»</w:t>
      </w:r>
      <w:r w:rsidRPr="003363E9">
        <w:rPr>
          <w:sz w:val="18"/>
          <w:szCs w:val="18"/>
        </w:rPr>
        <w:t>.</w:t>
      </w:r>
    </w:p>
    <w:p w:rsidR="00572169" w:rsidRPr="003363E9" w:rsidRDefault="00572169" w:rsidP="00572169">
      <w:pPr>
        <w:autoSpaceDE w:val="0"/>
        <w:autoSpaceDN w:val="0"/>
        <w:adjustRightInd w:val="0"/>
        <w:ind w:firstLine="567"/>
        <w:jc w:val="both"/>
        <w:rPr>
          <w:sz w:val="18"/>
          <w:szCs w:val="18"/>
        </w:rPr>
      </w:pPr>
      <w:r w:rsidRPr="003363E9">
        <w:rPr>
          <w:sz w:val="18"/>
          <w:szCs w:val="18"/>
        </w:rPr>
        <w:t>В акте проверки указываются:</w:t>
      </w:r>
    </w:p>
    <w:p w:rsidR="00572169" w:rsidRPr="003363E9" w:rsidRDefault="00572169" w:rsidP="00572169">
      <w:pPr>
        <w:autoSpaceDE w:val="0"/>
        <w:autoSpaceDN w:val="0"/>
        <w:adjustRightInd w:val="0"/>
        <w:ind w:firstLine="567"/>
        <w:jc w:val="both"/>
        <w:rPr>
          <w:sz w:val="18"/>
          <w:szCs w:val="18"/>
        </w:rPr>
      </w:pPr>
      <w:r w:rsidRPr="003363E9">
        <w:rPr>
          <w:sz w:val="18"/>
          <w:szCs w:val="18"/>
        </w:rPr>
        <w:t>1) дата, время и место составления акта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2) наименование органа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3)дата и номер распоряжения или приказа руководителя, заместителя руководителя органа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4) фамилии, имена, отчества и должности должностного лица или должностных лиц, проводивших проверку;</w:t>
      </w:r>
    </w:p>
    <w:p w:rsidR="00572169" w:rsidRPr="003363E9" w:rsidRDefault="00572169" w:rsidP="00572169">
      <w:pPr>
        <w:autoSpaceDE w:val="0"/>
        <w:autoSpaceDN w:val="0"/>
        <w:adjustRightInd w:val="0"/>
        <w:ind w:firstLine="567"/>
        <w:jc w:val="both"/>
        <w:rPr>
          <w:sz w:val="18"/>
          <w:szCs w:val="18"/>
        </w:rPr>
      </w:pPr>
      <w:r w:rsidRPr="003363E9">
        <w:rPr>
          <w:sz w:val="18"/>
          <w:szCs w:val="1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6) дата, время, продолжительность и место проведения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w:t>
      </w:r>
      <w:r w:rsidRPr="003363E9">
        <w:rPr>
          <w:sz w:val="18"/>
          <w:szCs w:val="18"/>
        </w:rPr>
        <w:lastRenderedPageBreak/>
        <w:t>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72169" w:rsidRPr="003363E9" w:rsidRDefault="00572169" w:rsidP="00572169">
      <w:pPr>
        <w:autoSpaceDE w:val="0"/>
        <w:autoSpaceDN w:val="0"/>
        <w:adjustRightInd w:val="0"/>
        <w:ind w:firstLine="567"/>
        <w:jc w:val="both"/>
        <w:rPr>
          <w:sz w:val="18"/>
          <w:szCs w:val="18"/>
        </w:rPr>
      </w:pPr>
      <w:r w:rsidRPr="003363E9">
        <w:rPr>
          <w:sz w:val="18"/>
          <w:szCs w:val="18"/>
        </w:rPr>
        <w:t>9) подписи должностного лица или должностных лиц, проводивших проверку.</w:t>
      </w:r>
    </w:p>
    <w:p w:rsidR="00572169" w:rsidRPr="003363E9" w:rsidRDefault="00572169" w:rsidP="00572169">
      <w:pPr>
        <w:autoSpaceDE w:val="0"/>
        <w:autoSpaceDN w:val="0"/>
        <w:adjustRightInd w:val="0"/>
        <w:ind w:firstLine="567"/>
        <w:jc w:val="both"/>
        <w:rPr>
          <w:sz w:val="18"/>
          <w:szCs w:val="18"/>
        </w:rPr>
      </w:pPr>
      <w:r w:rsidRPr="003363E9">
        <w:rPr>
          <w:sz w:val="18"/>
          <w:szCs w:val="1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72169" w:rsidRPr="003363E9" w:rsidRDefault="00572169" w:rsidP="00572169">
      <w:pPr>
        <w:pStyle w:val="ConsPlusNormal0"/>
        <w:ind w:firstLine="540"/>
        <w:jc w:val="both"/>
        <w:rPr>
          <w:rFonts w:ascii="Times New Roman" w:hAnsi="Times New Roman" w:cs="Times New Roman"/>
          <w:sz w:val="18"/>
          <w:szCs w:val="18"/>
        </w:rPr>
      </w:pPr>
      <w:r w:rsidRPr="003363E9">
        <w:rPr>
          <w:rFonts w:ascii="Times New Roman" w:hAnsi="Times New Roman" w:cs="Times New Roman"/>
          <w:sz w:val="18"/>
          <w:szCs w:val="1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72169" w:rsidRPr="003363E9" w:rsidRDefault="00572169" w:rsidP="00572169">
      <w:pPr>
        <w:pStyle w:val="ConsPlusNormal0"/>
        <w:ind w:firstLine="540"/>
        <w:jc w:val="both"/>
        <w:rPr>
          <w:rFonts w:ascii="Times New Roman" w:hAnsi="Times New Roman" w:cs="Times New Roman"/>
          <w:sz w:val="18"/>
          <w:szCs w:val="18"/>
        </w:rPr>
      </w:pPr>
      <w:r w:rsidRPr="003363E9">
        <w:rPr>
          <w:rFonts w:ascii="Times New Roman" w:hAnsi="Times New Roman" w:cs="Times New Roman"/>
          <w:sz w:val="18"/>
          <w:szCs w:val="1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w:t>
      </w:r>
      <w:r w:rsidRPr="003363E9">
        <w:rPr>
          <w:rFonts w:ascii="Times New Roman" w:hAnsi="Times New Roman" w:cs="Times New Roman"/>
          <w:sz w:val="18"/>
          <w:szCs w:val="18"/>
        </w:rPr>
        <w:lastRenderedPageBreak/>
        <w:t>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Результаты проверки, содержащие информацию, составляющую государственную, коммерческую, служебную, </w:t>
      </w:r>
      <w:hyperlink r:id="rId37" w:history="1">
        <w:r w:rsidRPr="003363E9">
          <w:rPr>
            <w:sz w:val="18"/>
            <w:szCs w:val="18"/>
          </w:rPr>
          <w:t>иную</w:t>
        </w:r>
      </w:hyperlink>
      <w:r w:rsidRPr="003363E9">
        <w:rPr>
          <w:sz w:val="18"/>
          <w:szCs w:val="18"/>
        </w:rPr>
        <w:t xml:space="preserve"> тайну, оформляются с соблюдением требований, предусмотренных законодательством Российской Федерации.</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Юридические лица, индивидуальные предприниматели вправе вести журнал учета проверок по </w:t>
      </w:r>
      <w:hyperlink r:id="rId38" w:history="1">
        <w:r w:rsidRPr="003363E9">
          <w:rPr>
            <w:sz w:val="18"/>
            <w:szCs w:val="18"/>
          </w:rPr>
          <w:t>типовой форме</w:t>
        </w:r>
      </w:hyperlink>
      <w:r w:rsidRPr="003363E9">
        <w:rPr>
          <w:sz w:val="18"/>
          <w:szCs w:val="18"/>
        </w:rPr>
        <w:t>, установленной федеральным органом исполнительной власти, уполномоченным Правительством Российской Федерации.</w:t>
      </w:r>
    </w:p>
    <w:p w:rsidR="00572169" w:rsidRPr="003363E9" w:rsidRDefault="00572169" w:rsidP="00572169">
      <w:pPr>
        <w:autoSpaceDE w:val="0"/>
        <w:autoSpaceDN w:val="0"/>
        <w:adjustRightInd w:val="0"/>
        <w:ind w:firstLine="567"/>
        <w:jc w:val="both"/>
        <w:rPr>
          <w:sz w:val="18"/>
          <w:szCs w:val="18"/>
        </w:rPr>
      </w:pPr>
      <w:r w:rsidRPr="003363E9">
        <w:rPr>
          <w:sz w:val="18"/>
          <w:szCs w:val="1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72169" w:rsidRPr="003363E9" w:rsidRDefault="00572169" w:rsidP="00572169">
      <w:pPr>
        <w:autoSpaceDE w:val="0"/>
        <w:autoSpaceDN w:val="0"/>
        <w:adjustRightInd w:val="0"/>
        <w:ind w:firstLine="567"/>
        <w:jc w:val="both"/>
        <w:rPr>
          <w:sz w:val="18"/>
          <w:szCs w:val="18"/>
        </w:rPr>
      </w:pPr>
      <w:r w:rsidRPr="003363E9">
        <w:rPr>
          <w:sz w:val="18"/>
          <w:szCs w:val="1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72169" w:rsidRPr="003363E9" w:rsidRDefault="00572169" w:rsidP="00572169">
      <w:pPr>
        <w:autoSpaceDE w:val="0"/>
        <w:autoSpaceDN w:val="0"/>
        <w:adjustRightInd w:val="0"/>
        <w:ind w:firstLine="567"/>
        <w:jc w:val="both"/>
        <w:rPr>
          <w:sz w:val="18"/>
          <w:szCs w:val="18"/>
        </w:rPr>
      </w:pPr>
      <w:r w:rsidRPr="003363E9">
        <w:rPr>
          <w:sz w:val="18"/>
          <w:szCs w:val="18"/>
        </w:rPr>
        <w:t>При отсутствии журнала учета проверок в акте проверки делается соответствующая запись.</w:t>
      </w:r>
    </w:p>
    <w:p w:rsidR="00572169" w:rsidRPr="003363E9" w:rsidRDefault="00572169" w:rsidP="00572169">
      <w:pPr>
        <w:pStyle w:val="ConsPlusNormal0"/>
        <w:ind w:firstLine="540"/>
        <w:jc w:val="both"/>
        <w:rPr>
          <w:rFonts w:ascii="Times New Roman" w:hAnsi="Times New Roman" w:cs="Times New Roman"/>
          <w:sz w:val="18"/>
          <w:szCs w:val="18"/>
        </w:rPr>
      </w:pPr>
      <w:r w:rsidRPr="003363E9">
        <w:rPr>
          <w:rFonts w:ascii="Times New Roman" w:hAnsi="Times New Roman" w:cs="Times New Roman"/>
          <w:sz w:val="18"/>
          <w:szCs w:val="1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w:t>
      </w:r>
      <w:r w:rsidRPr="003363E9">
        <w:rPr>
          <w:rFonts w:ascii="Times New Roman" w:hAnsi="Times New Roman" w:cs="Times New Roman"/>
          <w:sz w:val="18"/>
          <w:szCs w:val="18"/>
        </w:rPr>
        <w:lastRenderedPageBreak/>
        <w:t>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72169" w:rsidRPr="003363E9" w:rsidRDefault="00572169" w:rsidP="00572169">
      <w:pPr>
        <w:autoSpaceDE w:val="0"/>
        <w:autoSpaceDN w:val="0"/>
        <w:adjustRightInd w:val="0"/>
        <w:ind w:firstLine="567"/>
        <w:jc w:val="both"/>
        <w:rPr>
          <w:sz w:val="18"/>
          <w:szCs w:val="18"/>
        </w:rPr>
      </w:pPr>
      <w:r w:rsidRPr="003363E9">
        <w:rPr>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72169" w:rsidRPr="003363E9" w:rsidRDefault="00572169" w:rsidP="00572169">
      <w:pPr>
        <w:autoSpaceDE w:val="0"/>
        <w:autoSpaceDN w:val="0"/>
        <w:adjustRightInd w:val="0"/>
        <w:ind w:firstLine="567"/>
        <w:jc w:val="both"/>
        <w:rPr>
          <w:sz w:val="18"/>
          <w:szCs w:val="18"/>
        </w:rPr>
      </w:pPr>
      <w:r w:rsidRPr="003363E9">
        <w:rPr>
          <w:sz w:val="18"/>
          <w:szCs w:val="18"/>
        </w:rPr>
        <w:t>Оснований для приостановления оформления результатов проверки законом не предусмотрено.</w:t>
      </w:r>
    </w:p>
    <w:p w:rsidR="00572169" w:rsidRPr="003363E9" w:rsidRDefault="00572169" w:rsidP="00572169">
      <w:pPr>
        <w:autoSpaceDE w:val="0"/>
        <w:autoSpaceDN w:val="0"/>
        <w:adjustRightInd w:val="0"/>
        <w:ind w:firstLine="567"/>
        <w:jc w:val="both"/>
        <w:rPr>
          <w:sz w:val="18"/>
          <w:szCs w:val="18"/>
        </w:rPr>
      </w:pPr>
      <w:r w:rsidRPr="003363E9">
        <w:rPr>
          <w:sz w:val="18"/>
          <w:szCs w:val="18"/>
        </w:rPr>
        <w:t>Критерии принятия решения при оформлении результатов проверки определяются результатами проведенных мероприятий по контролю за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572169" w:rsidRPr="003363E9" w:rsidRDefault="00572169" w:rsidP="00572169">
      <w:pPr>
        <w:autoSpaceDE w:val="0"/>
        <w:autoSpaceDN w:val="0"/>
        <w:adjustRightInd w:val="0"/>
        <w:ind w:firstLine="567"/>
        <w:jc w:val="both"/>
        <w:rPr>
          <w:sz w:val="18"/>
          <w:szCs w:val="18"/>
        </w:rPr>
      </w:pPr>
      <w:r w:rsidRPr="003363E9">
        <w:rPr>
          <w:sz w:val="18"/>
          <w:szCs w:val="18"/>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572169" w:rsidRPr="003363E9" w:rsidRDefault="00572169" w:rsidP="00572169">
      <w:pPr>
        <w:tabs>
          <w:tab w:val="left" w:pos="1276"/>
        </w:tabs>
        <w:autoSpaceDE w:val="0"/>
        <w:autoSpaceDN w:val="0"/>
        <w:adjustRightInd w:val="0"/>
        <w:ind w:firstLine="567"/>
        <w:contextualSpacing/>
        <w:jc w:val="both"/>
        <w:rPr>
          <w:sz w:val="18"/>
          <w:szCs w:val="18"/>
        </w:rPr>
      </w:pPr>
      <w:r w:rsidRPr="003363E9">
        <w:rPr>
          <w:sz w:val="18"/>
          <w:szCs w:val="18"/>
        </w:rPr>
        <w:t>3.7. Принятие мер по результатам проверки.</w:t>
      </w:r>
    </w:p>
    <w:p w:rsidR="00572169" w:rsidRPr="003363E9" w:rsidRDefault="00572169" w:rsidP="00572169">
      <w:pPr>
        <w:pStyle w:val="ConsPlusNormal0"/>
        <w:ind w:firstLine="540"/>
        <w:jc w:val="both"/>
        <w:rPr>
          <w:rFonts w:ascii="Times New Roman" w:hAnsi="Times New Roman" w:cs="Times New Roman"/>
          <w:sz w:val="18"/>
          <w:szCs w:val="18"/>
        </w:rPr>
      </w:pPr>
      <w:r w:rsidRPr="003363E9">
        <w:rPr>
          <w:rFonts w:ascii="Times New Roman" w:hAnsi="Times New Roman" w:cs="Times New Roman"/>
          <w:sz w:val="18"/>
          <w:szCs w:val="1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572169" w:rsidRPr="003363E9" w:rsidRDefault="00572169" w:rsidP="00572169">
      <w:pPr>
        <w:autoSpaceDE w:val="0"/>
        <w:autoSpaceDN w:val="0"/>
        <w:adjustRightInd w:val="0"/>
        <w:ind w:firstLine="567"/>
        <w:jc w:val="both"/>
        <w:rPr>
          <w:sz w:val="18"/>
          <w:szCs w:val="18"/>
        </w:rPr>
      </w:pPr>
      <w:r w:rsidRPr="003363E9">
        <w:rPr>
          <w:sz w:val="18"/>
          <w:szCs w:val="1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w:t>
      </w:r>
      <w:r w:rsidRPr="003363E9">
        <w:rPr>
          <w:sz w:val="18"/>
          <w:szCs w:val="18"/>
        </w:rPr>
        <w:lastRenderedPageBreak/>
        <w:t>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72169" w:rsidRPr="003363E9" w:rsidRDefault="00572169" w:rsidP="00572169">
      <w:pPr>
        <w:pStyle w:val="ConsPlusNormal0"/>
        <w:ind w:firstLine="540"/>
        <w:jc w:val="both"/>
        <w:rPr>
          <w:rFonts w:ascii="Times New Roman" w:hAnsi="Times New Roman" w:cs="Times New Roman"/>
          <w:sz w:val="18"/>
          <w:szCs w:val="18"/>
        </w:rPr>
      </w:pPr>
      <w:r w:rsidRPr="003363E9">
        <w:rPr>
          <w:rFonts w:ascii="Times New Roman" w:hAnsi="Times New Roman" w:cs="Times New Roman"/>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72169" w:rsidRPr="003363E9" w:rsidRDefault="00572169" w:rsidP="00572169">
      <w:pPr>
        <w:pStyle w:val="ConsPlusNormal0"/>
        <w:ind w:firstLine="540"/>
        <w:jc w:val="both"/>
        <w:rPr>
          <w:rFonts w:ascii="Times New Roman" w:hAnsi="Times New Roman" w:cs="Times New Roman"/>
          <w:sz w:val="18"/>
          <w:szCs w:val="18"/>
        </w:rPr>
      </w:pPr>
      <w:r w:rsidRPr="003363E9">
        <w:rPr>
          <w:rFonts w:ascii="Times New Roman" w:hAnsi="Times New Roman" w:cs="Times New Roman"/>
          <w:sz w:val="18"/>
          <w:szCs w:val="1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72169" w:rsidRPr="003363E9" w:rsidRDefault="00572169" w:rsidP="00572169">
      <w:pPr>
        <w:autoSpaceDE w:val="0"/>
        <w:autoSpaceDN w:val="0"/>
        <w:adjustRightInd w:val="0"/>
        <w:ind w:firstLine="567"/>
        <w:jc w:val="both"/>
        <w:rPr>
          <w:sz w:val="18"/>
          <w:szCs w:val="18"/>
        </w:rPr>
      </w:pPr>
      <w:r w:rsidRPr="003363E9">
        <w:rPr>
          <w:sz w:val="18"/>
          <w:szCs w:val="18"/>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572169" w:rsidRPr="003363E9" w:rsidRDefault="00572169" w:rsidP="00572169">
      <w:pPr>
        <w:autoSpaceDE w:val="0"/>
        <w:autoSpaceDN w:val="0"/>
        <w:adjustRightInd w:val="0"/>
        <w:ind w:firstLine="567"/>
        <w:jc w:val="both"/>
        <w:rPr>
          <w:sz w:val="18"/>
          <w:szCs w:val="18"/>
        </w:rPr>
      </w:pPr>
      <w:r w:rsidRPr="003363E9">
        <w:rPr>
          <w:sz w:val="18"/>
          <w:szCs w:val="18"/>
        </w:rPr>
        <w:t>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контролю за устранением выявленных нарушений.</w:t>
      </w:r>
    </w:p>
    <w:p w:rsidR="00572169" w:rsidRPr="003363E9" w:rsidRDefault="00572169" w:rsidP="00572169">
      <w:pPr>
        <w:rPr>
          <w:sz w:val="18"/>
          <w:szCs w:val="18"/>
        </w:rPr>
      </w:pPr>
      <w:r w:rsidRPr="003363E9">
        <w:rPr>
          <w:sz w:val="18"/>
          <w:szCs w:val="18"/>
        </w:rPr>
        <w:t>Способ фиксации результата проведения проверки является предписание</w:t>
      </w:r>
    </w:p>
    <w:p w:rsidR="00572169" w:rsidRPr="003363E9" w:rsidRDefault="00572169" w:rsidP="00572169">
      <w:pPr>
        <w:rPr>
          <w:sz w:val="18"/>
          <w:szCs w:val="18"/>
        </w:rPr>
      </w:pPr>
      <w:r w:rsidRPr="003363E9">
        <w:rPr>
          <w:sz w:val="18"/>
          <w:szCs w:val="18"/>
        </w:rPr>
        <w:lastRenderedPageBreak/>
        <w:t>об устранении выявленных нарушений проверки.</w:t>
      </w:r>
    </w:p>
    <w:p w:rsidR="00572169" w:rsidRPr="008645D4" w:rsidRDefault="00572169" w:rsidP="008645D4">
      <w:pPr>
        <w:ind w:firstLine="567"/>
        <w:jc w:val="both"/>
        <w:rPr>
          <w:sz w:val="18"/>
          <w:szCs w:val="18"/>
        </w:rPr>
      </w:pPr>
      <w:r w:rsidRPr="003363E9">
        <w:rPr>
          <w:sz w:val="18"/>
          <w:szCs w:val="18"/>
        </w:rPr>
        <w:t>Исполнение муниципальной функции осуществляется в соответствии с блок-схемой (приложение №2).</w:t>
      </w:r>
    </w:p>
    <w:p w:rsidR="00572169" w:rsidRPr="008645D4" w:rsidRDefault="00572169" w:rsidP="008645D4">
      <w:pPr>
        <w:autoSpaceDE w:val="0"/>
        <w:autoSpaceDN w:val="0"/>
        <w:adjustRightInd w:val="0"/>
        <w:jc w:val="center"/>
        <w:rPr>
          <w:b/>
          <w:bCs/>
          <w:sz w:val="18"/>
          <w:szCs w:val="18"/>
        </w:rPr>
      </w:pPr>
      <w:r w:rsidRPr="003363E9">
        <w:rPr>
          <w:b/>
          <w:bCs/>
          <w:sz w:val="18"/>
          <w:szCs w:val="18"/>
        </w:rPr>
        <w:t>4. Порядок и формы контроля за исполнением муниципальной функции.</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поселка,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4.2. Проверки могут быть плановыми и внеплановыми.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4.4. Должностные лица несут персональную ответственность:</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 за совершение неправомерных действий (бездействие), связанных с выполнением должностных обязанностей;</w:t>
      </w:r>
    </w:p>
    <w:p w:rsidR="00572169" w:rsidRPr="003363E9" w:rsidRDefault="00572169" w:rsidP="00572169">
      <w:pPr>
        <w:autoSpaceDE w:val="0"/>
        <w:autoSpaceDN w:val="0"/>
        <w:adjustRightInd w:val="0"/>
        <w:ind w:firstLine="567"/>
        <w:jc w:val="both"/>
        <w:rPr>
          <w:bCs/>
          <w:sz w:val="18"/>
          <w:szCs w:val="18"/>
        </w:rPr>
      </w:pPr>
      <w:r w:rsidRPr="003363E9">
        <w:rPr>
          <w:bCs/>
          <w:sz w:val="18"/>
          <w:szCs w:val="18"/>
        </w:rPr>
        <w:t>- за разглашение сведений, составляющих охраняемую законом тайну, полученных в процессе проверки.</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4.5.Положения,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4.5.1.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4.5.2.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 xml:space="preserve">4.5.3. Требование о профессиональной компетентности лиц, осуществляющих контроль за осуществлением муниципального контроля, состоит в том, что при </w:t>
      </w:r>
      <w:r w:rsidRPr="003363E9">
        <w:rPr>
          <w:rFonts w:ascii="Times New Roman" w:hAnsi="Times New Roman" w:cs="Times New Roman"/>
          <w:sz w:val="18"/>
          <w:szCs w:val="18"/>
        </w:rPr>
        <w:lastRenderedPageBreak/>
        <w:t>осуществлении контроля за осуществлением муниципального контроля они обладают профессиональными знаниями и навыками.</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4.5.4.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4.5.5.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4.5.6. Граждане, их объединения и организации вправе осуществлять контроль за осуществлением муниципального контроля посредством:</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572169" w:rsidRPr="003363E9" w:rsidRDefault="00572169" w:rsidP="00572169">
      <w:pPr>
        <w:pStyle w:val="ConsPlusNormal0"/>
        <w:ind w:firstLine="567"/>
        <w:jc w:val="both"/>
        <w:rPr>
          <w:rFonts w:ascii="Times New Roman" w:hAnsi="Times New Roman" w:cs="Times New Roman"/>
          <w:sz w:val="18"/>
          <w:szCs w:val="18"/>
        </w:rPr>
      </w:pPr>
      <w:r w:rsidRPr="003363E9">
        <w:rPr>
          <w:rFonts w:ascii="Times New Roman" w:hAnsi="Times New Roman" w:cs="Times New Roman"/>
          <w:sz w:val="18"/>
          <w:szCs w:val="1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572169" w:rsidRPr="003363E9" w:rsidRDefault="00572169" w:rsidP="00572169">
      <w:pPr>
        <w:autoSpaceDE w:val="0"/>
        <w:autoSpaceDN w:val="0"/>
        <w:adjustRightInd w:val="0"/>
        <w:ind w:firstLine="567"/>
        <w:jc w:val="both"/>
        <w:rPr>
          <w:sz w:val="18"/>
          <w:szCs w:val="18"/>
        </w:rPr>
      </w:pPr>
      <w:r w:rsidRPr="003363E9">
        <w:rPr>
          <w:sz w:val="18"/>
          <w:szCs w:val="1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572169" w:rsidRPr="008645D4" w:rsidRDefault="00572169" w:rsidP="008645D4">
      <w:pPr>
        <w:autoSpaceDE w:val="0"/>
        <w:autoSpaceDN w:val="0"/>
        <w:adjustRightInd w:val="0"/>
        <w:ind w:firstLine="567"/>
        <w:jc w:val="both"/>
        <w:rPr>
          <w:bCs/>
          <w:sz w:val="18"/>
          <w:szCs w:val="18"/>
        </w:rPr>
      </w:pPr>
      <w:r w:rsidRPr="003363E9">
        <w:rPr>
          <w:bCs/>
          <w:sz w:val="18"/>
          <w:szCs w:val="18"/>
        </w:rPr>
        <w:t>Граждане, их объединения и организации в случае нарушения настоящего регламента вправе обратиться с жалобой в Администрацию поселка Большая Ирба.</w:t>
      </w:r>
    </w:p>
    <w:p w:rsidR="00572169" w:rsidRPr="008645D4" w:rsidRDefault="00572169" w:rsidP="008645D4">
      <w:pPr>
        <w:autoSpaceDE w:val="0"/>
        <w:autoSpaceDN w:val="0"/>
        <w:adjustRightInd w:val="0"/>
        <w:jc w:val="center"/>
        <w:rPr>
          <w:b/>
          <w:bCs/>
          <w:sz w:val="18"/>
          <w:szCs w:val="18"/>
        </w:rPr>
      </w:pPr>
      <w:r w:rsidRPr="003363E9">
        <w:rPr>
          <w:b/>
          <w:bCs/>
          <w:sz w:val="18"/>
          <w:szCs w:val="1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 xml:space="preserve">5.4. Основанием для начала досудебного (внесудебного) обжалования </w:t>
      </w:r>
      <w:r w:rsidRPr="003363E9">
        <w:rPr>
          <w:bCs/>
          <w:sz w:val="18"/>
          <w:szCs w:val="18"/>
        </w:rPr>
        <w:lastRenderedPageBreak/>
        <w:t>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В подтверждение доводов к жалобе могут прилагаться документы и материалы либо их копии.</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72169" w:rsidRPr="003363E9" w:rsidRDefault="00572169" w:rsidP="00572169">
      <w:pPr>
        <w:autoSpaceDE w:val="0"/>
        <w:autoSpaceDN w:val="0"/>
        <w:adjustRightInd w:val="0"/>
        <w:ind w:firstLine="709"/>
        <w:jc w:val="both"/>
        <w:rPr>
          <w:bCs/>
          <w:i/>
          <w:sz w:val="18"/>
          <w:szCs w:val="18"/>
        </w:rPr>
      </w:pPr>
      <w:r w:rsidRPr="003363E9">
        <w:rPr>
          <w:bCs/>
          <w:sz w:val="18"/>
          <w:szCs w:val="18"/>
        </w:rPr>
        <w:t>5.6. В порядке внесудебного обжалования заявитель имеет право обратиться с жалобой устно или письменно к главе поселка</w:t>
      </w:r>
      <w:r w:rsidRPr="003363E9">
        <w:rPr>
          <w:bCs/>
          <w:i/>
          <w:sz w:val="18"/>
          <w:szCs w:val="18"/>
        </w:rPr>
        <w:t>.</w:t>
      </w:r>
    </w:p>
    <w:p w:rsidR="00572169" w:rsidRPr="003363E9" w:rsidRDefault="00572169" w:rsidP="00572169">
      <w:pPr>
        <w:autoSpaceDE w:val="0"/>
        <w:autoSpaceDN w:val="0"/>
        <w:adjustRightInd w:val="0"/>
        <w:ind w:firstLine="709"/>
        <w:jc w:val="both"/>
        <w:rPr>
          <w:sz w:val="18"/>
          <w:szCs w:val="18"/>
        </w:rPr>
      </w:pPr>
      <w:r w:rsidRPr="003363E9">
        <w:rPr>
          <w:bCs/>
          <w:sz w:val="18"/>
          <w:szCs w:val="18"/>
        </w:rPr>
        <w:t xml:space="preserve">5.7. </w:t>
      </w:r>
      <w:r w:rsidRPr="003363E9">
        <w:rPr>
          <w:sz w:val="18"/>
          <w:szCs w:val="18"/>
        </w:rPr>
        <w:t>Жалоба рассматривается в течение 30 дней со дня ее регистрации в администрации поселка.</w:t>
      </w:r>
    </w:p>
    <w:p w:rsidR="00572169" w:rsidRPr="003363E9" w:rsidRDefault="00572169" w:rsidP="00572169">
      <w:pPr>
        <w:autoSpaceDE w:val="0"/>
        <w:autoSpaceDN w:val="0"/>
        <w:adjustRightInd w:val="0"/>
        <w:ind w:firstLine="540"/>
        <w:jc w:val="both"/>
        <w:rPr>
          <w:sz w:val="18"/>
          <w:szCs w:val="18"/>
        </w:rPr>
      </w:pPr>
      <w:r w:rsidRPr="003363E9">
        <w:rPr>
          <w:sz w:val="18"/>
          <w:szCs w:val="18"/>
        </w:rPr>
        <w:t>В исключительных случаях глава поселка вправе продлить срок рассмотрения жалобы не более чем на 30 дней, уведомив о продлении срока ее рассмотрения заинтересованное лицо.</w:t>
      </w:r>
    </w:p>
    <w:p w:rsidR="00572169" w:rsidRPr="003363E9" w:rsidRDefault="00572169" w:rsidP="00572169">
      <w:pPr>
        <w:autoSpaceDE w:val="0"/>
        <w:autoSpaceDN w:val="0"/>
        <w:adjustRightInd w:val="0"/>
        <w:ind w:firstLine="709"/>
        <w:jc w:val="both"/>
        <w:rPr>
          <w:bCs/>
          <w:sz w:val="18"/>
          <w:szCs w:val="18"/>
        </w:rPr>
      </w:pPr>
      <w:r w:rsidRPr="003363E9">
        <w:rPr>
          <w:bCs/>
          <w:sz w:val="18"/>
          <w:szCs w:val="18"/>
        </w:rPr>
        <w:t>5.8. Результатами досудебного (внесудебного) обжалования являются:</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572169" w:rsidRPr="003363E9" w:rsidRDefault="00572169" w:rsidP="00572169">
      <w:pPr>
        <w:autoSpaceDE w:val="0"/>
        <w:autoSpaceDN w:val="0"/>
        <w:adjustRightInd w:val="0"/>
        <w:ind w:firstLine="708"/>
        <w:jc w:val="both"/>
        <w:rPr>
          <w:bCs/>
          <w:sz w:val="18"/>
          <w:szCs w:val="18"/>
        </w:rPr>
      </w:pPr>
      <w:r w:rsidRPr="003363E9">
        <w:rPr>
          <w:bCs/>
          <w:sz w:val="18"/>
          <w:szCs w:val="1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w:t>
      </w:r>
      <w:r w:rsidRPr="003363E9">
        <w:rPr>
          <w:bCs/>
          <w:sz w:val="18"/>
          <w:szCs w:val="18"/>
        </w:rPr>
        <w:lastRenderedPageBreak/>
        <w:t>повлекшие за собой жалобу заявителя (заинтересованного лица).</w:t>
      </w:r>
    </w:p>
    <w:p w:rsidR="00572169" w:rsidRDefault="00572169" w:rsidP="00C937E0">
      <w:pPr>
        <w:autoSpaceDE w:val="0"/>
        <w:autoSpaceDN w:val="0"/>
        <w:adjustRightInd w:val="0"/>
        <w:ind w:firstLine="709"/>
        <w:jc w:val="both"/>
        <w:rPr>
          <w:bCs/>
          <w:sz w:val="18"/>
          <w:szCs w:val="18"/>
        </w:rPr>
      </w:pPr>
      <w:r w:rsidRPr="003363E9">
        <w:rPr>
          <w:bCs/>
          <w:sz w:val="18"/>
          <w:szCs w:val="18"/>
        </w:rPr>
        <w:t xml:space="preserve"> Заявителю (заинтересованному лицу) направляется уведомление о принятом решении и действиях, проведенных в соответствии с принятым решением.</w:t>
      </w:r>
    </w:p>
    <w:p w:rsidR="00C937E0" w:rsidRPr="003363E9" w:rsidRDefault="00C937E0" w:rsidP="00C937E0">
      <w:pPr>
        <w:autoSpaceDE w:val="0"/>
        <w:autoSpaceDN w:val="0"/>
        <w:adjustRightInd w:val="0"/>
        <w:ind w:firstLine="709"/>
        <w:jc w:val="both"/>
        <w:rPr>
          <w:sz w:val="18"/>
          <w:szCs w:val="18"/>
        </w:rPr>
      </w:pPr>
    </w:p>
    <w:p w:rsidR="00572169" w:rsidRPr="003363E9" w:rsidRDefault="00572169" w:rsidP="003363E9">
      <w:pPr>
        <w:tabs>
          <w:tab w:val="left" w:pos="851"/>
        </w:tabs>
        <w:autoSpaceDE w:val="0"/>
        <w:autoSpaceDN w:val="0"/>
        <w:adjustRightInd w:val="0"/>
        <w:ind w:left="709"/>
        <w:outlineLvl w:val="0"/>
        <w:rPr>
          <w:sz w:val="18"/>
          <w:szCs w:val="18"/>
        </w:rPr>
      </w:pPr>
      <w:r w:rsidRPr="003363E9">
        <w:rPr>
          <w:sz w:val="18"/>
          <w:szCs w:val="18"/>
        </w:rPr>
        <w:t>Приложение № 1</w:t>
      </w:r>
    </w:p>
    <w:p w:rsidR="00572169" w:rsidRPr="003363E9" w:rsidRDefault="00572169" w:rsidP="003363E9">
      <w:pPr>
        <w:tabs>
          <w:tab w:val="left" w:pos="851"/>
        </w:tabs>
        <w:autoSpaceDE w:val="0"/>
        <w:autoSpaceDN w:val="0"/>
        <w:adjustRightInd w:val="0"/>
        <w:ind w:left="709"/>
        <w:rPr>
          <w:sz w:val="18"/>
          <w:szCs w:val="18"/>
        </w:rPr>
      </w:pPr>
      <w:r w:rsidRPr="003363E9">
        <w:rPr>
          <w:sz w:val="18"/>
          <w:szCs w:val="18"/>
        </w:rPr>
        <w:t>к административному регламенту</w:t>
      </w:r>
    </w:p>
    <w:p w:rsidR="00572169" w:rsidRPr="003363E9" w:rsidRDefault="00572169" w:rsidP="003363E9">
      <w:pPr>
        <w:tabs>
          <w:tab w:val="left" w:pos="851"/>
        </w:tabs>
        <w:autoSpaceDE w:val="0"/>
        <w:autoSpaceDN w:val="0"/>
        <w:adjustRightInd w:val="0"/>
        <w:ind w:left="709"/>
        <w:rPr>
          <w:sz w:val="18"/>
          <w:szCs w:val="18"/>
        </w:rPr>
      </w:pPr>
      <w:r w:rsidRPr="003363E9">
        <w:rPr>
          <w:sz w:val="18"/>
          <w:szCs w:val="18"/>
        </w:rPr>
        <w:t xml:space="preserve">проведения проверок деятельности юридических лиц </w:t>
      </w:r>
      <w:r w:rsidRPr="003363E9">
        <w:rPr>
          <w:bCs/>
          <w:sz w:val="18"/>
          <w:szCs w:val="18"/>
        </w:rPr>
        <w:t xml:space="preserve">и индивидуальных предпринимателей при осуществлении </w:t>
      </w:r>
      <w:r w:rsidRPr="003363E9">
        <w:rPr>
          <w:sz w:val="18"/>
          <w:szCs w:val="18"/>
        </w:rPr>
        <w:t xml:space="preserve">муниципального контроля </w:t>
      </w:r>
      <w:r w:rsidRPr="003363E9">
        <w:rPr>
          <w:bCs/>
          <w:sz w:val="18"/>
          <w:szCs w:val="18"/>
        </w:rPr>
        <w:t>за обеспечением сохранности автомобильных дорог</w:t>
      </w:r>
      <w:r w:rsidRPr="003363E9">
        <w:rPr>
          <w:sz w:val="18"/>
          <w:szCs w:val="18"/>
        </w:rPr>
        <w:t xml:space="preserve"> на территории (</w:t>
      </w:r>
      <w:r w:rsidRPr="003363E9">
        <w:rPr>
          <w:i/>
          <w:sz w:val="18"/>
          <w:szCs w:val="18"/>
        </w:rPr>
        <w:t>наименование муниципального образования</w:t>
      </w:r>
      <w:r w:rsidRPr="003363E9">
        <w:rPr>
          <w:sz w:val="18"/>
          <w:szCs w:val="18"/>
        </w:rPr>
        <w:t>)</w:t>
      </w:r>
    </w:p>
    <w:p w:rsidR="00572169" w:rsidRPr="003363E9" w:rsidRDefault="00572169" w:rsidP="00572169">
      <w:pPr>
        <w:autoSpaceDE w:val="0"/>
        <w:autoSpaceDN w:val="0"/>
        <w:adjustRightInd w:val="0"/>
        <w:ind w:firstLine="540"/>
        <w:jc w:val="both"/>
        <w:rPr>
          <w:sz w:val="18"/>
          <w:szCs w:val="18"/>
        </w:rPr>
      </w:pPr>
    </w:p>
    <w:p w:rsidR="00572169" w:rsidRPr="003363E9" w:rsidRDefault="00572169" w:rsidP="00C937E0">
      <w:pPr>
        <w:autoSpaceDE w:val="0"/>
        <w:autoSpaceDN w:val="0"/>
        <w:adjustRightInd w:val="0"/>
        <w:jc w:val="center"/>
        <w:rPr>
          <w:sz w:val="18"/>
          <w:szCs w:val="18"/>
        </w:rPr>
      </w:pPr>
      <w:r w:rsidRPr="003363E9">
        <w:rPr>
          <w:i/>
          <w:sz w:val="18"/>
          <w:szCs w:val="18"/>
        </w:rPr>
        <w:t>(примерная форма)</w:t>
      </w:r>
    </w:p>
    <w:p w:rsidR="00572169" w:rsidRPr="003363E9" w:rsidRDefault="00572169" w:rsidP="00572169">
      <w:pPr>
        <w:autoSpaceDE w:val="0"/>
        <w:autoSpaceDN w:val="0"/>
        <w:adjustRightInd w:val="0"/>
        <w:ind w:firstLine="540"/>
        <w:jc w:val="center"/>
        <w:rPr>
          <w:b/>
          <w:sz w:val="18"/>
          <w:szCs w:val="18"/>
        </w:rPr>
      </w:pPr>
      <w:r w:rsidRPr="003363E9">
        <w:rPr>
          <w:b/>
          <w:sz w:val="18"/>
          <w:szCs w:val="18"/>
        </w:rPr>
        <w:t>ПРЕДПИСАНИЕ № ____</w:t>
      </w:r>
    </w:p>
    <w:p w:rsidR="00572169" w:rsidRPr="003363E9" w:rsidRDefault="00572169" w:rsidP="00572169">
      <w:pPr>
        <w:autoSpaceDE w:val="0"/>
        <w:autoSpaceDN w:val="0"/>
        <w:adjustRightInd w:val="0"/>
        <w:ind w:firstLine="540"/>
        <w:jc w:val="center"/>
        <w:rPr>
          <w:b/>
          <w:sz w:val="18"/>
          <w:szCs w:val="18"/>
        </w:rPr>
      </w:pPr>
      <w:r w:rsidRPr="003363E9">
        <w:rPr>
          <w:b/>
          <w:sz w:val="18"/>
          <w:szCs w:val="18"/>
        </w:rPr>
        <w:t>об устранении нарушений законодательства</w:t>
      </w:r>
    </w:p>
    <w:p w:rsidR="00572169" w:rsidRPr="003363E9" w:rsidRDefault="00572169" w:rsidP="00572169">
      <w:pPr>
        <w:autoSpaceDE w:val="0"/>
        <w:autoSpaceDN w:val="0"/>
        <w:adjustRightInd w:val="0"/>
        <w:jc w:val="center"/>
        <w:rPr>
          <w:bCs/>
          <w:sz w:val="18"/>
          <w:szCs w:val="18"/>
        </w:rPr>
      </w:pPr>
      <w:r w:rsidRPr="003363E9">
        <w:rPr>
          <w:b/>
          <w:sz w:val="18"/>
          <w:szCs w:val="18"/>
        </w:rPr>
        <w:t xml:space="preserve">в сфере </w:t>
      </w:r>
      <w:r w:rsidRPr="003363E9">
        <w:rPr>
          <w:b/>
          <w:bCs/>
          <w:sz w:val="18"/>
          <w:szCs w:val="18"/>
        </w:rPr>
        <w:t>обеспечения сохранности автомобильных дорог</w:t>
      </w:r>
    </w:p>
    <w:p w:rsidR="00572169" w:rsidRPr="003363E9" w:rsidRDefault="00572169" w:rsidP="00572169">
      <w:pPr>
        <w:autoSpaceDE w:val="0"/>
        <w:autoSpaceDN w:val="0"/>
        <w:adjustRightInd w:val="0"/>
        <w:ind w:firstLine="540"/>
        <w:jc w:val="both"/>
        <w:rPr>
          <w:sz w:val="18"/>
          <w:szCs w:val="18"/>
        </w:rPr>
      </w:pPr>
    </w:p>
    <w:p w:rsidR="00572169" w:rsidRPr="003363E9" w:rsidRDefault="00572169" w:rsidP="00572169">
      <w:pPr>
        <w:autoSpaceDE w:val="0"/>
        <w:autoSpaceDN w:val="0"/>
        <w:adjustRightInd w:val="0"/>
        <w:jc w:val="both"/>
        <w:rPr>
          <w:sz w:val="18"/>
          <w:szCs w:val="18"/>
        </w:rPr>
      </w:pPr>
      <w:r w:rsidRPr="003363E9">
        <w:rPr>
          <w:sz w:val="18"/>
          <w:szCs w:val="18"/>
        </w:rPr>
        <w:t xml:space="preserve">«__» ____________ 20__ г. </w:t>
      </w:r>
      <w:r w:rsidR="00C937E0">
        <w:rPr>
          <w:sz w:val="18"/>
          <w:szCs w:val="18"/>
        </w:rPr>
        <w:t xml:space="preserve">   </w:t>
      </w:r>
      <w:r w:rsidRPr="003363E9">
        <w:rPr>
          <w:sz w:val="18"/>
          <w:szCs w:val="18"/>
        </w:rPr>
        <w:t>________________</w:t>
      </w:r>
    </w:p>
    <w:p w:rsidR="00572169" w:rsidRPr="003363E9" w:rsidRDefault="00572169" w:rsidP="00C937E0">
      <w:pPr>
        <w:autoSpaceDE w:val="0"/>
        <w:autoSpaceDN w:val="0"/>
        <w:adjustRightInd w:val="0"/>
        <w:jc w:val="right"/>
        <w:rPr>
          <w:sz w:val="18"/>
          <w:szCs w:val="18"/>
        </w:rPr>
      </w:pPr>
      <w:r w:rsidRPr="003363E9">
        <w:rPr>
          <w:sz w:val="18"/>
          <w:szCs w:val="18"/>
        </w:rPr>
        <w:t>(место составления)</w:t>
      </w:r>
    </w:p>
    <w:p w:rsidR="00572169" w:rsidRPr="003363E9" w:rsidRDefault="00572169" w:rsidP="00572169">
      <w:pPr>
        <w:autoSpaceDE w:val="0"/>
        <w:autoSpaceDN w:val="0"/>
        <w:adjustRightInd w:val="0"/>
        <w:ind w:firstLine="540"/>
        <w:jc w:val="both"/>
        <w:rPr>
          <w:sz w:val="18"/>
          <w:szCs w:val="18"/>
        </w:rPr>
      </w:pPr>
    </w:p>
    <w:p w:rsidR="00572169" w:rsidRPr="003363E9" w:rsidRDefault="00572169" w:rsidP="00572169">
      <w:pPr>
        <w:autoSpaceDE w:val="0"/>
        <w:autoSpaceDN w:val="0"/>
        <w:adjustRightInd w:val="0"/>
        <w:ind w:firstLine="540"/>
        <w:jc w:val="both"/>
        <w:rPr>
          <w:sz w:val="18"/>
          <w:szCs w:val="18"/>
        </w:rPr>
      </w:pPr>
      <w:r w:rsidRPr="003363E9">
        <w:rPr>
          <w:sz w:val="18"/>
          <w:szCs w:val="18"/>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363E9">
        <w:rPr>
          <w:bCs/>
          <w:sz w:val="18"/>
          <w:szCs w:val="18"/>
        </w:rPr>
        <w:t xml:space="preserve">», </w:t>
      </w:r>
      <w:r w:rsidRPr="003363E9">
        <w:rPr>
          <w:sz w:val="18"/>
          <w:szCs w:val="18"/>
        </w:rPr>
        <w:t>ПРЕДПИСЫВАЮ:</w:t>
      </w:r>
    </w:p>
    <w:p w:rsidR="00572169" w:rsidRPr="003363E9" w:rsidRDefault="00572169" w:rsidP="00572169">
      <w:pPr>
        <w:autoSpaceDE w:val="0"/>
        <w:autoSpaceDN w:val="0"/>
        <w:adjustRightInd w:val="0"/>
        <w:jc w:val="both"/>
        <w:rPr>
          <w:sz w:val="18"/>
          <w:szCs w:val="18"/>
        </w:rPr>
      </w:pPr>
      <w:r w:rsidRPr="003363E9">
        <w:rPr>
          <w:sz w:val="18"/>
          <w:szCs w:val="18"/>
        </w:rPr>
        <w:t>__________________________________________________________________</w:t>
      </w:r>
    </w:p>
    <w:p w:rsidR="00572169" w:rsidRPr="003363E9" w:rsidRDefault="00572169" w:rsidP="00572169">
      <w:pPr>
        <w:autoSpaceDE w:val="0"/>
        <w:autoSpaceDN w:val="0"/>
        <w:adjustRightInd w:val="0"/>
        <w:jc w:val="both"/>
        <w:rPr>
          <w:i/>
          <w:sz w:val="18"/>
          <w:szCs w:val="18"/>
        </w:rPr>
      </w:pPr>
      <w:r w:rsidRPr="003363E9">
        <w:rPr>
          <w:i/>
          <w:sz w:val="18"/>
          <w:szCs w:val="18"/>
        </w:rPr>
        <w:t>(полное и сокращенное наименование проверяемого юридического лица,</w:t>
      </w:r>
    </w:p>
    <w:p w:rsidR="00572169" w:rsidRPr="003363E9" w:rsidRDefault="00572169" w:rsidP="00572169">
      <w:pPr>
        <w:autoSpaceDE w:val="0"/>
        <w:autoSpaceDN w:val="0"/>
        <w:adjustRightInd w:val="0"/>
        <w:jc w:val="both"/>
        <w:rPr>
          <w:i/>
          <w:sz w:val="18"/>
          <w:szCs w:val="18"/>
        </w:rPr>
      </w:pPr>
      <w:r w:rsidRPr="003363E9">
        <w:rPr>
          <w:i/>
          <w:sz w:val="18"/>
          <w:szCs w:val="18"/>
        </w:rPr>
        <w:t>Ф.И.О. индивидуального предпринимателя, которому выдается предписание)</w:t>
      </w:r>
    </w:p>
    <w:p w:rsidR="00572169" w:rsidRPr="003363E9" w:rsidRDefault="00572169" w:rsidP="00572169">
      <w:pPr>
        <w:autoSpaceDE w:val="0"/>
        <w:autoSpaceDN w:val="0"/>
        <w:adjustRightInd w:val="0"/>
        <w:ind w:firstLine="540"/>
        <w:jc w:val="both"/>
        <w:rPr>
          <w:sz w:val="18"/>
          <w:szCs w:val="18"/>
        </w:rPr>
      </w:pPr>
    </w:p>
    <w:tbl>
      <w:tblPr>
        <w:tblW w:w="3545" w:type="dxa"/>
        <w:jc w:val="center"/>
        <w:tblInd w:w="3279" w:type="dxa"/>
        <w:tblLayout w:type="fixed"/>
        <w:tblCellMar>
          <w:left w:w="70" w:type="dxa"/>
          <w:right w:w="70" w:type="dxa"/>
        </w:tblCellMar>
        <w:tblLook w:val="0000"/>
      </w:tblPr>
      <w:tblGrid>
        <w:gridCol w:w="514"/>
        <w:gridCol w:w="1292"/>
        <w:gridCol w:w="653"/>
        <w:gridCol w:w="1086"/>
      </w:tblGrid>
      <w:tr w:rsidR="00572169" w:rsidRPr="003363E9" w:rsidTr="00C937E0">
        <w:trPr>
          <w:cantSplit/>
          <w:trHeight w:val="360"/>
          <w:jc w:val="center"/>
        </w:trPr>
        <w:tc>
          <w:tcPr>
            <w:tcW w:w="514"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ind w:firstLine="1"/>
              <w:jc w:val="center"/>
              <w:rPr>
                <w:sz w:val="18"/>
                <w:szCs w:val="18"/>
              </w:rPr>
            </w:pPr>
            <w:r w:rsidRPr="003363E9">
              <w:rPr>
                <w:sz w:val="18"/>
                <w:szCs w:val="18"/>
              </w:rPr>
              <w:t xml:space="preserve">№  </w:t>
            </w:r>
            <w:r w:rsidRPr="003363E9">
              <w:rPr>
                <w:sz w:val="18"/>
                <w:szCs w:val="18"/>
              </w:rPr>
              <w:br/>
              <w:t>п/п</w:t>
            </w:r>
          </w:p>
        </w:tc>
        <w:tc>
          <w:tcPr>
            <w:tcW w:w="1292"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ind w:firstLine="1"/>
              <w:jc w:val="center"/>
              <w:rPr>
                <w:sz w:val="18"/>
                <w:szCs w:val="18"/>
              </w:rPr>
            </w:pPr>
            <w:r w:rsidRPr="003363E9">
              <w:rPr>
                <w:sz w:val="18"/>
                <w:szCs w:val="18"/>
              </w:rPr>
              <w:t>Содержание предписания</w:t>
            </w:r>
          </w:p>
        </w:tc>
        <w:tc>
          <w:tcPr>
            <w:tcW w:w="653"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ind w:firstLine="1"/>
              <w:jc w:val="center"/>
              <w:rPr>
                <w:sz w:val="18"/>
                <w:szCs w:val="18"/>
              </w:rPr>
            </w:pPr>
            <w:r w:rsidRPr="003363E9">
              <w:rPr>
                <w:sz w:val="18"/>
                <w:szCs w:val="18"/>
              </w:rPr>
              <w:t>Срок исполнения</w:t>
            </w:r>
          </w:p>
        </w:tc>
        <w:tc>
          <w:tcPr>
            <w:tcW w:w="1086"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ind w:firstLine="1"/>
              <w:jc w:val="center"/>
              <w:rPr>
                <w:sz w:val="18"/>
                <w:szCs w:val="18"/>
              </w:rPr>
            </w:pPr>
            <w:r w:rsidRPr="003363E9">
              <w:rPr>
                <w:sz w:val="18"/>
                <w:szCs w:val="18"/>
              </w:rPr>
              <w:t>Основание (ссылка на нормативный правовой акт)</w:t>
            </w:r>
          </w:p>
        </w:tc>
      </w:tr>
      <w:tr w:rsidR="00572169" w:rsidRPr="003363E9" w:rsidTr="00C937E0">
        <w:trPr>
          <w:cantSplit/>
          <w:trHeight w:val="240"/>
          <w:jc w:val="center"/>
        </w:trPr>
        <w:tc>
          <w:tcPr>
            <w:tcW w:w="514"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c>
          <w:tcPr>
            <w:tcW w:w="1292"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r w:rsidRPr="003363E9">
              <w:rPr>
                <w:sz w:val="18"/>
                <w:szCs w:val="18"/>
              </w:rPr>
              <w:t>2</w:t>
            </w:r>
          </w:p>
        </w:tc>
        <w:tc>
          <w:tcPr>
            <w:tcW w:w="653"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r w:rsidRPr="003363E9">
              <w:rPr>
                <w:sz w:val="18"/>
                <w:szCs w:val="18"/>
              </w:rPr>
              <w:t>3</w:t>
            </w:r>
          </w:p>
        </w:tc>
        <w:tc>
          <w:tcPr>
            <w:tcW w:w="1086"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r w:rsidRPr="003363E9">
              <w:rPr>
                <w:sz w:val="18"/>
                <w:szCs w:val="18"/>
              </w:rPr>
              <w:t>4</w:t>
            </w:r>
          </w:p>
        </w:tc>
      </w:tr>
      <w:tr w:rsidR="00572169" w:rsidRPr="003363E9" w:rsidTr="00C937E0">
        <w:trPr>
          <w:cantSplit/>
          <w:trHeight w:val="240"/>
          <w:jc w:val="center"/>
        </w:trPr>
        <w:tc>
          <w:tcPr>
            <w:tcW w:w="514"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r w:rsidRPr="003363E9">
              <w:rPr>
                <w:sz w:val="18"/>
                <w:szCs w:val="18"/>
              </w:rPr>
              <w:t>1</w:t>
            </w:r>
          </w:p>
        </w:tc>
        <w:tc>
          <w:tcPr>
            <w:tcW w:w="1292"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c>
          <w:tcPr>
            <w:tcW w:w="653"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c>
          <w:tcPr>
            <w:tcW w:w="1086"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r>
      <w:tr w:rsidR="00572169" w:rsidRPr="003363E9" w:rsidTr="00C937E0">
        <w:trPr>
          <w:cantSplit/>
          <w:trHeight w:val="240"/>
          <w:jc w:val="center"/>
        </w:trPr>
        <w:tc>
          <w:tcPr>
            <w:tcW w:w="514"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r w:rsidRPr="003363E9">
              <w:rPr>
                <w:sz w:val="18"/>
                <w:szCs w:val="18"/>
              </w:rPr>
              <w:t>2</w:t>
            </w:r>
          </w:p>
        </w:tc>
        <w:tc>
          <w:tcPr>
            <w:tcW w:w="1292"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c>
          <w:tcPr>
            <w:tcW w:w="653"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c>
          <w:tcPr>
            <w:tcW w:w="1086"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r>
      <w:tr w:rsidR="00572169" w:rsidRPr="003363E9" w:rsidTr="00C937E0">
        <w:trPr>
          <w:cantSplit/>
          <w:trHeight w:val="240"/>
          <w:jc w:val="center"/>
        </w:trPr>
        <w:tc>
          <w:tcPr>
            <w:tcW w:w="514"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r w:rsidRPr="003363E9">
              <w:rPr>
                <w:sz w:val="18"/>
                <w:szCs w:val="18"/>
              </w:rPr>
              <w:t>3</w:t>
            </w:r>
          </w:p>
        </w:tc>
        <w:tc>
          <w:tcPr>
            <w:tcW w:w="1292"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c>
          <w:tcPr>
            <w:tcW w:w="653"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c>
          <w:tcPr>
            <w:tcW w:w="1086" w:type="dxa"/>
            <w:tcBorders>
              <w:top w:val="single" w:sz="6" w:space="0" w:color="auto"/>
              <w:left w:val="single" w:sz="6" w:space="0" w:color="auto"/>
              <w:bottom w:val="single" w:sz="6" w:space="0" w:color="auto"/>
              <w:right w:val="single" w:sz="6" w:space="0" w:color="auto"/>
            </w:tcBorders>
          </w:tcPr>
          <w:p w:rsidR="00572169" w:rsidRPr="003363E9" w:rsidRDefault="00572169" w:rsidP="003363E9">
            <w:pPr>
              <w:autoSpaceDE w:val="0"/>
              <w:autoSpaceDN w:val="0"/>
              <w:adjustRightInd w:val="0"/>
              <w:jc w:val="center"/>
              <w:rPr>
                <w:sz w:val="18"/>
                <w:szCs w:val="18"/>
              </w:rPr>
            </w:pPr>
          </w:p>
        </w:tc>
      </w:tr>
    </w:tbl>
    <w:p w:rsidR="00572169" w:rsidRPr="003363E9" w:rsidRDefault="00572169" w:rsidP="00572169">
      <w:pPr>
        <w:autoSpaceDE w:val="0"/>
        <w:autoSpaceDN w:val="0"/>
        <w:adjustRightInd w:val="0"/>
        <w:ind w:firstLine="540"/>
        <w:jc w:val="both"/>
        <w:rPr>
          <w:sz w:val="18"/>
          <w:szCs w:val="18"/>
        </w:rPr>
      </w:pPr>
      <w:r w:rsidRPr="003363E9">
        <w:rPr>
          <w:sz w:val="18"/>
          <w:szCs w:val="18"/>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w:t>
      </w:r>
      <w:r w:rsidR="00C937E0">
        <w:rPr>
          <w:sz w:val="18"/>
          <w:szCs w:val="18"/>
        </w:rPr>
        <w:t xml:space="preserve">контроля __________________ не позднее чем через 7 дней по </w:t>
      </w:r>
      <w:r w:rsidRPr="003363E9">
        <w:rPr>
          <w:sz w:val="18"/>
          <w:szCs w:val="18"/>
        </w:rPr>
        <w:t>истечении срока выполнения соответствующих пунктов предписания.</w:t>
      </w:r>
    </w:p>
    <w:p w:rsidR="00572169" w:rsidRPr="003363E9" w:rsidRDefault="00572169" w:rsidP="00572169">
      <w:pPr>
        <w:autoSpaceDE w:val="0"/>
        <w:autoSpaceDN w:val="0"/>
        <w:adjustRightInd w:val="0"/>
        <w:jc w:val="both"/>
        <w:rPr>
          <w:sz w:val="18"/>
          <w:szCs w:val="18"/>
        </w:rPr>
      </w:pPr>
      <w:r w:rsidRPr="003363E9">
        <w:rPr>
          <w:sz w:val="18"/>
          <w:szCs w:val="18"/>
        </w:rPr>
        <w:t>______________________________  ______________________</w:t>
      </w:r>
    </w:p>
    <w:p w:rsidR="00572169" w:rsidRPr="003363E9" w:rsidRDefault="00572169" w:rsidP="00572169">
      <w:pPr>
        <w:autoSpaceDE w:val="0"/>
        <w:autoSpaceDN w:val="0"/>
        <w:adjustRightInd w:val="0"/>
        <w:jc w:val="both"/>
        <w:rPr>
          <w:sz w:val="18"/>
          <w:szCs w:val="18"/>
        </w:rPr>
      </w:pPr>
      <w:r w:rsidRPr="003363E9">
        <w:rPr>
          <w:sz w:val="18"/>
          <w:szCs w:val="18"/>
        </w:rPr>
        <w:t>(наименование должностного лица) (подпись)       фамилия, имя, отчество</w:t>
      </w:r>
    </w:p>
    <w:p w:rsidR="00572169" w:rsidRPr="003363E9" w:rsidRDefault="00572169" w:rsidP="00572169">
      <w:pPr>
        <w:autoSpaceDE w:val="0"/>
        <w:autoSpaceDN w:val="0"/>
        <w:adjustRightInd w:val="0"/>
        <w:ind w:firstLine="540"/>
        <w:jc w:val="both"/>
        <w:rPr>
          <w:sz w:val="18"/>
          <w:szCs w:val="18"/>
        </w:rPr>
      </w:pPr>
      <w:r w:rsidRPr="003363E9">
        <w:rPr>
          <w:sz w:val="18"/>
          <w:szCs w:val="18"/>
        </w:rPr>
        <w:t>М.П.</w:t>
      </w:r>
    </w:p>
    <w:p w:rsidR="00572169" w:rsidRPr="003363E9" w:rsidRDefault="00572169" w:rsidP="00572169">
      <w:pPr>
        <w:autoSpaceDE w:val="0"/>
        <w:autoSpaceDN w:val="0"/>
        <w:adjustRightInd w:val="0"/>
        <w:ind w:firstLine="540"/>
        <w:jc w:val="both"/>
        <w:rPr>
          <w:sz w:val="18"/>
          <w:szCs w:val="18"/>
        </w:rPr>
      </w:pPr>
      <w:r w:rsidRPr="003363E9">
        <w:rPr>
          <w:sz w:val="18"/>
          <w:szCs w:val="18"/>
        </w:rPr>
        <w:t>Предписание получено:</w:t>
      </w:r>
    </w:p>
    <w:p w:rsidR="00572169" w:rsidRPr="003363E9" w:rsidRDefault="00572169" w:rsidP="00572169">
      <w:pPr>
        <w:autoSpaceDE w:val="0"/>
        <w:autoSpaceDN w:val="0"/>
        <w:adjustRightInd w:val="0"/>
        <w:jc w:val="both"/>
        <w:rPr>
          <w:sz w:val="18"/>
          <w:szCs w:val="18"/>
        </w:rPr>
      </w:pPr>
      <w:r w:rsidRPr="003363E9">
        <w:rPr>
          <w:sz w:val="18"/>
          <w:szCs w:val="18"/>
        </w:rPr>
        <w:t>___________________________________  _________________</w:t>
      </w:r>
    </w:p>
    <w:p w:rsidR="00C937E0" w:rsidRDefault="00572169" w:rsidP="00572169">
      <w:pPr>
        <w:autoSpaceDE w:val="0"/>
        <w:autoSpaceDN w:val="0"/>
        <w:adjustRightInd w:val="0"/>
        <w:jc w:val="both"/>
        <w:rPr>
          <w:sz w:val="18"/>
          <w:szCs w:val="18"/>
        </w:rPr>
      </w:pPr>
      <w:r w:rsidRPr="003363E9">
        <w:rPr>
          <w:sz w:val="18"/>
          <w:szCs w:val="18"/>
        </w:rPr>
        <w:t>(До</w:t>
      </w:r>
      <w:r w:rsidR="00C937E0">
        <w:rPr>
          <w:sz w:val="18"/>
          <w:szCs w:val="18"/>
        </w:rPr>
        <w:t>лжность, фамилия, имя, отчество)</w:t>
      </w:r>
    </w:p>
    <w:p w:rsidR="00CE2085" w:rsidRDefault="00572169" w:rsidP="00CE2085">
      <w:pPr>
        <w:autoSpaceDE w:val="0"/>
        <w:autoSpaceDN w:val="0"/>
        <w:adjustRightInd w:val="0"/>
        <w:jc w:val="both"/>
        <w:rPr>
          <w:sz w:val="18"/>
          <w:szCs w:val="18"/>
        </w:rPr>
      </w:pPr>
      <w:r w:rsidRPr="003363E9">
        <w:rPr>
          <w:sz w:val="18"/>
          <w:szCs w:val="18"/>
        </w:rPr>
        <w:t xml:space="preserve"> (подпись) Дата</w:t>
      </w:r>
    </w:p>
    <w:p w:rsidR="00572169" w:rsidRPr="003363E9" w:rsidRDefault="00572169" w:rsidP="00CE2085">
      <w:pPr>
        <w:autoSpaceDE w:val="0"/>
        <w:autoSpaceDN w:val="0"/>
        <w:adjustRightInd w:val="0"/>
        <w:jc w:val="both"/>
        <w:rPr>
          <w:sz w:val="18"/>
          <w:szCs w:val="18"/>
        </w:rPr>
      </w:pPr>
      <w:r w:rsidRPr="003363E9">
        <w:rPr>
          <w:sz w:val="18"/>
          <w:szCs w:val="18"/>
        </w:rPr>
        <w:lastRenderedPageBreak/>
        <w:t>Приложение № 3</w:t>
      </w:r>
      <w:r w:rsidR="00CE2085">
        <w:rPr>
          <w:sz w:val="18"/>
          <w:szCs w:val="18"/>
        </w:rPr>
        <w:t xml:space="preserve"> </w:t>
      </w:r>
      <w:r w:rsidRPr="003363E9">
        <w:rPr>
          <w:sz w:val="18"/>
          <w:szCs w:val="18"/>
        </w:rPr>
        <w:t>к Административному регламенту</w:t>
      </w:r>
      <w:r w:rsidR="00CE2085">
        <w:rPr>
          <w:sz w:val="18"/>
          <w:szCs w:val="18"/>
        </w:rPr>
        <w:t xml:space="preserve"> </w:t>
      </w:r>
      <w:r w:rsidRPr="003363E9">
        <w:rPr>
          <w:sz w:val="18"/>
          <w:szCs w:val="18"/>
        </w:rPr>
        <w:t>исполнения муниципальной функции</w:t>
      </w:r>
      <w:r w:rsidR="00CE2085">
        <w:rPr>
          <w:sz w:val="18"/>
          <w:szCs w:val="18"/>
        </w:rPr>
        <w:t xml:space="preserve"> </w:t>
      </w:r>
      <w:r w:rsidRPr="003363E9">
        <w:rPr>
          <w:sz w:val="18"/>
          <w:szCs w:val="18"/>
        </w:rPr>
        <w:t>по проведению проверок</w:t>
      </w:r>
      <w:r w:rsidR="00CE2085">
        <w:rPr>
          <w:sz w:val="18"/>
          <w:szCs w:val="18"/>
        </w:rPr>
        <w:t xml:space="preserve"> </w:t>
      </w:r>
      <w:r w:rsidRPr="003363E9">
        <w:rPr>
          <w:sz w:val="18"/>
          <w:szCs w:val="18"/>
        </w:rPr>
        <w:t xml:space="preserve">юридических лиц </w:t>
      </w:r>
      <w:r w:rsidRPr="003363E9">
        <w:rPr>
          <w:bCs/>
          <w:sz w:val="18"/>
          <w:szCs w:val="18"/>
        </w:rPr>
        <w:t>и индивидуальных предпринимателей при осуществлении</w:t>
      </w:r>
      <w:r w:rsidRPr="003363E9">
        <w:rPr>
          <w:sz w:val="18"/>
          <w:szCs w:val="18"/>
        </w:rPr>
        <w:t xml:space="preserve"> муниципального контроля</w:t>
      </w:r>
      <w:r w:rsidRPr="003363E9">
        <w:rPr>
          <w:bCs/>
          <w:sz w:val="18"/>
          <w:szCs w:val="18"/>
        </w:rPr>
        <w:t xml:space="preserve"> за обеспечением сохранности автомобильных дорог местного значения</w:t>
      </w:r>
      <w:r w:rsidRPr="003363E9">
        <w:rPr>
          <w:sz w:val="18"/>
          <w:szCs w:val="18"/>
        </w:rPr>
        <w:t xml:space="preserve"> (</w:t>
      </w:r>
      <w:r w:rsidRPr="003363E9">
        <w:rPr>
          <w:i/>
          <w:sz w:val="18"/>
          <w:szCs w:val="18"/>
        </w:rPr>
        <w:t>наименование муниципального образования</w:t>
      </w:r>
      <w:r w:rsidRPr="003363E9">
        <w:rPr>
          <w:sz w:val="18"/>
          <w:szCs w:val="18"/>
        </w:rPr>
        <w:t>)</w:t>
      </w:r>
    </w:p>
    <w:p w:rsidR="00572169" w:rsidRPr="003363E9" w:rsidRDefault="00572169" w:rsidP="00572169">
      <w:pPr>
        <w:widowControl w:val="0"/>
        <w:autoSpaceDE w:val="0"/>
        <w:autoSpaceDN w:val="0"/>
        <w:jc w:val="both"/>
        <w:rPr>
          <w:sz w:val="18"/>
          <w:szCs w:val="18"/>
        </w:rPr>
      </w:pP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 xml:space="preserve">               (наименование органа муниципального контроля)</w:t>
      </w:r>
    </w:p>
    <w:p w:rsidR="00572169" w:rsidRPr="003363E9" w:rsidRDefault="00CE2085" w:rsidP="00572169">
      <w:pPr>
        <w:widowControl w:val="0"/>
        <w:autoSpaceDE w:val="0"/>
        <w:autoSpaceDN w:val="0"/>
        <w:jc w:val="both"/>
        <w:rPr>
          <w:sz w:val="18"/>
          <w:szCs w:val="18"/>
        </w:rPr>
      </w:pPr>
      <w:r>
        <w:rPr>
          <w:sz w:val="18"/>
          <w:szCs w:val="18"/>
        </w:rPr>
        <w:t>_____________</w:t>
      </w:r>
      <w:r w:rsidR="00572169" w:rsidRPr="003363E9">
        <w:rPr>
          <w:sz w:val="18"/>
          <w:szCs w:val="18"/>
        </w:rPr>
        <w:t xml:space="preserve">        ____ _____________ 20__</w:t>
      </w:r>
    </w:p>
    <w:p w:rsidR="00572169" w:rsidRPr="003363E9" w:rsidRDefault="00572169" w:rsidP="00572169">
      <w:pPr>
        <w:widowControl w:val="0"/>
        <w:autoSpaceDE w:val="0"/>
        <w:autoSpaceDN w:val="0"/>
        <w:jc w:val="both"/>
        <w:rPr>
          <w:sz w:val="18"/>
          <w:szCs w:val="18"/>
        </w:rPr>
      </w:pPr>
      <w:r w:rsidRPr="003363E9">
        <w:rPr>
          <w:sz w:val="18"/>
          <w:szCs w:val="18"/>
        </w:rPr>
        <w:t>(место составле</w:t>
      </w:r>
      <w:r w:rsidR="00CE2085">
        <w:rPr>
          <w:sz w:val="18"/>
          <w:szCs w:val="18"/>
        </w:rPr>
        <w:t xml:space="preserve">ния акта) </w:t>
      </w:r>
      <w:r w:rsidRPr="003363E9">
        <w:rPr>
          <w:sz w:val="18"/>
          <w:szCs w:val="18"/>
        </w:rPr>
        <w:t xml:space="preserve"> (дата составления акта)</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CE2085">
      <w:pPr>
        <w:widowControl w:val="0"/>
        <w:autoSpaceDE w:val="0"/>
        <w:autoSpaceDN w:val="0"/>
        <w:jc w:val="center"/>
        <w:rPr>
          <w:sz w:val="18"/>
          <w:szCs w:val="18"/>
        </w:rPr>
      </w:pPr>
      <w:r w:rsidRPr="003363E9">
        <w:rPr>
          <w:sz w:val="18"/>
          <w:szCs w:val="18"/>
        </w:rPr>
        <w:t>(время составления акта)</w:t>
      </w:r>
    </w:p>
    <w:p w:rsidR="00572169" w:rsidRPr="003363E9" w:rsidRDefault="00572169" w:rsidP="00572169">
      <w:pPr>
        <w:widowControl w:val="0"/>
        <w:autoSpaceDE w:val="0"/>
        <w:autoSpaceDN w:val="0"/>
        <w:jc w:val="both"/>
        <w:rPr>
          <w:sz w:val="18"/>
          <w:szCs w:val="18"/>
        </w:rPr>
      </w:pPr>
    </w:p>
    <w:p w:rsidR="00572169" w:rsidRPr="003363E9" w:rsidRDefault="00572169" w:rsidP="00CE2085">
      <w:pPr>
        <w:widowControl w:val="0"/>
        <w:autoSpaceDE w:val="0"/>
        <w:autoSpaceDN w:val="0"/>
        <w:jc w:val="center"/>
        <w:rPr>
          <w:sz w:val="18"/>
          <w:szCs w:val="18"/>
        </w:rPr>
      </w:pPr>
      <w:r w:rsidRPr="003363E9">
        <w:rPr>
          <w:sz w:val="18"/>
          <w:szCs w:val="18"/>
        </w:rPr>
        <w:t>АКТ ПРОВЕРКИ</w:t>
      </w:r>
    </w:p>
    <w:p w:rsidR="00572169" w:rsidRPr="003363E9" w:rsidRDefault="00572169" w:rsidP="00572169">
      <w:pPr>
        <w:widowControl w:val="0"/>
        <w:autoSpaceDE w:val="0"/>
        <w:autoSpaceDN w:val="0"/>
        <w:jc w:val="both"/>
        <w:rPr>
          <w:sz w:val="18"/>
          <w:szCs w:val="18"/>
        </w:rPr>
      </w:pPr>
      <w:r w:rsidRPr="003363E9">
        <w:rPr>
          <w:sz w:val="18"/>
          <w:szCs w:val="18"/>
        </w:rPr>
        <w:t>органом муниципального контроля юридического лица, индивидуального</w:t>
      </w:r>
      <w:r w:rsidR="00CE2085">
        <w:rPr>
          <w:sz w:val="18"/>
          <w:szCs w:val="18"/>
        </w:rPr>
        <w:t xml:space="preserve"> </w:t>
      </w:r>
      <w:r w:rsidRPr="003363E9">
        <w:rPr>
          <w:sz w:val="18"/>
          <w:szCs w:val="18"/>
        </w:rPr>
        <w:t xml:space="preserve">                       предпринимателя, гражданина</w:t>
      </w:r>
    </w:p>
    <w:p w:rsidR="00572169" w:rsidRPr="003363E9" w:rsidRDefault="00572169" w:rsidP="00572169">
      <w:pPr>
        <w:widowControl w:val="0"/>
        <w:autoSpaceDE w:val="0"/>
        <w:autoSpaceDN w:val="0"/>
        <w:jc w:val="both"/>
        <w:rPr>
          <w:sz w:val="18"/>
          <w:szCs w:val="18"/>
        </w:rPr>
      </w:pPr>
      <w:r w:rsidRPr="003363E9">
        <w:rPr>
          <w:sz w:val="18"/>
          <w:szCs w:val="18"/>
        </w:rPr>
        <w:t>По адресу/адресам</w:t>
      </w:r>
      <w:r w:rsidR="00CE2085">
        <w:rPr>
          <w:sz w:val="18"/>
          <w:szCs w:val="18"/>
        </w:rPr>
        <w:t xml:space="preserve"> </w:t>
      </w:r>
      <w:r w:rsidRPr="003363E9">
        <w:rPr>
          <w:sz w:val="18"/>
          <w:szCs w:val="18"/>
        </w:rPr>
        <w:t>_________________________________________</w:t>
      </w:r>
    </w:p>
    <w:p w:rsidR="00572169" w:rsidRPr="003363E9" w:rsidRDefault="00572169" w:rsidP="00CE2085">
      <w:pPr>
        <w:widowControl w:val="0"/>
        <w:autoSpaceDE w:val="0"/>
        <w:autoSpaceDN w:val="0"/>
        <w:jc w:val="center"/>
        <w:rPr>
          <w:sz w:val="18"/>
          <w:szCs w:val="18"/>
        </w:rPr>
      </w:pPr>
      <w:r w:rsidRPr="003363E9">
        <w:rPr>
          <w:sz w:val="18"/>
          <w:szCs w:val="18"/>
        </w:rPr>
        <w:t>(место проведения проверки)</w:t>
      </w:r>
    </w:p>
    <w:p w:rsidR="00572169" w:rsidRPr="003363E9" w:rsidRDefault="00572169" w:rsidP="00572169">
      <w:pPr>
        <w:widowControl w:val="0"/>
        <w:autoSpaceDE w:val="0"/>
        <w:autoSpaceDN w:val="0"/>
        <w:jc w:val="both"/>
        <w:rPr>
          <w:sz w:val="18"/>
          <w:szCs w:val="18"/>
        </w:rPr>
      </w:pPr>
      <w:r w:rsidRPr="003363E9">
        <w:rPr>
          <w:sz w:val="18"/>
          <w:szCs w:val="18"/>
        </w:rPr>
        <w:t>На основании: _________________________________________</w:t>
      </w:r>
    </w:p>
    <w:p w:rsidR="00572169" w:rsidRPr="003363E9" w:rsidRDefault="00572169" w:rsidP="00CE2085">
      <w:pPr>
        <w:widowControl w:val="0"/>
        <w:autoSpaceDE w:val="0"/>
        <w:autoSpaceDN w:val="0"/>
        <w:jc w:val="center"/>
        <w:rPr>
          <w:sz w:val="18"/>
          <w:szCs w:val="18"/>
        </w:rPr>
      </w:pPr>
      <w:r w:rsidRPr="003363E9">
        <w:rPr>
          <w:sz w:val="18"/>
          <w:szCs w:val="18"/>
        </w:rPr>
        <w:t>(вид документа с указанием реквизитов (номер, дата))</w:t>
      </w:r>
    </w:p>
    <w:p w:rsidR="00572169" w:rsidRPr="003363E9" w:rsidRDefault="00572169" w:rsidP="00572169">
      <w:pPr>
        <w:widowControl w:val="0"/>
        <w:autoSpaceDE w:val="0"/>
        <w:autoSpaceDN w:val="0"/>
        <w:jc w:val="both"/>
        <w:rPr>
          <w:sz w:val="18"/>
          <w:szCs w:val="18"/>
        </w:rPr>
      </w:pPr>
      <w:r w:rsidRPr="003363E9">
        <w:rPr>
          <w:sz w:val="18"/>
          <w:szCs w:val="18"/>
        </w:rPr>
        <w:t>была проведена _______________________ проверка в отношении:</w:t>
      </w:r>
    </w:p>
    <w:p w:rsidR="00572169" w:rsidRPr="003363E9" w:rsidRDefault="00572169" w:rsidP="00572169">
      <w:pPr>
        <w:widowControl w:val="0"/>
        <w:autoSpaceDE w:val="0"/>
        <w:autoSpaceDN w:val="0"/>
        <w:jc w:val="both"/>
        <w:rPr>
          <w:sz w:val="18"/>
          <w:szCs w:val="18"/>
        </w:rPr>
      </w:pPr>
      <w:r w:rsidRPr="003363E9">
        <w:rPr>
          <w:sz w:val="18"/>
          <w:szCs w:val="18"/>
        </w:rPr>
        <w:t xml:space="preserve">                      (плановая/внеплановая,</w:t>
      </w:r>
    </w:p>
    <w:p w:rsidR="00572169" w:rsidRPr="003363E9" w:rsidRDefault="00572169" w:rsidP="00572169">
      <w:pPr>
        <w:widowControl w:val="0"/>
        <w:autoSpaceDE w:val="0"/>
        <w:autoSpaceDN w:val="0"/>
        <w:jc w:val="both"/>
        <w:rPr>
          <w:sz w:val="18"/>
          <w:szCs w:val="18"/>
        </w:rPr>
      </w:pPr>
      <w:r w:rsidRPr="003363E9">
        <w:rPr>
          <w:sz w:val="18"/>
          <w:szCs w:val="18"/>
        </w:rPr>
        <w:t xml:space="preserve">                      документарная/выездная)</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 xml:space="preserve"> (наименование юридического лица, фамилия, имя, отчество (последнее - при</w:t>
      </w:r>
    </w:p>
    <w:p w:rsidR="00572169" w:rsidRPr="003363E9" w:rsidRDefault="00572169" w:rsidP="00572169">
      <w:pPr>
        <w:widowControl w:val="0"/>
        <w:autoSpaceDE w:val="0"/>
        <w:autoSpaceDN w:val="0"/>
        <w:jc w:val="both"/>
        <w:rPr>
          <w:sz w:val="18"/>
          <w:szCs w:val="18"/>
        </w:rPr>
      </w:pPr>
      <w:r w:rsidRPr="003363E9">
        <w:rPr>
          <w:sz w:val="18"/>
          <w:szCs w:val="18"/>
        </w:rPr>
        <w:t xml:space="preserve">           наличии) индивидуального предпринимателя, гражданина)</w:t>
      </w:r>
    </w:p>
    <w:p w:rsidR="00572169" w:rsidRPr="003363E9" w:rsidRDefault="00572169" w:rsidP="00572169">
      <w:pPr>
        <w:widowControl w:val="0"/>
        <w:autoSpaceDE w:val="0"/>
        <w:autoSpaceDN w:val="0"/>
        <w:jc w:val="both"/>
        <w:rPr>
          <w:sz w:val="18"/>
          <w:szCs w:val="18"/>
        </w:rPr>
      </w:pPr>
      <w:r w:rsidRPr="003363E9">
        <w:rPr>
          <w:sz w:val="18"/>
          <w:szCs w:val="18"/>
        </w:rPr>
        <w:t xml:space="preserve">    Дата и время проведения проверки:</w:t>
      </w:r>
    </w:p>
    <w:p w:rsidR="00572169" w:rsidRPr="003363E9" w:rsidRDefault="00572169" w:rsidP="00572169">
      <w:pPr>
        <w:widowControl w:val="0"/>
        <w:autoSpaceDE w:val="0"/>
        <w:autoSpaceDN w:val="0"/>
        <w:jc w:val="both"/>
        <w:rPr>
          <w:sz w:val="18"/>
          <w:szCs w:val="18"/>
        </w:rPr>
      </w:pPr>
      <w:r w:rsidRPr="003363E9">
        <w:rPr>
          <w:sz w:val="18"/>
          <w:szCs w:val="18"/>
        </w:rPr>
        <w:t xml:space="preserve">    "____" ________ 20__ г. ______ час. _____ мин. до _____ час. _____ мин.</w:t>
      </w:r>
    </w:p>
    <w:p w:rsidR="00572169" w:rsidRPr="003363E9" w:rsidRDefault="00572169" w:rsidP="00572169">
      <w:pPr>
        <w:widowControl w:val="0"/>
        <w:autoSpaceDE w:val="0"/>
        <w:autoSpaceDN w:val="0"/>
        <w:jc w:val="both"/>
        <w:rPr>
          <w:sz w:val="18"/>
          <w:szCs w:val="18"/>
        </w:rPr>
      </w:pPr>
      <w:r w:rsidRPr="003363E9">
        <w:rPr>
          <w:sz w:val="18"/>
          <w:szCs w:val="18"/>
        </w:rPr>
        <w:t>продолжительность ________________</w:t>
      </w:r>
    </w:p>
    <w:p w:rsidR="00572169" w:rsidRPr="003363E9" w:rsidRDefault="00572169" w:rsidP="00572169">
      <w:pPr>
        <w:widowControl w:val="0"/>
        <w:autoSpaceDE w:val="0"/>
        <w:autoSpaceDN w:val="0"/>
        <w:jc w:val="both"/>
        <w:rPr>
          <w:sz w:val="18"/>
          <w:szCs w:val="18"/>
        </w:rPr>
      </w:pPr>
      <w:r w:rsidRPr="003363E9">
        <w:rPr>
          <w:sz w:val="18"/>
          <w:szCs w:val="18"/>
        </w:rPr>
        <w:t xml:space="preserve">    "____" ________ 20__ г. ______ час. _____ мин. до _____ час. _____ мин.</w:t>
      </w:r>
    </w:p>
    <w:p w:rsidR="00572169" w:rsidRPr="003363E9" w:rsidRDefault="00572169" w:rsidP="00572169">
      <w:pPr>
        <w:widowControl w:val="0"/>
        <w:autoSpaceDE w:val="0"/>
        <w:autoSpaceDN w:val="0"/>
        <w:jc w:val="both"/>
        <w:rPr>
          <w:sz w:val="18"/>
          <w:szCs w:val="18"/>
        </w:rPr>
      </w:pPr>
      <w:r w:rsidRPr="003363E9">
        <w:rPr>
          <w:sz w:val="18"/>
          <w:szCs w:val="18"/>
        </w:rPr>
        <w:t>продолжительность ________________</w:t>
      </w:r>
    </w:p>
    <w:p w:rsidR="00572169" w:rsidRPr="003363E9" w:rsidRDefault="00572169" w:rsidP="00572169">
      <w:pPr>
        <w:widowControl w:val="0"/>
        <w:autoSpaceDE w:val="0"/>
        <w:autoSpaceDN w:val="0"/>
        <w:jc w:val="both"/>
        <w:rPr>
          <w:sz w:val="18"/>
          <w:szCs w:val="18"/>
        </w:rPr>
      </w:pPr>
      <w:r w:rsidRPr="003363E9">
        <w:rPr>
          <w:sz w:val="18"/>
          <w:szCs w:val="18"/>
        </w:rPr>
        <w:t xml:space="preserve">  (заполняется в случае проведения проверок филиалов, представительств,</w:t>
      </w:r>
    </w:p>
    <w:p w:rsidR="00572169" w:rsidRPr="003363E9" w:rsidRDefault="00572169" w:rsidP="00572169">
      <w:pPr>
        <w:widowControl w:val="0"/>
        <w:autoSpaceDE w:val="0"/>
        <w:autoSpaceDN w:val="0"/>
        <w:jc w:val="both"/>
        <w:rPr>
          <w:sz w:val="18"/>
          <w:szCs w:val="18"/>
        </w:rPr>
      </w:pPr>
      <w:r w:rsidRPr="003363E9">
        <w:rPr>
          <w:sz w:val="18"/>
          <w:szCs w:val="18"/>
        </w:rPr>
        <w:t xml:space="preserve">     обособленных структурных подразделений юридического лица или при</w:t>
      </w:r>
    </w:p>
    <w:p w:rsidR="00572169" w:rsidRPr="003363E9" w:rsidRDefault="00572169" w:rsidP="00572169">
      <w:pPr>
        <w:widowControl w:val="0"/>
        <w:autoSpaceDE w:val="0"/>
        <w:autoSpaceDN w:val="0"/>
        <w:jc w:val="both"/>
        <w:rPr>
          <w:sz w:val="18"/>
          <w:szCs w:val="18"/>
        </w:rPr>
      </w:pPr>
      <w:r w:rsidRPr="003363E9">
        <w:rPr>
          <w:sz w:val="18"/>
          <w:szCs w:val="18"/>
        </w:rPr>
        <w:t xml:space="preserve">       осуществлении деятельности индивидуального предпринимателя по</w:t>
      </w:r>
    </w:p>
    <w:p w:rsidR="00572169" w:rsidRPr="003363E9" w:rsidRDefault="00572169" w:rsidP="00572169">
      <w:pPr>
        <w:widowControl w:val="0"/>
        <w:autoSpaceDE w:val="0"/>
        <w:autoSpaceDN w:val="0"/>
        <w:jc w:val="both"/>
        <w:rPr>
          <w:sz w:val="18"/>
          <w:szCs w:val="18"/>
        </w:rPr>
      </w:pPr>
      <w:r w:rsidRPr="003363E9">
        <w:rPr>
          <w:sz w:val="18"/>
          <w:szCs w:val="18"/>
        </w:rPr>
        <w:t xml:space="preserve">                            нескольким адресам)</w:t>
      </w:r>
    </w:p>
    <w:p w:rsidR="00572169" w:rsidRPr="003363E9" w:rsidRDefault="00572169" w:rsidP="00572169">
      <w:pPr>
        <w:widowControl w:val="0"/>
        <w:autoSpaceDE w:val="0"/>
        <w:autoSpaceDN w:val="0"/>
        <w:jc w:val="both"/>
        <w:rPr>
          <w:sz w:val="18"/>
          <w:szCs w:val="18"/>
        </w:rPr>
      </w:pPr>
      <w:r w:rsidRPr="003363E9">
        <w:rPr>
          <w:sz w:val="18"/>
          <w:szCs w:val="18"/>
        </w:rPr>
        <w:t xml:space="preserve">    Общая продолжительность проверки: _____________________________________ (рабочих дней/часов)</w:t>
      </w:r>
    </w:p>
    <w:p w:rsidR="00572169" w:rsidRPr="003363E9" w:rsidRDefault="00572169" w:rsidP="00572169">
      <w:pPr>
        <w:widowControl w:val="0"/>
        <w:autoSpaceDE w:val="0"/>
        <w:autoSpaceDN w:val="0"/>
        <w:jc w:val="both"/>
        <w:rPr>
          <w:sz w:val="18"/>
          <w:szCs w:val="18"/>
        </w:rPr>
      </w:pPr>
      <w:r w:rsidRPr="003363E9">
        <w:rPr>
          <w:sz w:val="18"/>
          <w:szCs w:val="18"/>
        </w:rPr>
        <w:t xml:space="preserve">    Акт составлен _________________________________________________________</w:t>
      </w:r>
    </w:p>
    <w:p w:rsidR="00572169" w:rsidRPr="003363E9" w:rsidRDefault="008645D4" w:rsidP="00572169">
      <w:pPr>
        <w:widowControl w:val="0"/>
        <w:autoSpaceDE w:val="0"/>
        <w:autoSpaceDN w:val="0"/>
        <w:jc w:val="both"/>
        <w:rPr>
          <w:sz w:val="18"/>
          <w:szCs w:val="18"/>
        </w:rPr>
      </w:pPr>
      <w:r>
        <w:rPr>
          <w:sz w:val="18"/>
          <w:szCs w:val="18"/>
        </w:rPr>
        <w:t>(</w:t>
      </w:r>
      <w:r w:rsidR="00572169" w:rsidRPr="003363E9">
        <w:rPr>
          <w:sz w:val="18"/>
          <w:szCs w:val="18"/>
        </w:rPr>
        <w:t>наименование органа муниципального контроля)</w:t>
      </w:r>
    </w:p>
    <w:p w:rsidR="00572169" w:rsidRPr="003363E9" w:rsidRDefault="00572169" w:rsidP="00572169">
      <w:pPr>
        <w:widowControl w:val="0"/>
        <w:autoSpaceDE w:val="0"/>
        <w:autoSpaceDN w:val="0"/>
        <w:jc w:val="both"/>
        <w:rPr>
          <w:sz w:val="18"/>
          <w:szCs w:val="18"/>
        </w:rPr>
      </w:pPr>
      <w:r w:rsidRPr="003363E9">
        <w:rPr>
          <w:sz w:val="18"/>
          <w:szCs w:val="18"/>
        </w:rPr>
        <w:t xml:space="preserve">С </w:t>
      </w:r>
      <w:r w:rsidR="00CE2085">
        <w:rPr>
          <w:sz w:val="18"/>
          <w:szCs w:val="18"/>
        </w:rPr>
        <w:t xml:space="preserve">копией приказа о проведении </w:t>
      </w:r>
      <w:r w:rsidRPr="003363E9">
        <w:rPr>
          <w:sz w:val="18"/>
          <w:szCs w:val="18"/>
        </w:rPr>
        <w:t>проверки  ознакомлен(ы):</w:t>
      </w:r>
    </w:p>
    <w:p w:rsidR="00572169" w:rsidRPr="003363E9" w:rsidRDefault="00572169" w:rsidP="00572169">
      <w:pPr>
        <w:widowControl w:val="0"/>
        <w:autoSpaceDE w:val="0"/>
        <w:autoSpaceDN w:val="0"/>
        <w:jc w:val="both"/>
        <w:rPr>
          <w:sz w:val="18"/>
          <w:szCs w:val="18"/>
        </w:rPr>
      </w:pPr>
      <w:r w:rsidRPr="003363E9">
        <w:rPr>
          <w:sz w:val="18"/>
          <w:szCs w:val="18"/>
        </w:rPr>
        <w:t>(заполняется при проведении выездной проверки)</w:t>
      </w:r>
    </w:p>
    <w:p w:rsidR="00572169" w:rsidRPr="003363E9" w:rsidRDefault="00572169" w:rsidP="00572169">
      <w:pPr>
        <w:widowControl w:val="0"/>
        <w:autoSpaceDE w:val="0"/>
        <w:autoSpaceDN w:val="0"/>
        <w:jc w:val="both"/>
        <w:rPr>
          <w:sz w:val="18"/>
          <w:szCs w:val="18"/>
        </w:rPr>
      </w:pPr>
      <w:r w:rsidRPr="003363E9">
        <w:rPr>
          <w:sz w:val="18"/>
          <w:szCs w:val="18"/>
        </w:rPr>
        <w:lastRenderedPageBreak/>
        <w:t>___________________________________________________________________________</w:t>
      </w:r>
    </w:p>
    <w:p w:rsidR="00572169" w:rsidRPr="003363E9" w:rsidRDefault="00572169" w:rsidP="00CE2085">
      <w:pPr>
        <w:widowControl w:val="0"/>
        <w:autoSpaceDE w:val="0"/>
        <w:autoSpaceDN w:val="0"/>
        <w:jc w:val="center"/>
        <w:rPr>
          <w:sz w:val="18"/>
          <w:szCs w:val="18"/>
        </w:rPr>
      </w:pPr>
      <w:r w:rsidRPr="003363E9">
        <w:rPr>
          <w:sz w:val="18"/>
          <w:szCs w:val="18"/>
        </w:rPr>
        <w:t>(фамилии, инициалы, подпись, дата, время)</w:t>
      </w:r>
    </w:p>
    <w:p w:rsidR="00572169" w:rsidRPr="003363E9" w:rsidRDefault="00CE2085" w:rsidP="00572169">
      <w:pPr>
        <w:widowControl w:val="0"/>
        <w:autoSpaceDE w:val="0"/>
        <w:autoSpaceDN w:val="0"/>
        <w:jc w:val="both"/>
        <w:rPr>
          <w:sz w:val="18"/>
          <w:szCs w:val="18"/>
        </w:rPr>
      </w:pPr>
      <w:r>
        <w:rPr>
          <w:sz w:val="18"/>
          <w:szCs w:val="18"/>
        </w:rPr>
        <w:t>Дата и номер</w:t>
      </w:r>
      <w:r w:rsidR="00572169" w:rsidRPr="003363E9">
        <w:rPr>
          <w:sz w:val="18"/>
          <w:szCs w:val="18"/>
        </w:rPr>
        <w:t xml:space="preserve"> решения </w:t>
      </w:r>
      <w:r>
        <w:rPr>
          <w:sz w:val="18"/>
          <w:szCs w:val="18"/>
        </w:rPr>
        <w:t>прокурора</w:t>
      </w:r>
      <w:r w:rsidR="00572169" w:rsidRPr="003363E9">
        <w:rPr>
          <w:sz w:val="18"/>
          <w:szCs w:val="18"/>
        </w:rPr>
        <w:t xml:space="preserve"> (его  заместителя)  о  согласовании</w:t>
      </w:r>
    </w:p>
    <w:p w:rsidR="00572169" w:rsidRPr="003363E9" w:rsidRDefault="00572169" w:rsidP="00572169">
      <w:pPr>
        <w:widowControl w:val="0"/>
        <w:autoSpaceDE w:val="0"/>
        <w:autoSpaceDN w:val="0"/>
        <w:jc w:val="both"/>
        <w:rPr>
          <w:sz w:val="18"/>
          <w:szCs w:val="18"/>
        </w:rPr>
      </w:pPr>
      <w:r w:rsidRPr="003363E9">
        <w:rPr>
          <w:sz w:val="18"/>
          <w:szCs w:val="18"/>
        </w:rPr>
        <w:t>проведения проверки:</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 xml:space="preserve">   (заполняется в случае необходимости согласования проверки с органами</w:t>
      </w:r>
    </w:p>
    <w:p w:rsidR="00572169" w:rsidRPr="003363E9" w:rsidRDefault="00572169" w:rsidP="00572169">
      <w:pPr>
        <w:widowControl w:val="0"/>
        <w:autoSpaceDE w:val="0"/>
        <w:autoSpaceDN w:val="0"/>
        <w:jc w:val="both"/>
        <w:rPr>
          <w:sz w:val="18"/>
          <w:szCs w:val="18"/>
        </w:rPr>
      </w:pPr>
      <w:r w:rsidRPr="003363E9">
        <w:rPr>
          <w:sz w:val="18"/>
          <w:szCs w:val="18"/>
        </w:rPr>
        <w:t xml:space="preserve">                               прокуратуры)</w:t>
      </w:r>
    </w:p>
    <w:p w:rsidR="00572169" w:rsidRPr="003363E9" w:rsidRDefault="00572169" w:rsidP="00572169">
      <w:pPr>
        <w:widowControl w:val="0"/>
        <w:autoSpaceDE w:val="0"/>
        <w:autoSpaceDN w:val="0"/>
        <w:jc w:val="both"/>
        <w:rPr>
          <w:sz w:val="18"/>
          <w:szCs w:val="18"/>
        </w:rPr>
      </w:pPr>
      <w:r w:rsidRPr="003363E9">
        <w:rPr>
          <w:sz w:val="18"/>
          <w:szCs w:val="18"/>
        </w:rPr>
        <w:t xml:space="preserve">    Лицо(а), проводившее(ие)проверку:</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 xml:space="preserve"> (фамилия, имя, отчество (последнее - при наличии), должность должностного</w:t>
      </w:r>
    </w:p>
    <w:p w:rsidR="00572169" w:rsidRPr="003363E9" w:rsidRDefault="00572169" w:rsidP="00572169">
      <w:pPr>
        <w:widowControl w:val="0"/>
        <w:autoSpaceDE w:val="0"/>
        <w:autoSpaceDN w:val="0"/>
        <w:jc w:val="both"/>
        <w:rPr>
          <w:sz w:val="18"/>
          <w:szCs w:val="18"/>
        </w:rPr>
      </w:pPr>
      <w:r w:rsidRPr="003363E9">
        <w:rPr>
          <w:sz w:val="18"/>
          <w:szCs w:val="18"/>
        </w:rPr>
        <w:t xml:space="preserve"> лица (должностных лиц), проводившего(их) проверку; в случае привлечения к</w:t>
      </w:r>
    </w:p>
    <w:p w:rsidR="00572169" w:rsidRPr="003363E9" w:rsidRDefault="00572169" w:rsidP="00572169">
      <w:pPr>
        <w:widowControl w:val="0"/>
        <w:autoSpaceDE w:val="0"/>
        <w:autoSpaceDN w:val="0"/>
        <w:jc w:val="both"/>
        <w:rPr>
          <w:sz w:val="18"/>
          <w:szCs w:val="18"/>
        </w:rPr>
      </w:pPr>
      <w:r w:rsidRPr="003363E9">
        <w:rPr>
          <w:sz w:val="18"/>
          <w:szCs w:val="18"/>
        </w:rPr>
        <w:t xml:space="preserve"> участию в проверке экспертов, экспертных организаций указываются фамилии,</w:t>
      </w:r>
    </w:p>
    <w:p w:rsidR="00572169" w:rsidRPr="003363E9" w:rsidRDefault="00572169" w:rsidP="00572169">
      <w:pPr>
        <w:widowControl w:val="0"/>
        <w:autoSpaceDE w:val="0"/>
        <w:autoSpaceDN w:val="0"/>
        <w:jc w:val="both"/>
        <w:rPr>
          <w:sz w:val="18"/>
          <w:szCs w:val="18"/>
        </w:rPr>
      </w:pPr>
      <w:r w:rsidRPr="003363E9">
        <w:rPr>
          <w:sz w:val="18"/>
          <w:szCs w:val="18"/>
        </w:rPr>
        <w:t xml:space="preserve">  имена, отчества (последнее - при наличии), должности экспертов и (или)</w:t>
      </w:r>
    </w:p>
    <w:p w:rsidR="00572169" w:rsidRPr="003363E9" w:rsidRDefault="00572169" w:rsidP="00572169">
      <w:pPr>
        <w:widowControl w:val="0"/>
        <w:autoSpaceDE w:val="0"/>
        <w:autoSpaceDN w:val="0"/>
        <w:jc w:val="both"/>
        <w:rPr>
          <w:sz w:val="18"/>
          <w:szCs w:val="18"/>
        </w:rPr>
      </w:pPr>
      <w:r w:rsidRPr="003363E9">
        <w:rPr>
          <w:sz w:val="18"/>
          <w:szCs w:val="18"/>
        </w:rPr>
        <w:t xml:space="preserve"> наименования экспертных организаций с ук</w:t>
      </w:r>
      <w:r w:rsidR="00CE2085">
        <w:rPr>
          <w:sz w:val="18"/>
          <w:szCs w:val="18"/>
        </w:rPr>
        <w:t>азанием реквизитов свидетельства</w:t>
      </w:r>
      <w:r w:rsidRPr="003363E9">
        <w:rPr>
          <w:sz w:val="18"/>
          <w:szCs w:val="18"/>
        </w:rPr>
        <w:t xml:space="preserve"> об аккредитации и наименование органа по аккредитации, выдавшего свидетельство)</w:t>
      </w:r>
    </w:p>
    <w:p w:rsidR="00572169" w:rsidRPr="003363E9" w:rsidRDefault="00572169" w:rsidP="00572169">
      <w:pPr>
        <w:widowControl w:val="0"/>
        <w:autoSpaceDE w:val="0"/>
        <w:autoSpaceDN w:val="0"/>
        <w:jc w:val="both"/>
        <w:rPr>
          <w:sz w:val="18"/>
          <w:szCs w:val="18"/>
        </w:rPr>
      </w:pPr>
      <w:r w:rsidRPr="003363E9">
        <w:rPr>
          <w:sz w:val="18"/>
          <w:szCs w:val="18"/>
        </w:rPr>
        <w:t>При проведении проверки присутствовали:</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(фамилия, имя, отчество (последнее - при наличии), должность руководителя,</w:t>
      </w:r>
    </w:p>
    <w:p w:rsidR="00572169" w:rsidRPr="003363E9" w:rsidRDefault="00572169" w:rsidP="00572169">
      <w:pPr>
        <w:widowControl w:val="0"/>
        <w:autoSpaceDE w:val="0"/>
        <w:autoSpaceDN w:val="0"/>
        <w:jc w:val="both"/>
        <w:rPr>
          <w:sz w:val="18"/>
          <w:szCs w:val="18"/>
        </w:rPr>
      </w:pPr>
      <w:r w:rsidRPr="003363E9">
        <w:rPr>
          <w:sz w:val="18"/>
          <w:szCs w:val="18"/>
        </w:rPr>
        <w:t>иного должностного лица (должностных лиц) или уполномоченного представителя</w:t>
      </w:r>
    </w:p>
    <w:p w:rsidR="00572169" w:rsidRPr="003363E9" w:rsidRDefault="00572169" w:rsidP="00572169">
      <w:pPr>
        <w:widowControl w:val="0"/>
        <w:autoSpaceDE w:val="0"/>
        <w:autoSpaceDN w:val="0"/>
        <w:jc w:val="both"/>
        <w:rPr>
          <w:sz w:val="18"/>
          <w:szCs w:val="18"/>
        </w:rPr>
      </w:pPr>
      <w:r w:rsidRPr="003363E9">
        <w:rPr>
          <w:sz w:val="18"/>
          <w:szCs w:val="18"/>
        </w:rPr>
        <w:t xml:space="preserve">     юридического лица, уполномоченного представителя индивидуального</w:t>
      </w:r>
    </w:p>
    <w:p w:rsidR="00CE2085" w:rsidRDefault="00572169" w:rsidP="00572169">
      <w:pPr>
        <w:widowControl w:val="0"/>
        <w:autoSpaceDE w:val="0"/>
        <w:autoSpaceDN w:val="0"/>
        <w:jc w:val="both"/>
        <w:rPr>
          <w:sz w:val="18"/>
          <w:szCs w:val="18"/>
        </w:rPr>
      </w:pPr>
      <w:r w:rsidRPr="003363E9">
        <w:rPr>
          <w:sz w:val="18"/>
          <w:szCs w:val="18"/>
        </w:rPr>
        <w:t xml:space="preserve"> предпринимателя, гражданина, присутствовавших при проведении мероприятий по проверке)</w:t>
      </w:r>
    </w:p>
    <w:p w:rsidR="00CE2085" w:rsidRDefault="00572169" w:rsidP="00572169">
      <w:pPr>
        <w:widowControl w:val="0"/>
        <w:autoSpaceDE w:val="0"/>
        <w:autoSpaceDN w:val="0"/>
        <w:jc w:val="both"/>
        <w:rPr>
          <w:sz w:val="18"/>
          <w:szCs w:val="18"/>
        </w:rPr>
      </w:pPr>
      <w:r w:rsidRPr="003363E9">
        <w:rPr>
          <w:sz w:val="18"/>
          <w:szCs w:val="18"/>
        </w:rPr>
        <w:t>В ходе проведения проверки:</w:t>
      </w:r>
    </w:p>
    <w:p w:rsidR="00572169" w:rsidRPr="003363E9" w:rsidRDefault="00572169" w:rsidP="00572169">
      <w:pPr>
        <w:widowControl w:val="0"/>
        <w:autoSpaceDE w:val="0"/>
        <w:autoSpaceDN w:val="0"/>
        <w:jc w:val="both"/>
        <w:rPr>
          <w:sz w:val="18"/>
          <w:szCs w:val="18"/>
        </w:rPr>
      </w:pPr>
      <w:r w:rsidRPr="003363E9">
        <w:rPr>
          <w:sz w:val="18"/>
          <w:szCs w:val="18"/>
        </w:rPr>
        <w:t>выявлены нарушения требований,  установленных  (с  указанием  положений</w:t>
      </w:r>
    </w:p>
    <w:p w:rsidR="00572169" w:rsidRPr="003363E9" w:rsidRDefault="00572169" w:rsidP="00572169">
      <w:pPr>
        <w:widowControl w:val="0"/>
        <w:autoSpaceDE w:val="0"/>
        <w:autoSpaceDN w:val="0"/>
        <w:jc w:val="both"/>
        <w:rPr>
          <w:sz w:val="18"/>
          <w:szCs w:val="18"/>
        </w:rPr>
      </w:pPr>
      <w:r w:rsidRPr="003363E9">
        <w:rPr>
          <w:sz w:val="18"/>
          <w:szCs w:val="18"/>
        </w:rPr>
        <w:t>правовых актов):</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 xml:space="preserve"> (характер нарушений, лица, допустившие нарушения)</w:t>
      </w:r>
    </w:p>
    <w:p w:rsidR="00572169" w:rsidRPr="003363E9" w:rsidRDefault="00572169" w:rsidP="00572169">
      <w:pPr>
        <w:widowControl w:val="0"/>
        <w:autoSpaceDE w:val="0"/>
        <w:autoSpaceDN w:val="0"/>
        <w:jc w:val="both"/>
        <w:rPr>
          <w:sz w:val="18"/>
          <w:szCs w:val="18"/>
        </w:rPr>
      </w:pPr>
      <w:r w:rsidRPr="003363E9">
        <w:rPr>
          <w:sz w:val="18"/>
          <w:szCs w:val="18"/>
        </w:rPr>
        <w:t>выявлены несоответствия сведений, содержащихся в уведомлении о начале</w:t>
      </w:r>
    </w:p>
    <w:p w:rsidR="00572169" w:rsidRPr="003363E9" w:rsidRDefault="00572169" w:rsidP="00572169">
      <w:pPr>
        <w:widowControl w:val="0"/>
        <w:autoSpaceDE w:val="0"/>
        <w:autoSpaceDN w:val="0"/>
        <w:jc w:val="both"/>
        <w:rPr>
          <w:sz w:val="18"/>
          <w:szCs w:val="18"/>
        </w:rPr>
      </w:pPr>
      <w:r w:rsidRPr="003363E9">
        <w:rPr>
          <w:sz w:val="18"/>
          <w:szCs w:val="18"/>
        </w:rPr>
        <w:t>осуществления отдельных видов предпринимательской деятельности,</w:t>
      </w:r>
    </w:p>
    <w:p w:rsidR="00572169" w:rsidRPr="003363E9" w:rsidRDefault="00572169" w:rsidP="00572169">
      <w:pPr>
        <w:widowControl w:val="0"/>
        <w:autoSpaceDE w:val="0"/>
        <w:autoSpaceDN w:val="0"/>
        <w:jc w:val="both"/>
        <w:rPr>
          <w:sz w:val="18"/>
          <w:szCs w:val="18"/>
        </w:rPr>
      </w:pPr>
      <w:r w:rsidRPr="003363E9">
        <w:rPr>
          <w:sz w:val="18"/>
          <w:szCs w:val="18"/>
        </w:rPr>
        <w:t xml:space="preserve">обязательным требованиям (с  </w:t>
      </w:r>
      <w:r w:rsidR="00CE2085">
        <w:rPr>
          <w:sz w:val="18"/>
          <w:szCs w:val="18"/>
        </w:rPr>
        <w:t>у</w:t>
      </w:r>
      <w:r w:rsidRPr="003363E9">
        <w:rPr>
          <w:sz w:val="18"/>
          <w:szCs w:val="18"/>
        </w:rPr>
        <w:t>казанием  положений  (нормативных) правовых</w:t>
      </w:r>
      <w:r w:rsidR="00CE2085">
        <w:rPr>
          <w:sz w:val="18"/>
          <w:szCs w:val="18"/>
        </w:rPr>
        <w:t xml:space="preserve"> </w:t>
      </w:r>
      <w:r w:rsidRPr="003363E9">
        <w:rPr>
          <w:sz w:val="18"/>
          <w:szCs w:val="18"/>
        </w:rPr>
        <w:t>актов):</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выявлены факты невыполнения предписаний органов муниципального контроля</w:t>
      </w:r>
    </w:p>
    <w:p w:rsidR="00572169" w:rsidRPr="003363E9" w:rsidRDefault="00572169" w:rsidP="00572169">
      <w:pPr>
        <w:widowControl w:val="0"/>
        <w:autoSpaceDE w:val="0"/>
        <w:autoSpaceDN w:val="0"/>
        <w:jc w:val="both"/>
        <w:rPr>
          <w:sz w:val="18"/>
          <w:szCs w:val="18"/>
        </w:rPr>
      </w:pPr>
      <w:r w:rsidRPr="003363E9">
        <w:rPr>
          <w:sz w:val="18"/>
          <w:szCs w:val="18"/>
        </w:rPr>
        <w:t>(с указанием реквизитов выданных предписаний):</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w:t>
      </w:r>
      <w:r w:rsidRPr="003363E9">
        <w:rPr>
          <w:sz w:val="18"/>
          <w:szCs w:val="18"/>
        </w:rPr>
        <w:lastRenderedPageBreak/>
        <w:t>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нарушений не выявлено</w:t>
      </w:r>
    </w:p>
    <w:p w:rsidR="00572169" w:rsidRPr="003363E9" w:rsidRDefault="00CE2085" w:rsidP="00572169">
      <w:pPr>
        <w:widowControl w:val="0"/>
        <w:autoSpaceDE w:val="0"/>
        <w:autoSpaceDN w:val="0"/>
        <w:jc w:val="both"/>
        <w:rPr>
          <w:sz w:val="18"/>
          <w:szCs w:val="18"/>
        </w:rPr>
      </w:pPr>
      <w:r>
        <w:rPr>
          <w:sz w:val="18"/>
          <w:szCs w:val="18"/>
        </w:rPr>
        <w:t xml:space="preserve">Запись в журнал учета проверок </w:t>
      </w:r>
      <w:r w:rsidR="00572169" w:rsidRPr="003363E9">
        <w:rPr>
          <w:sz w:val="18"/>
          <w:szCs w:val="18"/>
        </w:rPr>
        <w:t>юридического  лица,  индивидуального</w:t>
      </w:r>
    </w:p>
    <w:p w:rsidR="00572169" w:rsidRPr="003363E9" w:rsidRDefault="00CE2085" w:rsidP="00572169">
      <w:pPr>
        <w:widowControl w:val="0"/>
        <w:autoSpaceDE w:val="0"/>
        <w:autoSpaceDN w:val="0"/>
        <w:jc w:val="both"/>
        <w:rPr>
          <w:sz w:val="18"/>
          <w:szCs w:val="18"/>
        </w:rPr>
      </w:pPr>
      <w:r>
        <w:rPr>
          <w:sz w:val="18"/>
          <w:szCs w:val="18"/>
        </w:rPr>
        <w:t xml:space="preserve">предпринимателя, гражданина, </w:t>
      </w:r>
      <w:r w:rsidR="00572169" w:rsidRPr="003363E9">
        <w:rPr>
          <w:sz w:val="18"/>
          <w:szCs w:val="18"/>
        </w:rPr>
        <w:t>проводимых органами муниципального контроля,</w:t>
      </w:r>
    </w:p>
    <w:p w:rsidR="00572169" w:rsidRPr="003363E9" w:rsidRDefault="00572169" w:rsidP="00572169">
      <w:pPr>
        <w:widowControl w:val="0"/>
        <w:autoSpaceDE w:val="0"/>
        <w:autoSpaceDN w:val="0"/>
        <w:jc w:val="both"/>
        <w:rPr>
          <w:sz w:val="18"/>
          <w:szCs w:val="18"/>
        </w:rPr>
      </w:pPr>
      <w:r w:rsidRPr="003363E9">
        <w:rPr>
          <w:sz w:val="18"/>
          <w:szCs w:val="18"/>
        </w:rPr>
        <w:t>внесена (заполняется пр</w:t>
      </w:r>
      <w:r w:rsidR="00CE2085">
        <w:rPr>
          <w:sz w:val="18"/>
          <w:szCs w:val="18"/>
        </w:rPr>
        <w:t>и проведении выездной проверки)</w:t>
      </w:r>
    </w:p>
    <w:p w:rsidR="00572169" w:rsidRPr="003363E9" w:rsidRDefault="00CE2085" w:rsidP="00572169">
      <w:pPr>
        <w:widowControl w:val="0"/>
        <w:autoSpaceDE w:val="0"/>
        <w:autoSpaceDN w:val="0"/>
        <w:jc w:val="both"/>
        <w:rPr>
          <w:sz w:val="18"/>
          <w:szCs w:val="18"/>
        </w:rPr>
      </w:pPr>
      <w:r>
        <w:rPr>
          <w:sz w:val="18"/>
          <w:szCs w:val="18"/>
        </w:rPr>
        <w:t>_______________</w:t>
      </w:r>
      <w:r w:rsidR="00572169" w:rsidRPr="003363E9">
        <w:rPr>
          <w:sz w:val="18"/>
          <w:szCs w:val="18"/>
        </w:rPr>
        <w:t>_    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(подпись проверяющего) (подпись уполномоченного представителя</w:t>
      </w:r>
      <w:r w:rsidR="00CE2085">
        <w:rPr>
          <w:sz w:val="18"/>
          <w:szCs w:val="18"/>
        </w:rPr>
        <w:t xml:space="preserve"> </w:t>
      </w:r>
      <w:r w:rsidRPr="003363E9">
        <w:rPr>
          <w:sz w:val="18"/>
          <w:szCs w:val="18"/>
        </w:rPr>
        <w:t>юридического лица, индивидуального предпринимателя, его уполномоченного представителя, гражданина)</w:t>
      </w:r>
    </w:p>
    <w:p w:rsidR="00572169" w:rsidRPr="003363E9" w:rsidRDefault="00CE2085" w:rsidP="00572169">
      <w:pPr>
        <w:widowControl w:val="0"/>
        <w:autoSpaceDE w:val="0"/>
        <w:autoSpaceDN w:val="0"/>
        <w:jc w:val="both"/>
        <w:rPr>
          <w:sz w:val="18"/>
          <w:szCs w:val="18"/>
        </w:rPr>
      </w:pPr>
      <w:r>
        <w:rPr>
          <w:sz w:val="18"/>
          <w:szCs w:val="18"/>
        </w:rPr>
        <w:t xml:space="preserve">Журнал учета проверок юридического </w:t>
      </w:r>
      <w:r w:rsidR="00572169" w:rsidRPr="003363E9">
        <w:rPr>
          <w:sz w:val="18"/>
          <w:szCs w:val="18"/>
        </w:rPr>
        <w:t>лица,    индивидуального</w:t>
      </w:r>
      <w:r>
        <w:rPr>
          <w:sz w:val="18"/>
          <w:szCs w:val="18"/>
        </w:rPr>
        <w:t xml:space="preserve"> </w:t>
      </w:r>
      <w:r w:rsidR="00572169" w:rsidRPr="003363E9">
        <w:rPr>
          <w:sz w:val="18"/>
          <w:szCs w:val="18"/>
        </w:rPr>
        <w:t>предпринимателя,</w:t>
      </w:r>
      <w:r>
        <w:rPr>
          <w:sz w:val="18"/>
          <w:szCs w:val="18"/>
        </w:rPr>
        <w:t xml:space="preserve"> гражданина, </w:t>
      </w:r>
      <w:r w:rsidR="00572169" w:rsidRPr="003363E9">
        <w:rPr>
          <w:sz w:val="18"/>
          <w:szCs w:val="18"/>
        </w:rPr>
        <w:t>проводимых органами муниципального контроля,</w:t>
      </w:r>
      <w:r>
        <w:rPr>
          <w:sz w:val="18"/>
          <w:szCs w:val="18"/>
        </w:rPr>
        <w:t xml:space="preserve"> </w:t>
      </w:r>
      <w:r w:rsidR="00572169" w:rsidRPr="003363E9">
        <w:rPr>
          <w:sz w:val="18"/>
          <w:szCs w:val="18"/>
        </w:rPr>
        <w:t>отсутствует (заполняется при проведении выездной проверки):</w:t>
      </w:r>
    </w:p>
    <w:p w:rsidR="00572169" w:rsidRPr="003363E9" w:rsidRDefault="00572169" w:rsidP="00572169">
      <w:pPr>
        <w:widowControl w:val="0"/>
        <w:autoSpaceDE w:val="0"/>
        <w:autoSpaceDN w:val="0"/>
        <w:jc w:val="both"/>
        <w:rPr>
          <w:sz w:val="18"/>
          <w:szCs w:val="18"/>
        </w:rPr>
      </w:pPr>
      <w:r w:rsidRPr="003363E9">
        <w:rPr>
          <w:sz w:val="18"/>
          <w:szCs w:val="18"/>
        </w:rPr>
        <w:t>_______________________    ________________________________________________</w:t>
      </w:r>
    </w:p>
    <w:p w:rsidR="00572169" w:rsidRPr="003363E9" w:rsidRDefault="00CE2085" w:rsidP="00572169">
      <w:pPr>
        <w:widowControl w:val="0"/>
        <w:autoSpaceDE w:val="0"/>
        <w:autoSpaceDN w:val="0"/>
        <w:jc w:val="both"/>
        <w:rPr>
          <w:sz w:val="18"/>
          <w:szCs w:val="18"/>
        </w:rPr>
      </w:pPr>
      <w:r>
        <w:rPr>
          <w:sz w:val="18"/>
          <w:szCs w:val="18"/>
        </w:rPr>
        <w:t>(подпись проверяющего)</w:t>
      </w:r>
      <w:r w:rsidR="008645D4">
        <w:rPr>
          <w:sz w:val="18"/>
          <w:szCs w:val="18"/>
        </w:rPr>
        <w:t xml:space="preserve"> </w:t>
      </w:r>
      <w:r w:rsidR="00572169" w:rsidRPr="003363E9">
        <w:rPr>
          <w:sz w:val="18"/>
          <w:szCs w:val="18"/>
        </w:rPr>
        <w:t>(подпись уполномоченного представителя</w:t>
      </w:r>
      <w:r>
        <w:rPr>
          <w:sz w:val="18"/>
          <w:szCs w:val="18"/>
        </w:rPr>
        <w:t xml:space="preserve"> </w:t>
      </w:r>
      <w:r w:rsidR="00572169" w:rsidRPr="003363E9">
        <w:rPr>
          <w:sz w:val="18"/>
          <w:szCs w:val="18"/>
        </w:rPr>
        <w:t>юридического лица, индивидуального предпринимателя, его уполномоченного представителя, гражданина)</w:t>
      </w:r>
    </w:p>
    <w:p w:rsidR="00572169" w:rsidRPr="003363E9" w:rsidRDefault="00572169" w:rsidP="00572169">
      <w:pPr>
        <w:widowControl w:val="0"/>
        <w:autoSpaceDE w:val="0"/>
        <w:autoSpaceDN w:val="0"/>
        <w:jc w:val="both"/>
        <w:rPr>
          <w:sz w:val="18"/>
          <w:szCs w:val="18"/>
        </w:rPr>
      </w:pPr>
      <w:r w:rsidRPr="003363E9">
        <w:rPr>
          <w:sz w:val="18"/>
          <w:szCs w:val="18"/>
        </w:rPr>
        <w:t>Прилагаемые к акту документы: 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Подписи лиц, проводивших проверку: 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CE2085" w:rsidP="00572169">
      <w:pPr>
        <w:widowControl w:val="0"/>
        <w:autoSpaceDE w:val="0"/>
        <w:autoSpaceDN w:val="0"/>
        <w:jc w:val="both"/>
        <w:rPr>
          <w:sz w:val="18"/>
          <w:szCs w:val="18"/>
        </w:rPr>
      </w:pPr>
      <w:r>
        <w:rPr>
          <w:sz w:val="18"/>
          <w:szCs w:val="18"/>
        </w:rPr>
        <w:t xml:space="preserve">С актом проверки ознакомлен(а), копию акта </w:t>
      </w:r>
      <w:r w:rsidR="00572169" w:rsidRPr="003363E9">
        <w:rPr>
          <w:sz w:val="18"/>
          <w:szCs w:val="18"/>
        </w:rPr>
        <w:t>со всеми  приложениями</w:t>
      </w:r>
      <w:r>
        <w:rPr>
          <w:sz w:val="18"/>
          <w:szCs w:val="18"/>
        </w:rPr>
        <w:t xml:space="preserve"> </w:t>
      </w:r>
      <w:r w:rsidR="00572169" w:rsidRPr="003363E9">
        <w:rPr>
          <w:sz w:val="18"/>
          <w:szCs w:val="18"/>
        </w:rPr>
        <w:t>получил(а):</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(фамилия, имя, отчество (последнее - при наличии), должность руководителя,</w:t>
      </w:r>
    </w:p>
    <w:p w:rsidR="00572169" w:rsidRPr="003363E9" w:rsidRDefault="00572169" w:rsidP="00572169">
      <w:pPr>
        <w:widowControl w:val="0"/>
        <w:autoSpaceDE w:val="0"/>
        <w:autoSpaceDN w:val="0"/>
        <w:jc w:val="both"/>
        <w:rPr>
          <w:sz w:val="18"/>
          <w:szCs w:val="18"/>
        </w:rPr>
      </w:pPr>
      <w:r w:rsidRPr="003363E9">
        <w:rPr>
          <w:sz w:val="18"/>
          <w:szCs w:val="18"/>
        </w:rPr>
        <w:t xml:space="preserve"> иного должностного лица или уполномоченного представителя юридического</w:t>
      </w:r>
    </w:p>
    <w:p w:rsidR="00572169" w:rsidRPr="003363E9" w:rsidRDefault="00572169" w:rsidP="00572169">
      <w:pPr>
        <w:widowControl w:val="0"/>
        <w:autoSpaceDE w:val="0"/>
        <w:autoSpaceDN w:val="0"/>
        <w:jc w:val="both"/>
        <w:rPr>
          <w:sz w:val="18"/>
          <w:szCs w:val="18"/>
        </w:rPr>
      </w:pPr>
      <w:r w:rsidRPr="003363E9">
        <w:rPr>
          <w:sz w:val="18"/>
          <w:szCs w:val="18"/>
        </w:rPr>
        <w:t xml:space="preserve"> лица, индивидуального предпринимателя, его уполномоченного представителя, гражданина)</w:t>
      </w:r>
    </w:p>
    <w:p w:rsidR="00572169" w:rsidRPr="003363E9" w:rsidRDefault="00572169" w:rsidP="00572169">
      <w:pPr>
        <w:widowControl w:val="0"/>
        <w:autoSpaceDE w:val="0"/>
        <w:autoSpaceDN w:val="0"/>
        <w:jc w:val="both"/>
        <w:rPr>
          <w:sz w:val="18"/>
          <w:szCs w:val="18"/>
        </w:rPr>
      </w:pPr>
      <w:r w:rsidRPr="003363E9">
        <w:rPr>
          <w:sz w:val="18"/>
          <w:szCs w:val="18"/>
        </w:rPr>
        <w:t>"___" ___________ 20__ г.</w:t>
      </w:r>
    </w:p>
    <w:p w:rsidR="00572169" w:rsidRPr="003363E9" w:rsidRDefault="00572169" w:rsidP="00572169">
      <w:pPr>
        <w:widowControl w:val="0"/>
        <w:autoSpaceDE w:val="0"/>
        <w:autoSpaceDN w:val="0"/>
        <w:jc w:val="both"/>
        <w:rPr>
          <w:sz w:val="18"/>
          <w:szCs w:val="18"/>
        </w:rPr>
      </w:pPr>
      <w:r w:rsidRPr="003363E9">
        <w:rPr>
          <w:sz w:val="18"/>
          <w:szCs w:val="18"/>
        </w:rPr>
        <w:t>___________________________________________________________________________</w:t>
      </w:r>
    </w:p>
    <w:p w:rsidR="00572169" w:rsidRPr="003363E9" w:rsidRDefault="00572169" w:rsidP="00572169">
      <w:pPr>
        <w:widowControl w:val="0"/>
        <w:autoSpaceDE w:val="0"/>
        <w:autoSpaceDN w:val="0"/>
        <w:jc w:val="both"/>
        <w:rPr>
          <w:sz w:val="18"/>
          <w:szCs w:val="18"/>
        </w:rPr>
      </w:pPr>
      <w:r w:rsidRPr="003363E9">
        <w:rPr>
          <w:sz w:val="18"/>
          <w:szCs w:val="18"/>
        </w:rPr>
        <w:t xml:space="preserve">                                 (подпись)</w:t>
      </w:r>
    </w:p>
    <w:p w:rsidR="00572169" w:rsidRPr="003363E9" w:rsidRDefault="00DE08FD" w:rsidP="00572169">
      <w:pPr>
        <w:widowControl w:val="0"/>
        <w:autoSpaceDE w:val="0"/>
        <w:autoSpaceDN w:val="0"/>
        <w:jc w:val="both"/>
        <w:rPr>
          <w:sz w:val="18"/>
          <w:szCs w:val="18"/>
        </w:rPr>
      </w:pPr>
      <w:r>
        <w:rPr>
          <w:sz w:val="18"/>
          <w:szCs w:val="18"/>
        </w:rPr>
        <w:t xml:space="preserve"> </w:t>
      </w:r>
      <w:r w:rsidR="00572169" w:rsidRPr="003363E9">
        <w:rPr>
          <w:sz w:val="18"/>
          <w:szCs w:val="18"/>
        </w:rPr>
        <w:t>Пометка об отказе ознакомления с актом проверки: ______________________</w:t>
      </w:r>
    </w:p>
    <w:p w:rsidR="00572169" w:rsidRPr="003363E9" w:rsidRDefault="00572169" w:rsidP="00572169">
      <w:pPr>
        <w:widowControl w:val="0"/>
        <w:autoSpaceDE w:val="0"/>
        <w:autoSpaceDN w:val="0"/>
        <w:jc w:val="both"/>
        <w:rPr>
          <w:sz w:val="18"/>
          <w:szCs w:val="18"/>
        </w:rPr>
      </w:pPr>
      <w:r w:rsidRPr="003363E9">
        <w:rPr>
          <w:sz w:val="18"/>
          <w:szCs w:val="18"/>
        </w:rPr>
        <w:t xml:space="preserve"> (подпись уполномоченного должностного лица</w:t>
      </w:r>
    </w:p>
    <w:p w:rsidR="00572169" w:rsidRPr="003363E9" w:rsidRDefault="00572169" w:rsidP="00572169">
      <w:pPr>
        <w:widowControl w:val="0"/>
        <w:autoSpaceDE w:val="0"/>
        <w:autoSpaceDN w:val="0"/>
        <w:jc w:val="both"/>
        <w:rPr>
          <w:sz w:val="18"/>
          <w:szCs w:val="18"/>
        </w:rPr>
      </w:pPr>
      <w:r w:rsidRPr="003363E9">
        <w:rPr>
          <w:sz w:val="18"/>
          <w:szCs w:val="18"/>
        </w:rPr>
        <w:t>(лиц), проводившего проверку)</w:t>
      </w:r>
    </w:p>
    <w:p w:rsidR="004072E6" w:rsidRPr="000C59B9" w:rsidRDefault="004072E6" w:rsidP="00572169">
      <w:pPr>
        <w:autoSpaceDE w:val="0"/>
        <w:autoSpaceDN w:val="0"/>
        <w:adjustRightInd w:val="0"/>
        <w:jc w:val="both"/>
        <w:rPr>
          <w:rFonts w:eastAsiaTheme="minorHAnsi"/>
          <w:sz w:val="18"/>
          <w:szCs w:val="18"/>
          <w:lang w:eastAsia="en-US"/>
        </w:rPr>
      </w:pPr>
    </w:p>
    <w:p w:rsidR="00304363" w:rsidRPr="008216BB" w:rsidRDefault="00304363" w:rsidP="00D93529">
      <w:pPr>
        <w:spacing w:line="360" w:lineRule="auto"/>
        <w:jc w:val="center"/>
        <w:rPr>
          <w:bCs/>
          <w:sz w:val="16"/>
          <w:szCs w:val="16"/>
        </w:rPr>
        <w:sectPr w:rsidR="00304363" w:rsidRPr="008216BB" w:rsidSect="00626872">
          <w:headerReference w:type="default" r:id="rId39"/>
          <w:type w:val="continuous"/>
          <w:pgSz w:w="11906" w:h="16838"/>
          <w:pgMar w:top="357" w:right="140" w:bottom="1134" w:left="284" w:header="720" w:footer="720" w:gutter="0"/>
          <w:cols w:num="3" w:space="141"/>
          <w:docGrid w:linePitch="360"/>
        </w:sectPr>
      </w:pPr>
    </w:p>
    <w:tbl>
      <w:tblPr>
        <w:tblW w:w="10349" w:type="dxa"/>
        <w:tblInd w:w="-743" w:type="dxa"/>
        <w:tblLayout w:type="fixed"/>
        <w:tblLook w:val="0000"/>
      </w:tblPr>
      <w:tblGrid>
        <w:gridCol w:w="4111"/>
        <w:gridCol w:w="6238"/>
      </w:tblGrid>
      <w:tr w:rsidR="005709EB" w:rsidRPr="008216BB" w:rsidTr="008645D4">
        <w:trPr>
          <w:trHeight w:val="1095"/>
        </w:trPr>
        <w:tc>
          <w:tcPr>
            <w:tcW w:w="4111"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9C63C9">
              <w:rPr>
                <w:rFonts w:ascii="Times New Roman" w:hAnsi="Times New Roman" w:cs="Times New Roman"/>
              </w:rPr>
              <w:t>1</w:t>
            </w:r>
            <w:r w:rsidR="003363E9">
              <w:rPr>
                <w:rFonts w:ascii="Times New Roman" w:hAnsi="Times New Roman" w:cs="Times New Roman"/>
              </w:rPr>
              <w:t>3</w:t>
            </w:r>
            <w:r w:rsidR="009C63C9">
              <w:rPr>
                <w:rFonts w:ascii="Times New Roman" w:hAnsi="Times New Roman" w:cs="Times New Roman"/>
              </w:rPr>
              <w:t>.05</w:t>
            </w:r>
            <w:r w:rsidR="0008058A">
              <w:rPr>
                <w:rFonts w:ascii="Times New Roman" w:hAnsi="Times New Roman" w:cs="Times New Roman"/>
              </w:rPr>
              <w:t>.201</w:t>
            </w:r>
            <w:r w:rsidR="003363E9">
              <w:rPr>
                <w:rFonts w:ascii="Times New Roman" w:hAnsi="Times New Roman" w:cs="Times New Roman"/>
              </w:rPr>
              <w:t>9</w:t>
            </w:r>
          </w:p>
          <w:p w:rsidR="005709EB" w:rsidRPr="008216BB" w:rsidRDefault="00A6236D" w:rsidP="003363E9">
            <w:pPr>
              <w:rPr>
                <w:sz w:val="20"/>
                <w:szCs w:val="20"/>
              </w:rPr>
            </w:pPr>
            <w:r w:rsidRPr="008216BB">
              <w:rPr>
                <w:sz w:val="20"/>
                <w:szCs w:val="20"/>
              </w:rPr>
              <w:t>Отпечатано</w:t>
            </w:r>
            <w:r w:rsidR="000E3F63">
              <w:rPr>
                <w:sz w:val="20"/>
                <w:szCs w:val="20"/>
              </w:rPr>
              <w:t xml:space="preserve">: </w:t>
            </w:r>
            <w:r w:rsidR="009C63C9">
              <w:rPr>
                <w:sz w:val="20"/>
                <w:szCs w:val="20"/>
              </w:rPr>
              <w:t>1</w:t>
            </w:r>
            <w:r w:rsidR="003363E9">
              <w:rPr>
                <w:sz w:val="20"/>
                <w:szCs w:val="20"/>
              </w:rPr>
              <w:t>3</w:t>
            </w:r>
            <w:r w:rsidR="009C63C9">
              <w:rPr>
                <w:sz w:val="20"/>
                <w:szCs w:val="20"/>
              </w:rPr>
              <w:t>.05</w:t>
            </w:r>
            <w:r w:rsidR="0008058A">
              <w:rPr>
                <w:sz w:val="20"/>
                <w:szCs w:val="20"/>
              </w:rPr>
              <w:t>.201</w:t>
            </w:r>
            <w:r w:rsidR="003363E9">
              <w:rPr>
                <w:sz w:val="20"/>
                <w:szCs w:val="20"/>
              </w:rPr>
              <w:t>9</w:t>
            </w:r>
          </w:p>
        </w:tc>
      </w:tr>
    </w:tbl>
    <w:p w:rsidR="00CE2085" w:rsidRDefault="00CE2085" w:rsidP="003363E9">
      <w:pPr>
        <w:jc w:val="right"/>
      </w:pPr>
    </w:p>
    <w:p w:rsidR="00CE2085" w:rsidRPr="003363E9" w:rsidRDefault="00CE2085" w:rsidP="00CE2085">
      <w:pPr>
        <w:autoSpaceDE w:val="0"/>
        <w:autoSpaceDN w:val="0"/>
        <w:adjustRightInd w:val="0"/>
        <w:ind w:left="1276"/>
        <w:rPr>
          <w:sz w:val="18"/>
          <w:szCs w:val="18"/>
        </w:rPr>
      </w:pPr>
      <w:r w:rsidRPr="003363E9">
        <w:rPr>
          <w:sz w:val="18"/>
          <w:szCs w:val="18"/>
        </w:rPr>
        <w:t>Приложение № 2</w:t>
      </w:r>
      <w:r>
        <w:rPr>
          <w:sz w:val="18"/>
          <w:szCs w:val="18"/>
        </w:rPr>
        <w:t xml:space="preserve"> </w:t>
      </w:r>
      <w:r w:rsidRPr="003363E9">
        <w:rPr>
          <w:sz w:val="18"/>
          <w:szCs w:val="18"/>
        </w:rPr>
        <w:t>к Административному регламенту</w:t>
      </w:r>
      <w:r>
        <w:rPr>
          <w:sz w:val="18"/>
          <w:szCs w:val="18"/>
        </w:rPr>
        <w:t xml:space="preserve"> </w:t>
      </w:r>
      <w:r w:rsidRPr="003363E9">
        <w:rPr>
          <w:sz w:val="18"/>
          <w:szCs w:val="18"/>
        </w:rPr>
        <w:t>исполнения муниципальной функции по проведению проверок</w:t>
      </w:r>
      <w:r>
        <w:rPr>
          <w:sz w:val="18"/>
          <w:szCs w:val="18"/>
        </w:rPr>
        <w:t xml:space="preserve"> </w:t>
      </w:r>
      <w:r w:rsidRPr="003363E9">
        <w:rPr>
          <w:sz w:val="18"/>
          <w:szCs w:val="18"/>
        </w:rPr>
        <w:t xml:space="preserve">юридических лиц </w:t>
      </w:r>
      <w:r>
        <w:rPr>
          <w:bCs/>
          <w:sz w:val="18"/>
          <w:szCs w:val="18"/>
        </w:rPr>
        <w:t xml:space="preserve">и индивидуальных </w:t>
      </w:r>
      <w:r w:rsidRPr="003363E9">
        <w:rPr>
          <w:bCs/>
          <w:sz w:val="18"/>
          <w:szCs w:val="18"/>
        </w:rPr>
        <w:t>предпринимателей при осуществлении</w:t>
      </w:r>
      <w:r w:rsidRPr="003363E9">
        <w:rPr>
          <w:sz w:val="18"/>
          <w:szCs w:val="18"/>
        </w:rPr>
        <w:t xml:space="preserve"> муниципального контроля</w:t>
      </w:r>
      <w:r w:rsidRPr="003363E9">
        <w:rPr>
          <w:bCs/>
          <w:sz w:val="18"/>
          <w:szCs w:val="18"/>
        </w:rPr>
        <w:t xml:space="preserve"> за обеспечением сохранности автомобильных дорог местного значения</w:t>
      </w:r>
      <w:r w:rsidRPr="003363E9">
        <w:rPr>
          <w:sz w:val="18"/>
          <w:szCs w:val="18"/>
        </w:rPr>
        <w:t xml:space="preserve">  (</w:t>
      </w:r>
      <w:r w:rsidRPr="003363E9">
        <w:rPr>
          <w:i/>
          <w:sz w:val="18"/>
          <w:szCs w:val="18"/>
        </w:rPr>
        <w:t>наименование муниципального образования</w:t>
      </w:r>
      <w:r w:rsidRPr="003363E9">
        <w:rPr>
          <w:sz w:val="18"/>
          <w:szCs w:val="18"/>
        </w:rPr>
        <w:t>)</w:t>
      </w:r>
    </w:p>
    <w:p w:rsidR="00CE2085" w:rsidRPr="003363E9" w:rsidRDefault="00CE2085" w:rsidP="00CE2085">
      <w:pPr>
        <w:widowControl w:val="0"/>
        <w:autoSpaceDE w:val="0"/>
        <w:autoSpaceDN w:val="0"/>
        <w:adjustRightInd w:val="0"/>
        <w:jc w:val="center"/>
        <w:rPr>
          <w:sz w:val="18"/>
          <w:szCs w:val="18"/>
        </w:rPr>
      </w:pPr>
    </w:p>
    <w:p w:rsidR="00CE2085" w:rsidRPr="003363E9" w:rsidRDefault="00CE2085" w:rsidP="00CE2085">
      <w:pPr>
        <w:widowControl w:val="0"/>
        <w:autoSpaceDE w:val="0"/>
        <w:autoSpaceDN w:val="0"/>
        <w:adjustRightInd w:val="0"/>
        <w:jc w:val="center"/>
        <w:rPr>
          <w:b/>
          <w:sz w:val="18"/>
          <w:szCs w:val="18"/>
        </w:rPr>
      </w:pPr>
      <w:r w:rsidRPr="003363E9">
        <w:rPr>
          <w:b/>
          <w:sz w:val="18"/>
          <w:szCs w:val="18"/>
        </w:rPr>
        <w:t>Блок-схема исполнения муниципальной функции при осуществлении муниципального контроля</w:t>
      </w:r>
    </w:p>
    <w:p w:rsidR="00CE2085" w:rsidRPr="003363E9" w:rsidRDefault="00B43E4F" w:rsidP="00CE2085">
      <w:pPr>
        <w:widowControl w:val="0"/>
        <w:autoSpaceDE w:val="0"/>
        <w:autoSpaceDN w:val="0"/>
        <w:adjustRightInd w:val="0"/>
        <w:jc w:val="center"/>
        <w:rPr>
          <w:b/>
          <w:sz w:val="18"/>
          <w:szCs w:val="18"/>
        </w:rPr>
      </w:pPr>
      <w:r>
        <w:rPr>
          <w:b/>
          <w:noProof/>
          <w:sz w:val="18"/>
          <w:szCs w:val="18"/>
        </w:rPr>
        <w:pict>
          <v:group id="_x0000_s1055" style="position:absolute;left:0;text-align:left;margin-left:22.95pt;margin-top:4.15pt;width:428.25pt;height:487.5pt;z-index:251657216" coordorigin="2160,5679" coordsize="8565,9750">
            <v:shapetype id="_x0000_t202" coordsize="21600,21600" o:spt="202" path="m,l,21600r21600,l21600,xe">
              <v:stroke joinstyle="miter"/>
              <v:path gradientshapeok="t" o:connecttype="rect"/>
            </v:shapetype>
            <v:shape id="_x0000_s1056" type="#_x0000_t202" style="position:absolute;left:4665;top:5679;width:2985;height:645">
              <v:textbox style="mso-next-textbox:#_x0000_s1056">
                <w:txbxContent>
                  <w:p w:rsidR="00CE2085" w:rsidRPr="00CE2085" w:rsidRDefault="00CE2085" w:rsidP="00CE2085">
                    <w:pPr>
                      <w:jc w:val="center"/>
                      <w:rPr>
                        <w:sz w:val="18"/>
                        <w:szCs w:val="18"/>
                      </w:rPr>
                    </w:pPr>
                    <w:r w:rsidRPr="00CE2085">
                      <w:rPr>
                        <w:sz w:val="18"/>
                        <w:szCs w:val="18"/>
                      </w:rPr>
                      <w:t>Планирование плановой проверки</w:t>
                    </w:r>
                  </w:p>
                </w:txbxContent>
              </v:textbox>
            </v:shape>
            <v:shape id="_x0000_s1057" type="#_x0000_t202" style="position:absolute;left:3165;top:7614;width:6090;height:1725">
              <v:textbox style="mso-next-textbox:#_x0000_s1057">
                <w:txbxContent>
                  <w:p w:rsidR="00CE2085" w:rsidRPr="00CE2085" w:rsidRDefault="00CE2085" w:rsidP="00CE2085">
                    <w:pPr>
                      <w:jc w:val="center"/>
                      <w:rPr>
                        <w:sz w:val="18"/>
                        <w:szCs w:val="18"/>
                      </w:rPr>
                    </w:pPr>
                    <w:r w:rsidRPr="00CE2085">
                      <w:rPr>
                        <w:sz w:val="18"/>
                        <w:szCs w:val="18"/>
                      </w:rPr>
                      <w:t>Подготовка к проведению проверок</w:t>
                    </w:r>
                  </w:p>
                </w:txbxContent>
              </v:textbox>
            </v:shape>
            <v:shape id="_x0000_s1058" type="#_x0000_t202" style="position:absolute;left:3345;top:8364;width:2520;height:1290">
              <v:textbox style="mso-next-textbox:#_x0000_s1058">
                <w:txbxContent>
                  <w:p w:rsidR="00CE2085" w:rsidRPr="00CE2085" w:rsidRDefault="00CE2085" w:rsidP="00CE2085">
                    <w:pPr>
                      <w:jc w:val="center"/>
                      <w:rPr>
                        <w:sz w:val="18"/>
                        <w:szCs w:val="18"/>
                      </w:rPr>
                    </w:pPr>
                    <w:r w:rsidRPr="00CE2085">
                      <w:rPr>
                        <w:sz w:val="18"/>
                        <w:szCs w:val="18"/>
                      </w:rPr>
                      <w:t>Подготовка к проведению плановой (документарной, выездной) проверки</w:t>
                    </w:r>
                  </w:p>
                </w:txbxContent>
              </v:textbox>
            </v:shape>
            <v:shape id="_x0000_s1059" type="#_x0000_t202" style="position:absolute;left:6315;top:8364;width:2775;height:1290">
              <v:textbox style="mso-next-textbox:#_x0000_s1059">
                <w:txbxContent>
                  <w:p w:rsidR="00CE2085" w:rsidRPr="00CE2085" w:rsidRDefault="00CE2085" w:rsidP="00CE2085">
                    <w:pPr>
                      <w:jc w:val="center"/>
                      <w:rPr>
                        <w:sz w:val="18"/>
                        <w:szCs w:val="18"/>
                      </w:rPr>
                    </w:pPr>
                    <w:r w:rsidRPr="00CE2085">
                      <w:rPr>
                        <w:sz w:val="18"/>
                        <w:szCs w:val="18"/>
                      </w:rPr>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_x0000_s1060" type="#_x0000_t32" style="position:absolute;left:6150;top:6324;width:15;height:390" o:connectortype="straight">
              <v:stroke endarrow="block"/>
            </v:shape>
            <v:shape id="_x0000_s1061" type="#_x0000_t202" style="position:absolute;left:3000;top:12059;width:3015;height:975">
              <v:textbox style="mso-next-textbox:#_x0000_s1061">
                <w:txbxContent>
                  <w:p w:rsidR="00CE2085" w:rsidRPr="00CE2085" w:rsidRDefault="00CE2085" w:rsidP="00CE2085">
                    <w:pPr>
                      <w:pStyle w:val="ConsPlusNonformat"/>
                      <w:tabs>
                        <w:tab w:val="left" w:pos="0"/>
                      </w:tabs>
                      <w:jc w:val="center"/>
                      <w:rPr>
                        <w:sz w:val="18"/>
                        <w:szCs w:val="18"/>
                      </w:rPr>
                    </w:pPr>
                    <w:r w:rsidRPr="00CE2085">
                      <w:rPr>
                        <w:rFonts w:ascii="Times New Roman" w:hAnsi="Times New Roman" w:cs="Times New Roman"/>
                        <w:sz w:val="18"/>
                        <w:szCs w:val="18"/>
                      </w:rPr>
                      <w:t>Проведение плановой (документарной, выездной) проверки</w:t>
                    </w:r>
                  </w:p>
                  <w:p w:rsidR="00CE2085" w:rsidRDefault="00CE2085" w:rsidP="00CE2085"/>
                </w:txbxContent>
              </v:textbox>
            </v:shape>
            <v:shape id="_x0000_s1062" type="#_x0000_t202" style="position:absolute;left:6495;top:12074;width:3315;height:960">
              <v:textbox style="mso-next-textbox:#_x0000_s1062">
                <w:txbxContent>
                  <w:p w:rsidR="00CE2085" w:rsidRPr="00CE2085" w:rsidRDefault="00CE2085" w:rsidP="00CE2085">
                    <w:pPr>
                      <w:pStyle w:val="ConsPlusNonformat"/>
                      <w:tabs>
                        <w:tab w:val="left" w:pos="0"/>
                      </w:tabs>
                      <w:jc w:val="center"/>
                      <w:rPr>
                        <w:sz w:val="18"/>
                        <w:szCs w:val="18"/>
                      </w:rPr>
                    </w:pPr>
                    <w:r w:rsidRPr="00CE2085">
                      <w:rPr>
                        <w:rFonts w:ascii="Times New Roman" w:hAnsi="Times New Roman" w:cs="Times New Roman"/>
                        <w:sz w:val="18"/>
                        <w:szCs w:val="18"/>
                      </w:rPr>
                      <w:t>Проведение внеплановой (документарной, выездной) проверки</w:t>
                    </w:r>
                  </w:p>
                  <w:p w:rsidR="00CE2085" w:rsidRDefault="00CE2085" w:rsidP="00CE2085"/>
                </w:txbxContent>
              </v:textbox>
            </v:shape>
            <v:shape id="_x0000_s1063" type="#_x0000_t202" style="position:absolute;left:3615;top:6714;width:5175;height:780">
              <v:textbox style="mso-next-textbox:#_x0000_s1063">
                <w:txbxContent>
                  <w:p w:rsidR="00CE2085" w:rsidRPr="00CE2085" w:rsidRDefault="00CE2085" w:rsidP="00CE2085">
                    <w:pPr>
                      <w:jc w:val="center"/>
                      <w:rPr>
                        <w:sz w:val="18"/>
                        <w:szCs w:val="18"/>
                      </w:rPr>
                    </w:pPr>
                    <w:r w:rsidRPr="00CE2085">
                      <w:rPr>
                        <w:sz w:val="18"/>
                        <w:szCs w:val="18"/>
                      </w:rPr>
                      <w:t>Согласование плана проверок с органами прокуратуры</w:t>
                    </w:r>
                  </w:p>
                </w:txbxContent>
              </v:textbox>
            </v:shape>
            <v:shape id="_x0000_s1064" type="#_x0000_t32" style="position:absolute;left:3945;top:7494;width:0;height:870" o:connectortype="straight">
              <v:stroke endarrow="block"/>
            </v:shape>
            <v:shape id="_x0000_s1065" type="#_x0000_t202" style="position:absolute;left:4335;top:10978;width:3765;height:731">
              <v:textbox style="mso-next-textbox:#_x0000_s1065">
                <w:txbxContent>
                  <w:p w:rsidR="00CE2085" w:rsidRPr="00CE2085" w:rsidRDefault="00CE2085" w:rsidP="00CE2085">
                    <w:pPr>
                      <w:jc w:val="center"/>
                      <w:rPr>
                        <w:sz w:val="18"/>
                        <w:szCs w:val="18"/>
                      </w:rPr>
                    </w:pPr>
                    <w:r w:rsidRPr="00CE2085">
                      <w:rPr>
                        <w:sz w:val="18"/>
                        <w:szCs w:val="18"/>
                      </w:rPr>
                      <w:t>Уведомление о проведении проверки</w:t>
                    </w:r>
                  </w:p>
                </w:txbxContent>
              </v:textbox>
            </v:shape>
            <v:shape id="_x0000_s1066" type="#_x0000_t202" style="position:absolute;left:3525;top:10108;width:5265;height:525">
              <v:textbox style="mso-next-textbox:#_x0000_s1066">
                <w:txbxContent>
                  <w:p w:rsidR="00CE2085" w:rsidRPr="00CE2085" w:rsidRDefault="00CE2085" w:rsidP="00CE2085">
                    <w:pPr>
                      <w:jc w:val="center"/>
                      <w:rPr>
                        <w:sz w:val="18"/>
                        <w:szCs w:val="18"/>
                      </w:rPr>
                    </w:pPr>
                    <w:r w:rsidRPr="00CE2085">
                      <w:rPr>
                        <w:sz w:val="18"/>
                        <w:szCs w:val="18"/>
                      </w:rPr>
                      <w:t>Приказ или распоряжение о проведении проверки</w:t>
                    </w:r>
                  </w:p>
                </w:txbxContent>
              </v:textbox>
            </v:shape>
            <v:shape id="_x0000_s1067" type="#_x0000_t32" style="position:absolute;left:4500;top:9654;width:0;height:454" o:connectortype="straight">
              <v:stroke endarrow="block"/>
            </v:shape>
            <v:shape id="_x0000_s1068" type="#_x0000_t32" style="position:absolute;left:7648;top:9654;width:1;height:454" o:connectortype="straight">
              <v:stroke endarrow="block"/>
            </v:shape>
            <v:shape id="_x0000_s1069" type="#_x0000_t32" style="position:absolute;left:6149;top:10633;width:1;height:345" o:connectortype="straight">
              <v:stroke endarrow="block"/>
            </v:shape>
            <v:shape id="_x0000_s1070" type="#_x0000_t32" style="position:absolute;left:5100;top:11709;width:0;height:335" o:connectortype="straight">
              <v:stroke endarrow="block"/>
            </v:shape>
            <v:shape id="_x0000_s1071" type="#_x0000_t32" style="position:absolute;left:7260;top:11709;width:0;height:350" o:connectortype="straight">
              <v:stroke endarrow="block"/>
            </v:shape>
            <v:shape id="_x0000_s1072" type="#_x0000_t32" style="position:absolute;left:4335;top:13034;width:0;height:396" o:connectortype="straight">
              <v:stroke endarrow="block"/>
            </v:shape>
            <v:shape id="_x0000_s1073" type="#_x0000_t32" style="position:absolute;left:8295;top:13034;width:0;height:396" o:connectortype="straight">
              <v:stroke endarrow="block"/>
            </v:shape>
            <v:shape id="_x0000_s1074" type="#_x0000_t202" style="position:absolute;left:4125;top:13430;width:4665;height:399">
              <v:textbox style="mso-next-textbox:#_x0000_s1074">
                <w:txbxContent>
                  <w:p w:rsidR="00CE2085" w:rsidRPr="0017790F" w:rsidRDefault="00CE2085" w:rsidP="00CE2085">
                    <w:pPr>
                      <w:jc w:val="center"/>
                    </w:pPr>
                    <w:r w:rsidRPr="0017790F">
                      <w:t>Составление акта проверки</w:t>
                    </w:r>
                  </w:p>
                </w:txbxContent>
              </v:textbox>
            </v:shape>
            <v:shape id="_x0000_s1075" type="#_x0000_t202" style="position:absolute;left:2520;top:14084;width:7905;height:465">
              <v:textbox style="mso-next-textbox:#_x0000_s1075">
                <w:txbxContent>
                  <w:p w:rsidR="00CE2085" w:rsidRPr="0017790F" w:rsidRDefault="00CE2085" w:rsidP="00CE2085">
                    <w:pPr>
                      <w:jc w:val="center"/>
                    </w:pPr>
                    <w:r w:rsidRPr="0017790F">
                      <w:t>Выдача предписания об устранении нарушений</w:t>
                    </w:r>
                  </w:p>
                </w:txbxContent>
              </v:textbox>
            </v:shape>
            <v:shape id="_x0000_s1076" type="#_x0000_t32" style="position:absolute;left:6315;top:13829;width:0;height:255" o:connectortype="straight">
              <v:stroke endarrow="block"/>
            </v:shape>
            <v:shape id="_x0000_s1077" type="#_x0000_t202" style="position:absolute;left:2160;top:14945;width:8565;height:484">
              <v:textbox style="mso-next-textbox:#_x0000_s1077">
                <w:txbxContent>
                  <w:p w:rsidR="00CE2085" w:rsidRDefault="00CE2085" w:rsidP="00CE2085">
                    <w:pPr>
                      <w:jc w:val="center"/>
                    </w:pPr>
                    <w:r w:rsidRPr="0008737F">
                      <w:t>Принятие мер по контролю за устранением выявленных нарушений</w:t>
                    </w:r>
                  </w:p>
                </w:txbxContent>
              </v:textbox>
            </v:shape>
            <v:shape id="_x0000_s1078" type="#_x0000_t32" style="position:absolute;left:6315;top:14549;width:0;height:396" o:connectortype="straight">
              <v:stroke endarrow="block"/>
            </v:shape>
          </v:group>
        </w:pict>
      </w:r>
    </w:p>
    <w:p w:rsidR="00CE2085" w:rsidRPr="003363E9" w:rsidRDefault="00CE2085" w:rsidP="00CE2085">
      <w:pPr>
        <w:widowControl w:val="0"/>
        <w:autoSpaceDE w:val="0"/>
        <w:autoSpaceDN w:val="0"/>
        <w:adjustRightInd w:val="0"/>
        <w:jc w:val="center"/>
        <w:rPr>
          <w:b/>
          <w:sz w:val="18"/>
          <w:szCs w:val="18"/>
        </w:rPr>
      </w:pPr>
    </w:p>
    <w:p w:rsidR="00CE2085" w:rsidRPr="003363E9" w:rsidRDefault="00CE2085" w:rsidP="00CE2085">
      <w:pPr>
        <w:widowControl w:val="0"/>
        <w:autoSpaceDE w:val="0"/>
        <w:autoSpaceDN w:val="0"/>
        <w:adjustRightInd w:val="0"/>
        <w:jc w:val="center"/>
        <w:rPr>
          <w:b/>
          <w:sz w:val="18"/>
          <w:szCs w:val="18"/>
        </w:rPr>
      </w:pPr>
    </w:p>
    <w:p w:rsidR="00CE2085" w:rsidRPr="003363E9" w:rsidRDefault="00CE2085" w:rsidP="00CE2085">
      <w:pPr>
        <w:widowControl w:val="0"/>
        <w:autoSpaceDE w:val="0"/>
        <w:autoSpaceDN w:val="0"/>
        <w:adjustRightInd w:val="0"/>
        <w:jc w:val="center"/>
        <w:rPr>
          <w:b/>
          <w:sz w:val="18"/>
          <w:szCs w:val="18"/>
        </w:rPr>
      </w:pPr>
    </w:p>
    <w:p w:rsidR="00CE2085" w:rsidRPr="003363E9" w:rsidRDefault="00CE2085" w:rsidP="00CE2085">
      <w:pPr>
        <w:widowControl w:val="0"/>
        <w:autoSpaceDE w:val="0"/>
        <w:autoSpaceDN w:val="0"/>
        <w:adjustRightInd w:val="0"/>
        <w:jc w:val="center"/>
        <w:rPr>
          <w:b/>
          <w:sz w:val="18"/>
          <w:szCs w:val="18"/>
        </w:rPr>
      </w:pPr>
    </w:p>
    <w:p w:rsidR="00CE2085" w:rsidRPr="003363E9" w:rsidRDefault="00CE2085" w:rsidP="00CE2085">
      <w:pPr>
        <w:widowControl w:val="0"/>
        <w:autoSpaceDE w:val="0"/>
        <w:autoSpaceDN w:val="0"/>
        <w:adjustRightInd w:val="0"/>
        <w:jc w:val="center"/>
        <w:rPr>
          <w:b/>
          <w:sz w:val="18"/>
          <w:szCs w:val="18"/>
        </w:rPr>
      </w:pPr>
    </w:p>
    <w:p w:rsidR="00CE2085" w:rsidRPr="003363E9" w:rsidRDefault="00CE2085" w:rsidP="00CE2085">
      <w:pPr>
        <w:widowControl w:val="0"/>
        <w:autoSpaceDE w:val="0"/>
        <w:autoSpaceDN w:val="0"/>
        <w:adjustRightInd w:val="0"/>
        <w:jc w:val="center"/>
        <w:rPr>
          <w:b/>
          <w:sz w:val="18"/>
          <w:szCs w:val="18"/>
        </w:rPr>
      </w:pPr>
    </w:p>
    <w:p w:rsidR="00CE2085" w:rsidRPr="003363E9" w:rsidRDefault="00CE2085" w:rsidP="00CE2085">
      <w:pPr>
        <w:widowControl w:val="0"/>
        <w:autoSpaceDE w:val="0"/>
        <w:autoSpaceDN w:val="0"/>
        <w:adjustRightInd w:val="0"/>
        <w:jc w:val="center"/>
        <w:rPr>
          <w:b/>
          <w:sz w:val="18"/>
          <w:szCs w:val="18"/>
        </w:rPr>
      </w:pPr>
    </w:p>
    <w:p w:rsidR="00CE2085" w:rsidRPr="003363E9" w:rsidRDefault="00CE2085" w:rsidP="00CE2085">
      <w:pPr>
        <w:widowControl w:val="0"/>
        <w:autoSpaceDE w:val="0"/>
        <w:autoSpaceDN w:val="0"/>
        <w:adjustRightInd w:val="0"/>
        <w:ind w:left="540"/>
        <w:jc w:val="center"/>
        <w:rPr>
          <w:sz w:val="18"/>
          <w:szCs w:val="18"/>
        </w:rPr>
      </w:pPr>
    </w:p>
    <w:p w:rsidR="00CE2085" w:rsidRPr="003363E9" w:rsidRDefault="00CE2085" w:rsidP="00CE2085">
      <w:pPr>
        <w:widowControl w:val="0"/>
        <w:tabs>
          <w:tab w:val="left" w:pos="720"/>
        </w:tabs>
        <w:autoSpaceDE w:val="0"/>
        <w:autoSpaceDN w:val="0"/>
        <w:adjustRightInd w:val="0"/>
        <w:ind w:left="540"/>
        <w:jc w:val="both"/>
        <w:rPr>
          <w:sz w:val="18"/>
          <w:szCs w:val="18"/>
        </w:rPr>
      </w:pPr>
    </w:p>
    <w:p w:rsidR="00CE2085" w:rsidRPr="003363E9" w:rsidRDefault="00CE2085" w:rsidP="00CE2085">
      <w:pPr>
        <w:widowControl w:val="0"/>
        <w:tabs>
          <w:tab w:val="left" w:pos="720"/>
        </w:tabs>
        <w:autoSpaceDE w:val="0"/>
        <w:autoSpaceDN w:val="0"/>
        <w:adjustRightInd w:val="0"/>
        <w:ind w:left="540"/>
        <w:jc w:val="both"/>
        <w:rPr>
          <w:sz w:val="18"/>
          <w:szCs w:val="18"/>
        </w:rPr>
      </w:pPr>
    </w:p>
    <w:p w:rsidR="00CE2085" w:rsidRPr="003363E9" w:rsidRDefault="00CE2085" w:rsidP="00CE2085">
      <w:pPr>
        <w:tabs>
          <w:tab w:val="left" w:pos="720"/>
        </w:tabs>
        <w:autoSpaceDE w:val="0"/>
        <w:autoSpaceDN w:val="0"/>
        <w:adjustRightInd w:val="0"/>
        <w:ind w:left="540"/>
        <w:rPr>
          <w:sz w:val="18"/>
          <w:szCs w:val="18"/>
          <w:highlight w:val="red"/>
        </w:rPr>
      </w:pPr>
      <w:r w:rsidRPr="003363E9">
        <w:rPr>
          <w:sz w:val="18"/>
          <w:szCs w:val="18"/>
          <w:highlight w:val="red"/>
        </w:rPr>
        <w:t xml:space="preserve">                        </w:t>
      </w:r>
    </w:p>
    <w:p w:rsidR="00CE2085" w:rsidRPr="003363E9" w:rsidRDefault="00CE2085" w:rsidP="00CE2085">
      <w:pPr>
        <w:tabs>
          <w:tab w:val="left" w:pos="720"/>
        </w:tabs>
        <w:autoSpaceDE w:val="0"/>
        <w:autoSpaceDN w:val="0"/>
        <w:adjustRightInd w:val="0"/>
        <w:ind w:left="540"/>
        <w:jc w:val="both"/>
        <w:rPr>
          <w:sz w:val="18"/>
          <w:szCs w:val="18"/>
          <w:highlight w:val="red"/>
        </w:rPr>
      </w:pPr>
    </w:p>
    <w:p w:rsidR="00CE2085" w:rsidRPr="003363E9" w:rsidRDefault="00CE2085" w:rsidP="00CE2085">
      <w:pPr>
        <w:tabs>
          <w:tab w:val="left" w:pos="720"/>
        </w:tabs>
        <w:autoSpaceDE w:val="0"/>
        <w:autoSpaceDN w:val="0"/>
        <w:adjustRightInd w:val="0"/>
        <w:ind w:left="540"/>
        <w:jc w:val="both"/>
        <w:rPr>
          <w:sz w:val="18"/>
          <w:szCs w:val="18"/>
          <w:highlight w:val="red"/>
        </w:rPr>
      </w:pPr>
    </w:p>
    <w:p w:rsidR="00CE2085" w:rsidRPr="003363E9" w:rsidRDefault="00CE2085" w:rsidP="00CE2085">
      <w:pPr>
        <w:rPr>
          <w:vanish/>
          <w:sz w:val="18"/>
          <w:szCs w:val="18"/>
        </w:rPr>
      </w:pPr>
    </w:p>
    <w:p w:rsidR="00CE2085" w:rsidRPr="003363E9" w:rsidRDefault="00CE2085" w:rsidP="00CE2085">
      <w:pPr>
        <w:autoSpaceDE w:val="0"/>
        <w:autoSpaceDN w:val="0"/>
        <w:adjustRightInd w:val="0"/>
        <w:rPr>
          <w:sz w:val="18"/>
          <w:szCs w:val="18"/>
        </w:rPr>
      </w:pPr>
    </w:p>
    <w:p w:rsidR="00CE2085" w:rsidRPr="003363E9" w:rsidRDefault="00CE2085" w:rsidP="00CE2085">
      <w:pPr>
        <w:autoSpaceDE w:val="0"/>
        <w:autoSpaceDN w:val="0"/>
        <w:adjustRightInd w:val="0"/>
        <w:rPr>
          <w:sz w:val="18"/>
          <w:szCs w:val="18"/>
        </w:rPr>
      </w:pPr>
      <w:r w:rsidRPr="003363E9">
        <w:rPr>
          <w:sz w:val="18"/>
          <w:szCs w:val="18"/>
        </w:rPr>
        <w:t xml:space="preserve">   </w:t>
      </w:r>
    </w:p>
    <w:p w:rsidR="00CE2085" w:rsidRPr="003363E9" w:rsidRDefault="00CE2085" w:rsidP="00CE2085">
      <w:pPr>
        <w:autoSpaceDE w:val="0"/>
        <w:autoSpaceDN w:val="0"/>
        <w:adjustRightInd w:val="0"/>
        <w:jc w:val="right"/>
        <w:outlineLvl w:val="0"/>
        <w:rPr>
          <w:sz w:val="18"/>
          <w:szCs w:val="18"/>
        </w:rPr>
      </w:pPr>
    </w:p>
    <w:p w:rsidR="00CE2085" w:rsidRPr="003363E9" w:rsidRDefault="00CE2085" w:rsidP="00CE2085">
      <w:pPr>
        <w:autoSpaceDE w:val="0"/>
        <w:autoSpaceDN w:val="0"/>
        <w:adjustRightInd w:val="0"/>
        <w:jc w:val="right"/>
        <w:outlineLvl w:val="0"/>
        <w:rPr>
          <w:sz w:val="18"/>
          <w:szCs w:val="18"/>
        </w:rPr>
      </w:pPr>
      <w:r w:rsidRPr="003363E9">
        <w:rPr>
          <w:sz w:val="18"/>
          <w:szCs w:val="18"/>
        </w:rPr>
        <w:t xml:space="preserve">   </w:t>
      </w:r>
    </w:p>
    <w:p w:rsidR="00CE2085" w:rsidRPr="003363E9" w:rsidRDefault="00CE2085" w:rsidP="00CE2085">
      <w:pPr>
        <w:autoSpaceDE w:val="0"/>
        <w:autoSpaceDN w:val="0"/>
        <w:adjustRightInd w:val="0"/>
        <w:jc w:val="right"/>
        <w:outlineLvl w:val="0"/>
        <w:rPr>
          <w:sz w:val="18"/>
          <w:szCs w:val="18"/>
        </w:rPr>
      </w:pPr>
    </w:p>
    <w:p w:rsidR="00CE2085" w:rsidRPr="003363E9" w:rsidRDefault="00CE2085" w:rsidP="00CE2085">
      <w:pPr>
        <w:autoSpaceDE w:val="0"/>
        <w:autoSpaceDN w:val="0"/>
        <w:adjustRightInd w:val="0"/>
        <w:jc w:val="right"/>
        <w:outlineLvl w:val="0"/>
        <w:rPr>
          <w:sz w:val="18"/>
          <w:szCs w:val="18"/>
        </w:rPr>
      </w:pPr>
    </w:p>
    <w:p w:rsidR="00CE2085" w:rsidRPr="003363E9" w:rsidRDefault="00CE2085" w:rsidP="00CE2085">
      <w:pPr>
        <w:autoSpaceDE w:val="0"/>
        <w:autoSpaceDN w:val="0"/>
        <w:adjustRightInd w:val="0"/>
        <w:jc w:val="right"/>
        <w:outlineLvl w:val="0"/>
        <w:rPr>
          <w:sz w:val="18"/>
          <w:szCs w:val="18"/>
        </w:rPr>
      </w:pPr>
    </w:p>
    <w:p w:rsidR="00CE2085" w:rsidRPr="003363E9" w:rsidRDefault="00CE2085" w:rsidP="00CE2085">
      <w:pPr>
        <w:autoSpaceDE w:val="0"/>
        <w:autoSpaceDN w:val="0"/>
        <w:adjustRightInd w:val="0"/>
        <w:jc w:val="right"/>
        <w:outlineLvl w:val="0"/>
        <w:rPr>
          <w:sz w:val="18"/>
          <w:szCs w:val="18"/>
        </w:rPr>
      </w:pPr>
      <w:r w:rsidRPr="003363E9">
        <w:rPr>
          <w:sz w:val="18"/>
          <w:szCs w:val="18"/>
        </w:rPr>
        <w:t xml:space="preserve">  </w:t>
      </w:r>
    </w:p>
    <w:p w:rsidR="00CE2085" w:rsidRPr="003363E9" w:rsidRDefault="00CE2085" w:rsidP="00CE2085">
      <w:pPr>
        <w:autoSpaceDE w:val="0"/>
        <w:autoSpaceDN w:val="0"/>
        <w:adjustRightInd w:val="0"/>
        <w:jc w:val="right"/>
        <w:outlineLvl w:val="0"/>
        <w:rPr>
          <w:sz w:val="18"/>
          <w:szCs w:val="18"/>
        </w:rPr>
      </w:pPr>
    </w:p>
    <w:p w:rsidR="00CE2085" w:rsidRPr="003363E9" w:rsidRDefault="00CE2085" w:rsidP="00CE2085">
      <w:pPr>
        <w:autoSpaceDE w:val="0"/>
        <w:autoSpaceDN w:val="0"/>
        <w:adjustRightInd w:val="0"/>
        <w:jc w:val="right"/>
        <w:outlineLvl w:val="0"/>
        <w:rPr>
          <w:sz w:val="18"/>
          <w:szCs w:val="18"/>
        </w:rPr>
      </w:pPr>
    </w:p>
    <w:p w:rsidR="00CE2085" w:rsidRPr="003363E9" w:rsidRDefault="00CE2085" w:rsidP="00CE2085">
      <w:pPr>
        <w:autoSpaceDE w:val="0"/>
        <w:autoSpaceDN w:val="0"/>
        <w:adjustRightInd w:val="0"/>
        <w:jc w:val="right"/>
        <w:outlineLvl w:val="0"/>
        <w:rPr>
          <w:sz w:val="18"/>
          <w:szCs w:val="18"/>
        </w:rPr>
      </w:pPr>
    </w:p>
    <w:p w:rsidR="00CE2085" w:rsidRPr="003363E9" w:rsidRDefault="00CE2085" w:rsidP="00CE2085">
      <w:pPr>
        <w:autoSpaceDE w:val="0"/>
        <w:autoSpaceDN w:val="0"/>
        <w:adjustRightInd w:val="0"/>
        <w:jc w:val="right"/>
        <w:outlineLvl w:val="0"/>
        <w:rPr>
          <w:sz w:val="18"/>
          <w:szCs w:val="18"/>
        </w:rPr>
      </w:pPr>
    </w:p>
    <w:p w:rsidR="00CE2085" w:rsidRPr="003363E9" w:rsidRDefault="00CE2085" w:rsidP="00CE2085">
      <w:pPr>
        <w:autoSpaceDE w:val="0"/>
        <w:autoSpaceDN w:val="0"/>
        <w:adjustRightInd w:val="0"/>
        <w:jc w:val="right"/>
        <w:outlineLvl w:val="0"/>
        <w:rPr>
          <w:sz w:val="18"/>
          <w:szCs w:val="18"/>
        </w:rPr>
      </w:pPr>
    </w:p>
    <w:p w:rsidR="00CE2085" w:rsidRPr="003363E9" w:rsidRDefault="00CE2085" w:rsidP="00CE2085">
      <w:pPr>
        <w:autoSpaceDE w:val="0"/>
        <w:autoSpaceDN w:val="0"/>
        <w:adjustRightInd w:val="0"/>
        <w:jc w:val="right"/>
        <w:outlineLvl w:val="0"/>
        <w:rPr>
          <w:sz w:val="18"/>
          <w:szCs w:val="18"/>
        </w:rPr>
      </w:pPr>
    </w:p>
    <w:p w:rsidR="00CE2085" w:rsidRPr="003363E9" w:rsidRDefault="00B43E4F" w:rsidP="00CE2085">
      <w:pPr>
        <w:autoSpaceDE w:val="0"/>
        <w:autoSpaceDN w:val="0"/>
        <w:adjustRightInd w:val="0"/>
        <w:jc w:val="right"/>
        <w:outlineLvl w:val="0"/>
        <w:rPr>
          <w:sz w:val="18"/>
          <w:szCs w:val="18"/>
        </w:rPr>
      </w:pPr>
      <w:r>
        <w:rPr>
          <w:noProof/>
          <w:sz w:val="18"/>
          <w:szCs w:val="18"/>
        </w:rPr>
        <w:pict>
          <v:line id="_x0000_s1054" style="position:absolute;left:0;text-align:left;z-index:251658240" from="-154.45pt,2.3pt" to="-154.45pt,23.3pt">
            <v:stroke endarrow="block"/>
          </v:line>
        </w:pict>
      </w:r>
    </w:p>
    <w:p w:rsidR="00CE2085" w:rsidRPr="003363E9" w:rsidRDefault="00CE2085" w:rsidP="00CE2085">
      <w:pPr>
        <w:autoSpaceDE w:val="0"/>
        <w:autoSpaceDN w:val="0"/>
        <w:adjustRightInd w:val="0"/>
        <w:jc w:val="right"/>
        <w:outlineLvl w:val="0"/>
        <w:rPr>
          <w:sz w:val="18"/>
          <w:szCs w:val="18"/>
        </w:rPr>
      </w:pPr>
    </w:p>
    <w:p w:rsidR="007B5263" w:rsidRPr="00CE2085" w:rsidRDefault="007B5263" w:rsidP="00CE2085">
      <w:pPr>
        <w:tabs>
          <w:tab w:val="left" w:pos="3405"/>
        </w:tabs>
      </w:pPr>
    </w:p>
    <w:sectPr w:rsidR="007B5263" w:rsidRPr="00CE2085" w:rsidSect="008645D4">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873" w:rsidRDefault="00EE5873">
      <w:r>
        <w:separator/>
      </w:r>
    </w:p>
  </w:endnote>
  <w:endnote w:type="continuationSeparator" w:id="1">
    <w:p w:rsidR="00EE5873" w:rsidRDefault="00EE5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873" w:rsidRDefault="00EE5873">
      <w:r>
        <w:separator/>
      </w:r>
    </w:p>
  </w:footnote>
  <w:footnote w:type="continuationSeparator" w:id="1">
    <w:p w:rsidR="00EE5873" w:rsidRDefault="00EE5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3579"/>
    </w:sdtPr>
    <w:sdtContent>
      <w:p w:rsidR="005040F6" w:rsidRDefault="00B43E4F">
        <w:pPr>
          <w:pStyle w:val="aff"/>
          <w:jc w:val="center"/>
        </w:pPr>
        <w:fldSimple w:instr=" PAGE   \* MERGEFORMAT ">
          <w:r w:rsidR="008645D4">
            <w:rPr>
              <w:noProof/>
            </w:rPr>
            <w:t>26</w:t>
          </w:r>
        </w:fldSimple>
      </w:p>
    </w:sdtContent>
  </w:sdt>
  <w:p w:rsidR="005040F6" w:rsidRDefault="005040F6">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4">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7"/>
  </w:num>
  <w:num w:numId="3">
    <w:abstractNumId w:val="12"/>
  </w:num>
  <w:num w:numId="4">
    <w:abstractNumId w:val="10"/>
  </w:num>
  <w:num w:numId="5">
    <w:abstractNumId w:val="13"/>
  </w:num>
  <w:num w:numId="6">
    <w:abstractNumId w:val="23"/>
  </w:num>
  <w:num w:numId="7">
    <w:abstractNumId w:val="21"/>
  </w:num>
  <w:num w:numId="8">
    <w:abstractNumId w:val="2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16"/>
  </w:num>
  <w:num w:numId="13">
    <w:abstractNumId w:val="0"/>
  </w:num>
  <w:num w:numId="14">
    <w:abstractNumId w:val="18"/>
  </w:num>
  <w:num w:numId="15">
    <w:abstractNumId w:val="20"/>
  </w:num>
  <w:num w:numId="16">
    <w:abstractNumId w:val="11"/>
  </w:num>
  <w:num w:numId="17">
    <w:abstractNumId w:val="9"/>
  </w:num>
  <w:num w:numId="18">
    <w:abstractNumId w:val="14"/>
  </w:num>
  <w:num w:numId="19">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89122">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69C2"/>
    <w:rsid w:val="00006C90"/>
    <w:rsid w:val="00007E00"/>
    <w:rsid w:val="00011EF3"/>
    <w:rsid w:val="00013A23"/>
    <w:rsid w:val="00013B77"/>
    <w:rsid w:val="00015191"/>
    <w:rsid w:val="00025084"/>
    <w:rsid w:val="0002651F"/>
    <w:rsid w:val="00031275"/>
    <w:rsid w:val="000314F9"/>
    <w:rsid w:val="0003164E"/>
    <w:rsid w:val="00032B2C"/>
    <w:rsid w:val="00032F7A"/>
    <w:rsid w:val="000332B3"/>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35C1"/>
    <w:rsid w:val="00110CCA"/>
    <w:rsid w:val="001126CD"/>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B88"/>
    <w:rsid w:val="002A4D5E"/>
    <w:rsid w:val="002C2607"/>
    <w:rsid w:val="002C268B"/>
    <w:rsid w:val="002D2E2D"/>
    <w:rsid w:val="002E6209"/>
    <w:rsid w:val="002F2007"/>
    <w:rsid w:val="002F23D3"/>
    <w:rsid w:val="002F4542"/>
    <w:rsid w:val="002F77E7"/>
    <w:rsid w:val="00301EB4"/>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4586D"/>
    <w:rsid w:val="00445AE7"/>
    <w:rsid w:val="00451061"/>
    <w:rsid w:val="004524BC"/>
    <w:rsid w:val="004549A7"/>
    <w:rsid w:val="00456FDF"/>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2B89"/>
    <w:rsid w:val="0053471C"/>
    <w:rsid w:val="00540905"/>
    <w:rsid w:val="0054166E"/>
    <w:rsid w:val="00543503"/>
    <w:rsid w:val="00555B75"/>
    <w:rsid w:val="0055733B"/>
    <w:rsid w:val="00560B1A"/>
    <w:rsid w:val="00565451"/>
    <w:rsid w:val="00566ADD"/>
    <w:rsid w:val="00567E68"/>
    <w:rsid w:val="005709EB"/>
    <w:rsid w:val="00572169"/>
    <w:rsid w:val="00577859"/>
    <w:rsid w:val="00583C6C"/>
    <w:rsid w:val="00585542"/>
    <w:rsid w:val="00590A90"/>
    <w:rsid w:val="00596EAB"/>
    <w:rsid w:val="005A45B5"/>
    <w:rsid w:val="005A632C"/>
    <w:rsid w:val="005A74E8"/>
    <w:rsid w:val="005B23D0"/>
    <w:rsid w:val="005B2DA7"/>
    <w:rsid w:val="005B4A76"/>
    <w:rsid w:val="005B6B65"/>
    <w:rsid w:val="005C1269"/>
    <w:rsid w:val="005C1C6F"/>
    <w:rsid w:val="005C1ECE"/>
    <w:rsid w:val="005C2897"/>
    <w:rsid w:val="005D139D"/>
    <w:rsid w:val="005D15BD"/>
    <w:rsid w:val="005D5301"/>
    <w:rsid w:val="005D5B65"/>
    <w:rsid w:val="005F17EF"/>
    <w:rsid w:val="005F727F"/>
    <w:rsid w:val="0060251A"/>
    <w:rsid w:val="00611365"/>
    <w:rsid w:val="00612C5A"/>
    <w:rsid w:val="00626872"/>
    <w:rsid w:val="006337F3"/>
    <w:rsid w:val="00633DDE"/>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4CB8"/>
    <w:rsid w:val="006C516A"/>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5C6"/>
    <w:rsid w:val="00722A77"/>
    <w:rsid w:val="00723E85"/>
    <w:rsid w:val="007305AC"/>
    <w:rsid w:val="00733FDB"/>
    <w:rsid w:val="00734016"/>
    <w:rsid w:val="00741939"/>
    <w:rsid w:val="00742E3F"/>
    <w:rsid w:val="007440C9"/>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81AA9"/>
    <w:rsid w:val="008865EF"/>
    <w:rsid w:val="008928CE"/>
    <w:rsid w:val="00894C40"/>
    <w:rsid w:val="00896EE0"/>
    <w:rsid w:val="008A256E"/>
    <w:rsid w:val="008A27E6"/>
    <w:rsid w:val="008B5A6F"/>
    <w:rsid w:val="008B69A6"/>
    <w:rsid w:val="008B70B7"/>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6F2D"/>
    <w:rsid w:val="00A50339"/>
    <w:rsid w:val="00A53552"/>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10CD1"/>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5148"/>
    <w:rsid w:val="00C50D72"/>
    <w:rsid w:val="00C51909"/>
    <w:rsid w:val="00C53365"/>
    <w:rsid w:val="00C53F33"/>
    <w:rsid w:val="00C5629D"/>
    <w:rsid w:val="00C5701E"/>
    <w:rsid w:val="00C6016B"/>
    <w:rsid w:val="00C73768"/>
    <w:rsid w:val="00C73FAC"/>
    <w:rsid w:val="00C8154B"/>
    <w:rsid w:val="00C8251D"/>
    <w:rsid w:val="00C83AE0"/>
    <w:rsid w:val="00C83F4D"/>
    <w:rsid w:val="00C84971"/>
    <w:rsid w:val="00C904AE"/>
    <w:rsid w:val="00C936EF"/>
    <w:rsid w:val="00C937E0"/>
    <w:rsid w:val="00C9550A"/>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361A"/>
    <w:rsid w:val="00DB4C1A"/>
    <w:rsid w:val="00DC016A"/>
    <w:rsid w:val="00DC1562"/>
    <w:rsid w:val="00DC3D73"/>
    <w:rsid w:val="00DC5F79"/>
    <w:rsid w:val="00DC6C64"/>
    <w:rsid w:val="00DD0CB7"/>
    <w:rsid w:val="00DD190D"/>
    <w:rsid w:val="00DD3DB7"/>
    <w:rsid w:val="00DE08FD"/>
    <w:rsid w:val="00DE2AAA"/>
    <w:rsid w:val="00DE49F6"/>
    <w:rsid w:val="00DF2A58"/>
    <w:rsid w:val="00DF3CC2"/>
    <w:rsid w:val="00DF7D24"/>
    <w:rsid w:val="00DF7F3C"/>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516CC"/>
    <w:rsid w:val="00F52D61"/>
    <w:rsid w:val="00F539B4"/>
    <w:rsid w:val="00F670B6"/>
    <w:rsid w:val="00F6732B"/>
    <w:rsid w:val="00F8137E"/>
    <w:rsid w:val="00F81A35"/>
    <w:rsid w:val="00F824AD"/>
    <w:rsid w:val="00F825B4"/>
    <w:rsid w:val="00F83E6D"/>
    <w:rsid w:val="00F94285"/>
    <w:rsid w:val="00FA16E6"/>
    <w:rsid w:val="00FA3187"/>
    <w:rsid w:val="00FA357F"/>
    <w:rsid w:val="00FA45AC"/>
    <w:rsid w:val="00FA4998"/>
    <w:rsid w:val="00FA5E4A"/>
    <w:rsid w:val="00FB0139"/>
    <w:rsid w:val="00FB0DA1"/>
    <w:rsid w:val="00FB1586"/>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22">
      <o:colormenu v:ext="edit" fillcolor="none [4]" strokecolor="none [1]" shadowcolor="none [2]"/>
    </o:shapedefaults>
    <o:shapelayout v:ext="edit">
      <o:idmap v:ext="edit" data="1"/>
      <o:rules v:ext="edit">
        <o:r id="V:Rule12" type="connector" idref="#_x0000_s1071"/>
        <o:r id="V:Rule13" type="connector" idref="#_x0000_s1064"/>
        <o:r id="V:Rule14" type="connector" idref="#_x0000_s1068"/>
        <o:r id="V:Rule15" type="connector" idref="#_x0000_s1070"/>
        <o:r id="V:Rule16" type="connector" idref="#_x0000_s1060"/>
        <o:r id="V:Rule17" type="connector" idref="#_x0000_s1067"/>
        <o:r id="V:Rule18" type="connector" idref="#_x0000_s1069"/>
        <o:r id="V:Rule19" type="connector" idref="#_x0000_s1078"/>
        <o:r id="V:Rule20" type="connector" idref="#_x0000_s1073"/>
        <o:r id="V:Rule21" type="connector" idref="#_x0000_s1072"/>
        <o:r id="V:Rule22" type="connector" idref="#_x0000_s107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9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uiPriority w:val="99"/>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2747;fld=134;dst=100086" TargetMode="External"/><Relationship Id="rId18" Type="http://schemas.openxmlformats.org/officeDocument/2006/relationships/hyperlink" Target="consultantplus://offline/main?base=LAW;n=115947;fld=134" TargetMode="External"/><Relationship Id="rId26" Type="http://schemas.openxmlformats.org/officeDocument/2006/relationships/hyperlink" Target="consultantplus://offline/ref=334FF746D630522801611DB9EFF6CCD0578E954B7A6E1783F5AFC81CF8Q6WCD"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845705F5C9EE4330293E3EA1A5DF16F64114DBA06341B1CA3EA13C592BCAB2C3F126117CEZ2I" TargetMode="External"/><Relationship Id="rId34" Type="http://schemas.openxmlformats.org/officeDocument/2006/relationships/hyperlink" Target="consultantplus://offline/ref=8D195A8F0A90F3CF6B584DBF023612C03DD478DEA9CBF886993B338E3180E893ED35948C62094C36G7kDG" TargetMode="External"/><Relationship Id="rId7" Type="http://schemas.openxmlformats.org/officeDocument/2006/relationships/endnotes" Target="endnotes.xml"/><Relationship Id="rId12" Type="http://schemas.openxmlformats.org/officeDocument/2006/relationships/hyperlink" Target="consultantplus://offline/ref=D845705F5C9EE4330293E3EA1A5DF16F64114DBA06341B1CA3EA13C592BCAB2C3F126112E13B19BAC0Z4I" TargetMode="External"/><Relationship Id="rId17" Type="http://schemas.openxmlformats.org/officeDocument/2006/relationships/hyperlink" Target="consultantplus://offline/main?base=LAW;n=113646;fld=134" TargetMode="External"/><Relationship Id="rId25" Type="http://schemas.openxmlformats.org/officeDocument/2006/relationships/hyperlink" Target="consultantplus://offline/main?base=LAW;n=115048;fld=134;dst=100022" TargetMode="External"/><Relationship Id="rId33" Type="http://schemas.openxmlformats.org/officeDocument/2006/relationships/hyperlink" Target="consultantplus://offline/main?base=LAW;n=102417;fld=134;dst=100012" TargetMode="External"/><Relationship Id="rId38" Type="http://schemas.openxmlformats.org/officeDocument/2006/relationships/hyperlink" Target="consultantplus://offline/ref=CEDEBD555E2A612EBB8BA3283C2773029968E374738A47171C4F086B69E63E0E510B04308D29FDA3pBp9B" TargetMode="External"/><Relationship Id="rId2" Type="http://schemas.openxmlformats.org/officeDocument/2006/relationships/numbering" Target="numbering.xml"/><Relationship Id="rId16" Type="http://schemas.openxmlformats.org/officeDocument/2006/relationships/hyperlink" Target="consultantplus://offline/main?base=LAW;n=2875;fld=134" TargetMode="External"/><Relationship Id="rId20" Type="http://schemas.openxmlformats.org/officeDocument/2006/relationships/hyperlink" Target="file:///C:\Users\user\Desktop\&#1087;&#1088;&#1077;&#1076;.%20&#1091;&#1089;&#1083;&#1086;&#1074;&#1085;&#1086;%20&#1088;&#1072;&#1079;&#1088;&#1077;&#1096;&#1077;&#1085;.%20&#1074;&#1080;&#1076;&#1072;%20&#1080;&#1089;&#1087;&#1086;&#1083;&#1100;&#1079;.%20&#1079;-&#1091;.rtf" TargetMode="External"/><Relationship Id="rId29" Type="http://schemas.openxmlformats.org/officeDocument/2006/relationships/hyperlink" Target="consultantplus://offline/ref=18FBB8D74EF252B184D1B525A3D17404DD8375E8127BD971E4DB970DDC549CEF26686478C502A840pA52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45705F5C9EE4330293E3EA1A5DF16F64114DBA06341B1CA3EA13C592BCAB2C3F126117CEZ2I" TargetMode="External"/><Relationship Id="rId24" Type="http://schemas.openxmlformats.org/officeDocument/2006/relationships/hyperlink" Target="consultantplus://offline/ref=9AA6AC28E856444F14E6E348587CA7F5112B234ABDCA1FB859692010B2B616AF0290BF877A490077N8h0I" TargetMode="External"/><Relationship Id="rId32" Type="http://schemas.openxmlformats.org/officeDocument/2006/relationships/hyperlink" Target="consultantplus://offline/ref=90206996BBA84684B27A2805A34B6AD347A9BD1BD5252158D1BD85DF4596EE961BB4B3E5D8n9F1D" TargetMode="External"/><Relationship Id="rId37" Type="http://schemas.openxmlformats.org/officeDocument/2006/relationships/hyperlink" Target="consultantplus://offline/ref=CEDEBD555E2A612EBB8BA3283C2773029169EB7A75831A1D14160469p6pEB"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5048;fld=134;dst=100022" TargetMode="External"/><Relationship Id="rId23" Type="http://schemas.openxmlformats.org/officeDocument/2006/relationships/hyperlink" Target="consultantplus://offline/main?base=LAW;n=112747;fld=134;dst=100086" TargetMode="External"/><Relationship Id="rId28" Type="http://schemas.openxmlformats.org/officeDocument/2006/relationships/hyperlink" Target="consultantplus://offline/ref=18FBB8D74EF252B184D1B525A3D17404DD8072EE137FD971E4DB970DDC549CEF26686478C502A940pA5CI" TargetMode="External"/><Relationship Id="rId36" Type="http://schemas.openxmlformats.org/officeDocument/2006/relationships/hyperlink" Target="consultantplus://offline/ref=6D6C4550AB1D30BA58B1B24C8508C1B5EBBB0279CE60817C7AC715EE24FFBF9A064F3C3258F9CACAL9l9H"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A5861143EBB1BE7754D08ABAC202E15718308DC0FBB75838661C249D78750A9CEB47C9B346AAF5BDu8R3G" TargetMode="External"/><Relationship Id="rId31" Type="http://schemas.openxmlformats.org/officeDocument/2006/relationships/hyperlink" Target="consultantplus://offline/ref=29BDE0209BE664498E06E8FC6E015B42FC40B25C455378B9D2D9C785BE83889DE1B33486C383C1EFuBt5D"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9AA6AC28E856444F14E6E348587CA7F5112B234ABDCA1FB859692010B2B616AF0290BF877A490077N8h0I" TargetMode="External"/><Relationship Id="rId22" Type="http://schemas.openxmlformats.org/officeDocument/2006/relationships/hyperlink" Target="consultantplus://offline/ref=D845705F5C9EE4330293E3EA1A5DF16F64114DBA06341B1CA3EA13C592BCAB2C3F126112E13B19BAC0Z4I" TargetMode="External"/><Relationship Id="rId27" Type="http://schemas.openxmlformats.org/officeDocument/2006/relationships/hyperlink" Target="consultantplus://offline/ref=1B3769F00E18B1BFD89FC09EFA7BC7E17A7BC905EBC5F70259B86A8054E57A687D7998EED389FD49zBk7D" TargetMode="External"/><Relationship Id="rId30" Type="http://schemas.openxmlformats.org/officeDocument/2006/relationships/hyperlink" Target="consultantplus://offline/ref=18FBB8D74EF252B184D1B525A3D17404DD8375E8127BD971E4DB970DDC549CEF26686478C502A842pA52I" TargetMode="External"/><Relationship Id="rId35" Type="http://schemas.openxmlformats.org/officeDocument/2006/relationships/hyperlink" Target="consultantplus://offline/ref=CFA321BB6BFC87005DA923043FF33205A791EBCC3012D68EEB93526D572918A15F5966A3F169007BB6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8C93-2092-4C5D-B9E5-105313A4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27194</Words>
  <Characters>155008</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181839</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subject/>
  <dc:creator>Home</dc:creator>
  <cp:keywords/>
  <dc:description/>
  <cp:lastModifiedBy>Спец</cp:lastModifiedBy>
  <cp:revision>8</cp:revision>
  <cp:lastPrinted>2019-04-01T02:49:00Z</cp:lastPrinted>
  <dcterms:created xsi:type="dcterms:W3CDTF">2018-06-25T08:08:00Z</dcterms:created>
  <dcterms:modified xsi:type="dcterms:W3CDTF">2019-05-17T02:08:00Z</dcterms:modified>
</cp:coreProperties>
</file>