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ПОСЕЛКА БОЛЬШАЯ ИРБА</w:t>
      </w:r>
    </w:p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A46237" w:rsidRDefault="00A46237" w:rsidP="00A46237">
      <w:pPr>
        <w:jc w:val="center"/>
        <w:rPr>
          <w:b/>
          <w:sz w:val="32"/>
          <w:szCs w:val="32"/>
        </w:rPr>
      </w:pPr>
    </w:p>
    <w:p w:rsidR="00A46237" w:rsidRDefault="00A46237" w:rsidP="00A46237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46237" w:rsidRDefault="00A46237" w:rsidP="00A46237">
      <w:pPr>
        <w:jc w:val="center"/>
        <w:rPr>
          <w:sz w:val="32"/>
          <w:szCs w:val="32"/>
        </w:rPr>
      </w:pPr>
    </w:p>
    <w:p w:rsidR="00A46237" w:rsidRDefault="00A46237" w:rsidP="00A46237">
      <w:r>
        <w:t xml:space="preserve">00.00.2020                                 </w:t>
      </w:r>
      <w:proofErr w:type="spellStart"/>
      <w:r>
        <w:t>пгт</w:t>
      </w:r>
      <w:proofErr w:type="spellEnd"/>
      <w:r>
        <w:t xml:space="preserve"> Большая Ирба                                 № 00 – </w:t>
      </w:r>
      <w:proofErr w:type="spellStart"/>
      <w:proofErr w:type="gramStart"/>
      <w:r>
        <w:t>п</w:t>
      </w:r>
      <w:proofErr w:type="spellEnd"/>
      <w:proofErr w:type="gramEnd"/>
    </w:p>
    <w:p w:rsidR="001E1DBD" w:rsidRPr="00D53A45" w:rsidRDefault="001E1DBD" w:rsidP="00081E42"/>
    <w:p w:rsidR="001E1DBD" w:rsidRPr="00A46237" w:rsidRDefault="001E1DBD" w:rsidP="00A46237">
      <w:pPr>
        <w:tabs>
          <w:tab w:val="left" w:pos="5640"/>
          <w:tab w:val="left" w:pos="5812"/>
        </w:tabs>
        <w:ind w:right="3686"/>
        <w:jc w:val="both"/>
        <w:rPr>
          <w:i/>
        </w:rPr>
      </w:pPr>
      <w:r w:rsidRPr="00D53A45">
        <w:t>Об утверждении Положения об условиях и порядке заключения соглашений о защите и поощре</w:t>
      </w:r>
      <w:r w:rsidR="00A46237">
        <w:t xml:space="preserve">нии капиталовложений со стороны муниципального образования поселок </w:t>
      </w:r>
      <w:proofErr w:type="gramStart"/>
      <w:r w:rsidR="00A46237">
        <w:t>Большая</w:t>
      </w:r>
      <w:proofErr w:type="gramEnd"/>
      <w:r w:rsidR="00A46237">
        <w:t xml:space="preserve"> Ирба Курагинского муниципального района</w:t>
      </w:r>
    </w:p>
    <w:p w:rsidR="001E1DBD" w:rsidRPr="00D53A45" w:rsidRDefault="001E1DBD" w:rsidP="00081E42"/>
    <w:p w:rsidR="001E1DBD" w:rsidRPr="00D53A45" w:rsidRDefault="001E1DBD" w:rsidP="00F62EB4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Федерации», руководствуясь </w:t>
      </w:r>
      <w:r w:rsidR="00F62EB4">
        <w:t xml:space="preserve">Уставом муниципального </w:t>
      </w:r>
      <w:proofErr w:type="gramStart"/>
      <w:r w:rsidR="00F62EB4">
        <w:t>образования</w:t>
      </w:r>
      <w:proofErr w:type="gramEnd"/>
      <w:r w:rsidR="00F62EB4">
        <w:t xml:space="preserve"> поселок Большая Ирба Курагинского района Красноярского края, </w:t>
      </w:r>
      <w:r w:rsidRPr="00D53A45">
        <w:t>ПОСТАНОВЛЯЕТ: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</w:p>
    <w:p w:rsidR="001E1DBD" w:rsidRPr="00F62EB4" w:rsidRDefault="001E1DBD" w:rsidP="00081E42">
      <w:pPr>
        <w:shd w:val="clear" w:color="auto" w:fill="FFFFFF"/>
        <w:ind w:firstLine="709"/>
        <w:jc w:val="both"/>
        <w:rPr>
          <w:i/>
        </w:rPr>
      </w:pPr>
      <w:r w:rsidRPr="00F62EB4">
        <w:t>1.</w:t>
      </w:r>
      <w:r w:rsidR="00A46237" w:rsidRPr="00F62EB4">
        <w:t xml:space="preserve"> Утвердить Положение</w:t>
      </w:r>
      <w:r w:rsidRPr="00F62EB4">
        <w:t xml:space="preserve"> об условиях и порядке заключения соглашений о защите и поощре</w:t>
      </w:r>
      <w:r w:rsidR="00F62EB4" w:rsidRPr="00F62EB4">
        <w:t xml:space="preserve">нии капиталовложений со стороны муниципального образования поселок </w:t>
      </w:r>
      <w:proofErr w:type="gramStart"/>
      <w:r w:rsidR="00F62EB4" w:rsidRPr="00F62EB4">
        <w:t>Большая</w:t>
      </w:r>
      <w:proofErr w:type="gramEnd"/>
      <w:r w:rsidR="00F62EB4" w:rsidRPr="00F62EB4">
        <w:t xml:space="preserve"> Ирба Курагинского муниципального района </w:t>
      </w:r>
      <w:r w:rsidRPr="00F62EB4">
        <w:t>согласно Приложению 1</w:t>
      </w:r>
      <w:r w:rsidR="00F62EB4" w:rsidRPr="00F62EB4">
        <w:t xml:space="preserve"> </w:t>
      </w:r>
      <w:r w:rsidRPr="00F62EB4">
        <w:t>к настоящему постановлению.</w:t>
      </w:r>
    </w:p>
    <w:p w:rsidR="001E1DBD" w:rsidRPr="00F62EB4" w:rsidRDefault="001E1DBD" w:rsidP="00081E42">
      <w:pPr>
        <w:shd w:val="clear" w:color="auto" w:fill="FFFFFF"/>
        <w:ind w:firstLine="709"/>
        <w:jc w:val="both"/>
        <w:rPr>
          <w:i/>
        </w:rPr>
      </w:pPr>
      <w:bookmarkStart w:id="0" w:name="Par0"/>
      <w:bookmarkEnd w:id="0"/>
      <w:r w:rsidRPr="00F62EB4">
        <w:t xml:space="preserve">2. </w:t>
      </w:r>
      <w:proofErr w:type="gramStart"/>
      <w:r w:rsidRPr="00F62EB4">
        <w:t>Контроль за</w:t>
      </w:r>
      <w:proofErr w:type="gramEnd"/>
      <w:r w:rsidRPr="00F62EB4">
        <w:t xml:space="preserve"> исполнением настоящего постановления возложить на </w:t>
      </w:r>
      <w:r w:rsidR="00F62EB4" w:rsidRPr="00F62EB4">
        <w:t>Главного бухгалтера</w:t>
      </w:r>
      <w:r w:rsidR="00F62EB4">
        <w:t>.</w:t>
      </w:r>
    </w:p>
    <w:p w:rsidR="001E1DBD" w:rsidRPr="00D53A45" w:rsidRDefault="001E1DBD" w:rsidP="00081E42">
      <w:pPr>
        <w:shd w:val="clear" w:color="auto" w:fill="FFFFFF"/>
        <w:ind w:firstLine="709"/>
        <w:jc w:val="both"/>
      </w:pPr>
      <w:r w:rsidRPr="00F62EB4">
        <w:t xml:space="preserve">3. Постановление вступает в силу </w:t>
      </w:r>
      <w:r w:rsidR="00F62EB4" w:rsidRPr="00F62EB4">
        <w:t xml:space="preserve">в </w:t>
      </w:r>
      <w:proofErr w:type="gramStart"/>
      <w:r w:rsidR="00F62EB4" w:rsidRPr="00F62EB4">
        <w:t>день</w:t>
      </w:r>
      <w:proofErr w:type="gramEnd"/>
      <w:r w:rsidR="00F62EB4" w:rsidRPr="00F62EB4">
        <w:t xml:space="preserve"> следующий за днем его опубликования в газете муниципального образования «Ирбинский вестник».</w:t>
      </w: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F62EB4" w:rsidRDefault="001E1DBD" w:rsidP="00C5164D">
      <w:pPr>
        <w:shd w:val="clear" w:color="auto" w:fill="FFFFFF"/>
        <w:spacing w:line="240" w:lineRule="exact"/>
      </w:pPr>
    </w:p>
    <w:p w:rsidR="001E1DBD" w:rsidRPr="00F62EB4" w:rsidRDefault="00F62EB4">
      <w:r w:rsidRPr="00F62EB4">
        <w:t xml:space="preserve">Глава поселка                                   </w:t>
      </w:r>
      <w:r>
        <w:t xml:space="preserve">  </w:t>
      </w:r>
      <w:r w:rsidRPr="00F62EB4">
        <w:t xml:space="preserve">                                             М.В. Конюхова</w:t>
      </w:r>
    </w:p>
    <w:p w:rsidR="00F62EB4" w:rsidRPr="00F62EB4" w:rsidRDefault="00F62EB4"/>
    <w:p w:rsidR="00F62EB4" w:rsidRDefault="00F62EB4">
      <w:pPr>
        <w:rPr>
          <w:i/>
        </w:rPr>
      </w:pPr>
    </w:p>
    <w:p w:rsidR="00F62EB4" w:rsidRDefault="00F62EB4">
      <w:pPr>
        <w:rPr>
          <w:i/>
        </w:rPr>
      </w:pPr>
    </w:p>
    <w:p w:rsidR="00F62EB4" w:rsidRPr="00D53A45" w:rsidRDefault="00F62EB4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F62EB4">
      <w:pPr>
        <w:rPr>
          <w:sz w:val="24"/>
          <w:szCs w:val="24"/>
        </w:rPr>
      </w:pPr>
      <w:r>
        <w:rPr>
          <w:sz w:val="24"/>
          <w:szCs w:val="24"/>
        </w:rPr>
        <w:t xml:space="preserve">Рассылка: прокуратура, газета «Ирбинский вестник», </w:t>
      </w: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 w:rsidP="00C5164D">
      <w:pPr>
        <w:ind w:left="5103"/>
        <w:jc w:val="both"/>
      </w:pPr>
      <w:r w:rsidRPr="00D53A45">
        <w:lastRenderedPageBreak/>
        <w:t xml:space="preserve">Приложение № </w:t>
      </w:r>
      <w:r w:rsidRPr="00B7069C">
        <w:t>1 к</w:t>
      </w:r>
      <w:r w:rsidRPr="00D53A45">
        <w:t xml:space="preserve"> постановлению администрации </w:t>
      </w:r>
      <w:r w:rsidR="00457493" w:rsidRPr="00457493">
        <w:t>поселка Большая Ирба</w:t>
      </w:r>
      <w:r w:rsidRPr="00457493">
        <w:t xml:space="preserve"> от </w:t>
      </w:r>
      <w:r w:rsidR="00457493">
        <w:t>00.00.0000 №     -</w:t>
      </w:r>
      <w:proofErr w:type="spellStart"/>
      <w:proofErr w:type="gramStart"/>
      <w:r w:rsidR="00457493">
        <w:t>п</w:t>
      </w:r>
      <w:proofErr w:type="spellEnd"/>
      <w:proofErr w:type="gramEnd"/>
    </w:p>
    <w:p w:rsidR="001E1DBD" w:rsidRPr="00D53A45" w:rsidRDefault="001E1DBD" w:rsidP="00C5164D">
      <w:pPr>
        <w:jc w:val="center"/>
      </w:pPr>
    </w:p>
    <w:p w:rsidR="00457493" w:rsidRPr="00C44E3B" w:rsidRDefault="00F62EB4" w:rsidP="00C44E3B">
      <w:pPr>
        <w:jc w:val="center"/>
        <w:rPr>
          <w:b/>
        </w:rPr>
      </w:pPr>
      <w:r w:rsidRPr="00C44E3B">
        <w:rPr>
          <w:b/>
        </w:rPr>
        <w:t>Положение</w:t>
      </w:r>
    </w:p>
    <w:p w:rsidR="001E1DBD" w:rsidRPr="00C44E3B" w:rsidRDefault="001E1DBD" w:rsidP="00C44E3B">
      <w:pPr>
        <w:jc w:val="center"/>
        <w:rPr>
          <w:b/>
          <w:lang w:eastAsia="en-US"/>
        </w:rPr>
      </w:pPr>
      <w:r w:rsidRPr="00C44E3B">
        <w:rPr>
          <w:b/>
        </w:rPr>
        <w:t xml:space="preserve">об условиях и порядке заключения соглашений о защите и поощрении капиталовложений со стороны </w:t>
      </w:r>
      <w:r w:rsidR="00457493" w:rsidRPr="00C44E3B">
        <w:rPr>
          <w:b/>
        </w:rPr>
        <w:t xml:space="preserve">муниципального образования поселок </w:t>
      </w:r>
      <w:proofErr w:type="gramStart"/>
      <w:r w:rsidR="00457493" w:rsidRPr="00C44E3B">
        <w:rPr>
          <w:b/>
        </w:rPr>
        <w:t>Большая</w:t>
      </w:r>
      <w:proofErr w:type="gramEnd"/>
      <w:r w:rsidR="00457493" w:rsidRPr="00C44E3B">
        <w:rPr>
          <w:b/>
        </w:rPr>
        <w:t xml:space="preserve"> Ирба Курагинского района Красноярского края</w:t>
      </w:r>
    </w:p>
    <w:p w:rsidR="001E1DBD" w:rsidRPr="00C44E3B" w:rsidRDefault="001E1DBD" w:rsidP="00C44E3B">
      <w:pPr>
        <w:jc w:val="center"/>
        <w:rPr>
          <w:b/>
          <w:lang w:eastAsia="en-US"/>
        </w:rPr>
      </w:pPr>
    </w:p>
    <w:p w:rsidR="001E1DBD" w:rsidRPr="00C44E3B" w:rsidRDefault="001E1DBD" w:rsidP="00C44E3B">
      <w:pPr>
        <w:jc w:val="center"/>
        <w:rPr>
          <w:b/>
          <w:lang w:eastAsia="en-US"/>
        </w:rPr>
      </w:pPr>
      <w:r w:rsidRPr="00C44E3B"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целях</w:t>
      </w:r>
      <w:proofErr w:type="gramEnd"/>
      <w:r w:rsidRPr="00D53A45">
        <w:rPr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</w:t>
      </w:r>
      <w:proofErr w:type="gramStart"/>
      <w:r w:rsidRPr="00D53A45">
        <w:rPr>
          <w:lang w:eastAsia="en-US"/>
        </w:rPr>
        <w:t>также иностранный</w:t>
      </w:r>
      <w:proofErr w:type="gramEnd"/>
      <w:r w:rsidRPr="00D53A45">
        <w:rPr>
          <w:lang w:eastAsia="en-US"/>
        </w:rPr>
        <w:t xml:space="preserve">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D53A45">
        <w:rPr>
          <w:lang w:eastAsia="en-US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D53A45">
        <w:rPr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соответствии</w:t>
      </w:r>
      <w:proofErr w:type="gramEnd"/>
      <w:r w:rsidRPr="00D53A45">
        <w:rPr>
          <w:lang w:eastAsia="en-US"/>
        </w:rPr>
        <w:t xml:space="preserve">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>Федерального закона от 01.04.2020</w:t>
      </w:r>
      <w:r>
        <w:t xml:space="preserve"> </w:t>
      </w:r>
      <w:r w:rsidRPr="00D53A45">
        <w:t>№ 69-ФЗ «О защите и поощрении капиталовложений в Российской Федерации</w:t>
      </w:r>
      <w:proofErr w:type="gramEnd"/>
      <w:r w:rsidRPr="00D53A45">
        <w:t xml:space="preserve">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spellStart"/>
      <w:proofErr w:type="gramStart"/>
      <w:r w:rsidRPr="00D53A45">
        <w:rPr>
          <w:lang w:eastAsia="en-US"/>
        </w:rPr>
        <w:t>д</w:t>
      </w:r>
      <w:proofErr w:type="spellEnd"/>
      <w:r w:rsidRPr="00D53A45">
        <w:rPr>
          <w:lang w:eastAsia="en-US"/>
        </w:rPr>
        <w:t xml:space="preserve">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</w:t>
      </w:r>
      <w:r w:rsidRPr="00D53A45">
        <w:rPr>
          <w:lang w:eastAsia="en-US"/>
        </w:rPr>
        <w:lastRenderedPageBreak/>
        <w:t xml:space="preserve">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6" w:history="1">
        <w:r w:rsidRPr="00D53A45">
          <w:rPr>
            <w:lang w:eastAsia="en-US"/>
          </w:rPr>
          <w:t>закона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от 28.09.2010 № 244-ФЗ «Об инновационном центре «</w:t>
      </w:r>
      <w:proofErr w:type="spellStart"/>
      <w:r w:rsidRPr="00D53A45">
        <w:rPr>
          <w:lang w:eastAsia="en-US"/>
        </w:rPr>
        <w:t>Сколково</w:t>
      </w:r>
      <w:proofErr w:type="spellEnd"/>
      <w:r w:rsidRPr="00D53A45">
        <w:rPr>
          <w:lang w:eastAsia="en-US"/>
        </w:rPr>
        <w:t>»;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D53A45">
        <w:rPr>
          <w:lang w:eastAsia="en-US"/>
        </w:rPr>
        <w:t xml:space="preserve">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D53A45">
        <w:rPr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A65A4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D53A45">
        <w:rPr>
          <w:lang w:eastAsia="en-US"/>
        </w:rPr>
        <w:t xml:space="preserve">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D53A45">
        <w:rPr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7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Понятие «иностранный инвестор» применяется в значении, определенном в Федеральном </w:t>
      </w:r>
      <w:hyperlink r:id="rId8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</w:t>
      </w:r>
      <w:r>
        <w:rPr>
          <w:lang w:eastAsia="en-US"/>
        </w:rPr>
        <w:t xml:space="preserve">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</w:t>
      </w:r>
      <w:r w:rsidRPr="00D53A45">
        <w:rPr>
          <w:lang w:eastAsia="en-US"/>
        </w:rPr>
        <w:lastRenderedPageBreak/>
        <w:t>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9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0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A65A4E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По соглашению о защите и поощрении капиталовложений </w:t>
      </w:r>
      <w:r w:rsidR="00A65A4E">
        <w:rPr>
          <w:lang w:eastAsia="en-US"/>
        </w:rPr>
        <w:t>муниципальное образование поселок Большая Ирба Курагинского муниципального района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A65A4E" w:rsidRPr="00A65A4E">
        <w:rPr>
          <w:lang w:eastAsia="en-US"/>
        </w:rPr>
        <w:t>муниципального образования поселок Большая Ирба.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65A4E">
        <w:rPr>
          <w:lang w:eastAsia="en-US"/>
        </w:rPr>
        <w:t xml:space="preserve">Муниципальное образование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65A4E">
        <w:rPr>
          <w:lang w:eastAsia="en-US"/>
        </w:rPr>
        <w:t xml:space="preserve">Муниципальное образование, </w:t>
      </w:r>
      <w:r w:rsidRPr="00D53A45">
        <w:rPr>
          <w:lang w:eastAsia="en-US"/>
        </w:rPr>
        <w:t>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lastRenderedPageBreak/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>для о</w:t>
      </w:r>
      <w:r w:rsidR="00A65A4E">
        <w:rPr>
          <w:lang w:eastAsia="en-US"/>
        </w:rPr>
        <w:t>рганизации, реализующей проект.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</w:t>
      </w:r>
      <w:proofErr w:type="gramStart"/>
      <w:r w:rsidRPr="00D53A45">
        <w:rPr>
          <w:lang w:eastAsia="en-US"/>
        </w:rPr>
        <w:t>,</w:t>
      </w:r>
      <w:proofErr w:type="gramEnd"/>
      <w:r w:rsidRPr="00D53A45">
        <w:rPr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spellStart"/>
      <w:r w:rsidRPr="00D53A45">
        <w:rPr>
          <w:lang w:eastAsia="en-US"/>
        </w:rPr>
        <w:t>д</w:t>
      </w:r>
      <w:proofErr w:type="spellEnd"/>
      <w:r w:rsidRPr="00D53A45">
        <w:rPr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1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</w:t>
      </w:r>
      <w:r>
        <w:t xml:space="preserve"> </w:t>
      </w:r>
      <w:r w:rsidRPr="00D53A45">
        <w:t>«О защите</w:t>
      </w:r>
      <w:proofErr w:type="gramEnd"/>
      <w:r w:rsidRPr="00D53A45">
        <w:t xml:space="preserve"> и </w:t>
      </w:r>
      <w:proofErr w:type="gramStart"/>
      <w:r w:rsidRPr="00D53A45">
        <w:t>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>пункте 2</w:t>
        </w:r>
        <w:r>
          <w:rPr>
            <w:lang w:eastAsia="en-US"/>
          </w:rPr>
          <w:t xml:space="preserve">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D53A45">
        <w:rPr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2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</w:t>
      </w:r>
      <w:r>
        <w:t xml:space="preserve">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6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15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20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</w:t>
      </w:r>
      <w:r w:rsidR="00A65A4E">
        <w:rPr>
          <w:lang w:eastAsia="en-US"/>
        </w:rPr>
        <w:t xml:space="preserve"> статьи 10 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A65A4E">
        <w:rPr>
          <w:lang w:eastAsia="en-US"/>
        </w:rPr>
        <w:t>Главный бухгалтер администрации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A65A4E">
        <w:rPr>
          <w:lang w:eastAsia="en-US"/>
        </w:rPr>
        <w:t>администрация поселка</w:t>
      </w:r>
      <w:r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</w:t>
      </w:r>
      <w:r w:rsidR="00A65A4E">
        <w:rPr>
          <w:lang w:eastAsia="en-US"/>
        </w:rPr>
        <w:t>ое</w:t>
      </w:r>
      <w:r w:rsidRPr="00D53A45">
        <w:rPr>
          <w:lang w:eastAsia="en-US"/>
        </w:rPr>
        <w:t xml:space="preserve"> образовани</w:t>
      </w:r>
      <w:r w:rsidR="00A65A4E">
        <w:rPr>
          <w:lang w:eastAsia="en-US"/>
        </w:rPr>
        <w:t>е</w:t>
      </w:r>
      <w:r w:rsidRPr="00D53A45">
        <w:rPr>
          <w:lang w:eastAsia="en-US"/>
        </w:rPr>
        <w:t xml:space="preserve"> явля</w:t>
      </w:r>
      <w:r w:rsidR="002C4B33">
        <w:rPr>
          <w:lang w:eastAsia="en-US"/>
        </w:rPr>
        <w:t>е</w:t>
      </w:r>
      <w:r w:rsidRPr="00D53A45">
        <w:rPr>
          <w:lang w:eastAsia="en-US"/>
        </w:rPr>
        <w:t>тся сторон</w:t>
      </w:r>
      <w:r w:rsidR="002C4B33"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</w:t>
      </w:r>
      <w:proofErr w:type="gramEnd"/>
      <w:r w:rsidRPr="00D53A45">
        <w:rPr>
          <w:lang w:eastAsia="en-US"/>
        </w:rPr>
        <w:t xml:space="preserve">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EB46B6">
      <w:pPr>
        <w:shd w:val="clear" w:color="auto" w:fill="FFFFFF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3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4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2C4B33" w:rsidRPr="002C4B33">
        <w:rPr>
          <w:lang w:eastAsia="en-US"/>
        </w:rPr>
        <w:t xml:space="preserve">муниципального образования поселок </w:t>
      </w:r>
      <w:proofErr w:type="gramStart"/>
      <w:r w:rsidR="002C4B33" w:rsidRPr="002C4B33">
        <w:rPr>
          <w:lang w:eastAsia="en-US"/>
        </w:rPr>
        <w:t>Большая</w:t>
      </w:r>
      <w:proofErr w:type="gramEnd"/>
      <w:r w:rsidR="002C4B33" w:rsidRPr="002C4B33">
        <w:rPr>
          <w:lang w:eastAsia="en-US"/>
        </w:rPr>
        <w:t xml:space="preserve"> Ирба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</w:t>
      </w:r>
      <w:r w:rsidR="002C4B33">
        <w:rPr>
          <w:lang w:eastAsia="en-US"/>
        </w:rPr>
        <w:t>таловложений подлежит подписанию Главой поселка</w:t>
      </w:r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D53A45">
        <w:rPr>
          <w:lang w:eastAsia="en-US"/>
        </w:rPr>
        <w:t>с даты регистрации</w:t>
      </w:r>
      <w:proofErr w:type="gramEnd"/>
      <w:r w:rsidRPr="00D53A45">
        <w:rPr>
          <w:lang w:eastAsia="en-US"/>
        </w:rPr>
        <w:t xml:space="preserve"> соответствующего соглашения (внесения в реестр соглашений).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D53A45">
        <w:rPr>
          <w:lang w:eastAsia="en-US"/>
        </w:rPr>
        <w:t>с даты подписания</w:t>
      </w:r>
      <w:proofErr w:type="gramEnd"/>
      <w:r w:rsidRPr="002C4B33">
        <w:rPr>
          <w:lang w:eastAsia="en-US"/>
        </w:rPr>
        <w:t xml:space="preserve"> </w:t>
      </w:r>
      <w:r w:rsidR="002C4B33" w:rsidRPr="002C4B33">
        <w:rPr>
          <w:lang w:eastAsia="en-US"/>
        </w:rPr>
        <w:t>Главой поселка.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5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6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7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</w:t>
      </w:r>
      <w:proofErr w:type="gramEnd"/>
      <w:r w:rsidRPr="00D53A45">
        <w:t xml:space="preserve">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18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19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0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</w:t>
      </w:r>
      <w:proofErr w:type="gramEnd"/>
      <w:r w:rsidRPr="00D53A45">
        <w:t xml:space="preserve">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  <w:proofErr w:type="gramEnd"/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 w:rsidR="002C4B33">
        <w:rPr>
          <w:lang w:eastAsia="en-US"/>
        </w:rPr>
        <w:t>пунктом 2.11 Положения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="002C4B33">
        <w:rPr>
          <w:lang w:eastAsia="en-US"/>
        </w:rPr>
        <w:t>Глава поселка</w:t>
      </w:r>
      <w:r w:rsidRPr="002C4B33">
        <w:rPr>
          <w:lang w:eastAsia="en-US"/>
        </w:rPr>
        <w:t xml:space="preserve">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1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2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частью 14 </w:t>
      </w:r>
      <w:hyperlink r:id="rId23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Федерального закона</w:t>
      </w:r>
      <w:proofErr w:type="gramEnd"/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4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5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6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 xml:space="preserve">соглашение о защите и поощрении капиталовложений считается измененным </w:t>
      </w:r>
      <w:proofErr w:type="gramStart"/>
      <w:r w:rsidRPr="00D53A45">
        <w:rPr>
          <w:lang w:eastAsia="en-US"/>
        </w:rPr>
        <w:t>с даты направления</w:t>
      </w:r>
      <w:proofErr w:type="gramEnd"/>
      <w:r w:rsidRPr="00D53A45">
        <w:rPr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2C4B33" w:rsidRPr="002C4B33">
        <w:rPr>
          <w:lang w:eastAsia="en-US"/>
        </w:rPr>
        <w:t>муниципального образования,</w:t>
      </w:r>
      <w:r w:rsidRPr="00D53A45">
        <w:rPr>
          <w:lang w:eastAsia="en-US"/>
        </w:rPr>
        <w:t xml:space="preserve">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 w:rsidR="002C4B33">
        <w:rPr>
          <w:lang w:eastAsia="en-US"/>
        </w:rPr>
        <w:t xml:space="preserve">Федерального закона </w:t>
      </w:r>
      <w:r w:rsidRPr="00D53A45">
        <w:t>от 01.04.2020 № 69-ФЗ «О защите и 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="002C4B33">
        <w:rPr>
          <w:lang w:eastAsia="en-US"/>
        </w:rPr>
        <w:t>М</w:t>
      </w:r>
      <w:r w:rsidR="002C4B33" w:rsidRPr="002C4B33">
        <w:rPr>
          <w:lang w:eastAsia="en-US"/>
        </w:rPr>
        <w:t>униципальное о</w:t>
      </w:r>
      <w:r w:rsidR="002C4B33">
        <w:rPr>
          <w:lang w:eastAsia="en-US"/>
        </w:rPr>
        <w:t xml:space="preserve">бразование поселок Большая Ирба, </w:t>
      </w:r>
      <w:r w:rsidRPr="00D53A45">
        <w:rPr>
          <w:lang w:eastAsia="en-US"/>
        </w:rPr>
        <w:t xml:space="preserve">являющееся стороной соглашения о защите и поощрении капиталовложений, требует </w:t>
      </w:r>
      <w:r w:rsidRPr="00D53A45">
        <w:rPr>
          <w:lang w:eastAsia="en-US"/>
        </w:rPr>
        <w:lastRenderedPageBreak/>
        <w:t xml:space="preserve">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</w:t>
      </w:r>
      <w:proofErr w:type="gramEnd"/>
      <w:r w:rsidRPr="00D53A45">
        <w:rPr>
          <w:lang w:eastAsia="en-US"/>
        </w:rPr>
        <w:t xml:space="preserve">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</w:t>
      </w:r>
      <w:proofErr w:type="spellStart"/>
      <w:r w:rsidRPr="00D53A45">
        <w:rPr>
          <w:lang w:eastAsia="en-US"/>
        </w:rPr>
        <w:t>ненаступление</w:t>
      </w:r>
      <w:proofErr w:type="spellEnd"/>
      <w:r w:rsidRPr="00D53A45"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D53A45">
        <w:rPr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2C4B33">
        <w:rPr>
          <w:lang w:eastAsia="en-US"/>
        </w:rPr>
        <w:t>М</w:t>
      </w:r>
      <w:r w:rsidR="002C4B33" w:rsidRPr="002C4B33">
        <w:rPr>
          <w:lang w:eastAsia="en-US"/>
        </w:rPr>
        <w:t>униципальное о</w:t>
      </w:r>
      <w:r w:rsidR="002C4B33">
        <w:rPr>
          <w:lang w:eastAsia="en-US"/>
        </w:rPr>
        <w:t xml:space="preserve">бразование поселок </w:t>
      </w:r>
      <w:proofErr w:type="gramStart"/>
      <w:r w:rsidR="002C4B33">
        <w:rPr>
          <w:lang w:eastAsia="en-US"/>
        </w:rPr>
        <w:t>Большая</w:t>
      </w:r>
      <w:proofErr w:type="gramEnd"/>
      <w:r w:rsidR="002C4B33">
        <w:rPr>
          <w:lang w:eastAsia="en-US"/>
        </w:rPr>
        <w:t xml:space="preserve"> Ирба</w:t>
      </w:r>
      <w:r w:rsidR="00C44E3B">
        <w:rPr>
          <w:lang w:eastAsia="en-US"/>
        </w:rPr>
        <w:t>,</w:t>
      </w:r>
      <w:r w:rsidR="002C4B33" w:rsidRPr="00D53A45">
        <w:rPr>
          <w:lang w:eastAsia="en-US"/>
        </w:rPr>
        <w:t xml:space="preserve"> </w:t>
      </w:r>
      <w:r w:rsidRPr="00D53A45">
        <w:rPr>
          <w:lang w:eastAsia="en-US"/>
        </w:rPr>
        <w:t>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7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C44E3B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EB46B6" w:rsidRPr="00C44E3B" w:rsidRDefault="00EB46B6" w:rsidP="00C44E3B">
      <w:pPr>
        <w:rPr>
          <w:lang w:eastAsia="en-US"/>
        </w:rPr>
      </w:pPr>
    </w:p>
    <w:sectPr w:rsidR="00EB46B6" w:rsidRPr="00C44E3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29" w:rsidRDefault="00760A29" w:rsidP="002F7946">
      <w:r>
        <w:separator/>
      </w:r>
    </w:p>
  </w:endnote>
  <w:endnote w:type="continuationSeparator" w:id="1">
    <w:p w:rsidR="00760A29" w:rsidRDefault="00760A29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29" w:rsidRDefault="00760A29" w:rsidP="002F7946">
      <w:r>
        <w:separator/>
      </w:r>
    </w:p>
  </w:footnote>
  <w:footnote w:type="continuationSeparator" w:id="1">
    <w:p w:rsidR="00760A29" w:rsidRDefault="00760A29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C4B33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57493"/>
    <w:rsid w:val="004D4304"/>
    <w:rsid w:val="004E507D"/>
    <w:rsid w:val="004F03F8"/>
    <w:rsid w:val="0051512E"/>
    <w:rsid w:val="00524312"/>
    <w:rsid w:val="005540F3"/>
    <w:rsid w:val="005A0A7E"/>
    <w:rsid w:val="005F05DA"/>
    <w:rsid w:val="00651DEB"/>
    <w:rsid w:val="006A075A"/>
    <w:rsid w:val="00703B54"/>
    <w:rsid w:val="007130A8"/>
    <w:rsid w:val="00724D2C"/>
    <w:rsid w:val="00760A29"/>
    <w:rsid w:val="007F051A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B6234"/>
    <w:rsid w:val="009D310E"/>
    <w:rsid w:val="009E1A3B"/>
    <w:rsid w:val="00A14FB0"/>
    <w:rsid w:val="00A27F8D"/>
    <w:rsid w:val="00A41267"/>
    <w:rsid w:val="00A46237"/>
    <w:rsid w:val="00A65A4E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44E3B"/>
    <w:rsid w:val="00C5164D"/>
    <w:rsid w:val="00CD39BF"/>
    <w:rsid w:val="00CD6F0C"/>
    <w:rsid w:val="00D11E9A"/>
    <w:rsid w:val="00D37DAD"/>
    <w:rsid w:val="00D40748"/>
    <w:rsid w:val="00D53A45"/>
    <w:rsid w:val="00D61BEA"/>
    <w:rsid w:val="00DC037C"/>
    <w:rsid w:val="00E27F9F"/>
    <w:rsid w:val="00E41769"/>
    <w:rsid w:val="00E537DD"/>
    <w:rsid w:val="00EB46B6"/>
    <w:rsid w:val="00EF0824"/>
    <w:rsid w:val="00F12BA3"/>
    <w:rsid w:val="00F44278"/>
    <w:rsid w:val="00F46A92"/>
    <w:rsid w:val="00F62061"/>
    <w:rsid w:val="00F62EB4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4E3B"/>
    <w:rPr>
      <w:color w:val="0000FF"/>
      <w:u w:val="single"/>
    </w:rPr>
  </w:style>
  <w:style w:type="paragraph" w:customStyle="1" w:styleId="s1">
    <w:name w:val="s_1"/>
    <w:basedOn w:val="a"/>
    <w:rsid w:val="00C44E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3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7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2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9DE74B8746FB1E3C3E11CA24B1F0335D7DA64C18F81FFEB0FF25B0920F76BA98A1E72C0095C186D24815512FAcBI" TargetMode="External"/><Relationship Id="rId11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4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4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7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4176</Words>
  <Characters>34097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Спец</cp:lastModifiedBy>
  <cp:revision>4</cp:revision>
  <cp:lastPrinted>2020-11-13T09:08:00Z</cp:lastPrinted>
  <dcterms:created xsi:type="dcterms:W3CDTF">2020-11-13T08:14:00Z</dcterms:created>
  <dcterms:modified xsi:type="dcterms:W3CDTF">2020-11-13T09:22:00Z</dcterms:modified>
</cp:coreProperties>
</file>