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7D38C6">
                  <w:pPr>
                    <w:jc w:val="center"/>
                    <w:rPr>
                      <w:sz w:val="28"/>
                      <w:szCs w:val="28"/>
                    </w:rPr>
                  </w:pPr>
                  <w:r w:rsidRPr="007D38C6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525645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A477CD">
                    <w:rPr>
                      <w:sz w:val="28"/>
                      <w:szCs w:val="28"/>
                    </w:rPr>
                    <w:t>4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525645">
                    <w:rPr>
                      <w:sz w:val="28"/>
                      <w:szCs w:val="28"/>
                    </w:rPr>
                    <w:t>2</w:t>
                  </w:r>
                  <w:r w:rsidR="00A477CD">
                    <w:rPr>
                      <w:sz w:val="28"/>
                      <w:szCs w:val="28"/>
                    </w:rPr>
                    <w:t>0 июл</w:t>
                  </w:r>
                  <w:r w:rsidR="005D41FB">
                    <w:rPr>
                      <w:sz w:val="28"/>
                      <w:szCs w:val="28"/>
                    </w:rPr>
                    <w:t>я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A477CD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A477C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A477CD" w:rsidRPr="00A477CD" w:rsidRDefault="00A477CD" w:rsidP="00A477CD">
      <w:pPr>
        <w:pStyle w:val="af1"/>
        <w:jc w:val="center"/>
        <w:rPr>
          <w:sz w:val="18"/>
          <w:szCs w:val="18"/>
        </w:rPr>
      </w:pPr>
      <w:r w:rsidRPr="00A477CD">
        <w:rPr>
          <w:sz w:val="18"/>
          <w:szCs w:val="18"/>
        </w:rPr>
        <w:lastRenderedPageBreak/>
        <w:t>МУНИЦИПАЛЬНОЕ ОБРАЗОВАНИЕ ПОСЕЛОК БОЛЬШАЯ ИРБА</w:t>
      </w:r>
    </w:p>
    <w:p w:rsidR="00A477CD" w:rsidRPr="00A477CD" w:rsidRDefault="00A477CD" w:rsidP="00A477CD">
      <w:pPr>
        <w:pStyle w:val="af1"/>
        <w:jc w:val="center"/>
        <w:rPr>
          <w:sz w:val="18"/>
          <w:szCs w:val="18"/>
        </w:rPr>
      </w:pPr>
      <w:r w:rsidRPr="00A477CD">
        <w:rPr>
          <w:sz w:val="18"/>
          <w:szCs w:val="18"/>
        </w:rPr>
        <w:t>КУРАГИНСКОГО РАЙОНА</w:t>
      </w:r>
    </w:p>
    <w:p w:rsidR="00A477CD" w:rsidRPr="00A477CD" w:rsidRDefault="00A477CD" w:rsidP="00A477CD">
      <w:pPr>
        <w:jc w:val="center"/>
        <w:rPr>
          <w:bCs/>
          <w:sz w:val="18"/>
          <w:szCs w:val="18"/>
        </w:rPr>
      </w:pPr>
      <w:r w:rsidRPr="00A477CD">
        <w:rPr>
          <w:bCs/>
          <w:sz w:val="18"/>
          <w:szCs w:val="18"/>
        </w:rPr>
        <w:t>КРАСНОЯРСКОГО КРАЯ</w:t>
      </w:r>
    </w:p>
    <w:p w:rsidR="00A477CD" w:rsidRPr="00A477CD" w:rsidRDefault="00A477CD" w:rsidP="00A477CD">
      <w:pPr>
        <w:jc w:val="center"/>
        <w:rPr>
          <w:bCs/>
          <w:sz w:val="18"/>
          <w:szCs w:val="18"/>
        </w:rPr>
      </w:pPr>
    </w:p>
    <w:p w:rsidR="00A477CD" w:rsidRPr="00A477CD" w:rsidRDefault="00A477CD" w:rsidP="00A477CD">
      <w:pPr>
        <w:jc w:val="center"/>
        <w:rPr>
          <w:bCs/>
          <w:sz w:val="18"/>
          <w:szCs w:val="18"/>
        </w:rPr>
      </w:pPr>
      <w:r w:rsidRPr="00A477CD">
        <w:rPr>
          <w:bCs/>
          <w:sz w:val="18"/>
          <w:szCs w:val="18"/>
        </w:rPr>
        <w:t>ПУБЛИЧНЫЕ СЛУШАНИЯ</w:t>
      </w:r>
    </w:p>
    <w:p w:rsidR="00A477CD" w:rsidRPr="00A477CD" w:rsidRDefault="00A477CD" w:rsidP="00A477CD">
      <w:pPr>
        <w:jc w:val="center"/>
        <w:rPr>
          <w:bCs/>
          <w:sz w:val="18"/>
          <w:szCs w:val="18"/>
        </w:rPr>
      </w:pPr>
    </w:p>
    <w:p w:rsidR="00A477CD" w:rsidRPr="00A477CD" w:rsidRDefault="00A477CD" w:rsidP="00A477CD">
      <w:pPr>
        <w:tabs>
          <w:tab w:val="left" w:pos="2618"/>
        </w:tabs>
        <w:jc w:val="center"/>
        <w:rPr>
          <w:bCs/>
          <w:sz w:val="18"/>
          <w:szCs w:val="18"/>
        </w:rPr>
      </w:pPr>
      <w:r w:rsidRPr="00A477CD">
        <w:rPr>
          <w:bCs/>
          <w:sz w:val="18"/>
          <w:szCs w:val="18"/>
        </w:rPr>
        <w:t>Р Е Ш Е Н И Е</w:t>
      </w:r>
    </w:p>
    <w:p w:rsidR="00A477CD" w:rsidRPr="00A477CD" w:rsidRDefault="00A477CD" w:rsidP="00A477CD">
      <w:pPr>
        <w:jc w:val="center"/>
        <w:rPr>
          <w:b/>
          <w:bCs/>
          <w:sz w:val="18"/>
          <w:szCs w:val="18"/>
        </w:rPr>
      </w:pPr>
    </w:p>
    <w:p w:rsidR="00A477CD" w:rsidRPr="00A477CD" w:rsidRDefault="00A477CD" w:rsidP="00A477CD">
      <w:pPr>
        <w:jc w:val="both"/>
        <w:rPr>
          <w:sz w:val="18"/>
          <w:szCs w:val="18"/>
        </w:rPr>
      </w:pPr>
      <w:r w:rsidRPr="00A477CD">
        <w:rPr>
          <w:sz w:val="18"/>
          <w:szCs w:val="18"/>
        </w:rPr>
        <w:t>14.</w:t>
      </w:r>
      <w:r>
        <w:rPr>
          <w:sz w:val="18"/>
          <w:szCs w:val="18"/>
        </w:rPr>
        <w:t xml:space="preserve">07.2020  </w:t>
      </w:r>
      <w:r w:rsidRPr="00A477CD">
        <w:rPr>
          <w:sz w:val="18"/>
          <w:szCs w:val="18"/>
        </w:rPr>
        <w:t xml:space="preserve">   пгт Большая Ирба         № 1 - п/с</w:t>
      </w:r>
    </w:p>
    <w:p w:rsidR="00A477CD" w:rsidRPr="00A477CD" w:rsidRDefault="00A477CD" w:rsidP="00A477CD">
      <w:pPr>
        <w:ind w:left="561"/>
        <w:jc w:val="both"/>
        <w:rPr>
          <w:sz w:val="18"/>
          <w:szCs w:val="18"/>
        </w:rPr>
      </w:pPr>
    </w:p>
    <w:p w:rsidR="00A477CD" w:rsidRPr="00A477CD" w:rsidRDefault="00A477CD" w:rsidP="00A477CD">
      <w:pPr>
        <w:jc w:val="both"/>
        <w:rPr>
          <w:sz w:val="18"/>
          <w:szCs w:val="18"/>
        </w:rPr>
      </w:pPr>
      <w:r w:rsidRPr="00A477CD">
        <w:rPr>
          <w:sz w:val="18"/>
          <w:szCs w:val="18"/>
        </w:rPr>
        <w:t>О результатах публичных слушаний по внесению изменений</w:t>
      </w:r>
      <w:r>
        <w:rPr>
          <w:sz w:val="18"/>
          <w:szCs w:val="18"/>
        </w:rPr>
        <w:t xml:space="preserve"> </w:t>
      </w:r>
      <w:r w:rsidRPr="00A477CD">
        <w:rPr>
          <w:sz w:val="18"/>
          <w:szCs w:val="18"/>
        </w:rPr>
        <w:t>и дополнений в Устав муниципального образования поселок Большая Ирба</w:t>
      </w:r>
      <w:r>
        <w:rPr>
          <w:sz w:val="18"/>
          <w:szCs w:val="18"/>
        </w:rPr>
        <w:t xml:space="preserve"> </w:t>
      </w:r>
      <w:r w:rsidRPr="00A477CD">
        <w:rPr>
          <w:sz w:val="18"/>
          <w:szCs w:val="18"/>
        </w:rPr>
        <w:t>Курагинского района Красноярского края</w:t>
      </w:r>
    </w:p>
    <w:p w:rsidR="00A477CD" w:rsidRPr="00A477CD" w:rsidRDefault="00A477CD" w:rsidP="00A477CD">
      <w:pPr>
        <w:ind w:left="561"/>
        <w:jc w:val="both"/>
        <w:rPr>
          <w:sz w:val="18"/>
          <w:szCs w:val="18"/>
        </w:rPr>
      </w:pPr>
    </w:p>
    <w:p w:rsidR="00A477CD" w:rsidRPr="00A477CD" w:rsidRDefault="00A477CD" w:rsidP="00A477CD">
      <w:pPr>
        <w:ind w:firstLine="709"/>
        <w:jc w:val="both"/>
        <w:rPr>
          <w:sz w:val="18"/>
          <w:szCs w:val="18"/>
        </w:rPr>
      </w:pPr>
      <w:r w:rsidRPr="00A477CD">
        <w:rPr>
          <w:sz w:val="18"/>
          <w:szCs w:val="1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38 Устава муниципального образования поселок Большая Ирба Курагинского района Красноярского края, рассмотрев проект решения «О внесении изменений и дополнений в Устав муниципального образования поселок Большая Ирба Курагинского района Красноярского края, заслушав заключение рабочей группы, мнения выступающих, участники публичных слушаний РЕШИЛИ:</w:t>
      </w:r>
    </w:p>
    <w:p w:rsidR="00A477CD" w:rsidRPr="00A477CD" w:rsidRDefault="00A477CD" w:rsidP="00A477CD">
      <w:pPr>
        <w:ind w:firstLine="709"/>
        <w:jc w:val="both"/>
        <w:rPr>
          <w:sz w:val="18"/>
          <w:szCs w:val="18"/>
        </w:rPr>
      </w:pPr>
    </w:p>
    <w:p w:rsidR="00A477CD" w:rsidRPr="00A477CD" w:rsidRDefault="00A477CD" w:rsidP="00A477CD">
      <w:pPr>
        <w:ind w:firstLine="709"/>
        <w:jc w:val="both"/>
        <w:rPr>
          <w:sz w:val="18"/>
          <w:szCs w:val="18"/>
        </w:rPr>
      </w:pPr>
      <w:r w:rsidRPr="00A477CD">
        <w:rPr>
          <w:sz w:val="18"/>
          <w:szCs w:val="18"/>
        </w:rPr>
        <w:t>1. Принять за основу проект решения «О внесении изменений и дополнений в Устав муниципального образования поселок Большая Ирба Курагинского района Красноярского края», опубликованный в газете муниципального образования «Ирбинский вестник» с учетом внесенных предложений.</w:t>
      </w:r>
    </w:p>
    <w:p w:rsidR="00A477CD" w:rsidRPr="00A477CD" w:rsidRDefault="00A477CD" w:rsidP="00A477CD">
      <w:pPr>
        <w:ind w:firstLine="709"/>
        <w:jc w:val="both"/>
        <w:rPr>
          <w:sz w:val="18"/>
          <w:szCs w:val="18"/>
        </w:rPr>
      </w:pPr>
      <w:r w:rsidRPr="00A477CD">
        <w:rPr>
          <w:sz w:val="18"/>
          <w:szCs w:val="18"/>
        </w:rPr>
        <w:t>2. Рекомендовать поселковому Совету депутатов рассмотреть на очередной сессии и принять решение «О внесении изменений и дополнений в Устав муниципального образования поселок Большая Ирба Курагинского района Красноярского края».</w:t>
      </w:r>
    </w:p>
    <w:p w:rsidR="00A477CD" w:rsidRPr="00A477CD" w:rsidRDefault="00A477CD" w:rsidP="00A477CD">
      <w:pPr>
        <w:ind w:firstLine="709"/>
        <w:jc w:val="both"/>
        <w:rPr>
          <w:sz w:val="18"/>
          <w:szCs w:val="18"/>
        </w:rPr>
      </w:pPr>
      <w:r w:rsidRPr="00A477CD">
        <w:rPr>
          <w:sz w:val="18"/>
          <w:szCs w:val="18"/>
        </w:rPr>
        <w:t>3. Настоящее решение вступает в силу в день, следующий за днем официального опубликования в газете муниципального образования «Ирбинский вестник».</w:t>
      </w:r>
    </w:p>
    <w:p w:rsidR="00A477CD" w:rsidRPr="00A477CD" w:rsidRDefault="00A477CD" w:rsidP="00A477CD">
      <w:pPr>
        <w:ind w:left="561"/>
        <w:jc w:val="both"/>
        <w:rPr>
          <w:sz w:val="18"/>
          <w:szCs w:val="18"/>
        </w:rPr>
      </w:pPr>
    </w:p>
    <w:p w:rsidR="00A477CD" w:rsidRDefault="00A477CD" w:rsidP="00A477CD">
      <w:pPr>
        <w:ind w:left="561" w:hanging="561"/>
        <w:jc w:val="both"/>
        <w:rPr>
          <w:sz w:val="18"/>
          <w:szCs w:val="18"/>
        </w:rPr>
      </w:pPr>
      <w:r w:rsidRPr="00A477CD">
        <w:rPr>
          <w:sz w:val="18"/>
          <w:szCs w:val="18"/>
        </w:rPr>
        <w:t xml:space="preserve">Председательствующий      </w:t>
      </w:r>
      <w:r>
        <w:rPr>
          <w:sz w:val="18"/>
          <w:szCs w:val="18"/>
        </w:rPr>
        <w:t xml:space="preserve">   </w:t>
      </w:r>
      <w:r w:rsidRPr="00A477CD">
        <w:rPr>
          <w:sz w:val="18"/>
          <w:szCs w:val="18"/>
        </w:rPr>
        <w:t xml:space="preserve">  В.И. Дмитриева</w:t>
      </w:r>
    </w:p>
    <w:p w:rsidR="00B45868" w:rsidRDefault="00B45868" w:rsidP="00A477CD">
      <w:pPr>
        <w:ind w:left="561" w:hanging="561"/>
        <w:jc w:val="both"/>
        <w:rPr>
          <w:sz w:val="18"/>
          <w:szCs w:val="18"/>
        </w:rPr>
      </w:pPr>
    </w:p>
    <w:p w:rsidR="00B45868" w:rsidRPr="00B45868" w:rsidRDefault="00B45868" w:rsidP="00B45868">
      <w:pPr>
        <w:jc w:val="center"/>
        <w:rPr>
          <w:bCs/>
          <w:sz w:val="18"/>
          <w:szCs w:val="18"/>
        </w:rPr>
      </w:pPr>
      <w:r w:rsidRPr="00B45868">
        <w:rPr>
          <w:bCs/>
          <w:sz w:val="18"/>
          <w:szCs w:val="18"/>
        </w:rPr>
        <w:lastRenderedPageBreak/>
        <w:t>АДМИНИСТРАЦИЯ ПОСЕЛКА БОЛЬШАЯ ИРБА</w:t>
      </w:r>
    </w:p>
    <w:p w:rsidR="00B45868" w:rsidRPr="00B45868" w:rsidRDefault="00B45868" w:rsidP="00B45868">
      <w:pPr>
        <w:jc w:val="center"/>
        <w:rPr>
          <w:bCs/>
          <w:sz w:val="18"/>
          <w:szCs w:val="18"/>
        </w:rPr>
      </w:pPr>
      <w:r w:rsidRPr="00B45868">
        <w:rPr>
          <w:bCs/>
          <w:sz w:val="18"/>
          <w:szCs w:val="18"/>
        </w:rPr>
        <w:t>КУРАГИНСКОГО РАЙОНА</w:t>
      </w:r>
    </w:p>
    <w:p w:rsidR="00B45868" w:rsidRPr="00B45868" w:rsidRDefault="00B45868" w:rsidP="00B45868">
      <w:pPr>
        <w:jc w:val="center"/>
        <w:rPr>
          <w:bCs/>
          <w:sz w:val="18"/>
          <w:szCs w:val="18"/>
        </w:rPr>
      </w:pPr>
      <w:r w:rsidRPr="00B45868">
        <w:rPr>
          <w:bCs/>
          <w:sz w:val="18"/>
          <w:szCs w:val="18"/>
        </w:rPr>
        <w:t>КРАСНОЯРСКОГО КРАЯ</w:t>
      </w:r>
    </w:p>
    <w:p w:rsidR="00B45868" w:rsidRPr="00B45868" w:rsidRDefault="00B45868" w:rsidP="00B45868">
      <w:pPr>
        <w:pStyle w:val="2"/>
        <w:ind w:left="2832" w:firstLine="708"/>
        <w:rPr>
          <w:b w:val="0"/>
          <w:sz w:val="18"/>
          <w:szCs w:val="18"/>
        </w:rPr>
      </w:pPr>
    </w:p>
    <w:p w:rsidR="00B45868" w:rsidRPr="00B45868" w:rsidRDefault="00B45868" w:rsidP="00B45868">
      <w:pPr>
        <w:jc w:val="center"/>
        <w:rPr>
          <w:bCs/>
          <w:sz w:val="18"/>
          <w:szCs w:val="18"/>
        </w:rPr>
      </w:pPr>
      <w:r w:rsidRPr="00B45868">
        <w:rPr>
          <w:bCs/>
          <w:sz w:val="18"/>
          <w:szCs w:val="18"/>
        </w:rPr>
        <w:t>ПОСТАНОВЛЕНИЕ</w:t>
      </w:r>
    </w:p>
    <w:p w:rsidR="00B45868" w:rsidRPr="00B45868" w:rsidRDefault="00B45868" w:rsidP="00B45868">
      <w:pPr>
        <w:rPr>
          <w:sz w:val="18"/>
          <w:szCs w:val="18"/>
        </w:rPr>
      </w:pP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 xml:space="preserve">20.07.2020   </w:t>
      </w:r>
      <w:r>
        <w:rPr>
          <w:b w:val="0"/>
          <w:sz w:val="18"/>
          <w:szCs w:val="18"/>
        </w:rPr>
        <w:t xml:space="preserve">   </w:t>
      </w:r>
      <w:r w:rsidRPr="00B45868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п</w:t>
      </w:r>
      <w:r w:rsidRPr="00B45868">
        <w:rPr>
          <w:b w:val="0"/>
          <w:sz w:val="18"/>
          <w:szCs w:val="18"/>
        </w:rPr>
        <w:t xml:space="preserve">гт Большая Ирба  </w:t>
      </w:r>
      <w:r>
        <w:rPr>
          <w:b w:val="0"/>
          <w:sz w:val="18"/>
          <w:szCs w:val="18"/>
        </w:rPr>
        <w:t xml:space="preserve">      </w:t>
      </w:r>
      <w:r w:rsidRPr="00B45868">
        <w:rPr>
          <w:b w:val="0"/>
          <w:sz w:val="18"/>
          <w:szCs w:val="18"/>
        </w:rPr>
        <w:t xml:space="preserve"> № 45 - п</w:t>
      </w: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 xml:space="preserve">Об инициировании проведения </w:t>
      </w: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 xml:space="preserve">референдума на территории </w:t>
      </w: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 xml:space="preserve">муниципального образования </w:t>
      </w: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 xml:space="preserve">поселок Большая Ирба Курагинского </w:t>
      </w: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муниципального района</w:t>
      </w: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</w:p>
    <w:p w:rsidR="00B45868" w:rsidRPr="00B45868" w:rsidRDefault="00B45868" w:rsidP="00B45868">
      <w:pPr>
        <w:pStyle w:val="af1"/>
        <w:ind w:firstLine="709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РФ», ст. 22 Федерального закона от 06.10.2003 № 131-ФЗ «Об общих принципах организации местного самоуправления в Российской Федерации», Закона Красноярского края от 28.06.2007 № 2-125 «О референдумах в Красноярском крае», Уставом муниципального образования поселок Большая Ирба Курагинского района Красноярского края,</w:t>
      </w:r>
    </w:p>
    <w:p w:rsidR="00B45868" w:rsidRPr="00B45868" w:rsidRDefault="00B45868" w:rsidP="00B45868">
      <w:pPr>
        <w:pStyle w:val="af1"/>
        <w:ind w:firstLine="709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ПОСТАНОВЛЯЮ:</w:t>
      </w:r>
    </w:p>
    <w:p w:rsidR="00B45868" w:rsidRPr="00B45868" w:rsidRDefault="00B45868" w:rsidP="00B45868">
      <w:pPr>
        <w:pStyle w:val="af1"/>
        <w:ind w:firstLine="709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1. Выдвинуть совместно с Большеирбинским поселковым Советом депутатов инициативу о проведении местного референдума по введению и использованию средств самообложения на территории муниципального образования поселок Большая Ирба с формулировкой вопроса: «Согласны ли Вы внести разовые платежи в 2020 году в размере 300 (триста) рублей с каждого совершеннолетнего жителя, зарегистрированного по месту жительства на благоустройство территории муниципального образования поселок Большая Ирба Курагинского района</w:t>
      </w:r>
    </w:p>
    <w:p w:rsidR="00B45868" w:rsidRPr="00B45868" w:rsidRDefault="00B45868" w:rsidP="00B45868">
      <w:pPr>
        <w:pStyle w:val="af1"/>
        <w:ind w:firstLine="709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Pr="00B45868">
        <w:rPr>
          <w:b w:val="0"/>
          <w:sz w:val="18"/>
          <w:szCs w:val="18"/>
        </w:rPr>
        <w:t xml:space="preserve"> «ДА»            </w:t>
      </w:r>
      <w:r>
        <w:rPr>
          <w:b w:val="0"/>
          <w:sz w:val="18"/>
          <w:szCs w:val="18"/>
        </w:rPr>
        <w:t xml:space="preserve">   </w:t>
      </w:r>
      <w:r w:rsidRPr="00B45868">
        <w:rPr>
          <w:b w:val="0"/>
          <w:sz w:val="18"/>
          <w:szCs w:val="18"/>
        </w:rPr>
        <w:t xml:space="preserve">     «НЕТ»</w:t>
      </w:r>
    </w:p>
    <w:p w:rsidR="00B45868" w:rsidRPr="00B45868" w:rsidRDefault="00B45868" w:rsidP="00B45868">
      <w:pPr>
        <w:pStyle w:val="af1"/>
        <w:ind w:firstLine="709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2. Обнародовать настоящее постановление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Ирба.</w:t>
      </w:r>
    </w:p>
    <w:p w:rsidR="00B45868" w:rsidRPr="00B45868" w:rsidRDefault="00B45868" w:rsidP="00B45868">
      <w:pPr>
        <w:pStyle w:val="af1"/>
        <w:ind w:firstLine="709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3. Контроль за исполнением данного постановления оставляю за собой.</w:t>
      </w:r>
    </w:p>
    <w:p w:rsidR="00B45868" w:rsidRPr="00B45868" w:rsidRDefault="00B45868" w:rsidP="00B45868">
      <w:pPr>
        <w:pStyle w:val="af1"/>
        <w:ind w:firstLine="708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>4. Постановление вступает в силу со дня подписания.</w:t>
      </w:r>
    </w:p>
    <w:p w:rsidR="00B45868" w:rsidRPr="00B45868" w:rsidRDefault="00B45868" w:rsidP="00B45868">
      <w:pPr>
        <w:pStyle w:val="af1"/>
        <w:ind w:firstLine="708"/>
        <w:rPr>
          <w:b w:val="0"/>
          <w:sz w:val="18"/>
          <w:szCs w:val="18"/>
        </w:rPr>
      </w:pPr>
    </w:p>
    <w:p w:rsidR="00B45868" w:rsidRPr="00B45868" w:rsidRDefault="00B45868" w:rsidP="00B45868">
      <w:pPr>
        <w:pStyle w:val="af1"/>
        <w:rPr>
          <w:b w:val="0"/>
          <w:sz w:val="18"/>
          <w:szCs w:val="18"/>
        </w:rPr>
      </w:pPr>
      <w:r w:rsidRPr="00B45868">
        <w:rPr>
          <w:b w:val="0"/>
          <w:sz w:val="18"/>
          <w:szCs w:val="18"/>
        </w:rPr>
        <w:t xml:space="preserve">Глава поселка </w:t>
      </w:r>
      <w:r>
        <w:rPr>
          <w:b w:val="0"/>
          <w:sz w:val="18"/>
          <w:szCs w:val="18"/>
        </w:rPr>
        <w:t xml:space="preserve">   </w:t>
      </w:r>
      <w:r w:rsidRPr="00B45868">
        <w:rPr>
          <w:b w:val="0"/>
          <w:sz w:val="18"/>
          <w:szCs w:val="18"/>
        </w:rPr>
        <w:t xml:space="preserve">                           Г.Г. Кузик</w:t>
      </w:r>
    </w:p>
    <w:p w:rsidR="005C6315" w:rsidRPr="000F6D2C" w:rsidRDefault="005C6315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5C6315" w:rsidRPr="000F6D2C" w:rsidSect="008113D4">
          <w:headerReference w:type="default" r:id="rId9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525645">
              <w:rPr>
                <w:rFonts w:ascii="Times New Roman" w:hAnsi="Times New Roman" w:cs="Times New Roman"/>
              </w:rPr>
              <w:t>20</w:t>
            </w:r>
            <w:r w:rsidR="00A477CD">
              <w:rPr>
                <w:rFonts w:ascii="Times New Roman" w:hAnsi="Times New Roman" w:cs="Times New Roman"/>
              </w:rPr>
              <w:t>.07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525645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525645">
              <w:rPr>
                <w:sz w:val="20"/>
                <w:szCs w:val="20"/>
              </w:rPr>
              <w:t>2</w:t>
            </w:r>
            <w:r w:rsidR="00A477CD">
              <w:rPr>
                <w:sz w:val="20"/>
                <w:szCs w:val="20"/>
              </w:rPr>
              <w:t>0</w:t>
            </w:r>
            <w:r w:rsidR="00531B86">
              <w:rPr>
                <w:sz w:val="20"/>
                <w:szCs w:val="20"/>
              </w:rPr>
              <w:t>.0</w:t>
            </w:r>
            <w:r w:rsidR="00A477CD">
              <w:rPr>
                <w:sz w:val="20"/>
                <w:szCs w:val="20"/>
              </w:rPr>
              <w:t>7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94" w:rsidRDefault="009A5294">
      <w:r>
        <w:separator/>
      </w:r>
    </w:p>
  </w:endnote>
  <w:endnote w:type="continuationSeparator" w:id="1">
    <w:p w:rsidR="009A5294" w:rsidRDefault="009A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94" w:rsidRDefault="009A5294">
      <w:r>
        <w:separator/>
      </w:r>
    </w:p>
  </w:footnote>
  <w:footnote w:type="continuationSeparator" w:id="1">
    <w:p w:rsidR="009A5294" w:rsidRDefault="009A5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7D38C6">
        <w:pPr>
          <w:pStyle w:val="aff"/>
          <w:jc w:val="center"/>
        </w:pPr>
        <w:fldSimple w:instr=" PAGE   \* MERGEFORMAT ">
          <w:r w:rsidR="00351A51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899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657D3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683D"/>
    <w:rsid w:val="00207CC5"/>
    <w:rsid w:val="0021717A"/>
    <w:rsid w:val="002217BA"/>
    <w:rsid w:val="00227131"/>
    <w:rsid w:val="00227B8E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A51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0245"/>
    <w:rsid w:val="005162B0"/>
    <w:rsid w:val="005210B4"/>
    <w:rsid w:val="00525645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64F8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6F78B1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8C6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37AD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203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374E1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5294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477C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000F"/>
    <w:rsid w:val="00AE171D"/>
    <w:rsid w:val="00AE4A0B"/>
    <w:rsid w:val="00AF15AC"/>
    <w:rsid w:val="00AF4D0A"/>
    <w:rsid w:val="00AF51F7"/>
    <w:rsid w:val="00B00DAB"/>
    <w:rsid w:val="00B04372"/>
    <w:rsid w:val="00B0603A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5868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550BF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5CE3-8C33-4110-9097-B28C21D2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3725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8</cp:revision>
  <cp:lastPrinted>2020-08-28T03:02:00Z</cp:lastPrinted>
  <dcterms:created xsi:type="dcterms:W3CDTF">2020-07-17T08:43:00Z</dcterms:created>
  <dcterms:modified xsi:type="dcterms:W3CDTF">2020-08-28T03:03:00Z</dcterms:modified>
</cp:coreProperties>
</file>