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032CA8">
                  <w:pPr>
                    <w:pStyle w:val="4"/>
                    <w:tabs>
                      <w:tab w:val="left" w:pos="3364"/>
                    </w:tabs>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D92B63">
                  <w:pPr>
                    <w:jc w:val="center"/>
                    <w:rPr>
                      <w:sz w:val="28"/>
                      <w:szCs w:val="28"/>
                    </w:rPr>
                  </w:pPr>
                  <w:r w:rsidRPr="00D92B63">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EF4995">
                  <w:pPr>
                    <w:jc w:val="center"/>
                    <w:rPr>
                      <w:vanish/>
                      <w:sz w:val="28"/>
                      <w:szCs w:val="28"/>
                    </w:rPr>
                  </w:pPr>
                  <w:r>
                    <w:rPr>
                      <w:sz w:val="28"/>
                      <w:szCs w:val="28"/>
                    </w:rPr>
                    <w:t xml:space="preserve">№ </w:t>
                  </w:r>
                  <w:r w:rsidR="00EF4995">
                    <w:rPr>
                      <w:sz w:val="28"/>
                      <w:szCs w:val="28"/>
                    </w:rPr>
                    <w:t>7</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A3D64">
                    <w:rPr>
                      <w:sz w:val="28"/>
                      <w:szCs w:val="28"/>
                    </w:rPr>
                    <w:t xml:space="preserve"> </w:t>
                  </w:r>
                  <w:r w:rsidR="005210B4">
                    <w:rPr>
                      <w:sz w:val="28"/>
                      <w:szCs w:val="28"/>
                    </w:rPr>
                    <w:t>1</w:t>
                  </w:r>
                  <w:r w:rsidR="00EF4995">
                    <w:rPr>
                      <w:sz w:val="28"/>
                      <w:szCs w:val="28"/>
                    </w:rPr>
                    <w:t>6</w:t>
                  </w:r>
                  <w:r w:rsidR="005210B4">
                    <w:rPr>
                      <w:sz w:val="28"/>
                      <w:szCs w:val="28"/>
                    </w:rPr>
                    <w:t xml:space="preserve"> апреля</w:t>
                  </w:r>
                  <w:r w:rsidR="00E67B57">
                    <w:rPr>
                      <w:sz w:val="28"/>
                      <w:szCs w:val="28"/>
                    </w:rPr>
                    <w:t xml:space="preserve"> </w:t>
                  </w:r>
                  <w:r w:rsidR="00011E2E">
                    <w:rPr>
                      <w:sz w:val="28"/>
                      <w:szCs w:val="28"/>
                    </w:rPr>
                    <w:t>2020</w:t>
                  </w:r>
                  <w:r w:rsidR="005709EB">
                    <w:rPr>
                      <w:sz w:val="28"/>
                      <w:szCs w:val="28"/>
                    </w:rPr>
                    <w:t xml:space="preserve"> года</w:t>
                  </w:r>
                </w:p>
              </w:tc>
            </w:tr>
          </w:tbl>
          <w:p w:rsidR="005709EB" w:rsidRDefault="005709EB">
            <w:pPr>
              <w:jc w:val="center"/>
            </w:pPr>
          </w:p>
        </w:tc>
      </w:tr>
    </w:tbl>
    <w:p w:rsidR="006A1FAD" w:rsidRPr="005B7627" w:rsidRDefault="006A1FAD" w:rsidP="00032CA8">
      <w:pPr>
        <w:shd w:val="clear" w:color="auto" w:fill="FFFFFF"/>
        <w:spacing w:line="360" w:lineRule="auto"/>
        <w:rPr>
          <w:b/>
          <w:color w:val="000000"/>
          <w:spacing w:val="2"/>
          <w:sz w:val="18"/>
          <w:szCs w:val="18"/>
        </w:rPr>
        <w:sectPr w:rsidR="006A1FAD" w:rsidRPr="005B7627" w:rsidSect="00B41783">
          <w:pgSz w:w="11906" w:h="16838"/>
          <w:pgMar w:top="357" w:right="284" w:bottom="1134" w:left="284" w:header="720" w:footer="720" w:gutter="0"/>
          <w:cols w:space="720"/>
          <w:docGrid w:linePitch="360"/>
        </w:sectPr>
      </w:pPr>
    </w:p>
    <w:p w:rsidR="008113D4" w:rsidRDefault="008113D4" w:rsidP="008113D4">
      <w:pPr>
        <w:pStyle w:val="1f0"/>
        <w:tabs>
          <w:tab w:val="num" w:pos="0"/>
        </w:tabs>
        <w:jc w:val="both"/>
        <w:rPr>
          <w:sz w:val="18"/>
          <w:szCs w:val="18"/>
        </w:rPr>
      </w:pPr>
    </w:p>
    <w:p w:rsidR="00871570" w:rsidRPr="00871570" w:rsidRDefault="00871570" w:rsidP="00871570">
      <w:pPr>
        <w:jc w:val="center"/>
        <w:rPr>
          <w:sz w:val="18"/>
          <w:szCs w:val="18"/>
        </w:rPr>
      </w:pPr>
      <w:r w:rsidRPr="00871570">
        <w:rPr>
          <w:sz w:val="18"/>
          <w:szCs w:val="18"/>
        </w:rPr>
        <w:t>АДМИНИСТРАЦИЯ ПОСЕЛКА БОЛЬШАЯ ИРБА</w:t>
      </w:r>
    </w:p>
    <w:p w:rsidR="00871570" w:rsidRPr="00871570" w:rsidRDefault="00871570" w:rsidP="00871570">
      <w:pPr>
        <w:jc w:val="center"/>
        <w:rPr>
          <w:sz w:val="18"/>
          <w:szCs w:val="18"/>
        </w:rPr>
      </w:pPr>
      <w:r w:rsidRPr="00871570">
        <w:rPr>
          <w:sz w:val="18"/>
          <w:szCs w:val="18"/>
        </w:rPr>
        <w:t>КУРАГИНСКОГО РАЙОНА</w:t>
      </w:r>
    </w:p>
    <w:p w:rsidR="00871570" w:rsidRPr="00871570" w:rsidRDefault="00871570" w:rsidP="00871570">
      <w:pPr>
        <w:jc w:val="center"/>
        <w:rPr>
          <w:sz w:val="18"/>
          <w:szCs w:val="18"/>
        </w:rPr>
      </w:pPr>
      <w:r w:rsidRPr="00871570">
        <w:rPr>
          <w:sz w:val="18"/>
          <w:szCs w:val="18"/>
        </w:rPr>
        <w:t>КРАСНОЯРСКОГО КРАЯ</w:t>
      </w:r>
    </w:p>
    <w:p w:rsidR="00871570" w:rsidRPr="00871570" w:rsidRDefault="00871570" w:rsidP="00871570">
      <w:pPr>
        <w:jc w:val="center"/>
        <w:rPr>
          <w:sz w:val="18"/>
          <w:szCs w:val="18"/>
        </w:rPr>
      </w:pPr>
    </w:p>
    <w:p w:rsidR="00871570" w:rsidRPr="00871570" w:rsidRDefault="00871570" w:rsidP="00871570">
      <w:pPr>
        <w:jc w:val="center"/>
        <w:rPr>
          <w:sz w:val="18"/>
          <w:szCs w:val="18"/>
        </w:rPr>
      </w:pPr>
      <w:r w:rsidRPr="00871570">
        <w:rPr>
          <w:sz w:val="18"/>
          <w:szCs w:val="18"/>
        </w:rPr>
        <w:t>ПОСТАНОВЛЕНИЕ</w:t>
      </w:r>
    </w:p>
    <w:p w:rsidR="00871570" w:rsidRPr="00871570" w:rsidRDefault="00871570" w:rsidP="00871570">
      <w:pPr>
        <w:jc w:val="center"/>
        <w:rPr>
          <w:sz w:val="18"/>
          <w:szCs w:val="18"/>
        </w:rPr>
      </w:pPr>
    </w:p>
    <w:p w:rsidR="00871570" w:rsidRPr="00871570" w:rsidRDefault="00871570" w:rsidP="00871570">
      <w:pPr>
        <w:jc w:val="both"/>
        <w:rPr>
          <w:sz w:val="18"/>
          <w:szCs w:val="18"/>
        </w:rPr>
      </w:pPr>
      <w:r w:rsidRPr="00871570">
        <w:rPr>
          <w:sz w:val="18"/>
          <w:szCs w:val="18"/>
        </w:rPr>
        <w:t>16.04.2020       пгт Большая Ирба         № 22-п</w:t>
      </w:r>
    </w:p>
    <w:p w:rsidR="00871570" w:rsidRPr="00871570" w:rsidRDefault="00871570" w:rsidP="00871570">
      <w:pPr>
        <w:rPr>
          <w:sz w:val="18"/>
          <w:szCs w:val="18"/>
        </w:rPr>
      </w:pPr>
    </w:p>
    <w:p w:rsidR="00871570" w:rsidRPr="00871570" w:rsidRDefault="00871570" w:rsidP="00871570">
      <w:pPr>
        <w:rPr>
          <w:sz w:val="18"/>
          <w:szCs w:val="18"/>
        </w:rPr>
      </w:pPr>
      <w:r w:rsidRPr="00871570">
        <w:rPr>
          <w:sz w:val="18"/>
          <w:szCs w:val="18"/>
        </w:rPr>
        <w:t xml:space="preserve">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 </w:t>
      </w:r>
    </w:p>
    <w:p w:rsidR="00871570" w:rsidRPr="00871570" w:rsidRDefault="00871570" w:rsidP="00871570">
      <w:pPr>
        <w:rPr>
          <w:sz w:val="18"/>
          <w:szCs w:val="18"/>
        </w:rPr>
      </w:pPr>
    </w:p>
    <w:p w:rsidR="00871570" w:rsidRPr="00871570" w:rsidRDefault="00871570" w:rsidP="00871570">
      <w:pPr>
        <w:ind w:firstLine="709"/>
        <w:jc w:val="both"/>
        <w:rPr>
          <w:sz w:val="18"/>
          <w:szCs w:val="18"/>
        </w:rPr>
      </w:pPr>
      <w:r w:rsidRPr="00871570">
        <w:rPr>
          <w:sz w:val="18"/>
          <w:szCs w:val="18"/>
        </w:rPr>
        <w:t>В соответствии с частями 3 и 4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 1279 от 30 сентября 2019 г. «Об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особенности включения информации в такие планы-графики и требование к форме планов-графиков закупок и о признании утратившими силу отдельных решений Правительства Российской Федерации», руководствуясь Уставом муниципального образования поселок Большая Ирба, ПОСТАНОВЛЯЮ:</w:t>
      </w:r>
    </w:p>
    <w:p w:rsidR="00871570" w:rsidRPr="00871570" w:rsidRDefault="00871570" w:rsidP="00871570">
      <w:pPr>
        <w:ind w:firstLine="709"/>
        <w:jc w:val="both"/>
        <w:rPr>
          <w:sz w:val="18"/>
          <w:szCs w:val="18"/>
        </w:rPr>
      </w:pPr>
      <w:r>
        <w:rPr>
          <w:sz w:val="18"/>
          <w:szCs w:val="18"/>
        </w:rPr>
        <w:t xml:space="preserve">1. </w:t>
      </w:r>
      <w:r w:rsidRPr="00871570">
        <w:rPr>
          <w:sz w:val="18"/>
          <w:szCs w:val="18"/>
        </w:rPr>
        <w:t>Утвердить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 (далее - Порядок), согласно приложения к настоящему постановлению.</w:t>
      </w:r>
    </w:p>
    <w:p w:rsidR="00871570" w:rsidRPr="00871570" w:rsidRDefault="00871570" w:rsidP="00871570">
      <w:pPr>
        <w:ind w:firstLine="709"/>
        <w:jc w:val="both"/>
        <w:rPr>
          <w:sz w:val="18"/>
          <w:szCs w:val="18"/>
        </w:rPr>
      </w:pPr>
      <w:r>
        <w:rPr>
          <w:sz w:val="18"/>
          <w:szCs w:val="18"/>
        </w:rPr>
        <w:t xml:space="preserve">2. </w:t>
      </w:r>
      <w:r w:rsidRPr="00871570">
        <w:rPr>
          <w:sz w:val="18"/>
          <w:szCs w:val="18"/>
        </w:rPr>
        <w:t>Контроль за исполнением настоящего постановления оставляю за собой.</w:t>
      </w:r>
    </w:p>
    <w:p w:rsidR="00871570" w:rsidRPr="00871570" w:rsidRDefault="00871570" w:rsidP="00871570">
      <w:pPr>
        <w:ind w:firstLine="709"/>
        <w:jc w:val="both"/>
        <w:rPr>
          <w:sz w:val="18"/>
          <w:szCs w:val="18"/>
        </w:rPr>
      </w:pPr>
      <w:r>
        <w:rPr>
          <w:sz w:val="18"/>
          <w:szCs w:val="18"/>
        </w:rPr>
        <w:lastRenderedPageBreak/>
        <w:t xml:space="preserve">3. </w:t>
      </w:r>
      <w:r w:rsidRPr="00871570">
        <w:rPr>
          <w:sz w:val="18"/>
          <w:szCs w:val="18"/>
        </w:rPr>
        <w:t>Постановление вступает в силу в день, следующий за днем его официального опубликования в газете  «Ирбинский вестник».</w:t>
      </w:r>
    </w:p>
    <w:p w:rsidR="00871570" w:rsidRDefault="00871570" w:rsidP="00871570">
      <w:pPr>
        <w:jc w:val="both"/>
        <w:rPr>
          <w:sz w:val="18"/>
          <w:szCs w:val="18"/>
        </w:rPr>
      </w:pPr>
      <w:r w:rsidRPr="00871570">
        <w:rPr>
          <w:sz w:val="18"/>
          <w:szCs w:val="18"/>
        </w:rPr>
        <w:t>Г</w:t>
      </w:r>
      <w:r>
        <w:rPr>
          <w:sz w:val="18"/>
          <w:szCs w:val="18"/>
        </w:rPr>
        <w:t xml:space="preserve">лава поселка                                      </w:t>
      </w:r>
      <w:r w:rsidRPr="00871570">
        <w:rPr>
          <w:sz w:val="18"/>
          <w:szCs w:val="18"/>
        </w:rPr>
        <w:t>Г.Г. Кузик</w:t>
      </w:r>
    </w:p>
    <w:p w:rsidR="00871570" w:rsidRPr="00871570" w:rsidRDefault="00871570" w:rsidP="00871570">
      <w:pPr>
        <w:jc w:val="both"/>
        <w:rPr>
          <w:sz w:val="18"/>
          <w:szCs w:val="18"/>
        </w:rPr>
      </w:pPr>
    </w:p>
    <w:p w:rsidR="00871570" w:rsidRDefault="008113D4" w:rsidP="008113D4">
      <w:pPr>
        <w:tabs>
          <w:tab w:val="num" w:pos="0"/>
        </w:tabs>
        <w:jc w:val="both"/>
        <w:rPr>
          <w:sz w:val="18"/>
          <w:szCs w:val="18"/>
        </w:rPr>
      </w:pPr>
      <w:r w:rsidRPr="008113D4">
        <w:rPr>
          <w:sz w:val="18"/>
          <w:szCs w:val="18"/>
        </w:rPr>
        <w:t>Приложение № 1 к постановлению администрации поселка Большая Ирба от 16.04.2020 № 22-п</w:t>
      </w:r>
    </w:p>
    <w:p w:rsidR="008113D4" w:rsidRPr="008113D4" w:rsidRDefault="008113D4" w:rsidP="008113D4">
      <w:pPr>
        <w:tabs>
          <w:tab w:val="num" w:pos="0"/>
        </w:tabs>
        <w:jc w:val="both"/>
        <w:rPr>
          <w:sz w:val="18"/>
          <w:szCs w:val="18"/>
        </w:rPr>
      </w:pPr>
    </w:p>
    <w:p w:rsidR="00747EFF" w:rsidRPr="008113D4" w:rsidRDefault="00747EFF" w:rsidP="008113D4">
      <w:pPr>
        <w:tabs>
          <w:tab w:val="num" w:pos="0"/>
        </w:tabs>
        <w:jc w:val="center"/>
        <w:rPr>
          <w:b/>
          <w:sz w:val="18"/>
          <w:szCs w:val="18"/>
        </w:rPr>
      </w:pPr>
      <w:r w:rsidRPr="008113D4">
        <w:rPr>
          <w:b/>
          <w:sz w:val="18"/>
          <w:szCs w:val="18"/>
        </w:rPr>
        <w:t>Порядок</w:t>
      </w:r>
    </w:p>
    <w:p w:rsidR="00747EFF" w:rsidRPr="008113D4" w:rsidRDefault="00747EFF" w:rsidP="008113D4">
      <w:pPr>
        <w:tabs>
          <w:tab w:val="num" w:pos="0"/>
        </w:tabs>
        <w:jc w:val="center"/>
        <w:rPr>
          <w:b/>
          <w:sz w:val="18"/>
          <w:szCs w:val="18"/>
        </w:rPr>
      </w:pPr>
      <w:r w:rsidRPr="008113D4">
        <w:rPr>
          <w:b/>
          <w:sz w:val="18"/>
          <w:szCs w:val="18"/>
        </w:rPr>
        <w:t>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w:t>
      </w:r>
    </w:p>
    <w:p w:rsidR="00747EFF" w:rsidRPr="008113D4" w:rsidRDefault="00747EFF" w:rsidP="008113D4">
      <w:pPr>
        <w:tabs>
          <w:tab w:val="num" w:pos="0"/>
        </w:tabs>
        <w:jc w:val="center"/>
        <w:rPr>
          <w:b/>
          <w:color w:val="FF0000"/>
          <w:sz w:val="18"/>
          <w:szCs w:val="18"/>
          <w:highlight w:val="lightGray"/>
        </w:rPr>
      </w:pPr>
    </w:p>
    <w:p w:rsidR="00747EFF" w:rsidRPr="008113D4" w:rsidRDefault="00747EFF" w:rsidP="008113D4">
      <w:pPr>
        <w:tabs>
          <w:tab w:val="num" w:pos="0"/>
        </w:tabs>
        <w:ind w:firstLine="709"/>
        <w:jc w:val="both"/>
        <w:rPr>
          <w:sz w:val="18"/>
          <w:szCs w:val="18"/>
        </w:rPr>
      </w:pPr>
      <w:r w:rsidRPr="008113D4">
        <w:rPr>
          <w:sz w:val="18"/>
          <w:szCs w:val="18"/>
        </w:rPr>
        <w:t>1. Настоящие Правила устанавливают порядок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747EFF" w:rsidRPr="008113D4" w:rsidRDefault="00871570" w:rsidP="008113D4">
      <w:pPr>
        <w:tabs>
          <w:tab w:val="num" w:pos="0"/>
        </w:tabs>
        <w:ind w:firstLine="709"/>
        <w:jc w:val="both"/>
        <w:rPr>
          <w:sz w:val="18"/>
          <w:szCs w:val="18"/>
        </w:rPr>
      </w:pPr>
      <w:r>
        <w:rPr>
          <w:sz w:val="18"/>
          <w:szCs w:val="18"/>
        </w:rPr>
        <w:t xml:space="preserve">2. </w:t>
      </w:r>
      <w:r w:rsidR="00747EFF" w:rsidRPr="008113D4">
        <w:rPr>
          <w:sz w:val="18"/>
          <w:szCs w:val="18"/>
        </w:rPr>
        <w:t>Формирование планов-графиков осуществляется:</w:t>
      </w:r>
    </w:p>
    <w:p w:rsidR="00747EFF" w:rsidRPr="008113D4" w:rsidRDefault="00747EFF" w:rsidP="008113D4">
      <w:pPr>
        <w:tabs>
          <w:tab w:val="num" w:pos="0"/>
        </w:tabs>
        <w:ind w:firstLine="709"/>
        <w:jc w:val="both"/>
        <w:rPr>
          <w:sz w:val="18"/>
          <w:szCs w:val="18"/>
        </w:rPr>
      </w:pPr>
      <w:r w:rsidRPr="008113D4">
        <w:rPr>
          <w:sz w:val="18"/>
          <w:szCs w:val="18"/>
        </w:rPr>
        <w:t>муниципальным заказчиком - администрацией поселка Большая Ирба</w:t>
      </w:r>
      <w:r w:rsidRPr="008113D4">
        <w:rPr>
          <w:color w:val="FF0000"/>
          <w:sz w:val="18"/>
          <w:szCs w:val="18"/>
        </w:rPr>
        <w:t xml:space="preserve"> </w:t>
      </w:r>
      <w:r w:rsidRPr="008113D4">
        <w:rPr>
          <w:sz w:val="18"/>
          <w:szCs w:val="18"/>
        </w:rPr>
        <w:t>действующей от имени муниципального образования;</w:t>
      </w:r>
    </w:p>
    <w:p w:rsidR="00747EFF" w:rsidRPr="008113D4" w:rsidRDefault="00747EFF" w:rsidP="008113D4">
      <w:pPr>
        <w:tabs>
          <w:tab w:val="num" w:pos="0"/>
        </w:tabs>
        <w:ind w:firstLine="709"/>
        <w:jc w:val="both"/>
        <w:rPr>
          <w:color w:val="FF0000"/>
          <w:sz w:val="18"/>
          <w:szCs w:val="18"/>
        </w:rPr>
      </w:pPr>
      <w:r w:rsidRPr="008113D4">
        <w:rPr>
          <w:sz w:val="18"/>
          <w:szCs w:val="18"/>
        </w:rPr>
        <w:t>3. План-график формируется в форме электронного документа (за исключением случая, предусмотренного пунктом 24 настоящего Порядка) по форме согласно приложению к настоящему Порядку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747EFF" w:rsidRPr="008113D4" w:rsidRDefault="00747EFF" w:rsidP="008113D4">
      <w:pPr>
        <w:tabs>
          <w:tab w:val="num" w:pos="0"/>
        </w:tabs>
        <w:ind w:firstLine="709"/>
        <w:jc w:val="both"/>
        <w:rPr>
          <w:sz w:val="18"/>
          <w:szCs w:val="18"/>
        </w:rPr>
      </w:pPr>
      <w:r w:rsidRPr="008113D4">
        <w:rPr>
          <w:sz w:val="18"/>
          <w:szCs w:val="18"/>
        </w:rPr>
        <w:t xml:space="preserve">4. План-график формируется на срок, соответствующий сроку действия, муниципального правового акта </w:t>
      </w:r>
      <w:r w:rsidRPr="008113D4">
        <w:rPr>
          <w:sz w:val="18"/>
          <w:szCs w:val="18"/>
        </w:rPr>
        <w:lastRenderedPageBreak/>
        <w:t>представительного органа муниципального образования о местном бюджете.</w:t>
      </w:r>
    </w:p>
    <w:p w:rsidR="00747EFF" w:rsidRPr="008113D4" w:rsidRDefault="00747EFF" w:rsidP="008113D4">
      <w:pPr>
        <w:tabs>
          <w:tab w:val="num" w:pos="0"/>
        </w:tabs>
        <w:ind w:firstLine="709"/>
        <w:jc w:val="both"/>
        <w:rPr>
          <w:sz w:val="18"/>
          <w:szCs w:val="18"/>
        </w:rPr>
      </w:pPr>
      <w:r w:rsidRPr="008113D4">
        <w:rPr>
          <w:sz w:val="18"/>
          <w:szCs w:val="18"/>
        </w:rPr>
        <w:t xml:space="preserve">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 </w:t>
      </w:r>
    </w:p>
    <w:p w:rsidR="00747EFF" w:rsidRPr="008113D4" w:rsidRDefault="00747EFF" w:rsidP="008113D4">
      <w:pPr>
        <w:tabs>
          <w:tab w:val="num" w:pos="0"/>
        </w:tabs>
        <w:ind w:firstLine="709"/>
        <w:jc w:val="both"/>
        <w:rPr>
          <w:sz w:val="18"/>
          <w:szCs w:val="18"/>
        </w:rPr>
      </w:pPr>
      <w:r w:rsidRPr="008113D4">
        <w:rPr>
          <w:sz w:val="18"/>
          <w:szCs w:val="1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747EFF" w:rsidRPr="008113D4" w:rsidRDefault="00747EFF" w:rsidP="008113D4">
      <w:pPr>
        <w:tabs>
          <w:tab w:val="num" w:pos="0"/>
        </w:tabs>
        <w:ind w:firstLine="709"/>
        <w:jc w:val="both"/>
        <w:rPr>
          <w:sz w:val="18"/>
          <w:szCs w:val="18"/>
        </w:rPr>
      </w:pPr>
      <w:r w:rsidRPr="008113D4">
        <w:rPr>
          <w:sz w:val="18"/>
          <w:szCs w:val="1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47EFF" w:rsidRPr="008113D4" w:rsidRDefault="00747EFF" w:rsidP="008113D4">
      <w:pPr>
        <w:tabs>
          <w:tab w:val="num" w:pos="0"/>
        </w:tabs>
        <w:ind w:firstLine="709"/>
        <w:jc w:val="both"/>
        <w:rPr>
          <w:sz w:val="18"/>
          <w:szCs w:val="18"/>
        </w:rPr>
      </w:pPr>
      <w:r w:rsidRPr="008113D4">
        <w:rPr>
          <w:sz w:val="18"/>
          <w:szCs w:val="18"/>
        </w:rPr>
        <w:t>8. Проекты планов-графиков формируются: заказчиками, в процессе составления и рассмотрения проекта решения о местном бюджете муниципального образования.</w:t>
      </w:r>
    </w:p>
    <w:p w:rsidR="00747EFF" w:rsidRPr="008113D4" w:rsidRDefault="00747EFF" w:rsidP="008113D4">
      <w:pPr>
        <w:tabs>
          <w:tab w:val="num" w:pos="0"/>
        </w:tabs>
        <w:ind w:firstLine="709"/>
        <w:jc w:val="both"/>
        <w:rPr>
          <w:sz w:val="18"/>
          <w:szCs w:val="18"/>
        </w:rPr>
      </w:pPr>
      <w:r w:rsidRPr="008113D4">
        <w:rPr>
          <w:sz w:val="18"/>
          <w:szCs w:val="18"/>
        </w:rPr>
        <w:t>9. Проекты планов-графиков заказчиков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747EFF" w:rsidRPr="008113D4" w:rsidRDefault="00747EFF" w:rsidP="008113D4">
      <w:pPr>
        <w:tabs>
          <w:tab w:val="num" w:pos="0"/>
        </w:tabs>
        <w:ind w:firstLine="709"/>
        <w:jc w:val="both"/>
        <w:rPr>
          <w:sz w:val="18"/>
          <w:szCs w:val="18"/>
        </w:rPr>
      </w:pPr>
      <w:r w:rsidRPr="008113D4">
        <w:rPr>
          <w:sz w:val="18"/>
          <w:szCs w:val="18"/>
        </w:rPr>
        <w:t>10. План-график утверждается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7EFF" w:rsidRPr="008113D4" w:rsidRDefault="00747EFF" w:rsidP="008113D4">
      <w:pPr>
        <w:tabs>
          <w:tab w:val="num" w:pos="0"/>
        </w:tabs>
        <w:ind w:firstLine="709"/>
        <w:jc w:val="both"/>
        <w:rPr>
          <w:sz w:val="18"/>
          <w:szCs w:val="18"/>
        </w:rPr>
      </w:pPr>
      <w:r w:rsidRPr="008113D4">
        <w:rPr>
          <w:sz w:val="18"/>
          <w:szCs w:val="18"/>
        </w:rPr>
        <w:t>11. В разделе 1 Приложения к настоящему Порядку указывается следующая информация о заказчике и лице, указанных в пункте 2 настоящего Порядка:</w:t>
      </w:r>
    </w:p>
    <w:p w:rsidR="00747EFF" w:rsidRPr="008113D4" w:rsidRDefault="00747EFF" w:rsidP="008113D4">
      <w:pPr>
        <w:tabs>
          <w:tab w:val="num" w:pos="0"/>
        </w:tabs>
        <w:ind w:firstLine="709"/>
        <w:jc w:val="both"/>
        <w:rPr>
          <w:sz w:val="18"/>
          <w:szCs w:val="18"/>
        </w:rPr>
      </w:pPr>
      <w:r w:rsidRPr="008113D4">
        <w:rPr>
          <w:sz w:val="18"/>
          <w:szCs w:val="18"/>
        </w:rPr>
        <w:t>а) полное наименование;</w:t>
      </w:r>
    </w:p>
    <w:p w:rsidR="00747EFF" w:rsidRPr="008113D4" w:rsidRDefault="00747EFF" w:rsidP="008113D4">
      <w:pPr>
        <w:tabs>
          <w:tab w:val="num" w:pos="0"/>
        </w:tabs>
        <w:ind w:firstLine="709"/>
        <w:jc w:val="both"/>
        <w:rPr>
          <w:sz w:val="18"/>
          <w:szCs w:val="18"/>
        </w:rPr>
      </w:pPr>
      <w:r w:rsidRPr="008113D4">
        <w:rPr>
          <w:sz w:val="18"/>
          <w:szCs w:val="18"/>
        </w:rPr>
        <w:t>б) идентификационный номер налогоплательщика;</w:t>
      </w:r>
    </w:p>
    <w:p w:rsidR="00747EFF" w:rsidRPr="008113D4" w:rsidRDefault="00747EFF" w:rsidP="008113D4">
      <w:pPr>
        <w:tabs>
          <w:tab w:val="num" w:pos="0"/>
        </w:tabs>
        <w:ind w:firstLine="709"/>
        <w:jc w:val="both"/>
        <w:rPr>
          <w:sz w:val="18"/>
          <w:szCs w:val="18"/>
        </w:rPr>
      </w:pPr>
      <w:r w:rsidRPr="008113D4">
        <w:rPr>
          <w:sz w:val="18"/>
          <w:szCs w:val="18"/>
        </w:rPr>
        <w:t>в) код причины постановки на учет в налоговом органе;</w:t>
      </w:r>
    </w:p>
    <w:p w:rsidR="00747EFF" w:rsidRPr="008113D4" w:rsidRDefault="00747EFF" w:rsidP="008113D4">
      <w:pPr>
        <w:tabs>
          <w:tab w:val="num" w:pos="0"/>
        </w:tabs>
        <w:ind w:firstLine="709"/>
        <w:jc w:val="both"/>
        <w:rPr>
          <w:sz w:val="18"/>
          <w:szCs w:val="18"/>
        </w:rPr>
      </w:pPr>
      <w:r w:rsidRPr="008113D4">
        <w:rPr>
          <w:sz w:val="18"/>
          <w:szCs w:val="18"/>
        </w:rPr>
        <w:lastRenderedPageBreak/>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47EFF" w:rsidRPr="008113D4" w:rsidRDefault="00747EFF" w:rsidP="008113D4">
      <w:pPr>
        <w:tabs>
          <w:tab w:val="num" w:pos="0"/>
        </w:tabs>
        <w:ind w:firstLine="709"/>
        <w:jc w:val="both"/>
        <w:rPr>
          <w:sz w:val="18"/>
          <w:szCs w:val="18"/>
        </w:rPr>
      </w:pPr>
      <w:r w:rsidRPr="008113D4">
        <w:rPr>
          <w:sz w:val="18"/>
          <w:szCs w:val="18"/>
        </w:rPr>
        <w:t>д) форма собственности с указанием кода формы собственности по Общероссийскому классификатору форм собственности;</w:t>
      </w:r>
    </w:p>
    <w:p w:rsidR="00747EFF" w:rsidRPr="008113D4" w:rsidRDefault="00747EFF" w:rsidP="008113D4">
      <w:pPr>
        <w:tabs>
          <w:tab w:val="num" w:pos="0"/>
        </w:tabs>
        <w:ind w:firstLine="709"/>
        <w:jc w:val="both"/>
        <w:rPr>
          <w:sz w:val="18"/>
          <w:szCs w:val="18"/>
        </w:rPr>
      </w:pPr>
      <w:r w:rsidRPr="008113D4">
        <w:rPr>
          <w:sz w:val="18"/>
          <w:szCs w:val="1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47EFF" w:rsidRPr="008113D4" w:rsidRDefault="00747EFF" w:rsidP="008113D4">
      <w:pPr>
        <w:tabs>
          <w:tab w:val="num" w:pos="0"/>
        </w:tabs>
        <w:ind w:firstLine="709"/>
        <w:jc w:val="both"/>
        <w:rPr>
          <w:sz w:val="18"/>
          <w:szCs w:val="18"/>
        </w:rPr>
      </w:pPr>
      <w:r w:rsidRPr="008113D4">
        <w:rPr>
          <w:sz w:val="18"/>
          <w:szCs w:val="18"/>
        </w:rP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747EFF" w:rsidRPr="008113D4" w:rsidRDefault="00747EFF" w:rsidP="008113D4">
      <w:pPr>
        <w:tabs>
          <w:tab w:val="num" w:pos="0"/>
        </w:tabs>
        <w:ind w:firstLine="709"/>
        <w:jc w:val="both"/>
        <w:rPr>
          <w:sz w:val="18"/>
          <w:szCs w:val="18"/>
        </w:rPr>
      </w:pPr>
      <w:r w:rsidRPr="008113D4">
        <w:rPr>
          <w:sz w:val="18"/>
          <w:szCs w:val="18"/>
        </w:rPr>
        <w:t>12. В разделе 2 Приложения к настоящему Порядку:</w:t>
      </w:r>
    </w:p>
    <w:p w:rsidR="00747EFF" w:rsidRPr="008113D4" w:rsidRDefault="00747EFF" w:rsidP="008113D4">
      <w:pPr>
        <w:tabs>
          <w:tab w:val="num" w:pos="0"/>
        </w:tabs>
        <w:ind w:firstLine="709"/>
        <w:jc w:val="both"/>
        <w:rPr>
          <w:sz w:val="18"/>
          <w:szCs w:val="18"/>
        </w:rPr>
      </w:pPr>
      <w:r w:rsidRPr="008113D4">
        <w:rPr>
          <w:sz w:val="18"/>
          <w:szCs w:val="1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747EFF" w:rsidRPr="008113D4" w:rsidRDefault="00747EFF" w:rsidP="008113D4">
      <w:pPr>
        <w:tabs>
          <w:tab w:val="num" w:pos="0"/>
        </w:tabs>
        <w:ind w:firstLine="709"/>
        <w:jc w:val="both"/>
        <w:rPr>
          <w:sz w:val="18"/>
          <w:szCs w:val="18"/>
        </w:rPr>
      </w:pPr>
      <w:r w:rsidRPr="008113D4">
        <w:rPr>
          <w:sz w:val="18"/>
          <w:szCs w:val="18"/>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747EFF" w:rsidRPr="008113D4" w:rsidRDefault="00747EFF" w:rsidP="008113D4">
      <w:pPr>
        <w:tabs>
          <w:tab w:val="num" w:pos="0"/>
        </w:tabs>
        <w:ind w:firstLine="709"/>
        <w:jc w:val="both"/>
        <w:rPr>
          <w:sz w:val="18"/>
          <w:szCs w:val="18"/>
        </w:rPr>
      </w:pPr>
      <w:r w:rsidRPr="008113D4">
        <w:rPr>
          <w:sz w:val="18"/>
          <w:szCs w:val="18"/>
        </w:rPr>
        <w:t>в) графа 5 - указывается наименование объекта закупки;</w:t>
      </w:r>
    </w:p>
    <w:p w:rsidR="00747EFF" w:rsidRPr="008113D4" w:rsidRDefault="00747EFF" w:rsidP="008113D4">
      <w:pPr>
        <w:tabs>
          <w:tab w:val="num" w:pos="0"/>
        </w:tabs>
        <w:ind w:firstLine="709"/>
        <w:jc w:val="both"/>
        <w:rPr>
          <w:sz w:val="18"/>
          <w:szCs w:val="18"/>
        </w:rPr>
      </w:pPr>
      <w:r w:rsidRPr="008113D4">
        <w:rPr>
          <w:sz w:val="18"/>
          <w:szCs w:val="18"/>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747EFF" w:rsidRPr="008113D4" w:rsidRDefault="00747EFF" w:rsidP="008113D4">
      <w:pPr>
        <w:tabs>
          <w:tab w:val="num" w:pos="0"/>
        </w:tabs>
        <w:ind w:firstLine="709"/>
        <w:jc w:val="both"/>
        <w:rPr>
          <w:sz w:val="18"/>
          <w:szCs w:val="18"/>
        </w:rPr>
      </w:pPr>
      <w:r w:rsidRPr="008113D4">
        <w:rPr>
          <w:sz w:val="18"/>
          <w:szCs w:val="18"/>
        </w:rPr>
        <w:t>д) в графах 7 - 11 – указывается объем финансового обеспечения (планируемые платежи) для осуществления закупок на соответствующий финансовый год;</w:t>
      </w:r>
    </w:p>
    <w:p w:rsidR="00747EFF" w:rsidRPr="008113D4" w:rsidRDefault="00747EFF" w:rsidP="008113D4">
      <w:pPr>
        <w:tabs>
          <w:tab w:val="num" w:pos="0"/>
        </w:tabs>
        <w:ind w:firstLine="709"/>
        <w:jc w:val="both"/>
        <w:rPr>
          <w:sz w:val="18"/>
          <w:szCs w:val="18"/>
        </w:rPr>
      </w:pPr>
      <w:r w:rsidRPr="008113D4">
        <w:rPr>
          <w:sz w:val="18"/>
          <w:szCs w:val="18"/>
        </w:rPr>
        <w:t xml:space="preserve">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w:t>
      </w:r>
      <w:r w:rsidRPr="008113D4">
        <w:rPr>
          <w:sz w:val="18"/>
          <w:szCs w:val="18"/>
        </w:rPr>
        <w:lastRenderedPageBreak/>
        <w:t>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подпункте «б» настоящего Порядка), на объем финансового обеспечения по каждому соглашению о предоставлении субсидии (указывается заказчиками, указанными в подпунктах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p>
    <w:p w:rsidR="00747EFF" w:rsidRPr="008113D4" w:rsidRDefault="00747EFF" w:rsidP="008113D4">
      <w:pPr>
        <w:tabs>
          <w:tab w:val="num" w:pos="0"/>
        </w:tabs>
        <w:ind w:firstLine="709"/>
        <w:jc w:val="both"/>
        <w:rPr>
          <w:sz w:val="18"/>
          <w:szCs w:val="18"/>
        </w:rPr>
      </w:pPr>
      <w:r w:rsidRPr="008113D4">
        <w:rPr>
          <w:sz w:val="18"/>
          <w:szCs w:val="18"/>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747EFF" w:rsidRPr="008113D4" w:rsidRDefault="00747EFF" w:rsidP="008113D4">
      <w:pPr>
        <w:tabs>
          <w:tab w:val="num" w:pos="0"/>
        </w:tabs>
        <w:ind w:firstLine="709"/>
        <w:jc w:val="both"/>
        <w:rPr>
          <w:sz w:val="18"/>
          <w:szCs w:val="18"/>
        </w:rPr>
      </w:pPr>
      <w:r w:rsidRPr="008113D4">
        <w:rPr>
          <w:sz w:val="18"/>
          <w:szCs w:val="1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747EFF" w:rsidRPr="008113D4" w:rsidRDefault="00747EFF" w:rsidP="008113D4">
      <w:pPr>
        <w:tabs>
          <w:tab w:val="num" w:pos="0"/>
        </w:tabs>
        <w:ind w:firstLine="709"/>
        <w:jc w:val="both"/>
        <w:rPr>
          <w:sz w:val="18"/>
          <w:szCs w:val="18"/>
        </w:rPr>
      </w:pPr>
      <w:r w:rsidRPr="008113D4">
        <w:rPr>
          <w:sz w:val="18"/>
          <w:szCs w:val="1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47EFF" w:rsidRPr="008113D4" w:rsidRDefault="00747EFF" w:rsidP="008113D4">
      <w:pPr>
        <w:tabs>
          <w:tab w:val="num" w:pos="0"/>
        </w:tabs>
        <w:ind w:firstLine="709"/>
        <w:jc w:val="both"/>
        <w:rPr>
          <w:sz w:val="18"/>
          <w:szCs w:val="18"/>
        </w:rPr>
      </w:pPr>
      <w:r w:rsidRPr="008113D4">
        <w:rPr>
          <w:sz w:val="18"/>
          <w:szCs w:val="18"/>
        </w:rPr>
        <w:t>13.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без включения в план-график.</w:t>
      </w:r>
    </w:p>
    <w:p w:rsidR="00747EFF" w:rsidRPr="008113D4" w:rsidRDefault="00747EFF" w:rsidP="008113D4">
      <w:pPr>
        <w:tabs>
          <w:tab w:val="num" w:pos="0"/>
        </w:tabs>
        <w:ind w:firstLine="709"/>
        <w:jc w:val="both"/>
        <w:rPr>
          <w:sz w:val="18"/>
          <w:szCs w:val="18"/>
        </w:rPr>
      </w:pPr>
      <w:r w:rsidRPr="008113D4">
        <w:rPr>
          <w:sz w:val="18"/>
          <w:szCs w:val="18"/>
        </w:rPr>
        <w:t>14. В план-график в форме отдельной закупки включается информация:</w:t>
      </w:r>
    </w:p>
    <w:p w:rsidR="00747EFF" w:rsidRPr="008113D4" w:rsidRDefault="00747EFF" w:rsidP="008113D4">
      <w:pPr>
        <w:tabs>
          <w:tab w:val="num" w:pos="0"/>
          <w:tab w:val="left" w:pos="1137"/>
        </w:tabs>
        <w:ind w:right="20" w:firstLine="709"/>
        <w:jc w:val="both"/>
        <w:rPr>
          <w:sz w:val="18"/>
          <w:szCs w:val="18"/>
        </w:rPr>
      </w:pPr>
      <w:r w:rsidRPr="008113D4">
        <w:rPr>
          <w:sz w:val="18"/>
          <w:szCs w:val="18"/>
        </w:rPr>
        <w:t>а) о закупке работ по строительству, реконструкции объекта капитального строительства по каждому такому объекту;</w:t>
      </w:r>
    </w:p>
    <w:p w:rsidR="00747EFF" w:rsidRPr="008113D4" w:rsidRDefault="00747EFF" w:rsidP="008113D4">
      <w:pPr>
        <w:tabs>
          <w:tab w:val="num" w:pos="0"/>
          <w:tab w:val="left" w:pos="1137"/>
        </w:tabs>
        <w:ind w:right="20" w:firstLine="709"/>
        <w:jc w:val="both"/>
        <w:rPr>
          <w:sz w:val="18"/>
          <w:szCs w:val="18"/>
        </w:rPr>
      </w:pPr>
      <w:r w:rsidRPr="008113D4">
        <w:rPr>
          <w:sz w:val="18"/>
          <w:szCs w:val="18"/>
        </w:rPr>
        <w:lastRenderedPageBreak/>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747EFF" w:rsidRPr="008113D4" w:rsidRDefault="00747EFF" w:rsidP="008113D4">
      <w:pPr>
        <w:tabs>
          <w:tab w:val="num" w:pos="0"/>
          <w:tab w:val="left" w:pos="1137"/>
        </w:tabs>
        <w:ind w:right="20" w:firstLine="709"/>
        <w:jc w:val="both"/>
        <w:rPr>
          <w:sz w:val="18"/>
          <w:szCs w:val="18"/>
        </w:rPr>
      </w:pPr>
      <w:r w:rsidRPr="008113D4">
        <w:rPr>
          <w:sz w:val="18"/>
          <w:szCs w:val="18"/>
        </w:rPr>
        <w:t>в) о каждом лоте, выделяемом в соответствии с Федеральным законом;</w:t>
      </w:r>
    </w:p>
    <w:p w:rsidR="00747EFF" w:rsidRPr="008113D4" w:rsidRDefault="00747EFF" w:rsidP="008113D4">
      <w:pPr>
        <w:tabs>
          <w:tab w:val="num" w:pos="0"/>
          <w:tab w:val="left" w:pos="1137"/>
        </w:tabs>
        <w:ind w:right="20" w:firstLine="709"/>
        <w:jc w:val="both"/>
        <w:rPr>
          <w:sz w:val="18"/>
          <w:szCs w:val="18"/>
        </w:rPr>
      </w:pPr>
      <w:r w:rsidRPr="008113D4">
        <w:rPr>
          <w:sz w:val="18"/>
          <w:szCs w:val="18"/>
        </w:rPr>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747EFF" w:rsidRPr="008113D4" w:rsidRDefault="00747EFF" w:rsidP="008113D4">
      <w:pPr>
        <w:tabs>
          <w:tab w:val="num" w:pos="0"/>
          <w:tab w:val="left" w:pos="1137"/>
        </w:tabs>
        <w:ind w:right="20" w:firstLine="709"/>
        <w:jc w:val="both"/>
        <w:rPr>
          <w:sz w:val="18"/>
          <w:szCs w:val="18"/>
        </w:rPr>
      </w:pPr>
      <w:r w:rsidRPr="008113D4">
        <w:rPr>
          <w:sz w:val="18"/>
          <w:szCs w:val="18"/>
        </w:rPr>
        <w:t>д) о закупке, подлежащей общественному обсуждению в соответствии с Федеральным законом.</w:t>
      </w:r>
    </w:p>
    <w:p w:rsidR="00747EFF" w:rsidRPr="008113D4" w:rsidRDefault="00747EFF" w:rsidP="008113D4">
      <w:pPr>
        <w:tabs>
          <w:tab w:val="num" w:pos="0"/>
        </w:tabs>
        <w:ind w:firstLine="709"/>
        <w:jc w:val="both"/>
        <w:rPr>
          <w:sz w:val="18"/>
          <w:szCs w:val="18"/>
        </w:rPr>
      </w:pPr>
      <w:r w:rsidRPr="008113D4">
        <w:rPr>
          <w:color w:val="000000"/>
          <w:sz w:val="18"/>
          <w:szCs w:val="18"/>
        </w:rPr>
        <w:t>15. Заказчики</w:t>
      </w:r>
      <w:r w:rsidRPr="008113D4">
        <w:rPr>
          <w:sz w:val="18"/>
          <w:szCs w:val="18"/>
        </w:rPr>
        <w:t>, за исключением случая, предусмотренного пунктом 25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747EFF" w:rsidRPr="008113D4" w:rsidRDefault="00747EFF" w:rsidP="008113D4">
      <w:pPr>
        <w:pStyle w:val="afa"/>
        <w:tabs>
          <w:tab w:val="num" w:pos="0"/>
          <w:tab w:val="left" w:pos="325"/>
          <w:tab w:val="left" w:pos="1137"/>
        </w:tabs>
        <w:ind w:left="0" w:right="-3" w:firstLine="709"/>
        <w:jc w:val="both"/>
        <w:rPr>
          <w:sz w:val="18"/>
          <w:szCs w:val="18"/>
        </w:rPr>
      </w:pPr>
      <w:r w:rsidRPr="008113D4">
        <w:rPr>
          <w:sz w:val="18"/>
          <w:szCs w:val="18"/>
        </w:rPr>
        <w:t>16. Размещение (за исключением случая, предусмотренного пунктом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747EFF" w:rsidRPr="008113D4" w:rsidRDefault="00747EFF" w:rsidP="008113D4">
      <w:pPr>
        <w:tabs>
          <w:tab w:val="num" w:pos="0"/>
        </w:tabs>
        <w:ind w:firstLine="709"/>
        <w:jc w:val="both"/>
        <w:rPr>
          <w:sz w:val="18"/>
          <w:szCs w:val="18"/>
        </w:rPr>
      </w:pPr>
      <w:r w:rsidRPr="008113D4">
        <w:rPr>
          <w:sz w:val="18"/>
          <w:szCs w:val="18"/>
        </w:rPr>
        <w:t xml:space="preserve">17. Планы-графики подлежат изменению, при необходимости в следующих случаях: </w:t>
      </w:r>
    </w:p>
    <w:p w:rsidR="00747EFF" w:rsidRPr="008113D4" w:rsidRDefault="00747EFF" w:rsidP="008113D4">
      <w:pPr>
        <w:tabs>
          <w:tab w:val="num" w:pos="0"/>
        </w:tabs>
        <w:ind w:firstLine="709"/>
        <w:jc w:val="both"/>
        <w:rPr>
          <w:sz w:val="18"/>
          <w:szCs w:val="18"/>
        </w:rPr>
      </w:pPr>
      <w:bookmarkStart w:id="0" w:name="sub_1221"/>
      <w:r w:rsidRPr="008113D4">
        <w:rPr>
          <w:sz w:val="18"/>
          <w:szCs w:val="18"/>
        </w:rPr>
        <w:t xml:space="preserve">а) предусмотренных </w:t>
      </w:r>
      <w:hyperlink r:id="rId9" w:history="1">
        <w:r w:rsidRPr="008113D4">
          <w:rPr>
            <w:sz w:val="18"/>
            <w:szCs w:val="18"/>
          </w:rPr>
          <w:t>пунктами 1 - 4 части 8 статьи 16</w:t>
        </w:r>
      </w:hyperlink>
      <w:r w:rsidRPr="008113D4">
        <w:rPr>
          <w:sz w:val="18"/>
          <w:szCs w:val="18"/>
        </w:rPr>
        <w:t xml:space="preserve"> Федерального закона;</w:t>
      </w:r>
    </w:p>
    <w:p w:rsidR="00747EFF" w:rsidRPr="008113D4" w:rsidRDefault="00747EFF" w:rsidP="008113D4">
      <w:pPr>
        <w:tabs>
          <w:tab w:val="num" w:pos="0"/>
        </w:tabs>
        <w:ind w:firstLine="709"/>
        <w:jc w:val="both"/>
        <w:rPr>
          <w:sz w:val="18"/>
          <w:szCs w:val="18"/>
        </w:rPr>
      </w:pPr>
      <w:bookmarkStart w:id="1" w:name="sub_1222"/>
      <w:bookmarkEnd w:id="0"/>
      <w:r w:rsidRPr="008113D4">
        <w:rPr>
          <w:sz w:val="18"/>
          <w:szCs w:val="18"/>
        </w:rPr>
        <w:t>б) уточнения информации об объекте закупки;</w:t>
      </w:r>
    </w:p>
    <w:p w:rsidR="00747EFF" w:rsidRPr="008113D4" w:rsidRDefault="00747EFF" w:rsidP="008113D4">
      <w:pPr>
        <w:tabs>
          <w:tab w:val="num" w:pos="0"/>
        </w:tabs>
        <w:ind w:firstLine="709"/>
        <w:jc w:val="both"/>
        <w:rPr>
          <w:sz w:val="18"/>
          <w:szCs w:val="18"/>
        </w:rPr>
      </w:pPr>
      <w:bookmarkStart w:id="2" w:name="sub_1223"/>
      <w:bookmarkEnd w:id="1"/>
      <w:r w:rsidRPr="008113D4">
        <w:rPr>
          <w:sz w:val="18"/>
          <w:szCs w:val="18"/>
        </w:rPr>
        <w:lastRenderedPageBreak/>
        <w:t xml:space="preserve">в) исполнения предписания органов контроля, указанных в </w:t>
      </w:r>
      <w:hyperlink r:id="rId10" w:history="1">
        <w:r w:rsidRPr="008113D4">
          <w:rPr>
            <w:sz w:val="18"/>
            <w:szCs w:val="18"/>
          </w:rPr>
          <w:t>части 1 статьи 99</w:t>
        </w:r>
      </w:hyperlink>
      <w:r w:rsidRPr="008113D4">
        <w:rPr>
          <w:sz w:val="18"/>
          <w:szCs w:val="18"/>
        </w:rPr>
        <w:t xml:space="preserve"> Федерального закона;</w:t>
      </w:r>
    </w:p>
    <w:p w:rsidR="00747EFF" w:rsidRPr="008113D4" w:rsidRDefault="00747EFF" w:rsidP="008113D4">
      <w:pPr>
        <w:tabs>
          <w:tab w:val="num" w:pos="0"/>
        </w:tabs>
        <w:ind w:firstLine="709"/>
        <w:jc w:val="both"/>
        <w:rPr>
          <w:sz w:val="18"/>
          <w:szCs w:val="18"/>
        </w:rPr>
      </w:pPr>
      <w:bookmarkStart w:id="3" w:name="sub_1224"/>
      <w:bookmarkEnd w:id="2"/>
      <w:r w:rsidRPr="008113D4">
        <w:rPr>
          <w:sz w:val="18"/>
          <w:szCs w:val="18"/>
        </w:rPr>
        <w:t>г) признания определения поставщика (подрядчика, исполнителя) несостоявшимся;</w:t>
      </w:r>
    </w:p>
    <w:p w:rsidR="00747EFF" w:rsidRPr="008113D4" w:rsidRDefault="00747EFF" w:rsidP="008113D4">
      <w:pPr>
        <w:tabs>
          <w:tab w:val="num" w:pos="0"/>
        </w:tabs>
        <w:ind w:firstLine="709"/>
        <w:jc w:val="both"/>
        <w:rPr>
          <w:sz w:val="18"/>
          <w:szCs w:val="18"/>
        </w:rPr>
      </w:pPr>
      <w:bookmarkStart w:id="4" w:name="sub_1225"/>
      <w:bookmarkEnd w:id="3"/>
      <w:r w:rsidRPr="008113D4">
        <w:rPr>
          <w:sz w:val="18"/>
          <w:szCs w:val="18"/>
        </w:rPr>
        <w:t>д) расторжения контракта;</w:t>
      </w:r>
    </w:p>
    <w:bookmarkEnd w:id="4"/>
    <w:p w:rsidR="00747EFF" w:rsidRPr="008113D4" w:rsidRDefault="00747EFF" w:rsidP="008113D4">
      <w:pPr>
        <w:tabs>
          <w:tab w:val="num" w:pos="0"/>
        </w:tabs>
        <w:ind w:firstLine="709"/>
        <w:jc w:val="both"/>
        <w:rPr>
          <w:sz w:val="18"/>
          <w:szCs w:val="18"/>
        </w:rPr>
      </w:pPr>
      <w:r w:rsidRPr="008113D4">
        <w:rPr>
          <w:sz w:val="18"/>
          <w:szCs w:val="18"/>
        </w:rPr>
        <w:t>е) возникновения иных обстоятельств, предвидеть которые при утверждении плана-графика было невозможно.</w:t>
      </w:r>
    </w:p>
    <w:p w:rsidR="00747EFF" w:rsidRPr="008113D4" w:rsidRDefault="00747EFF" w:rsidP="008113D4">
      <w:pPr>
        <w:tabs>
          <w:tab w:val="num" w:pos="0"/>
          <w:tab w:val="left" w:pos="1137"/>
        </w:tabs>
        <w:ind w:firstLine="709"/>
        <w:jc w:val="both"/>
        <w:rPr>
          <w:sz w:val="18"/>
          <w:szCs w:val="18"/>
        </w:rPr>
      </w:pPr>
      <w:r w:rsidRPr="008113D4">
        <w:rPr>
          <w:sz w:val="18"/>
          <w:szCs w:val="18"/>
        </w:rPr>
        <w:t>18.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747EFF" w:rsidRPr="008113D4" w:rsidRDefault="00747EFF" w:rsidP="008113D4">
      <w:pPr>
        <w:tabs>
          <w:tab w:val="num" w:pos="0"/>
          <w:tab w:val="left" w:pos="1137"/>
        </w:tabs>
        <w:ind w:firstLine="709"/>
        <w:jc w:val="both"/>
        <w:rPr>
          <w:sz w:val="18"/>
          <w:szCs w:val="18"/>
        </w:rPr>
      </w:pPr>
      <w:r w:rsidRPr="008113D4">
        <w:rPr>
          <w:sz w:val="18"/>
          <w:szCs w:val="18"/>
        </w:rPr>
        <w:t>19.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032CA8" w:rsidRPr="008113D4" w:rsidRDefault="00747EFF" w:rsidP="008113D4">
      <w:pPr>
        <w:tabs>
          <w:tab w:val="num" w:pos="0"/>
        </w:tabs>
        <w:ind w:firstLine="709"/>
        <w:jc w:val="both"/>
        <w:rPr>
          <w:sz w:val="18"/>
          <w:szCs w:val="18"/>
        </w:rPr>
      </w:pPr>
      <w:r w:rsidRPr="008113D4">
        <w:rPr>
          <w:sz w:val="18"/>
          <w:szCs w:val="18"/>
        </w:rPr>
        <w:t>20.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032CA8" w:rsidRPr="008113D4" w:rsidRDefault="00032CA8" w:rsidP="008113D4">
      <w:pPr>
        <w:tabs>
          <w:tab w:val="num" w:pos="0"/>
        </w:tabs>
        <w:jc w:val="center"/>
        <w:rPr>
          <w:sz w:val="18"/>
          <w:szCs w:val="18"/>
        </w:rPr>
      </w:pPr>
    </w:p>
    <w:p w:rsidR="00EF4995" w:rsidRPr="008113D4" w:rsidRDefault="00EF4995" w:rsidP="008113D4">
      <w:pPr>
        <w:tabs>
          <w:tab w:val="num" w:pos="0"/>
        </w:tabs>
        <w:jc w:val="center"/>
        <w:rPr>
          <w:sz w:val="18"/>
          <w:szCs w:val="18"/>
        </w:rPr>
      </w:pPr>
      <w:r w:rsidRPr="008113D4">
        <w:rPr>
          <w:sz w:val="18"/>
          <w:szCs w:val="18"/>
        </w:rPr>
        <w:t>АДМИНИСТРАЦИЯ ПОСЕЛКА БОЛЬШАЯ ИРБА</w:t>
      </w:r>
    </w:p>
    <w:p w:rsidR="00EF4995" w:rsidRPr="008113D4" w:rsidRDefault="00EF4995" w:rsidP="008113D4">
      <w:pPr>
        <w:tabs>
          <w:tab w:val="num" w:pos="0"/>
        </w:tabs>
        <w:jc w:val="center"/>
        <w:rPr>
          <w:sz w:val="18"/>
          <w:szCs w:val="18"/>
        </w:rPr>
      </w:pPr>
      <w:r w:rsidRPr="008113D4">
        <w:rPr>
          <w:sz w:val="18"/>
          <w:szCs w:val="18"/>
        </w:rPr>
        <w:t>КУРАГИНСКОГО РАЙОНА</w:t>
      </w:r>
    </w:p>
    <w:p w:rsidR="00EF4995" w:rsidRPr="008113D4" w:rsidRDefault="00EF4995" w:rsidP="008113D4">
      <w:pPr>
        <w:tabs>
          <w:tab w:val="num" w:pos="0"/>
        </w:tabs>
        <w:jc w:val="center"/>
        <w:rPr>
          <w:sz w:val="18"/>
          <w:szCs w:val="18"/>
        </w:rPr>
      </w:pPr>
      <w:r w:rsidRPr="008113D4">
        <w:rPr>
          <w:sz w:val="18"/>
          <w:szCs w:val="18"/>
        </w:rPr>
        <w:t>КРАСНОЯРСКОГО КРАЯ</w:t>
      </w:r>
    </w:p>
    <w:p w:rsidR="00EF4995" w:rsidRPr="008113D4" w:rsidRDefault="00EF4995" w:rsidP="008113D4">
      <w:pPr>
        <w:tabs>
          <w:tab w:val="num" w:pos="0"/>
        </w:tabs>
        <w:jc w:val="center"/>
        <w:rPr>
          <w:b/>
          <w:sz w:val="18"/>
          <w:szCs w:val="18"/>
        </w:rPr>
      </w:pPr>
    </w:p>
    <w:p w:rsidR="00EF4995" w:rsidRPr="008113D4" w:rsidRDefault="00EF4995" w:rsidP="008113D4">
      <w:pPr>
        <w:tabs>
          <w:tab w:val="num" w:pos="0"/>
        </w:tabs>
        <w:jc w:val="center"/>
        <w:rPr>
          <w:sz w:val="18"/>
          <w:szCs w:val="18"/>
        </w:rPr>
      </w:pPr>
      <w:r w:rsidRPr="008113D4">
        <w:rPr>
          <w:sz w:val="18"/>
          <w:szCs w:val="18"/>
        </w:rPr>
        <w:t>ПОСТАНОВЛЕНИЕ</w:t>
      </w:r>
    </w:p>
    <w:p w:rsidR="00EF4995" w:rsidRPr="008113D4" w:rsidRDefault="00EF4995" w:rsidP="008113D4">
      <w:pPr>
        <w:tabs>
          <w:tab w:val="num" w:pos="0"/>
        </w:tabs>
        <w:jc w:val="center"/>
        <w:rPr>
          <w:sz w:val="18"/>
          <w:szCs w:val="18"/>
        </w:rPr>
      </w:pPr>
    </w:p>
    <w:p w:rsidR="00EF4995" w:rsidRPr="008113D4" w:rsidRDefault="00EF4995" w:rsidP="008113D4">
      <w:pPr>
        <w:tabs>
          <w:tab w:val="num" w:pos="0"/>
        </w:tabs>
        <w:rPr>
          <w:sz w:val="18"/>
          <w:szCs w:val="18"/>
        </w:rPr>
      </w:pPr>
      <w:r w:rsidRPr="008113D4">
        <w:rPr>
          <w:sz w:val="18"/>
          <w:szCs w:val="18"/>
        </w:rPr>
        <w:t xml:space="preserve">16.04.2020      пгт Большая Ирба    </w:t>
      </w:r>
      <w:r w:rsidR="00871570">
        <w:rPr>
          <w:sz w:val="18"/>
          <w:szCs w:val="18"/>
        </w:rPr>
        <w:t xml:space="preserve">      </w:t>
      </w:r>
      <w:r w:rsidRPr="008113D4">
        <w:rPr>
          <w:sz w:val="18"/>
          <w:szCs w:val="18"/>
        </w:rPr>
        <w:t>№ 23 – п</w:t>
      </w:r>
    </w:p>
    <w:p w:rsidR="00EF4995" w:rsidRPr="008113D4" w:rsidRDefault="00EF4995" w:rsidP="008113D4">
      <w:pPr>
        <w:tabs>
          <w:tab w:val="num" w:pos="0"/>
        </w:tabs>
        <w:rPr>
          <w:sz w:val="18"/>
          <w:szCs w:val="18"/>
        </w:rPr>
      </w:pPr>
    </w:p>
    <w:p w:rsidR="00EF4995" w:rsidRPr="008113D4" w:rsidRDefault="00EF4995" w:rsidP="008113D4">
      <w:pPr>
        <w:pStyle w:val="ConsPlusTitle"/>
        <w:tabs>
          <w:tab w:val="num" w:pos="0"/>
        </w:tabs>
        <w:jc w:val="both"/>
        <w:rPr>
          <w:rFonts w:ascii="Times New Roman" w:hAnsi="Times New Roman" w:cs="Times New Roman"/>
          <w:b w:val="0"/>
          <w:sz w:val="18"/>
          <w:szCs w:val="18"/>
        </w:rPr>
      </w:pPr>
      <w:r w:rsidRPr="008113D4">
        <w:rPr>
          <w:rFonts w:ascii="Times New Roman" w:hAnsi="Times New Roman" w:cs="Times New Roman"/>
          <w:b w:val="0"/>
          <w:sz w:val="18"/>
          <w:szCs w:val="18"/>
        </w:rPr>
        <w:t>Об ограничительных мероприятиях в целях обеспечения санитарно-эпидемиологического благополучия населения на территории муниципального образования поселок Большая Ирба</w:t>
      </w:r>
    </w:p>
    <w:p w:rsidR="00EF4995" w:rsidRPr="008113D4" w:rsidRDefault="00EF4995" w:rsidP="008113D4">
      <w:pPr>
        <w:pStyle w:val="ConsPlusTitle"/>
        <w:tabs>
          <w:tab w:val="num" w:pos="0"/>
        </w:tabs>
        <w:jc w:val="both"/>
        <w:rPr>
          <w:rFonts w:ascii="Times New Roman" w:hAnsi="Times New Roman" w:cs="Times New Roman"/>
          <w:b w:val="0"/>
          <w:sz w:val="18"/>
          <w:szCs w:val="18"/>
        </w:rPr>
      </w:pPr>
    </w:p>
    <w:p w:rsidR="00EF4995" w:rsidRPr="008113D4" w:rsidRDefault="00EF4995" w:rsidP="008113D4">
      <w:pPr>
        <w:tabs>
          <w:tab w:val="num" w:pos="0"/>
          <w:tab w:val="left" w:pos="10490"/>
        </w:tabs>
        <w:adjustRightInd w:val="0"/>
        <w:ind w:right="-1"/>
        <w:jc w:val="both"/>
        <w:rPr>
          <w:bCs/>
          <w:sz w:val="18"/>
          <w:szCs w:val="18"/>
        </w:rPr>
      </w:pPr>
    </w:p>
    <w:p w:rsidR="00EF4995" w:rsidRPr="008113D4" w:rsidRDefault="00EF4995" w:rsidP="00871570">
      <w:pPr>
        <w:pStyle w:val="ConsPlusTitle"/>
        <w:tabs>
          <w:tab w:val="num" w:pos="0"/>
        </w:tabs>
        <w:ind w:firstLine="709"/>
        <w:jc w:val="both"/>
        <w:rPr>
          <w:rFonts w:ascii="Times New Roman" w:hAnsi="Times New Roman" w:cs="Times New Roman"/>
          <w:b w:val="0"/>
          <w:sz w:val="18"/>
          <w:szCs w:val="18"/>
        </w:rPr>
      </w:pPr>
      <w:r w:rsidRPr="008113D4">
        <w:rPr>
          <w:rFonts w:ascii="Times New Roman" w:hAnsi="Times New Roman" w:cs="Times New Roman"/>
          <w:b w:val="0"/>
          <w:sz w:val="18"/>
          <w:szCs w:val="18"/>
        </w:rPr>
        <w:t xml:space="preserve">В целях обеспечения санитарно-эпидемиологического благополучия населения на территории поселка муниципального образования поселок Большая Ирба Курагинского района, в соответствии со статьей 31 Федерального закона от 30.03.1999 № 52-ФЗ «О санитарно-эпидемиологическом благополучии населения», на основании предложение руководителя Управления </w:t>
      </w:r>
      <w:r w:rsidRPr="008113D4">
        <w:rPr>
          <w:rFonts w:ascii="Times New Roman" w:hAnsi="Times New Roman" w:cs="Times New Roman"/>
          <w:b w:val="0"/>
          <w:sz w:val="18"/>
          <w:szCs w:val="18"/>
        </w:rPr>
        <w:lastRenderedPageBreak/>
        <w:t xml:space="preserve">Федеральной службы по надзору в сфере защиты прав потребителей и благополучия человека по Красноярскому краю от 15.04.2020 № 24-05-01/02-382-2020, руководствуясь </w:t>
      </w:r>
      <w:r w:rsidRPr="008113D4">
        <w:rPr>
          <w:rFonts w:ascii="Times New Roman" w:hAnsi="Times New Roman" w:cs="Times New Roman"/>
          <w:b w:val="0"/>
          <w:bCs w:val="0"/>
          <w:sz w:val="18"/>
          <w:szCs w:val="18"/>
        </w:rPr>
        <w:t xml:space="preserve">Уставом </w:t>
      </w:r>
      <w:r w:rsidRPr="008113D4">
        <w:rPr>
          <w:rFonts w:ascii="Times New Roman" w:hAnsi="Times New Roman" w:cs="Times New Roman"/>
          <w:b w:val="0"/>
          <w:sz w:val="18"/>
          <w:szCs w:val="18"/>
        </w:rPr>
        <w:t>муниципального образования поселок Большая Ирба</w:t>
      </w:r>
      <w:r w:rsidRPr="008113D4">
        <w:rPr>
          <w:rFonts w:ascii="Times New Roman" w:hAnsi="Times New Roman" w:cs="Times New Roman"/>
          <w:b w:val="0"/>
          <w:bCs w:val="0"/>
          <w:sz w:val="18"/>
          <w:szCs w:val="18"/>
        </w:rPr>
        <w:t xml:space="preserve">, </w:t>
      </w:r>
      <w:r w:rsidRPr="008113D4">
        <w:rPr>
          <w:rFonts w:ascii="Times New Roman" w:hAnsi="Times New Roman" w:cs="Times New Roman"/>
          <w:b w:val="0"/>
          <w:sz w:val="18"/>
          <w:szCs w:val="18"/>
        </w:rPr>
        <w:t>ПОСТАНОВЛЯЮ:</w:t>
      </w:r>
    </w:p>
    <w:p w:rsidR="00EF4995" w:rsidRPr="008113D4" w:rsidRDefault="00EF4995" w:rsidP="008113D4">
      <w:pPr>
        <w:pStyle w:val="15"/>
        <w:tabs>
          <w:tab w:val="num" w:pos="0"/>
          <w:tab w:val="left" w:pos="10490"/>
        </w:tabs>
        <w:spacing w:after="0" w:line="240" w:lineRule="auto"/>
        <w:ind w:left="0" w:right="-1"/>
        <w:jc w:val="both"/>
        <w:rPr>
          <w:rFonts w:ascii="Times New Roman" w:hAnsi="Times New Roman" w:cs="Times New Roman"/>
          <w:sz w:val="18"/>
          <w:szCs w:val="18"/>
          <w:lang w:eastAsia="ru-RU"/>
        </w:rPr>
      </w:pPr>
    </w:p>
    <w:p w:rsidR="00EF4995" w:rsidRPr="008113D4" w:rsidRDefault="00EF4995" w:rsidP="00871570">
      <w:pPr>
        <w:tabs>
          <w:tab w:val="num" w:pos="0"/>
        </w:tabs>
        <w:adjustRightInd w:val="0"/>
        <w:ind w:firstLine="709"/>
        <w:jc w:val="both"/>
        <w:rPr>
          <w:sz w:val="18"/>
          <w:szCs w:val="18"/>
        </w:rPr>
      </w:pPr>
      <w:r w:rsidRPr="008113D4">
        <w:rPr>
          <w:sz w:val="18"/>
          <w:szCs w:val="18"/>
        </w:rPr>
        <w:t>1. Приостановить до 30.04.2020 включительно посещение гражданами кладбищ, расположенных на территории муниципального образования поселок Большая Ирба Курагинского района (пгт Большая Ирба, село Поначево), за исключением случаев захоронения (подзахоронения).</w:t>
      </w:r>
    </w:p>
    <w:p w:rsidR="00EF4995" w:rsidRPr="008113D4" w:rsidRDefault="00EF4995" w:rsidP="00871570">
      <w:pPr>
        <w:tabs>
          <w:tab w:val="num" w:pos="0"/>
        </w:tabs>
        <w:ind w:firstLine="709"/>
        <w:jc w:val="both"/>
        <w:rPr>
          <w:sz w:val="18"/>
          <w:szCs w:val="18"/>
        </w:rPr>
      </w:pPr>
      <w:r w:rsidRPr="008113D4">
        <w:rPr>
          <w:sz w:val="18"/>
          <w:szCs w:val="18"/>
        </w:rPr>
        <w:t>2. Контроль за исполнением настоящего Постановления оставляю за собой.</w:t>
      </w:r>
    </w:p>
    <w:p w:rsidR="00EF4995" w:rsidRPr="008113D4" w:rsidRDefault="00EF4995" w:rsidP="00871570">
      <w:pPr>
        <w:tabs>
          <w:tab w:val="num" w:pos="0"/>
        </w:tabs>
        <w:ind w:firstLine="709"/>
        <w:jc w:val="both"/>
        <w:rPr>
          <w:sz w:val="18"/>
          <w:szCs w:val="18"/>
        </w:rPr>
      </w:pPr>
      <w:r w:rsidRPr="008113D4">
        <w:rPr>
          <w:sz w:val="18"/>
          <w:szCs w:val="18"/>
        </w:rPr>
        <w:t>3. Разместить настоящее постановление на официальном сайте администрации и разместить на информационных досках поселка.</w:t>
      </w:r>
    </w:p>
    <w:p w:rsidR="00EF4995" w:rsidRPr="008113D4" w:rsidRDefault="00EF4995" w:rsidP="00871570">
      <w:pPr>
        <w:tabs>
          <w:tab w:val="num" w:pos="0"/>
        </w:tabs>
        <w:ind w:firstLine="709"/>
        <w:jc w:val="both"/>
        <w:rPr>
          <w:i/>
          <w:sz w:val="18"/>
          <w:szCs w:val="18"/>
        </w:rPr>
      </w:pPr>
      <w:r w:rsidRPr="008113D4">
        <w:rPr>
          <w:sz w:val="18"/>
          <w:szCs w:val="18"/>
        </w:rPr>
        <w:t>4. Настоящее Постановление вступает в силу в день, следующий за днем его официального опубликования в газете «Ирбинский вестник».</w:t>
      </w:r>
    </w:p>
    <w:p w:rsidR="00EF4995" w:rsidRPr="008113D4" w:rsidRDefault="00EF4995" w:rsidP="008113D4">
      <w:pPr>
        <w:tabs>
          <w:tab w:val="num" w:pos="0"/>
        </w:tabs>
        <w:jc w:val="both"/>
        <w:rPr>
          <w:i/>
          <w:sz w:val="18"/>
          <w:szCs w:val="18"/>
        </w:rPr>
      </w:pPr>
    </w:p>
    <w:p w:rsidR="00EF4995" w:rsidRPr="008113D4" w:rsidRDefault="00EF4995" w:rsidP="008113D4">
      <w:pPr>
        <w:tabs>
          <w:tab w:val="num" w:pos="0"/>
        </w:tabs>
        <w:rPr>
          <w:sz w:val="18"/>
          <w:szCs w:val="18"/>
        </w:rPr>
      </w:pPr>
      <w:r w:rsidRPr="008113D4">
        <w:rPr>
          <w:sz w:val="18"/>
          <w:szCs w:val="18"/>
        </w:rPr>
        <w:t xml:space="preserve">Глава поселка   </w:t>
      </w:r>
      <w:r w:rsidR="00871570">
        <w:rPr>
          <w:sz w:val="18"/>
          <w:szCs w:val="18"/>
        </w:rPr>
        <w:t xml:space="preserve">     </w:t>
      </w:r>
      <w:r w:rsidRPr="008113D4">
        <w:rPr>
          <w:sz w:val="18"/>
          <w:szCs w:val="18"/>
        </w:rPr>
        <w:t xml:space="preserve">                              Г.Г. Кузик</w:t>
      </w:r>
    </w:p>
    <w:p w:rsidR="00EF4995" w:rsidRPr="00032CA8" w:rsidRDefault="00EF4995" w:rsidP="00EF4995">
      <w:pPr>
        <w:rPr>
          <w:sz w:val="18"/>
          <w:szCs w:val="18"/>
        </w:rPr>
      </w:pPr>
    </w:p>
    <w:p w:rsidR="00DB6867" w:rsidRPr="00032CA8" w:rsidRDefault="00DB6867" w:rsidP="00E7473D">
      <w:pPr>
        <w:jc w:val="both"/>
        <w:rPr>
          <w:sz w:val="18"/>
          <w:szCs w:val="18"/>
        </w:rPr>
        <w:sectPr w:rsidR="00DB6867" w:rsidRPr="00032CA8" w:rsidSect="008113D4">
          <w:headerReference w:type="default" r:id="rId11"/>
          <w:type w:val="continuous"/>
          <w:pgSz w:w="11906" w:h="16838"/>
          <w:pgMar w:top="357" w:right="282" w:bottom="1134" w:left="284" w:header="720" w:footer="720" w:gutter="0"/>
          <w:cols w:num="3" w:space="212"/>
          <w:docGrid w:linePitch="360"/>
        </w:sectPr>
      </w:pPr>
    </w:p>
    <w:tbl>
      <w:tblPr>
        <w:tblW w:w="15877" w:type="dxa"/>
        <w:tblInd w:w="-743" w:type="dxa"/>
        <w:tblLayout w:type="fixed"/>
        <w:tblLook w:val="0000"/>
      </w:tblPr>
      <w:tblGrid>
        <w:gridCol w:w="6663"/>
        <w:gridCol w:w="9214"/>
      </w:tblGrid>
      <w:tr w:rsidR="005709EB" w:rsidRPr="008216BB" w:rsidTr="00BC31B5">
        <w:trPr>
          <w:trHeight w:val="1095"/>
        </w:trPr>
        <w:tc>
          <w:tcPr>
            <w:tcW w:w="6663"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5" w:name="_GoBack"/>
            <w:bookmarkEnd w:id="5"/>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5344E6">
              <w:rPr>
                <w:rFonts w:ascii="Times New Roman" w:hAnsi="Times New Roman" w:cs="Times New Roman"/>
              </w:rPr>
              <w:t>1</w:t>
            </w:r>
            <w:r w:rsidR="00871570">
              <w:rPr>
                <w:rFonts w:ascii="Times New Roman" w:hAnsi="Times New Roman" w:cs="Times New Roman"/>
              </w:rPr>
              <w:t>5</w:t>
            </w:r>
            <w:r w:rsidR="006C43E0">
              <w:rPr>
                <w:rFonts w:ascii="Times New Roman" w:hAnsi="Times New Roman" w:cs="Times New Roman"/>
              </w:rPr>
              <w:t>.04.2020</w:t>
            </w:r>
          </w:p>
          <w:p w:rsidR="005709EB" w:rsidRPr="008216BB" w:rsidRDefault="00A6236D" w:rsidP="005344E6">
            <w:pPr>
              <w:rPr>
                <w:sz w:val="20"/>
                <w:szCs w:val="20"/>
              </w:rPr>
            </w:pPr>
            <w:r w:rsidRPr="008216BB">
              <w:rPr>
                <w:sz w:val="20"/>
                <w:szCs w:val="20"/>
              </w:rPr>
              <w:t>Отпечатано</w:t>
            </w:r>
            <w:r w:rsidR="000E3F63">
              <w:rPr>
                <w:sz w:val="20"/>
                <w:szCs w:val="20"/>
              </w:rPr>
              <w:t xml:space="preserve">: </w:t>
            </w:r>
            <w:r w:rsidR="006C43E0">
              <w:rPr>
                <w:sz w:val="20"/>
                <w:szCs w:val="20"/>
              </w:rPr>
              <w:t>1</w:t>
            </w:r>
            <w:r w:rsidR="005344E6">
              <w:rPr>
                <w:sz w:val="20"/>
                <w:szCs w:val="20"/>
              </w:rPr>
              <w:t>6</w:t>
            </w:r>
            <w:r w:rsidR="006C43E0">
              <w:rPr>
                <w:sz w:val="20"/>
                <w:szCs w:val="20"/>
              </w:rPr>
              <w:t>.04.2020</w:t>
            </w:r>
          </w:p>
        </w:tc>
      </w:tr>
    </w:tbl>
    <w:p w:rsidR="009C460C" w:rsidRPr="009C460C" w:rsidRDefault="009C460C" w:rsidP="006C43E0"/>
    <w:sectPr w:rsidR="009C460C" w:rsidRPr="009C460C"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BC6" w:rsidRDefault="002D0BC6">
      <w:r>
        <w:separator/>
      </w:r>
    </w:p>
  </w:endnote>
  <w:endnote w:type="continuationSeparator" w:id="1">
    <w:p w:rsidR="002D0BC6" w:rsidRDefault="002D0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BC6" w:rsidRDefault="002D0BC6">
      <w:r>
        <w:separator/>
      </w:r>
    </w:p>
  </w:footnote>
  <w:footnote w:type="continuationSeparator" w:id="1">
    <w:p w:rsidR="002D0BC6" w:rsidRDefault="002D0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163227"/>
    </w:sdtPr>
    <w:sdtContent>
      <w:p w:rsidR="00B06846" w:rsidRDefault="00D92B63">
        <w:pPr>
          <w:pStyle w:val="aff"/>
          <w:jc w:val="center"/>
        </w:pPr>
        <w:fldSimple w:instr=" PAGE   \* MERGEFORMAT ">
          <w:r w:rsidR="00871570">
            <w:rPr>
              <w:noProof/>
            </w:rPr>
            <w:t>2</w:t>
          </w:r>
        </w:fldSimple>
      </w:p>
    </w:sdtContent>
  </w:sdt>
  <w:p w:rsidR="00B06846" w:rsidRDefault="00B06846">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8">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9">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9"/>
  </w:num>
  <w:num w:numId="3">
    <w:abstractNumId w:val="14"/>
  </w:num>
  <w:num w:numId="4">
    <w:abstractNumId w:val="10"/>
  </w:num>
  <w:num w:numId="5">
    <w:abstractNumId w:val="15"/>
  </w:num>
  <w:num w:numId="6">
    <w:abstractNumId w:val="28"/>
  </w:num>
  <w:num w:numId="7">
    <w:abstractNumId w:val="25"/>
  </w:num>
  <w:num w:numId="8">
    <w:abstractNumId w:val="2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2"/>
  </w:num>
  <w:num w:numId="12">
    <w:abstractNumId w:val="18"/>
  </w:num>
  <w:num w:numId="13">
    <w:abstractNumId w:val="0"/>
  </w:num>
  <w:num w:numId="14">
    <w:abstractNumId w:val="20"/>
  </w:num>
  <w:num w:numId="15">
    <w:abstractNumId w:val="24"/>
  </w:num>
  <w:num w:numId="16">
    <w:abstractNumId w:val="13"/>
  </w:num>
  <w:num w:numId="17">
    <w:abstractNumId w:val="9"/>
  </w:num>
  <w:num w:numId="18">
    <w:abstractNumId w:val="16"/>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num>
  <w:num w:numId="23">
    <w:abstractNumId w:val="27"/>
  </w:num>
  <w:num w:numId="2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35202">
      <o:colormenu v:ext="edit" fillcolor="none [4]" strokecolor="none [1]" shadowcolor="none [2]"/>
    </o:shapedefaults>
  </w:hdrShapeDefaults>
  <w:footnotePr>
    <w:footnote w:id="0"/>
    <w:footnote w:id="1"/>
  </w:footnotePr>
  <w:endnotePr>
    <w:endnote w:id="0"/>
    <w:endnote w:id="1"/>
  </w:endnotePr>
  <w:compat/>
  <w:rsids>
    <w:rsidRoot w:val="00A6236D"/>
    <w:rsid w:val="00000765"/>
    <w:rsid w:val="000015AC"/>
    <w:rsid w:val="00002306"/>
    <w:rsid w:val="000069C2"/>
    <w:rsid w:val="00006C90"/>
    <w:rsid w:val="00007E00"/>
    <w:rsid w:val="00011E2E"/>
    <w:rsid w:val="00011EF3"/>
    <w:rsid w:val="00013A23"/>
    <w:rsid w:val="00013B77"/>
    <w:rsid w:val="00015191"/>
    <w:rsid w:val="000207D0"/>
    <w:rsid w:val="00025084"/>
    <w:rsid w:val="0002651F"/>
    <w:rsid w:val="00031275"/>
    <w:rsid w:val="000314F9"/>
    <w:rsid w:val="0003164E"/>
    <w:rsid w:val="00032B2C"/>
    <w:rsid w:val="00032CA8"/>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4402"/>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36F9A"/>
    <w:rsid w:val="001402F2"/>
    <w:rsid w:val="00142B83"/>
    <w:rsid w:val="00142BB6"/>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1717A"/>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29F5"/>
    <w:rsid w:val="00274D1C"/>
    <w:rsid w:val="002758B0"/>
    <w:rsid w:val="002778C4"/>
    <w:rsid w:val="002812A7"/>
    <w:rsid w:val="00287B0D"/>
    <w:rsid w:val="002936FF"/>
    <w:rsid w:val="00294A24"/>
    <w:rsid w:val="00296985"/>
    <w:rsid w:val="00296B88"/>
    <w:rsid w:val="002A1213"/>
    <w:rsid w:val="002A4D5E"/>
    <w:rsid w:val="002B6239"/>
    <w:rsid w:val="002C2607"/>
    <w:rsid w:val="002C268B"/>
    <w:rsid w:val="002D0BC6"/>
    <w:rsid w:val="002D2E2D"/>
    <w:rsid w:val="002E3BCD"/>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11AB"/>
    <w:rsid w:val="00366746"/>
    <w:rsid w:val="00367FA9"/>
    <w:rsid w:val="003706CB"/>
    <w:rsid w:val="00384916"/>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5A"/>
    <w:rsid w:val="00405198"/>
    <w:rsid w:val="004072E6"/>
    <w:rsid w:val="0042179F"/>
    <w:rsid w:val="00427D10"/>
    <w:rsid w:val="00431CCE"/>
    <w:rsid w:val="00433147"/>
    <w:rsid w:val="00433951"/>
    <w:rsid w:val="00435FDE"/>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A3D64"/>
    <w:rsid w:val="004A5DC2"/>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210B4"/>
    <w:rsid w:val="005306C5"/>
    <w:rsid w:val="00532B89"/>
    <w:rsid w:val="005344E6"/>
    <w:rsid w:val="0053471C"/>
    <w:rsid w:val="00540905"/>
    <w:rsid w:val="0054094D"/>
    <w:rsid w:val="0054166E"/>
    <w:rsid w:val="00543503"/>
    <w:rsid w:val="005559E3"/>
    <w:rsid w:val="00555B75"/>
    <w:rsid w:val="00556BAE"/>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10EF"/>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2728F"/>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3E0"/>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15CA0"/>
    <w:rsid w:val="007215C6"/>
    <w:rsid w:val="00722A77"/>
    <w:rsid w:val="00723E85"/>
    <w:rsid w:val="007305AC"/>
    <w:rsid w:val="00733FDB"/>
    <w:rsid w:val="00734016"/>
    <w:rsid w:val="00741939"/>
    <w:rsid w:val="00742E3F"/>
    <w:rsid w:val="007440C9"/>
    <w:rsid w:val="007451E4"/>
    <w:rsid w:val="00747EFF"/>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3D4"/>
    <w:rsid w:val="00811B33"/>
    <w:rsid w:val="008131F6"/>
    <w:rsid w:val="008164F8"/>
    <w:rsid w:val="00816A1C"/>
    <w:rsid w:val="00820775"/>
    <w:rsid w:val="008216BB"/>
    <w:rsid w:val="00821736"/>
    <w:rsid w:val="0083109A"/>
    <w:rsid w:val="00831CE3"/>
    <w:rsid w:val="0083564C"/>
    <w:rsid w:val="008500E2"/>
    <w:rsid w:val="0085269E"/>
    <w:rsid w:val="00855184"/>
    <w:rsid w:val="00856C46"/>
    <w:rsid w:val="00861D70"/>
    <w:rsid w:val="008637AB"/>
    <w:rsid w:val="008645D4"/>
    <w:rsid w:val="00864B35"/>
    <w:rsid w:val="00865A66"/>
    <w:rsid w:val="00866AEC"/>
    <w:rsid w:val="00870A55"/>
    <w:rsid w:val="00871570"/>
    <w:rsid w:val="008732CB"/>
    <w:rsid w:val="008749F2"/>
    <w:rsid w:val="00874F99"/>
    <w:rsid w:val="008772F2"/>
    <w:rsid w:val="00877811"/>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07B1C"/>
    <w:rsid w:val="009103DB"/>
    <w:rsid w:val="0091072A"/>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46B6E"/>
    <w:rsid w:val="0095682E"/>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460C"/>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15AC"/>
    <w:rsid w:val="00AF4D0A"/>
    <w:rsid w:val="00AF51F7"/>
    <w:rsid w:val="00B00DAB"/>
    <w:rsid w:val="00B04372"/>
    <w:rsid w:val="00B06846"/>
    <w:rsid w:val="00B10CD1"/>
    <w:rsid w:val="00B210C8"/>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3412"/>
    <w:rsid w:val="00BA5843"/>
    <w:rsid w:val="00BA67A0"/>
    <w:rsid w:val="00BA72BC"/>
    <w:rsid w:val="00BA7D48"/>
    <w:rsid w:val="00BB3E6E"/>
    <w:rsid w:val="00BB7FDE"/>
    <w:rsid w:val="00BC0409"/>
    <w:rsid w:val="00BC1432"/>
    <w:rsid w:val="00BC1448"/>
    <w:rsid w:val="00BC2E19"/>
    <w:rsid w:val="00BC31B5"/>
    <w:rsid w:val="00BC332C"/>
    <w:rsid w:val="00BC3497"/>
    <w:rsid w:val="00BC4F3F"/>
    <w:rsid w:val="00BD5E52"/>
    <w:rsid w:val="00BD6753"/>
    <w:rsid w:val="00BE2479"/>
    <w:rsid w:val="00BE2A1C"/>
    <w:rsid w:val="00BE3335"/>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07B2C"/>
    <w:rsid w:val="00C11751"/>
    <w:rsid w:val="00C12C43"/>
    <w:rsid w:val="00C13DD9"/>
    <w:rsid w:val="00C154C7"/>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0370"/>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376E"/>
    <w:rsid w:val="00D16EAF"/>
    <w:rsid w:val="00D2544D"/>
    <w:rsid w:val="00D2581A"/>
    <w:rsid w:val="00D2738F"/>
    <w:rsid w:val="00D34011"/>
    <w:rsid w:val="00D40CD0"/>
    <w:rsid w:val="00D5039A"/>
    <w:rsid w:val="00D553D8"/>
    <w:rsid w:val="00D61255"/>
    <w:rsid w:val="00D62983"/>
    <w:rsid w:val="00D65801"/>
    <w:rsid w:val="00D67E0C"/>
    <w:rsid w:val="00D7225A"/>
    <w:rsid w:val="00D7460C"/>
    <w:rsid w:val="00D74B9F"/>
    <w:rsid w:val="00D83CF1"/>
    <w:rsid w:val="00D83F28"/>
    <w:rsid w:val="00D85034"/>
    <w:rsid w:val="00D85680"/>
    <w:rsid w:val="00D9220C"/>
    <w:rsid w:val="00D92B63"/>
    <w:rsid w:val="00D93529"/>
    <w:rsid w:val="00D96E39"/>
    <w:rsid w:val="00D979F3"/>
    <w:rsid w:val="00DA18EE"/>
    <w:rsid w:val="00DA2CB9"/>
    <w:rsid w:val="00DA361A"/>
    <w:rsid w:val="00DB4C1A"/>
    <w:rsid w:val="00DB6867"/>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4A59"/>
    <w:rsid w:val="00E057C4"/>
    <w:rsid w:val="00E074F8"/>
    <w:rsid w:val="00E1166A"/>
    <w:rsid w:val="00E12DF6"/>
    <w:rsid w:val="00E13263"/>
    <w:rsid w:val="00E14B46"/>
    <w:rsid w:val="00E30ACB"/>
    <w:rsid w:val="00E34071"/>
    <w:rsid w:val="00E370E7"/>
    <w:rsid w:val="00E4401E"/>
    <w:rsid w:val="00E46468"/>
    <w:rsid w:val="00E47304"/>
    <w:rsid w:val="00E53A2E"/>
    <w:rsid w:val="00E55072"/>
    <w:rsid w:val="00E5520C"/>
    <w:rsid w:val="00E55EA8"/>
    <w:rsid w:val="00E62120"/>
    <w:rsid w:val="00E6357D"/>
    <w:rsid w:val="00E65307"/>
    <w:rsid w:val="00E66970"/>
    <w:rsid w:val="00E67B57"/>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BE8"/>
    <w:rsid w:val="00EC7FEB"/>
    <w:rsid w:val="00ED062B"/>
    <w:rsid w:val="00ED1061"/>
    <w:rsid w:val="00ED2F55"/>
    <w:rsid w:val="00ED3992"/>
    <w:rsid w:val="00ED557E"/>
    <w:rsid w:val="00EE186A"/>
    <w:rsid w:val="00EE5873"/>
    <w:rsid w:val="00EE6E9B"/>
    <w:rsid w:val="00EF4995"/>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4B3C"/>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E1166A"/>
    <w:pPr>
      <w:spacing w:line="276" w:lineRule="auto"/>
    </w:pPr>
    <w:rPr>
      <w:rFonts w:ascii="Arial" w:eastAsia="Arial" w:hAnsi="Arial" w:cs="Arial"/>
      <w:color w:val="000000"/>
      <w:sz w:val="22"/>
      <w:szCs w:val="22"/>
    </w:rPr>
  </w:style>
  <w:style w:type="paragraph" w:customStyle="1" w:styleId="1f0">
    <w:name w:val="Обычный1"/>
    <w:rsid w:val="00032CA8"/>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599801973">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098330262">
      <w:bodyDiv w:val="1"/>
      <w:marLeft w:val="0"/>
      <w:marRight w:val="0"/>
      <w:marTop w:val="0"/>
      <w:marBottom w:val="0"/>
      <w:divBdr>
        <w:top w:val="none" w:sz="0" w:space="0" w:color="auto"/>
        <w:left w:val="none" w:sz="0" w:space="0" w:color="auto"/>
        <w:bottom w:val="none" w:sz="0" w:space="0" w:color="auto"/>
        <w:right w:val="none" w:sz="0" w:space="0" w:color="auto"/>
      </w:divBdr>
    </w:div>
    <w:div w:id="1202749268">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391727253">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613321229">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18967642">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1945185916">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 w:id="20573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70253464.991" TargetMode="External"/><Relationship Id="rId4" Type="http://schemas.openxmlformats.org/officeDocument/2006/relationships/settings" Target="settings.xml"/><Relationship Id="rId9" Type="http://schemas.openxmlformats.org/officeDocument/2006/relationships/hyperlink" Target="garantF1://70253464.1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6543-958D-4E27-A89F-44B685B4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16259</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2019-06-28T08:59:00Z</cp:lastPrinted>
  <dcterms:created xsi:type="dcterms:W3CDTF">2020-04-07T07:08:00Z</dcterms:created>
  <dcterms:modified xsi:type="dcterms:W3CDTF">2020-05-06T09:08:00Z</dcterms:modified>
</cp:coreProperties>
</file>