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депутатов поселения</w:t>
      </w:r>
    </w:p>
    <w:p w:rsidR="00D91C77" w:rsidRPr="00D91C77" w:rsidRDefault="00D91C77" w:rsidP="00D91C77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91C77" w:rsidRPr="00D91C77" w:rsidRDefault="00D91C77" w:rsidP="00D91C77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91C77">
        <w:rPr>
          <w:rFonts w:ascii="Times New Roman" w:hAnsi="Times New Roman" w:cs="Times New Roman"/>
          <w:sz w:val="28"/>
          <w:szCs w:val="28"/>
        </w:rPr>
        <w:t xml:space="preserve">«__» </w:t>
      </w:r>
      <w:proofErr w:type="spellStart"/>
      <w:r w:rsidRPr="00D91C7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D91C77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</w:r>
      <w:r w:rsidRPr="00D91C7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91C77">
        <w:rPr>
          <w:rFonts w:ascii="Times New Roman" w:hAnsi="Times New Roman" w:cs="Times New Roman"/>
          <w:sz w:val="28"/>
          <w:szCs w:val="28"/>
        </w:rPr>
        <w:t xml:space="preserve">«__» 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D91C77">
        <w:rPr>
          <w:rFonts w:ascii="Times New Roman" w:hAnsi="Times New Roman" w:cs="Times New Roman"/>
          <w:sz w:val="28"/>
          <w:szCs w:val="28"/>
        </w:rPr>
        <w:t>_____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Calibri" w:hAnsi="Calibri" w:cs="Calibri"/>
        </w:rPr>
      </w:pP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администрацией муниципального района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 сельсовета, именуемая в дальнейшем  - </w:t>
      </w:r>
      <w:r w:rsidRPr="00D91C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D91C77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_____________________ действующего на основании Устава Поселения, с одной стороны Администрация Курагинского района, именуемая в дальнейшем  - </w:t>
      </w:r>
      <w:r w:rsidRPr="00D91C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D91C77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Валентиновича, действующего на основании Устава района, с другой стороны, вместе именуемые в дальнейшем </w:t>
      </w:r>
      <w:r w:rsidRPr="00D91C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D91C7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  <w:proofErr w:type="gramEnd"/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1.1  </w:t>
      </w:r>
      <w:r>
        <w:rPr>
          <w:rFonts w:ascii="Times New Roman" w:hAnsi="Times New Roman" w:cs="Times New Roman"/>
          <w:sz w:val="28"/>
          <w:szCs w:val="28"/>
        </w:rPr>
        <w:t xml:space="preserve">Настоящее Соглашение регулирует отношения, возникающие между сторонами, в части передачи полномочий по капитальному ремонту и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местного значения, в соответствии с частью 4 статьи 15 Федерального закона от 06.10.2003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D91C77"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D91C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91C77">
        <w:rPr>
          <w:rFonts w:ascii="Times New Roman" w:hAnsi="Times New Roman" w:cs="Times New Roman"/>
          <w:sz w:val="28"/>
          <w:szCs w:val="28"/>
        </w:rPr>
        <w:t>».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  1.2. «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D91C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передает, а </w:t>
      </w:r>
      <w:r w:rsidRPr="00D91C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D91C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принимает к своему исполнению полномочия по капитальному ремонту и ремонту автомобильных дорог местного значения в соответствии с законодательством Российской Федерации.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1.3. </w:t>
      </w:r>
      <w:r>
        <w:rPr>
          <w:rFonts w:ascii="Times New Roman" w:hAnsi="Times New Roman" w:cs="Times New Roman"/>
          <w:sz w:val="28"/>
          <w:szCs w:val="28"/>
        </w:rPr>
        <w:t>Передача полномочий производится в интересах социально-экономического развития поселения и с учетом возможностей эффективного их осуществления.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r>
        <w:rPr>
          <w:rFonts w:ascii="Times New Roman" w:hAnsi="Times New Roman" w:cs="Times New Roman"/>
          <w:sz w:val="28"/>
          <w:szCs w:val="28"/>
        </w:rPr>
        <w:t>вносит предложения о приостановке действия настоящего Соглашения в случае не исполнения его РАЙОНОМ;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2.1.2.  </w:t>
      </w:r>
      <w:r>
        <w:rPr>
          <w:rFonts w:ascii="Times New Roman" w:hAnsi="Times New Roman" w:cs="Times New Roman"/>
          <w:sz w:val="28"/>
          <w:szCs w:val="28"/>
        </w:rPr>
        <w:t>получает от РАЙОНА информацию о ходе исполнения настоящего Соглашения.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2.1.3. 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настоящего Соглашения.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РАЙОН: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исполнение настоящего Соглашения в сроки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им предусмотренных.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3.1.   </w:t>
      </w:r>
      <w:r>
        <w:rPr>
          <w:rFonts w:ascii="Times New Roman" w:hAnsi="Times New Roman" w:cs="Times New Roman"/>
          <w:sz w:val="28"/>
          <w:szCs w:val="28"/>
        </w:rPr>
        <w:t>Стороны  несут  ответственность  за  неисполнение  или  ненадлежащее исполнение   обязательств   по   настоящему   Соглашению   в   соответствии   с действующим законодательством Российской Федерации.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Установление факта ненадлежащего осуществления РАЙОНОМ переданных полномочий, является основанием для расторжения данного Соглашения в одностороннем порядке.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изменения соглашения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По предложению одной из Сторон в Соглашение могут быть внесены изменения и (или) дополнения.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4.2.   </w:t>
      </w:r>
      <w:r>
        <w:rPr>
          <w:rFonts w:ascii="Times New Roman" w:hAnsi="Times New Roman" w:cs="Times New Roman"/>
          <w:sz w:val="28"/>
          <w:szCs w:val="28"/>
        </w:rPr>
        <w:t>О намерении внести изменения и (или) дополнения Стороны должны уведомить друг друга в письменной форме.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4.3.  </w:t>
      </w:r>
      <w:r>
        <w:rPr>
          <w:rFonts w:ascii="Times New Roman" w:hAnsi="Times New Roman" w:cs="Times New Roman"/>
          <w:sz w:val="28"/>
          <w:szCs w:val="28"/>
        </w:rPr>
        <w:t>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4.4.  </w:t>
      </w:r>
      <w:r>
        <w:rPr>
          <w:rFonts w:ascii="Times New Roman" w:hAnsi="Times New Roman" w:cs="Times New Roman"/>
          <w:sz w:val="28"/>
          <w:szCs w:val="28"/>
        </w:rPr>
        <w:t>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Основания и порядок прекращения действия соглашения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Основанием прекращения действия настоящего Соглашения, в том числе и досрочного, является: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lastRenderedPageBreak/>
        <w:t xml:space="preserve">5.1.1. </w:t>
      </w:r>
      <w:r>
        <w:rPr>
          <w:rFonts w:ascii="Times New Roman" w:hAnsi="Times New Roman" w:cs="Times New Roman"/>
          <w:sz w:val="28"/>
          <w:szCs w:val="28"/>
        </w:rPr>
        <w:t>Обоюдное согласие Сторон;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5.1.2. </w:t>
      </w:r>
      <w:r>
        <w:rPr>
          <w:rFonts w:ascii="Times New Roman" w:hAnsi="Times New Roman" w:cs="Times New Roman"/>
          <w:sz w:val="28"/>
          <w:szCs w:val="28"/>
        </w:rPr>
        <w:t>Решение судебных органов.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5.2.    </w:t>
      </w:r>
      <w:r>
        <w:rPr>
          <w:rFonts w:ascii="Times New Roman" w:hAnsi="Times New Roman" w:cs="Times New Roman"/>
          <w:sz w:val="28"/>
          <w:szCs w:val="28"/>
        </w:rPr>
        <w:t>Сторона,   намеривающаяся   расторгнуть   настоящее   Соглашение  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5.3.  </w:t>
      </w:r>
      <w:r>
        <w:rPr>
          <w:rFonts w:ascii="Times New Roman" w:hAnsi="Times New Roman" w:cs="Times New Roman"/>
          <w:sz w:val="28"/>
          <w:szCs w:val="28"/>
        </w:rPr>
        <w:t>Требование о расторжении Соглашения может быть заявлено Стороной в судебные  органы 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 действия соглашения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настоящего  Соглашения устанавливается с момента подписания по </w:t>
      </w:r>
      <w:r w:rsidRPr="00D91C77">
        <w:rPr>
          <w:rFonts w:ascii="Times New Roman" w:hAnsi="Times New Roman" w:cs="Times New Roman"/>
          <w:sz w:val="28"/>
          <w:szCs w:val="28"/>
        </w:rPr>
        <w:t>«___»______ 2020.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условия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7.1.  </w:t>
      </w:r>
      <w:r>
        <w:rPr>
          <w:rFonts w:ascii="Times New Roman" w:hAnsi="Times New Roman" w:cs="Times New Roman"/>
          <w:sz w:val="28"/>
          <w:szCs w:val="28"/>
        </w:rPr>
        <w:t>Все споры и разногласия, возникающие между Сторонами по настоящему Соглашению, в связи с ним, или вытекающие из него - разрешаются путем обязательных переговоров между Сторонами.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7.2.  </w:t>
      </w:r>
      <w:r>
        <w:rPr>
          <w:rFonts w:ascii="Times New Roman" w:hAnsi="Times New Roman" w:cs="Times New Roman"/>
          <w:sz w:val="28"/>
          <w:szCs w:val="28"/>
        </w:rPr>
        <w:t>В случае невозможности разрешения таких споров и разногласий путем переговоров    данные    споры    и    разногласия    подлежат    разрешению    в Арбитражном суде по заявлению заинтересованной в этом Стороны.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8.1.   </w:t>
      </w:r>
      <w:r>
        <w:rPr>
          <w:rFonts w:ascii="Times New Roman" w:hAnsi="Times New Roman" w:cs="Times New Roman"/>
          <w:sz w:val="28"/>
          <w:szCs w:val="28"/>
        </w:rPr>
        <w:t>Настоящее  Соглашение  составлено  в двух  идентичных  экземплярах, имеющих одинаковую юридическую силу, по одному для каждой из Сторон.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8.2.  </w:t>
      </w:r>
      <w:r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соответствующими дополнительными соглашениями  к Соглашению;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>Данные дополнительные соглашения должны быть заверены подписями уполномоченных представителей Сторон и неотъемлемой частью настоящего Соглашения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вляются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Юридические адреса и реквизиты сторон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                                       Администрация Курагинского района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________________________________                      </w:t>
      </w:r>
      <w:r>
        <w:rPr>
          <w:rFonts w:ascii="Times New Roman" w:hAnsi="Times New Roman" w:cs="Times New Roman"/>
          <w:sz w:val="24"/>
          <w:szCs w:val="24"/>
        </w:rPr>
        <w:t>юридический адрес: 662910,Россия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Курагино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>ул. Партизанская, 183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УФК по Красноярскому краю           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D91C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 Курагинского района</w:t>
      </w:r>
      <w:proofErr w:type="gramEnd"/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03193018680)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Банк: Отделение Красноярск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Красноярск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40204810600000000730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>ИНН/КПП 2423002010/242301001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>БИК/ООКПО 040407001/04020287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ОГРН:1022400877300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Глава  района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Calibri" w:hAnsi="Calibri" w:cs="Calibri"/>
        </w:rPr>
      </w:pP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_________________________________                      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В.В./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подпись         расшифровка подписи</w:t>
      </w:r>
    </w:p>
    <w:p w:rsidR="00D91C77" w:rsidRP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C77" w:rsidRDefault="00D91C77" w:rsidP="00D91C77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D91C7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М.П.</w:t>
      </w:r>
    </w:p>
    <w:p w:rsidR="0085196E" w:rsidRDefault="0085196E"/>
    <w:sectPr w:rsidR="0085196E" w:rsidSect="009A01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C77"/>
    <w:rsid w:val="0085196E"/>
    <w:rsid w:val="00D9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3</cp:revision>
  <dcterms:created xsi:type="dcterms:W3CDTF">2020-03-04T02:35:00Z</dcterms:created>
  <dcterms:modified xsi:type="dcterms:W3CDTF">2020-03-04T02:35:00Z</dcterms:modified>
</cp:coreProperties>
</file>