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70" w:rsidRPr="006407B1" w:rsidRDefault="007A1A70" w:rsidP="007A1A70">
      <w:pPr>
        <w:jc w:val="center"/>
        <w:rPr>
          <w:sz w:val="32"/>
          <w:szCs w:val="32"/>
        </w:rPr>
      </w:pPr>
      <w:r w:rsidRPr="006407B1">
        <w:rPr>
          <w:sz w:val="32"/>
          <w:szCs w:val="32"/>
        </w:rPr>
        <w:t>АДМИНИСТРАЦИЯ ПОСЕЛКА БОЛЬШАЯ ИРБА</w:t>
      </w:r>
    </w:p>
    <w:p w:rsidR="007A1A70" w:rsidRPr="006407B1" w:rsidRDefault="007A1A70" w:rsidP="007A1A70">
      <w:pPr>
        <w:jc w:val="center"/>
        <w:rPr>
          <w:sz w:val="32"/>
          <w:szCs w:val="32"/>
        </w:rPr>
      </w:pPr>
      <w:r w:rsidRPr="006407B1">
        <w:rPr>
          <w:sz w:val="32"/>
          <w:szCs w:val="32"/>
        </w:rPr>
        <w:t>КУРАГИНСКОГО РАЙОНА</w:t>
      </w:r>
    </w:p>
    <w:p w:rsidR="007A1A70" w:rsidRPr="006407B1" w:rsidRDefault="007A1A70" w:rsidP="007A1A70">
      <w:pPr>
        <w:jc w:val="center"/>
        <w:rPr>
          <w:sz w:val="32"/>
          <w:szCs w:val="32"/>
        </w:rPr>
      </w:pPr>
      <w:r w:rsidRPr="006407B1">
        <w:rPr>
          <w:sz w:val="32"/>
          <w:szCs w:val="32"/>
        </w:rPr>
        <w:t>КРАСНОЯРСКОГО КРАЯ</w:t>
      </w:r>
    </w:p>
    <w:p w:rsidR="007A1A70" w:rsidRPr="006407B1" w:rsidRDefault="007A1A70" w:rsidP="007A1A70">
      <w:pPr>
        <w:jc w:val="center"/>
        <w:rPr>
          <w:b/>
          <w:sz w:val="32"/>
          <w:szCs w:val="32"/>
        </w:rPr>
      </w:pPr>
    </w:p>
    <w:p w:rsidR="007A1A70" w:rsidRPr="006407B1" w:rsidRDefault="007A1A70" w:rsidP="007A1A70">
      <w:pPr>
        <w:jc w:val="center"/>
        <w:rPr>
          <w:sz w:val="32"/>
          <w:szCs w:val="32"/>
        </w:rPr>
      </w:pPr>
      <w:r w:rsidRPr="006407B1">
        <w:rPr>
          <w:sz w:val="32"/>
          <w:szCs w:val="32"/>
        </w:rPr>
        <w:t>ПОСТАНОВЛЕНИЕ</w:t>
      </w:r>
    </w:p>
    <w:p w:rsidR="007A1A70" w:rsidRPr="006407B1" w:rsidRDefault="007A1A70" w:rsidP="007A1A70">
      <w:pPr>
        <w:jc w:val="center"/>
        <w:rPr>
          <w:sz w:val="32"/>
          <w:szCs w:val="32"/>
        </w:rPr>
      </w:pPr>
    </w:p>
    <w:p w:rsidR="007A1A70" w:rsidRPr="006407B1" w:rsidRDefault="00091E97" w:rsidP="007A1A70">
      <w:pPr>
        <w:rPr>
          <w:sz w:val="28"/>
          <w:szCs w:val="28"/>
        </w:rPr>
      </w:pPr>
      <w:r w:rsidRPr="006407B1">
        <w:rPr>
          <w:sz w:val="28"/>
          <w:szCs w:val="28"/>
        </w:rPr>
        <w:t>06.10</w:t>
      </w:r>
      <w:r w:rsidR="00C252D1" w:rsidRPr="006407B1">
        <w:rPr>
          <w:sz w:val="28"/>
          <w:szCs w:val="28"/>
        </w:rPr>
        <w:t>.</w:t>
      </w:r>
      <w:r w:rsidR="007A1A70" w:rsidRPr="006407B1">
        <w:rPr>
          <w:sz w:val="28"/>
          <w:szCs w:val="28"/>
        </w:rPr>
        <w:t xml:space="preserve">2021                </w:t>
      </w:r>
      <w:r w:rsidR="00B43BA6" w:rsidRPr="006407B1">
        <w:rPr>
          <w:sz w:val="28"/>
          <w:szCs w:val="28"/>
        </w:rPr>
        <w:t xml:space="preserve">                 </w:t>
      </w:r>
      <w:r w:rsidR="007A1A70" w:rsidRPr="006407B1">
        <w:rPr>
          <w:sz w:val="28"/>
          <w:szCs w:val="28"/>
        </w:rPr>
        <w:t xml:space="preserve"> пгт Большая Ирба            </w:t>
      </w:r>
      <w:r w:rsidR="00B43BA6" w:rsidRPr="006407B1">
        <w:rPr>
          <w:sz w:val="28"/>
          <w:szCs w:val="28"/>
        </w:rPr>
        <w:t xml:space="preserve"> </w:t>
      </w:r>
      <w:r w:rsidR="00C252D1" w:rsidRPr="006407B1">
        <w:rPr>
          <w:sz w:val="28"/>
          <w:szCs w:val="28"/>
        </w:rPr>
        <w:t xml:space="preserve">                    </w:t>
      </w:r>
      <w:r w:rsidR="007A1A70" w:rsidRPr="006407B1">
        <w:rPr>
          <w:sz w:val="28"/>
          <w:szCs w:val="28"/>
        </w:rPr>
        <w:t xml:space="preserve">  № </w:t>
      </w:r>
      <w:r w:rsidRPr="006407B1">
        <w:rPr>
          <w:sz w:val="28"/>
          <w:szCs w:val="28"/>
        </w:rPr>
        <w:t>62</w:t>
      </w:r>
      <w:r w:rsidR="00C252D1" w:rsidRPr="006407B1">
        <w:rPr>
          <w:sz w:val="28"/>
          <w:szCs w:val="28"/>
        </w:rPr>
        <w:t xml:space="preserve"> </w:t>
      </w:r>
      <w:r w:rsidR="007A1A70" w:rsidRPr="006407B1">
        <w:rPr>
          <w:sz w:val="28"/>
          <w:szCs w:val="28"/>
        </w:rPr>
        <w:t>–</w:t>
      </w:r>
      <w:r w:rsidR="00C252D1" w:rsidRPr="006407B1">
        <w:rPr>
          <w:sz w:val="28"/>
          <w:szCs w:val="28"/>
        </w:rPr>
        <w:t xml:space="preserve"> </w:t>
      </w:r>
      <w:r w:rsidR="007A1A70" w:rsidRPr="006407B1">
        <w:rPr>
          <w:sz w:val="28"/>
          <w:szCs w:val="28"/>
        </w:rPr>
        <w:t>п</w:t>
      </w:r>
    </w:p>
    <w:p w:rsidR="00E16F7D" w:rsidRPr="006407B1" w:rsidRDefault="00E16F7D" w:rsidP="00B43BA6">
      <w:pPr>
        <w:jc w:val="center"/>
        <w:rPr>
          <w:sz w:val="28"/>
          <w:szCs w:val="28"/>
        </w:rPr>
      </w:pPr>
    </w:p>
    <w:p w:rsidR="00193319" w:rsidRPr="006407B1" w:rsidRDefault="00193319" w:rsidP="00193319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6407B1">
        <w:rPr>
          <w:bCs/>
          <w:sz w:val="28"/>
          <w:szCs w:val="28"/>
        </w:rPr>
        <w:t>Об определении регионального оператора</w:t>
      </w:r>
    </w:p>
    <w:p w:rsidR="00193319" w:rsidRPr="006407B1" w:rsidRDefault="00193319" w:rsidP="00193319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6407B1">
        <w:rPr>
          <w:bCs/>
          <w:sz w:val="28"/>
          <w:szCs w:val="28"/>
        </w:rPr>
        <w:t>владельцем специального счета</w:t>
      </w:r>
    </w:p>
    <w:p w:rsidR="00234330" w:rsidRPr="006407B1" w:rsidRDefault="00234330" w:rsidP="00B43BA6">
      <w:pPr>
        <w:rPr>
          <w:sz w:val="28"/>
          <w:szCs w:val="28"/>
        </w:rPr>
      </w:pPr>
    </w:p>
    <w:p w:rsidR="00FD6F11" w:rsidRPr="006407B1" w:rsidRDefault="00E16F7D" w:rsidP="00FD6F11">
      <w:pPr>
        <w:ind w:firstLine="709"/>
        <w:jc w:val="both"/>
        <w:rPr>
          <w:sz w:val="28"/>
          <w:szCs w:val="28"/>
        </w:rPr>
      </w:pPr>
      <w:r w:rsidRPr="006407B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D6F11" w:rsidRPr="006407B1">
        <w:rPr>
          <w:sz w:val="28"/>
          <w:szCs w:val="28"/>
        </w:rPr>
        <w:t xml:space="preserve">с частью 9 статьи 175 </w:t>
      </w:r>
      <w:hyperlink r:id="rId8" w:anchor="7D20K3" w:history="1">
        <w:r w:rsidR="00FD6F11" w:rsidRPr="006407B1">
          <w:rPr>
            <w:rStyle w:val="af3"/>
            <w:color w:val="auto"/>
            <w:sz w:val="28"/>
            <w:szCs w:val="28"/>
            <w:u w:val="none"/>
          </w:rPr>
          <w:t>Жилищного кодекса Российской Федерации</w:t>
        </w:r>
      </w:hyperlink>
      <w:r w:rsidR="00FD6F11" w:rsidRPr="006407B1">
        <w:rPr>
          <w:sz w:val="28"/>
          <w:szCs w:val="28"/>
        </w:rPr>
        <w:t xml:space="preserve">, руководствуясь </w:t>
      </w:r>
      <w:hyperlink r:id="rId9" w:history="1">
        <w:r w:rsidR="00FD6F11" w:rsidRPr="006407B1">
          <w:rPr>
            <w:rStyle w:val="af3"/>
            <w:color w:val="auto"/>
            <w:sz w:val="28"/>
            <w:szCs w:val="28"/>
            <w:u w:val="none"/>
          </w:rPr>
          <w:t>Уставом муниципального образования поселок Большая Ирба</w:t>
        </w:r>
      </w:hyperlink>
      <w:r w:rsidR="006407B1">
        <w:t xml:space="preserve"> </w:t>
      </w:r>
      <w:r w:rsidR="006407B1" w:rsidRPr="006407B1">
        <w:rPr>
          <w:sz w:val="28"/>
          <w:szCs w:val="28"/>
        </w:rPr>
        <w:t>Курагинского района Красноярского края</w:t>
      </w:r>
      <w:r w:rsidR="00FD6F11" w:rsidRPr="006407B1">
        <w:rPr>
          <w:sz w:val="28"/>
          <w:szCs w:val="28"/>
        </w:rPr>
        <w:t xml:space="preserve">, администрация поселка </w:t>
      </w:r>
      <w:r w:rsidRPr="006407B1">
        <w:rPr>
          <w:sz w:val="28"/>
          <w:szCs w:val="28"/>
        </w:rPr>
        <w:t>ПОСТАНОВЛЯ</w:t>
      </w:r>
      <w:r w:rsidR="00FD6F11" w:rsidRPr="006407B1">
        <w:rPr>
          <w:sz w:val="28"/>
          <w:szCs w:val="28"/>
        </w:rPr>
        <w:t>ЕТ</w:t>
      </w:r>
      <w:r w:rsidRPr="006407B1">
        <w:rPr>
          <w:sz w:val="28"/>
          <w:szCs w:val="28"/>
        </w:rPr>
        <w:t>:</w:t>
      </w:r>
    </w:p>
    <w:p w:rsidR="00FD6F11" w:rsidRPr="006407B1" w:rsidRDefault="00E16F7D" w:rsidP="00091E97">
      <w:pPr>
        <w:ind w:firstLine="709"/>
        <w:jc w:val="both"/>
        <w:rPr>
          <w:sz w:val="28"/>
          <w:szCs w:val="28"/>
        </w:rPr>
      </w:pPr>
      <w:r w:rsidRPr="006407B1">
        <w:rPr>
          <w:sz w:val="28"/>
          <w:szCs w:val="28"/>
        </w:rPr>
        <w:t>1</w:t>
      </w:r>
      <w:r w:rsidR="00FD6F11" w:rsidRPr="006407B1">
        <w:rPr>
          <w:sz w:val="28"/>
          <w:szCs w:val="28"/>
        </w:rPr>
        <w:t xml:space="preserve">. Определить ПАО «Красноярскэнергосбыт» (ИНН </w:t>
      </w:r>
      <w:r w:rsidR="006D5DDB" w:rsidRPr="006407B1">
        <w:rPr>
          <w:sz w:val="28"/>
          <w:szCs w:val="28"/>
          <w:shd w:val="clear" w:color="auto" w:fill="FAFAFA"/>
        </w:rPr>
        <w:t>2466132221</w:t>
      </w:r>
      <w:r w:rsidR="00FD6F11" w:rsidRPr="006407B1">
        <w:rPr>
          <w:sz w:val="28"/>
          <w:szCs w:val="28"/>
        </w:rPr>
        <w:t>)</w:t>
      </w:r>
      <w:r w:rsidR="006407B1" w:rsidRPr="006407B1">
        <w:rPr>
          <w:sz w:val="28"/>
          <w:szCs w:val="28"/>
          <w:lang w:eastAsia="ar-SA"/>
        </w:rPr>
        <w:t xml:space="preserve"> «Региональный фонд КРМДКК»</w:t>
      </w:r>
      <w:r w:rsidR="00FD6F11" w:rsidRPr="006407B1">
        <w:rPr>
          <w:sz w:val="28"/>
          <w:szCs w:val="28"/>
        </w:rPr>
        <w:t xml:space="preserve"> владельцем специального счета, предназначенного для перечисления средств на проведение капитального ремонта общего имущества в многоквартирном доме, расположенном по адресу: </w:t>
      </w:r>
      <w:r w:rsidR="006D5DDB" w:rsidRPr="006407B1">
        <w:rPr>
          <w:sz w:val="28"/>
          <w:szCs w:val="28"/>
        </w:rPr>
        <w:t>Красноярский край, Курагинский район, пгт Большая Ирба, ул. Ленина, дом 4.</w:t>
      </w:r>
    </w:p>
    <w:p w:rsidR="00FD6F11" w:rsidRPr="006407B1" w:rsidRDefault="00FD6F11" w:rsidP="006D5D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407B1">
        <w:rPr>
          <w:sz w:val="28"/>
          <w:szCs w:val="28"/>
        </w:rPr>
        <w:t xml:space="preserve">2. Направить копию настоящего постановления в </w:t>
      </w:r>
      <w:r w:rsidR="006D5DDB" w:rsidRPr="006407B1">
        <w:rPr>
          <w:sz w:val="28"/>
          <w:szCs w:val="28"/>
        </w:rPr>
        <w:t>ООО «СИБЭНЕРГОКОМФОРТ»</w:t>
      </w:r>
      <w:r w:rsidR="006407B1" w:rsidRPr="006407B1">
        <w:rPr>
          <w:sz w:val="28"/>
          <w:szCs w:val="28"/>
        </w:rPr>
        <w:t>.</w:t>
      </w:r>
    </w:p>
    <w:p w:rsidR="00E16F7D" w:rsidRPr="006407B1" w:rsidRDefault="006407B1" w:rsidP="006407B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407B1">
        <w:rPr>
          <w:sz w:val="28"/>
          <w:szCs w:val="28"/>
        </w:rPr>
        <w:t>3.</w:t>
      </w:r>
      <w:r w:rsidR="00E16F7D" w:rsidRPr="006407B1">
        <w:rPr>
          <w:sz w:val="28"/>
          <w:szCs w:val="28"/>
        </w:rPr>
        <w:t xml:space="preserve"> Контроль за исполнением постановления </w:t>
      </w:r>
      <w:r w:rsidRPr="006407B1">
        <w:rPr>
          <w:sz w:val="28"/>
          <w:szCs w:val="28"/>
        </w:rPr>
        <w:t>возложить на заместителя Главы поселка Волкодаеву Т.А.</w:t>
      </w:r>
    </w:p>
    <w:p w:rsidR="00E16F7D" w:rsidRPr="006407B1" w:rsidRDefault="006407B1" w:rsidP="00091E97">
      <w:pPr>
        <w:ind w:firstLine="709"/>
        <w:jc w:val="both"/>
        <w:rPr>
          <w:sz w:val="28"/>
          <w:szCs w:val="28"/>
          <w:lang w:val="de-DE"/>
        </w:rPr>
      </w:pPr>
      <w:r w:rsidRPr="006407B1">
        <w:rPr>
          <w:sz w:val="28"/>
          <w:szCs w:val="28"/>
        </w:rPr>
        <w:t>4</w:t>
      </w:r>
      <w:r w:rsidR="00E16F7D" w:rsidRPr="006407B1">
        <w:rPr>
          <w:sz w:val="28"/>
          <w:szCs w:val="28"/>
        </w:rPr>
        <w:t>. Постановление вступает в силу в день, следующий за днем его официального опубликования в газете «</w:t>
      </w:r>
      <w:r w:rsidR="007A1A70" w:rsidRPr="006407B1">
        <w:rPr>
          <w:sz w:val="28"/>
          <w:szCs w:val="28"/>
        </w:rPr>
        <w:t>Ирбинский вестник»</w:t>
      </w:r>
      <w:r w:rsidR="00E16F7D" w:rsidRPr="006407B1">
        <w:rPr>
          <w:sz w:val="28"/>
          <w:szCs w:val="28"/>
        </w:rPr>
        <w:t>.</w:t>
      </w:r>
    </w:p>
    <w:p w:rsidR="00E16F7D" w:rsidRPr="006407B1" w:rsidRDefault="00E16F7D" w:rsidP="00091E97">
      <w:pPr>
        <w:ind w:firstLine="709"/>
        <w:jc w:val="both"/>
        <w:rPr>
          <w:sz w:val="28"/>
          <w:szCs w:val="28"/>
        </w:rPr>
      </w:pPr>
    </w:p>
    <w:p w:rsidR="00234330" w:rsidRPr="006407B1" w:rsidRDefault="00234330" w:rsidP="00091E97">
      <w:pPr>
        <w:ind w:firstLine="709"/>
        <w:jc w:val="both"/>
        <w:rPr>
          <w:sz w:val="28"/>
          <w:szCs w:val="28"/>
        </w:rPr>
      </w:pPr>
    </w:p>
    <w:p w:rsidR="00E16F7D" w:rsidRPr="006407B1" w:rsidRDefault="006407B1" w:rsidP="00091E97">
      <w:pPr>
        <w:ind w:firstLine="709"/>
        <w:jc w:val="both"/>
        <w:rPr>
          <w:sz w:val="28"/>
          <w:szCs w:val="28"/>
        </w:rPr>
      </w:pPr>
      <w:r w:rsidRPr="006407B1">
        <w:rPr>
          <w:sz w:val="28"/>
          <w:szCs w:val="28"/>
        </w:rPr>
        <w:t>Глава поселка                                                               М.В. Конюхова</w:t>
      </w:r>
    </w:p>
    <w:p w:rsidR="00E16F7D" w:rsidRPr="006407B1" w:rsidRDefault="00E16F7D" w:rsidP="00091E97">
      <w:pPr>
        <w:ind w:firstLine="709"/>
        <w:jc w:val="both"/>
        <w:rPr>
          <w:sz w:val="28"/>
          <w:szCs w:val="28"/>
        </w:rPr>
      </w:pPr>
    </w:p>
    <w:p w:rsidR="00E16F7D" w:rsidRPr="006407B1" w:rsidRDefault="00E16F7D" w:rsidP="00091E97">
      <w:pPr>
        <w:ind w:firstLine="709"/>
        <w:jc w:val="both"/>
        <w:rPr>
          <w:sz w:val="28"/>
          <w:szCs w:val="28"/>
        </w:rPr>
      </w:pPr>
    </w:p>
    <w:p w:rsidR="00234330" w:rsidRPr="006407B1" w:rsidRDefault="00234330" w:rsidP="00091E97">
      <w:pPr>
        <w:ind w:firstLine="709"/>
        <w:jc w:val="both"/>
        <w:rPr>
          <w:sz w:val="28"/>
          <w:szCs w:val="28"/>
        </w:rPr>
      </w:pPr>
    </w:p>
    <w:p w:rsidR="00234330" w:rsidRPr="006407B1" w:rsidRDefault="00234330" w:rsidP="00091E97">
      <w:pPr>
        <w:ind w:firstLine="709"/>
        <w:jc w:val="both"/>
        <w:rPr>
          <w:sz w:val="28"/>
          <w:szCs w:val="28"/>
        </w:rPr>
      </w:pPr>
    </w:p>
    <w:p w:rsidR="00234330" w:rsidRPr="006407B1" w:rsidRDefault="00234330" w:rsidP="00091E97">
      <w:pPr>
        <w:ind w:firstLine="709"/>
        <w:jc w:val="both"/>
        <w:rPr>
          <w:sz w:val="28"/>
          <w:szCs w:val="28"/>
        </w:rPr>
      </w:pPr>
    </w:p>
    <w:p w:rsidR="00E16F7D" w:rsidRPr="006407B1" w:rsidRDefault="00E16F7D" w:rsidP="00091E97">
      <w:pPr>
        <w:ind w:firstLine="709"/>
        <w:jc w:val="both"/>
        <w:rPr>
          <w:sz w:val="28"/>
          <w:szCs w:val="28"/>
        </w:rPr>
      </w:pPr>
    </w:p>
    <w:sectPr w:rsidR="00E16F7D" w:rsidRPr="006407B1" w:rsidSect="00B43B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AB0" w:rsidRDefault="00FB3AB0" w:rsidP="000B77A6">
      <w:r>
        <w:separator/>
      </w:r>
    </w:p>
  </w:endnote>
  <w:endnote w:type="continuationSeparator" w:id="1">
    <w:p w:rsidR="00FB3AB0" w:rsidRDefault="00FB3AB0" w:rsidP="000B7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AF" w:rsidRDefault="002209AF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A6" w:rsidRPr="00103ED0" w:rsidRDefault="000B77A6">
    <w:pPr>
      <w:pStyle w:val="af1"/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AF" w:rsidRDefault="002209A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AB0" w:rsidRDefault="00FB3AB0" w:rsidP="000B77A6">
      <w:r>
        <w:separator/>
      </w:r>
    </w:p>
  </w:footnote>
  <w:footnote w:type="continuationSeparator" w:id="1">
    <w:p w:rsidR="00FB3AB0" w:rsidRDefault="00FB3AB0" w:rsidP="000B7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AF" w:rsidRDefault="002209AF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AF" w:rsidRDefault="002209AF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AF" w:rsidRDefault="002209A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B92CA08"/>
    <w:name w:val="WW8Num1"/>
    <w:lvl w:ilvl="0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">
    <w:nsid w:val="04270CB5"/>
    <w:multiLevelType w:val="multilevel"/>
    <w:tmpl w:val="53CE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83B0C"/>
    <w:multiLevelType w:val="hybridMultilevel"/>
    <w:tmpl w:val="80F6F078"/>
    <w:lvl w:ilvl="0" w:tplc="A83EBD3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E10B3B"/>
    <w:multiLevelType w:val="hybridMultilevel"/>
    <w:tmpl w:val="12D62096"/>
    <w:lvl w:ilvl="0" w:tplc="CBF8A28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BA5F44"/>
    <w:multiLevelType w:val="hybridMultilevel"/>
    <w:tmpl w:val="E80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466D6"/>
    <w:multiLevelType w:val="hybridMultilevel"/>
    <w:tmpl w:val="D3A29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A0917"/>
    <w:multiLevelType w:val="multilevel"/>
    <w:tmpl w:val="966655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EE63697"/>
    <w:multiLevelType w:val="multilevel"/>
    <w:tmpl w:val="12B88B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3A5F27"/>
    <w:multiLevelType w:val="multilevel"/>
    <w:tmpl w:val="4FFCD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3F5CA6"/>
    <w:multiLevelType w:val="multilevel"/>
    <w:tmpl w:val="3A7063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BB3724D"/>
    <w:multiLevelType w:val="hybridMultilevel"/>
    <w:tmpl w:val="B7664EEC"/>
    <w:lvl w:ilvl="0" w:tplc="5008A1D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738B6CC3"/>
    <w:multiLevelType w:val="multilevel"/>
    <w:tmpl w:val="35DEF7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EBA7BB6"/>
    <w:multiLevelType w:val="multilevel"/>
    <w:tmpl w:val="99B094A8"/>
    <w:lvl w:ilvl="0">
      <w:start w:val="1"/>
      <w:numFmt w:val="decimal"/>
      <w:lvlText w:val="%1"/>
      <w:lvlJc w:val="left"/>
      <w:pPr>
        <w:ind w:left="1392" w:hanging="13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1" w:hanging="13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0" w:hanging="13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13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8" w:hanging="13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2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3"/>
  </w:num>
  <w:num w:numId="9">
    <w:abstractNumId w:val="5"/>
  </w:num>
  <w:num w:numId="10">
    <w:abstractNumId w:val="0"/>
  </w:num>
  <w:num w:numId="11">
    <w:abstractNumId w:val="8"/>
  </w:num>
  <w:num w:numId="12">
    <w:abstractNumId w:val="6"/>
  </w:num>
  <w:num w:numId="13">
    <w:abstractNumId w:val="12"/>
  </w:num>
  <w:num w:numId="14">
    <w:abstractNumId w:val="14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9D6"/>
    <w:rsid w:val="00014726"/>
    <w:rsid w:val="00015CB6"/>
    <w:rsid w:val="00021A17"/>
    <w:rsid w:val="00021F4C"/>
    <w:rsid w:val="00023B50"/>
    <w:rsid w:val="00030796"/>
    <w:rsid w:val="000327BF"/>
    <w:rsid w:val="0004788B"/>
    <w:rsid w:val="000811E9"/>
    <w:rsid w:val="00091E97"/>
    <w:rsid w:val="00092C57"/>
    <w:rsid w:val="000A4CC8"/>
    <w:rsid w:val="000B77A6"/>
    <w:rsid w:val="000E2B0D"/>
    <w:rsid w:val="000F4EFC"/>
    <w:rsid w:val="00103ED0"/>
    <w:rsid w:val="001115BF"/>
    <w:rsid w:val="00126E74"/>
    <w:rsid w:val="001615C4"/>
    <w:rsid w:val="001800DA"/>
    <w:rsid w:val="0018250C"/>
    <w:rsid w:val="00187987"/>
    <w:rsid w:val="00193319"/>
    <w:rsid w:val="001D0683"/>
    <w:rsid w:val="001D184B"/>
    <w:rsid w:val="001D198F"/>
    <w:rsid w:val="001F1392"/>
    <w:rsid w:val="001F2FFE"/>
    <w:rsid w:val="001F4BE7"/>
    <w:rsid w:val="001F5D31"/>
    <w:rsid w:val="0021182C"/>
    <w:rsid w:val="00216491"/>
    <w:rsid w:val="002209AF"/>
    <w:rsid w:val="00234330"/>
    <w:rsid w:val="00244756"/>
    <w:rsid w:val="002477C2"/>
    <w:rsid w:val="00256CE1"/>
    <w:rsid w:val="00260224"/>
    <w:rsid w:val="002637F3"/>
    <w:rsid w:val="00285C12"/>
    <w:rsid w:val="002D7FAC"/>
    <w:rsid w:val="002E0D34"/>
    <w:rsid w:val="002E7022"/>
    <w:rsid w:val="002F000E"/>
    <w:rsid w:val="002F3ADE"/>
    <w:rsid w:val="00301381"/>
    <w:rsid w:val="00313E25"/>
    <w:rsid w:val="00314BF8"/>
    <w:rsid w:val="00323F67"/>
    <w:rsid w:val="00325815"/>
    <w:rsid w:val="00336E4F"/>
    <w:rsid w:val="00342253"/>
    <w:rsid w:val="003477A1"/>
    <w:rsid w:val="0037083A"/>
    <w:rsid w:val="003B75CE"/>
    <w:rsid w:val="003C2CE8"/>
    <w:rsid w:val="003C61E6"/>
    <w:rsid w:val="003D3B69"/>
    <w:rsid w:val="003D4076"/>
    <w:rsid w:val="003D540D"/>
    <w:rsid w:val="003D591B"/>
    <w:rsid w:val="003D695A"/>
    <w:rsid w:val="00420CA2"/>
    <w:rsid w:val="0042646B"/>
    <w:rsid w:val="004632BC"/>
    <w:rsid w:val="00464364"/>
    <w:rsid w:val="004826D1"/>
    <w:rsid w:val="004D6640"/>
    <w:rsid w:val="004E6440"/>
    <w:rsid w:val="004F24BF"/>
    <w:rsid w:val="005334EA"/>
    <w:rsid w:val="00541322"/>
    <w:rsid w:val="0055083A"/>
    <w:rsid w:val="005521F9"/>
    <w:rsid w:val="00562DE1"/>
    <w:rsid w:val="0056301E"/>
    <w:rsid w:val="0057650E"/>
    <w:rsid w:val="005803F6"/>
    <w:rsid w:val="00582A5C"/>
    <w:rsid w:val="00584728"/>
    <w:rsid w:val="005925B8"/>
    <w:rsid w:val="005D501B"/>
    <w:rsid w:val="005E7603"/>
    <w:rsid w:val="005F5F21"/>
    <w:rsid w:val="00606A89"/>
    <w:rsid w:val="006407B1"/>
    <w:rsid w:val="00655E8B"/>
    <w:rsid w:val="006A1DB4"/>
    <w:rsid w:val="006B4071"/>
    <w:rsid w:val="006D5DDB"/>
    <w:rsid w:val="006F02AC"/>
    <w:rsid w:val="006F0FBE"/>
    <w:rsid w:val="0071668B"/>
    <w:rsid w:val="00751F8C"/>
    <w:rsid w:val="00752572"/>
    <w:rsid w:val="007667CD"/>
    <w:rsid w:val="007741F5"/>
    <w:rsid w:val="0078467A"/>
    <w:rsid w:val="007A1A70"/>
    <w:rsid w:val="007B2440"/>
    <w:rsid w:val="007B4CD6"/>
    <w:rsid w:val="007C264C"/>
    <w:rsid w:val="007E5808"/>
    <w:rsid w:val="007F36BA"/>
    <w:rsid w:val="0080436B"/>
    <w:rsid w:val="00816E8B"/>
    <w:rsid w:val="00820DA1"/>
    <w:rsid w:val="00835364"/>
    <w:rsid w:val="00852A49"/>
    <w:rsid w:val="00872A5C"/>
    <w:rsid w:val="00890AE6"/>
    <w:rsid w:val="008A5B28"/>
    <w:rsid w:val="008C40A4"/>
    <w:rsid w:val="008D0454"/>
    <w:rsid w:val="008E6E34"/>
    <w:rsid w:val="00912C35"/>
    <w:rsid w:val="00926B45"/>
    <w:rsid w:val="00945C71"/>
    <w:rsid w:val="00956008"/>
    <w:rsid w:val="00986A8C"/>
    <w:rsid w:val="009926C5"/>
    <w:rsid w:val="009951A7"/>
    <w:rsid w:val="009A0636"/>
    <w:rsid w:val="009A4174"/>
    <w:rsid w:val="009A7F27"/>
    <w:rsid w:val="009C5870"/>
    <w:rsid w:val="009F25AD"/>
    <w:rsid w:val="009F5626"/>
    <w:rsid w:val="009F797A"/>
    <w:rsid w:val="00A11564"/>
    <w:rsid w:val="00A118D9"/>
    <w:rsid w:val="00A41D93"/>
    <w:rsid w:val="00A47012"/>
    <w:rsid w:val="00A70484"/>
    <w:rsid w:val="00A70D84"/>
    <w:rsid w:val="00A72DDE"/>
    <w:rsid w:val="00AA1B0F"/>
    <w:rsid w:val="00AB5FCC"/>
    <w:rsid w:val="00AC0D29"/>
    <w:rsid w:val="00AD0309"/>
    <w:rsid w:val="00AD46C4"/>
    <w:rsid w:val="00AE09F2"/>
    <w:rsid w:val="00AE3960"/>
    <w:rsid w:val="00AE5015"/>
    <w:rsid w:val="00AF26B3"/>
    <w:rsid w:val="00AF58E7"/>
    <w:rsid w:val="00B2434B"/>
    <w:rsid w:val="00B43BA6"/>
    <w:rsid w:val="00B5145B"/>
    <w:rsid w:val="00B573DC"/>
    <w:rsid w:val="00B62ED7"/>
    <w:rsid w:val="00B905D4"/>
    <w:rsid w:val="00BB0903"/>
    <w:rsid w:val="00BD151E"/>
    <w:rsid w:val="00BF4D19"/>
    <w:rsid w:val="00C062AE"/>
    <w:rsid w:val="00C07A8F"/>
    <w:rsid w:val="00C252D1"/>
    <w:rsid w:val="00C335B1"/>
    <w:rsid w:val="00C336E9"/>
    <w:rsid w:val="00C4506D"/>
    <w:rsid w:val="00C60E77"/>
    <w:rsid w:val="00C65A86"/>
    <w:rsid w:val="00C71B9C"/>
    <w:rsid w:val="00C85EB9"/>
    <w:rsid w:val="00C929D6"/>
    <w:rsid w:val="00C96BC8"/>
    <w:rsid w:val="00CA0652"/>
    <w:rsid w:val="00CA47B2"/>
    <w:rsid w:val="00CB3147"/>
    <w:rsid w:val="00CB4098"/>
    <w:rsid w:val="00CC34B2"/>
    <w:rsid w:val="00CD7326"/>
    <w:rsid w:val="00CE47ED"/>
    <w:rsid w:val="00D018A8"/>
    <w:rsid w:val="00D07A63"/>
    <w:rsid w:val="00D64EBC"/>
    <w:rsid w:val="00D97BB2"/>
    <w:rsid w:val="00DB2433"/>
    <w:rsid w:val="00DB5C68"/>
    <w:rsid w:val="00DC4673"/>
    <w:rsid w:val="00DC76C2"/>
    <w:rsid w:val="00DD66DA"/>
    <w:rsid w:val="00E16555"/>
    <w:rsid w:val="00E16F7D"/>
    <w:rsid w:val="00E32387"/>
    <w:rsid w:val="00E57A5C"/>
    <w:rsid w:val="00E90467"/>
    <w:rsid w:val="00E9311E"/>
    <w:rsid w:val="00E9393C"/>
    <w:rsid w:val="00EA09FF"/>
    <w:rsid w:val="00EB084F"/>
    <w:rsid w:val="00EF0900"/>
    <w:rsid w:val="00F27EDE"/>
    <w:rsid w:val="00F336E5"/>
    <w:rsid w:val="00F70B97"/>
    <w:rsid w:val="00F82797"/>
    <w:rsid w:val="00FB3AB0"/>
    <w:rsid w:val="00FB493D"/>
    <w:rsid w:val="00FD6F11"/>
    <w:rsid w:val="00FE6301"/>
    <w:rsid w:val="00FE7206"/>
    <w:rsid w:val="00FF06AB"/>
    <w:rsid w:val="00FF0CCF"/>
    <w:rsid w:val="00FF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7ED"/>
    <w:rPr>
      <w:sz w:val="24"/>
      <w:szCs w:val="24"/>
    </w:rPr>
  </w:style>
  <w:style w:type="paragraph" w:styleId="4">
    <w:name w:val="heading 4"/>
    <w:basedOn w:val="a"/>
    <w:next w:val="a"/>
    <w:qFormat/>
    <w:rsid w:val="00CE47ED"/>
    <w:pPr>
      <w:keepNext/>
      <w:ind w:firstLine="1134"/>
      <w:jc w:val="center"/>
      <w:outlineLvl w:val="3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47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CE47E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List Paragraph"/>
    <w:basedOn w:val="a"/>
    <w:link w:val="a4"/>
    <w:uiPriority w:val="34"/>
    <w:qFormat/>
    <w:rsid w:val="001F2FFE"/>
    <w:pPr>
      <w:ind w:left="720"/>
      <w:contextualSpacing/>
    </w:pPr>
    <w:rPr>
      <w:lang w:val="en-US" w:eastAsia="en-US"/>
    </w:rPr>
  </w:style>
  <w:style w:type="paragraph" w:customStyle="1" w:styleId="1">
    <w:name w:val="Абзац списка1"/>
    <w:basedOn w:val="a"/>
    <w:rsid w:val="001F2FFE"/>
    <w:pPr>
      <w:ind w:left="720"/>
      <w:contextualSpacing/>
    </w:pPr>
  </w:style>
  <w:style w:type="paragraph" w:customStyle="1" w:styleId="ConsPlusNormal">
    <w:name w:val="ConsPlusNormal"/>
    <w:uiPriority w:val="99"/>
    <w:rsid w:val="000F4E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"/>
    <w:basedOn w:val="a"/>
    <w:rsid w:val="000F4E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Абзац списка Знак"/>
    <w:link w:val="a3"/>
    <w:uiPriority w:val="34"/>
    <w:locked/>
    <w:rsid w:val="00015CB6"/>
    <w:rPr>
      <w:sz w:val="24"/>
      <w:szCs w:val="24"/>
      <w:lang w:val="en-US" w:eastAsia="en-US"/>
    </w:rPr>
  </w:style>
  <w:style w:type="paragraph" w:customStyle="1" w:styleId="ConsPlusCell">
    <w:name w:val="ConsPlusCell"/>
    <w:rsid w:val="00015CB6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customStyle="1" w:styleId="a6">
    <w:name w:val="Знак Знак Знак Знак Знак Знак Знак Знак Знак Знак Знак Знак Знак Знак Знак"/>
    <w:basedOn w:val="a"/>
    <w:rsid w:val="00015CB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">
    <w:name w:val="highlight"/>
    <w:basedOn w:val="a0"/>
    <w:rsid w:val="001615C4"/>
  </w:style>
  <w:style w:type="paragraph" w:customStyle="1" w:styleId="western">
    <w:name w:val="western"/>
    <w:basedOn w:val="a"/>
    <w:rsid w:val="001615C4"/>
    <w:pPr>
      <w:spacing w:before="100" w:beforeAutospacing="1" w:after="100" w:afterAutospacing="1"/>
    </w:pPr>
  </w:style>
  <w:style w:type="table" w:styleId="a7">
    <w:name w:val="Table Grid"/>
    <w:basedOn w:val="a1"/>
    <w:rsid w:val="001615C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1615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_"/>
    <w:basedOn w:val="a0"/>
    <w:link w:val="11"/>
    <w:rsid w:val="00464364"/>
    <w:rPr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464364"/>
    <w:pPr>
      <w:widowControl w:val="0"/>
      <w:shd w:val="clear" w:color="auto" w:fill="FFFFFF"/>
      <w:spacing w:line="0" w:lineRule="atLeast"/>
    </w:pPr>
    <w:rPr>
      <w:spacing w:val="1"/>
      <w:sz w:val="25"/>
      <w:szCs w:val="25"/>
    </w:rPr>
  </w:style>
  <w:style w:type="character" w:customStyle="1" w:styleId="1pt">
    <w:name w:val="Основной текст + Интервал 1 pt"/>
    <w:basedOn w:val="a8"/>
    <w:rsid w:val="00D97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1"/>
      <w:w w:val="100"/>
      <w:position w:val="0"/>
      <w:sz w:val="24"/>
      <w:szCs w:val="24"/>
      <w:u w:val="none"/>
      <w:lang w:val="ru-RU"/>
    </w:rPr>
  </w:style>
  <w:style w:type="character" w:customStyle="1" w:styleId="ArialNarrow11pt0pt">
    <w:name w:val="Основной текст + Arial Narrow;11 pt;Курсив;Интервал 0 pt"/>
    <w:basedOn w:val="a8"/>
    <w:rsid w:val="00D97BB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D97BB2"/>
    <w:rPr>
      <w:b/>
      <w:bCs/>
      <w:spacing w:val="10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D97BB2"/>
    <w:rPr>
      <w:color w:val="000000"/>
      <w:spacing w:val="7"/>
      <w:w w:val="100"/>
      <w:position w:val="0"/>
      <w:sz w:val="24"/>
      <w:szCs w:val="24"/>
      <w:lang w:val="ru-RU"/>
    </w:rPr>
  </w:style>
  <w:style w:type="paragraph" w:customStyle="1" w:styleId="21">
    <w:name w:val="Основной текст2"/>
    <w:basedOn w:val="a"/>
    <w:rsid w:val="00D97BB2"/>
    <w:pPr>
      <w:widowControl w:val="0"/>
      <w:shd w:val="clear" w:color="auto" w:fill="FFFFFF"/>
      <w:spacing w:before="180" w:after="180" w:line="322" w:lineRule="exact"/>
      <w:ind w:hanging="620"/>
    </w:pPr>
    <w:rPr>
      <w:color w:val="000000"/>
      <w:spacing w:val="7"/>
    </w:rPr>
  </w:style>
  <w:style w:type="paragraph" w:customStyle="1" w:styleId="20">
    <w:name w:val="Основной текст (2)"/>
    <w:basedOn w:val="a"/>
    <w:link w:val="2"/>
    <w:rsid w:val="00D97BB2"/>
    <w:pPr>
      <w:widowControl w:val="0"/>
      <w:shd w:val="clear" w:color="auto" w:fill="FFFFFF"/>
      <w:spacing w:after="180" w:line="374" w:lineRule="exact"/>
      <w:jc w:val="both"/>
    </w:pPr>
    <w:rPr>
      <w:b/>
      <w:bCs/>
      <w:spacing w:val="10"/>
      <w:sz w:val="20"/>
      <w:szCs w:val="20"/>
    </w:rPr>
  </w:style>
  <w:style w:type="character" w:customStyle="1" w:styleId="0pt">
    <w:name w:val="Основной текст + Полужирный;Интервал 0 pt"/>
    <w:basedOn w:val="a8"/>
    <w:rsid w:val="00D97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styleId="a9">
    <w:name w:val="Balloon Text"/>
    <w:basedOn w:val="a"/>
    <w:link w:val="aa"/>
    <w:rsid w:val="003013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0138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2646B"/>
    <w:pPr>
      <w:spacing w:before="100" w:beforeAutospacing="1" w:after="142" w:line="276" w:lineRule="auto"/>
    </w:pPr>
  </w:style>
  <w:style w:type="paragraph" w:customStyle="1" w:styleId="ConsTitle">
    <w:name w:val="ConsTitle"/>
    <w:rsid w:val="00DB243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nformat">
    <w:name w:val="ConsNonformat"/>
    <w:uiPriority w:val="99"/>
    <w:rsid w:val="00DB24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c">
    <w:name w:val="No Spacing"/>
    <w:uiPriority w:val="1"/>
    <w:qFormat/>
    <w:rsid w:val="00DB2433"/>
    <w:pPr>
      <w:ind w:firstLine="720"/>
    </w:pPr>
    <w:rPr>
      <w:color w:val="000000"/>
      <w:sz w:val="28"/>
      <w:szCs w:val="28"/>
    </w:rPr>
  </w:style>
  <w:style w:type="paragraph" w:styleId="ad">
    <w:name w:val="Body Text"/>
    <w:basedOn w:val="a"/>
    <w:link w:val="ae"/>
    <w:uiPriority w:val="99"/>
    <w:rsid w:val="00DB2433"/>
    <w:pPr>
      <w:jc w:val="both"/>
    </w:pPr>
    <w:rPr>
      <w:color w:val="000000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DB2433"/>
    <w:rPr>
      <w:color w:val="000000"/>
      <w:sz w:val="28"/>
      <w:szCs w:val="28"/>
    </w:rPr>
  </w:style>
  <w:style w:type="paragraph" w:styleId="af">
    <w:name w:val="header"/>
    <w:basedOn w:val="a"/>
    <w:link w:val="af0"/>
    <w:rsid w:val="000B77A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B77A6"/>
    <w:rPr>
      <w:sz w:val="24"/>
      <w:szCs w:val="24"/>
    </w:rPr>
  </w:style>
  <w:style w:type="paragraph" w:styleId="af1">
    <w:name w:val="footer"/>
    <w:basedOn w:val="a"/>
    <w:link w:val="af2"/>
    <w:uiPriority w:val="99"/>
    <w:rsid w:val="000B77A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B77A6"/>
    <w:rPr>
      <w:sz w:val="24"/>
      <w:szCs w:val="24"/>
    </w:rPr>
  </w:style>
  <w:style w:type="paragraph" w:customStyle="1" w:styleId="headertext">
    <w:name w:val="headertext"/>
    <w:basedOn w:val="a"/>
    <w:rsid w:val="0019331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93319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unhideWhenUsed/>
    <w:rsid w:val="001933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4650715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C3C6C-6CFB-4B05-81CF-A7DC6FBA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</cp:lastModifiedBy>
  <cp:revision>9</cp:revision>
  <cp:lastPrinted>2021-10-14T08:24:00Z</cp:lastPrinted>
  <dcterms:created xsi:type="dcterms:W3CDTF">2021-09-03T04:45:00Z</dcterms:created>
  <dcterms:modified xsi:type="dcterms:W3CDTF">2021-10-14T08:25:00Z</dcterms:modified>
</cp:coreProperties>
</file>