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92" w:rsidRPr="004A7888" w:rsidRDefault="00321992" w:rsidP="00321992">
      <w:pPr>
        <w:pStyle w:val="afb"/>
        <w:rPr>
          <w:sz w:val="24"/>
        </w:rPr>
      </w:pPr>
      <w:r w:rsidRPr="004A7888">
        <w:rPr>
          <w:sz w:val="24"/>
        </w:rPr>
        <w:t>Дополнительное соглашение № 1</w:t>
      </w:r>
    </w:p>
    <w:p w:rsidR="00157008" w:rsidRPr="004A7888" w:rsidRDefault="00321992" w:rsidP="00321992">
      <w:pPr>
        <w:pStyle w:val="afb"/>
        <w:rPr>
          <w:sz w:val="24"/>
        </w:rPr>
      </w:pPr>
      <w:r w:rsidRPr="004A7888">
        <w:rPr>
          <w:sz w:val="24"/>
        </w:rPr>
        <w:t xml:space="preserve">к </w:t>
      </w:r>
      <w:r w:rsidR="00E77984" w:rsidRPr="004A7888">
        <w:rPr>
          <w:sz w:val="24"/>
        </w:rPr>
        <w:t>МУНИЦИПАЛЬН</w:t>
      </w:r>
      <w:r w:rsidRPr="004A7888">
        <w:rPr>
          <w:sz w:val="24"/>
        </w:rPr>
        <w:t>ОМУ</w:t>
      </w:r>
      <w:r w:rsidR="00157008" w:rsidRPr="004A7888">
        <w:rPr>
          <w:sz w:val="24"/>
        </w:rPr>
        <w:t xml:space="preserve"> КОНТРАКТ</w:t>
      </w:r>
      <w:r w:rsidRPr="004A7888">
        <w:rPr>
          <w:sz w:val="24"/>
        </w:rPr>
        <w:t>У</w:t>
      </w:r>
      <w:r w:rsidR="00157008" w:rsidRPr="004A7888">
        <w:rPr>
          <w:sz w:val="24"/>
        </w:rPr>
        <w:t xml:space="preserve"> № </w:t>
      </w:r>
      <w:r w:rsidR="00042E67" w:rsidRPr="004A7888">
        <w:rPr>
          <w:sz w:val="24"/>
        </w:rPr>
        <w:t>105</w:t>
      </w:r>
      <w:r w:rsidR="001F1803" w:rsidRPr="004A7888">
        <w:rPr>
          <w:sz w:val="24"/>
        </w:rPr>
        <w:t xml:space="preserve"> от 25 июля 2018 года</w:t>
      </w:r>
    </w:p>
    <w:p w:rsidR="00157008" w:rsidRDefault="00157008" w:rsidP="004A7888">
      <w:pPr>
        <w:pStyle w:val="af9"/>
        <w:jc w:val="center"/>
        <w:rPr>
          <w:rStyle w:val="FontStyle14"/>
          <w:b/>
          <w:sz w:val="24"/>
          <w:szCs w:val="24"/>
        </w:rPr>
      </w:pPr>
      <w:r w:rsidRPr="004A7888">
        <w:rPr>
          <w:rStyle w:val="FontStyle14"/>
          <w:b/>
          <w:sz w:val="24"/>
          <w:szCs w:val="24"/>
        </w:rPr>
        <w:t xml:space="preserve">на выполнение работ </w:t>
      </w:r>
      <w:r w:rsidR="00E77984" w:rsidRPr="004A7888">
        <w:rPr>
          <w:rStyle w:val="FontStyle14"/>
          <w:b/>
          <w:sz w:val="24"/>
          <w:szCs w:val="24"/>
        </w:rPr>
        <w:t>Благоустройство придомовой территории пгт Большая Ирба ул. Ленина 17</w:t>
      </w:r>
      <w:r w:rsidR="004A7888">
        <w:rPr>
          <w:rStyle w:val="FontStyle14"/>
          <w:b/>
          <w:sz w:val="24"/>
          <w:szCs w:val="24"/>
        </w:rPr>
        <w:t xml:space="preserve"> </w:t>
      </w:r>
      <w:r w:rsidR="00E77984" w:rsidRPr="004A7888">
        <w:rPr>
          <w:rStyle w:val="FontStyle14"/>
          <w:b/>
          <w:sz w:val="24"/>
          <w:szCs w:val="24"/>
        </w:rPr>
        <w:t>(</w:t>
      </w:r>
      <w:r w:rsidR="00A4491B" w:rsidRPr="004A7888">
        <w:rPr>
          <w:rStyle w:val="FontStyle14"/>
          <w:b/>
          <w:sz w:val="24"/>
          <w:szCs w:val="24"/>
        </w:rPr>
        <w:t>установка малых архитектурных форм</w:t>
      </w:r>
      <w:r w:rsidR="00E77984" w:rsidRPr="004A7888">
        <w:rPr>
          <w:rStyle w:val="FontStyle14"/>
          <w:b/>
          <w:sz w:val="24"/>
          <w:szCs w:val="24"/>
        </w:rPr>
        <w:t>)</w:t>
      </w:r>
    </w:p>
    <w:p w:rsidR="00717315" w:rsidRPr="004A7888" w:rsidRDefault="00717315" w:rsidP="00717315">
      <w:pPr>
        <w:pStyle w:val="af9"/>
        <w:jc w:val="center"/>
        <w:rPr>
          <w:rStyle w:val="FontStyle14"/>
          <w:b/>
          <w:sz w:val="24"/>
          <w:szCs w:val="24"/>
        </w:rPr>
      </w:pPr>
    </w:p>
    <w:p w:rsidR="00157008" w:rsidRPr="004A7888" w:rsidRDefault="00C83EA1" w:rsidP="00717315">
      <w:pPr>
        <w:pStyle w:val="af9"/>
        <w:jc w:val="center"/>
        <w:rPr>
          <w:b/>
          <w:sz w:val="24"/>
          <w:szCs w:val="24"/>
        </w:rPr>
      </w:pPr>
      <w:r w:rsidRPr="004A7888">
        <w:rPr>
          <w:b/>
          <w:sz w:val="24"/>
          <w:szCs w:val="24"/>
        </w:rPr>
        <w:t xml:space="preserve">ИКЗ </w:t>
      </w:r>
      <w:r w:rsidR="00A4491B" w:rsidRPr="004A7888">
        <w:rPr>
          <w:b/>
          <w:sz w:val="24"/>
          <w:szCs w:val="24"/>
        </w:rPr>
        <w:t>183242300215424230100100530534299244</w:t>
      </w:r>
    </w:p>
    <w:p w:rsidR="00C83EA1" w:rsidRPr="004A7888" w:rsidRDefault="00C83EA1" w:rsidP="00717315">
      <w:pPr>
        <w:pStyle w:val="af9"/>
        <w:rPr>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0"/>
        <w:gridCol w:w="4854"/>
      </w:tblGrid>
      <w:tr w:rsidR="00717315" w:rsidRPr="004A7888" w:rsidTr="00717315">
        <w:tc>
          <w:tcPr>
            <w:tcW w:w="5058" w:type="dxa"/>
          </w:tcPr>
          <w:p w:rsidR="00717315" w:rsidRPr="004A7888" w:rsidRDefault="001F1803" w:rsidP="00717315">
            <w:pPr>
              <w:pStyle w:val="afe"/>
              <w:rPr>
                <w:sz w:val="24"/>
                <w:szCs w:val="24"/>
              </w:rPr>
            </w:pPr>
            <w:r w:rsidRPr="004A7888">
              <w:rPr>
                <w:sz w:val="24"/>
                <w:szCs w:val="24"/>
              </w:rPr>
              <w:t>пгт</w:t>
            </w:r>
            <w:r w:rsidR="00717315" w:rsidRPr="004A7888">
              <w:rPr>
                <w:sz w:val="24"/>
                <w:szCs w:val="24"/>
              </w:rPr>
              <w:t xml:space="preserve"> Большая Ирба</w:t>
            </w:r>
          </w:p>
        </w:tc>
        <w:tc>
          <w:tcPr>
            <w:tcW w:w="5058" w:type="dxa"/>
          </w:tcPr>
          <w:p w:rsidR="00717315" w:rsidRPr="004A7888" w:rsidRDefault="00717315" w:rsidP="001F1803">
            <w:pPr>
              <w:pStyle w:val="afe"/>
              <w:jc w:val="right"/>
              <w:rPr>
                <w:sz w:val="24"/>
                <w:szCs w:val="24"/>
              </w:rPr>
            </w:pPr>
            <w:r w:rsidRPr="004A7888">
              <w:rPr>
                <w:sz w:val="24"/>
                <w:szCs w:val="24"/>
              </w:rPr>
              <w:t>«</w:t>
            </w:r>
            <w:r w:rsidR="001F1803" w:rsidRPr="004A7888">
              <w:rPr>
                <w:sz w:val="24"/>
                <w:szCs w:val="24"/>
              </w:rPr>
              <w:t>31</w:t>
            </w:r>
            <w:r w:rsidRPr="004A7888">
              <w:rPr>
                <w:sz w:val="24"/>
                <w:szCs w:val="24"/>
              </w:rPr>
              <w:t xml:space="preserve">» </w:t>
            </w:r>
            <w:r w:rsidR="001F1803" w:rsidRPr="004A7888">
              <w:rPr>
                <w:sz w:val="24"/>
                <w:szCs w:val="24"/>
              </w:rPr>
              <w:t>августа</w:t>
            </w:r>
            <w:r w:rsidRPr="004A7888">
              <w:rPr>
                <w:sz w:val="24"/>
                <w:szCs w:val="24"/>
              </w:rPr>
              <w:t xml:space="preserve"> 20</w:t>
            </w:r>
            <w:r w:rsidR="00AD4BE4" w:rsidRPr="004A7888">
              <w:rPr>
                <w:sz w:val="24"/>
                <w:szCs w:val="24"/>
              </w:rPr>
              <w:t>18</w:t>
            </w:r>
            <w:r w:rsidRPr="004A7888">
              <w:rPr>
                <w:sz w:val="24"/>
                <w:szCs w:val="24"/>
              </w:rPr>
              <w:t xml:space="preserve"> года</w:t>
            </w:r>
          </w:p>
        </w:tc>
      </w:tr>
    </w:tbl>
    <w:p w:rsidR="00717315" w:rsidRPr="004A7888" w:rsidRDefault="00717315" w:rsidP="00717315">
      <w:pPr>
        <w:pStyle w:val="af9"/>
        <w:rPr>
          <w:sz w:val="24"/>
          <w:szCs w:val="24"/>
        </w:rPr>
      </w:pPr>
    </w:p>
    <w:p w:rsidR="00DF773A" w:rsidRPr="004A7888" w:rsidRDefault="00E77984" w:rsidP="004A7888">
      <w:pPr>
        <w:pStyle w:val="af9"/>
        <w:rPr>
          <w:sz w:val="24"/>
          <w:szCs w:val="24"/>
        </w:rPr>
      </w:pPr>
      <w:proofErr w:type="gramStart"/>
      <w:r w:rsidRPr="004A7888">
        <w:rPr>
          <w:b/>
          <w:sz w:val="24"/>
          <w:szCs w:val="24"/>
        </w:rPr>
        <w:t>Администрация поселка Большая Ирба</w:t>
      </w:r>
      <w:r w:rsidR="00A929B4" w:rsidRPr="004A7888">
        <w:rPr>
          <w:b/>
          <w:sz w:val="24"/>
          <w:szCs w:val="24"/>
        </w:rPr>
        <w:t xml:space="preserve"> </w:t>
      </w:r>
      <w:r w:rsidR="00C83EA1" w:rsidRPr="004A7888">
        <w:rPr>
          <w:b/>
          <w:sz w:val="24"/>
          <w:szCs w:val="24"/>
        </w:rPr>
        <w:t>от имени муниципального образования посёлок Большая Ирба</w:t>
      </w:r>
      <w:r w:rsidR="00DF773A" w:rsidRPr="004A7888">
        <w:rPr>
          <w:sz w:val="24"/>
          <w:szCs w:val="24"/>
        </w:rPr>
        <w:t>,</w:t>
      </w:r>
      <w:r w:rsidR="00C34E27" w:rsidRPr="004A7888">
        <w:rPr>
          <w:sz w:val="24"/>
          <w:szCs w:val="24"/>
        </w:rPr>
        <w:t xml:space="preserve"> в </w:t>
      </w:r>
      <w:r w:rsidR="00DF773A" w:rsidRPr="004A7888">
        <w:rPr>
          <w:sz w:val="24"/>
          <w:szCs w:val="24"/>
        </w:rPr>
        <w:t xml:space="preserve">лице </w:t>
      </w:r>
      <w:r w:rsidRPr="004A7888">
        <w:rPr>
          <w:sz w:val="24"/>
          <w:szCs w:val="24"/>
        </w:rPr>
        <w:t>Главы пос</w:t>
      </w:r>
      <w:r w:rsidR="004A7888">
        <w:rPr>
          <w:sz w:val="24"/>
          <w:szCs w:val="24"/>
        </w:rPr>
        <w:t>е</w:t>
      </w:r>
      <w:r w:rsidRPr="004A7888">
        <w:rPr>
          <w:sz w:val="24"/>
          <w:szCs w:val="24"/>
        </w:rPr>
        <w:t>лка Кузик Галины Григорьевны</w:t>
      </w:r>
      <w:r w:rsidR="00DF773A" w:rsidRPr="004A7888">
        <w:rPr>
          <w:sz w:val="24"/>
          <w:szCs w:val="24"/>
        </w:rPr>
        <w:t>, действующ</w:t>
      </w:r>
      <w:r w:rsidRPr="004A7888">
        <w:rPr>
          <w:sz w:val="24"/>
          <w:szCs w:val="24"/>
        </w:rPr>
        <w:t>его</w:t>
      </w:r>
      <w:r w:rsidR="00B65E5D" w:rsidRPr="004A7888">
        <w:rPr>
          <w:sz w:val="24"/>
          <w:szCs w:val="24"/>
        </w:rPr>
        <w:t xml:space="preserve"> </w:t>
      </w:r>
      <w:r w:rsidR="00DF773A" w:rsidRPr="004A7888">
        <w:rPr>
          <w:sz w:val="24"/>
          <w:szCs w:val="24"/>
        </w:rPr>
        <w:t xml:space="preserve">на основании </w:t>
      </w:r>
      <w:r w:rsidRPr="004A7888">
        <w:rPr>
          <w:sz w:val="24"/>
          <w:szCs w:val="24"/>
        </w:rPr>
        <w:t xml:space="preserve">Устава </w:t>
      </w:r>
      <w:r w:rsidR="00DF773A" w:rsidRPr="004A7888">
        <w:rPr>
          <w:sz w:val="24"/>
          <w:szCs w:val="24"/>
        </w:rPr>
        <w:t>именуем</w:t>
      </w:r>
      <w:r w:rsidRPr="004A7888">
        <w:rPr>
          <w:sz w:val="24"/>
          <w:szCs w:val="24"/>
        </w:rPr>
        <w:t>ая</w:t>
      </w:r>
      <w:r w:rsidR="00DF773A" w:rsidRPr="004A7888">
        <w:rPr>
          <w:sz w:val="24"/>
          <w:szCs w:val="24"/>
        </w:rPr>
        <w:t xml:space="preserve"> в дальнейшем</w:t>
      </w:r>
      <w:r w:rsidR="00B65E5D" w:rsidRPr="004A7888">
        <w:rPr>
          <w:sz w:val="24"/>
          <w:szCs w:val="24"/>
        </w:rPr>
        <w:t xml:space="preserve"> </w:t>
      </w:r>
      <w:r w:rsidR="00DF773A" w:rsidRPr="004A7888">
        <w:rPr>
          <w:sz w:val="24"/>
          <w:szCs w:val="24"/>
        </w:rPr>
        <w:t>«Заказчик», с одной стороны, и</w:t>
      </w:r>
      <w:r w:rsidR="00042E67" w:rsidRPr="004A7888">
        <w:rPr>
          <w:sz w:val="24"/>
          <w:szCs w:val="24"/>
        </w:rPr>
        <w:t xml:space="preserve"> </w:t>
      </w:r>
      <w:r w:rsidR="00BB207B" w:rsidRPr="004A7888">
        <w:rPr>
          <w:b/>
          <w:sz w:val="24"/>
          <w:szCs w:val="24"/>
        </w:rPr>
        <w:t>Общество с ограниченной ответственностью «ТД Мастер»</w:t>
      </w:r>
      <w:r w:rsidR="00A929B4" w:rsidRPr="004A7888">
        <w:rPr>
          <w:b/>
          <w:sz w:val="24"/>
          <w:szCs w:val="24"/>
        </w:rPr>
        <w:t xml:space="preserve">, </w:t>
      </w:r>
      <w:r w:rsidR="00DF773A" w:rsidRPr="004A7888">
        <w:rPr>
          <w:sz w:val="24"/>
          <w:szCs w:val="24"/>
        </w:rPr>
        <w:t>именуем</w:t>
      </w:r>
      <w:r w:rsidR="00BB207B" w:rsidRPr="004A7888">
        <w:rPr>
          <w:sz w:val="24"/>
          <w:szCs w:val="24"/>
        </w:rPr>
        <w:t>ое</w:t>
      </w:r>
      <w:r w:rsidR="00DF773A" w:rsidRPr="004A7888">
        <w:rPr>
          <w:sz w:val="24"/>
          <w:szCs w:val="24"/>
        </w:rPr>
        <w:t xml:space="preserve"> в дальнейшем «Подрядчик»,</w:t>
      </w:r>
      <w:r w:rsidR="00B65E5D" w:rsidRPr="004A7888">
        <w:rPr>
          <w:sz w:val="24"/>
          <w:szCs w:val="24"/>
        </w:rPr>
        <w:t xml:space="preserve"> </w:t>
      </w:r>
      <w:r w:rsidR="00DF773A" w:rsidRPr="004A7888">
        <w:rPr>
          <w:sz w:val="24"/>
          <w:szCs w:val="24"/>
        </w:rPr>
        <w:t xml:space="preserve">в лице </w:t>
      </w:r>
      <w:r w:rsidR="00BB207B" w:rsidRPr="004A7888">
        <w:rPr>
          <w:sz w:val="24"/>
          <w:szCs w:val="24"/>
        </w:rPr>
        <w:t>директора Федорова Алексея Геннадьевича</w:t>
      </w:r>
      <w:r w:rsidR="00DF773A" w:rsidRPr="004A7888">
        <w:rPr>
          <w:sz w:val="24"/>
          <w:szCs w:val="24"/>
        </w:rPr>
        <w:t>,</w:t>
      </w:r>
      <w:r w:rsidR="00B65E5D" w:rsidRPr="004A7888">
        <w:rPr>
          <w:sz w:val="24"/>
          <w:szCs w:val="24"/>
        </w:rPr>
        <w:t xml:space="preserve"> </w:t>
      </w:r>
      <w:r w:rsidR="00DF773A" w:rsidRPr="004A7888">
        <w:rPr>
          <w:sz w:val="24"/>
          <w:szCs w:val="24"/>
        </w:rPr>
        <w:t>действующ</w:t>
      </w:r>
      <w:r w:rsidR="00BB207B" w:rsidRPr="004A7888">
        <w:rPr>
          <w:sz w:val="24"/>
          <w:szCs w:val="24"/>
        </w:rPr>
        <w:t>его</w:t>
      </w:r>
      <w:r w:rsidR="00DF773A" w:rsidRPr="004A7888">
        <w:rPr>
          <w:sz w:val="24"/>
          <w:szCs w:val="24"/>
        </w:rPr>
        <w:t xml:space="preserve"> на основании </w:t>
      </w:r>
      <w:r w:rsidR="00BB207B" w:rsidRPr="004A7888">
        <w:rPr>
          <w:sz w:val="24"/>
          <w:szCs w:val="24"/>
        </w:rPr>
        <w:t>Устава</w:t>
      </w:r>
      <w:r w:rsidR="00DF773A" w:rsidRPr="004A7888">
        <w:rPr>
          <w:sz w:val="24"/>
          <w:szCs w:val="24"/>
        </w:rPr>
        <w:t>, с другой стороны, вместе именуемые «Стороны» и каждый в отдельности</w:t>
      </w:r>
      <w:proofErr w:type="gramEnd"/>
      <w:r w:rsidR="00DF773A" w:rsidRPr="004A7888">
        <w:rPr>
          <w:sz w:val="24"/>
          <w:szCs w:val="24"/>
        </w:rPr>
        <w:t xml:space="preserve"> «Сторона», </w:t>
      </w:r>
      <w:r w:rsidR="00130FBF" w:rsidRPr="004A7888">
        <w:rPr>
          <w:sz w:val="24"/>
          <w:szCs w:val="24"/>
        </w:rPr>
        <w:t xml:space="preserve">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w:t>
      </w:r>
      <w:r w:rsidR="00DF773A" w:rsidRPr="004A7888">
        <w:rPr>
          <w:sz w:val="24"/>
          <w:szCs w:val="24"/>
        </w:rPr>
        <w:t xml:space="preserve">на основании протокола </w:t>
      </w:r>
      <w:r w:rsidR="00BB207B" w:rsidRPr="004A7888">
        <w:rPr>
          <w:sz w:val="24"/>
          <w:szCs w:val="24"/>
        </w:rPr>
        <w:t xml:space="preserve">подведения итогов электронного аукциона </w:t>
      </w:r>
      <w:r w:rsidR="00DF773A" w:rsidRPr="004A7888">
        <w:rPr>
          <w:sz w:val="24"/>
          <w:szCs w:val="24"/>
        </w:rPr>
        <w:t xml:space="preserve">№ </w:t>
      </w:r>
      <w:r w:rsidR="00BB207B" w:rsidRPr="004A7888">
        <w:rPr>
          <w:sz w:val="24"/>
          <w:szCs w:val="24"/>
        </w:rPr>
        <w:t>0119300053318000018-3</w:t>
      </w:r>
      <w:r w:rsidR="00B65E5D" w:rsidRPr="004A7888">
        <w:rPr>
          <w:sz w:val="24"/>
          <w:szCs w:val="24"/>
        </w:rPr>
        <w:t xml:space="preserve"> </w:t>
      </w:r>
      <w:r w:rsidR="00DF773A" w:rsidRPr="004A7888">
        <w:rPr>
          <w:sz w:val="24"/>
          <w:szCs w:val="24"/>
        </w:rPr>
        <w:t>от «</w:t>
      </w:r>
      <w:r w:rsidR="00BB207B" w:rsidRPr="004A7888">
        <w:rPr>
          <w:sz w:val="24"/>
          <w:szCs w:val="24"/>
        </w:rPr>
        <w:t>10</w:t>
      </w:r>
      <w:r w:rsidR="00DF773A" w:rsidRPr="004A7888">
        <w:rPr>
          <w:sz w:val="24"/>
          <w:szCs w:val="24"/>
        </w:rPr>
        <w:t xml:space="preserve">» </w:t>
      </w:r>
      <w:r w:rsidR="00BB207B" w:rsidRPr="004A7888">
        <w:rPr>
          <w:sz w:val="24"/>
          <w:szCs w:val="24"/>
        </w:rPr>
        <w:t>июля</w:t>
      </w:r>
      <w:r w:rsidR="00DF773A" w:rsidRPr="004A7888">
        <w:rPr>
          <w:sz w:val="24"/>
          <w:szCs w:val="24"/>
        </w:rPr>
        <w:t xml:space="preserve"> 201</w:t>
      </w:r>
      <w:r w:rsidR="00BB207B" w:rsidRPr="004A7888">
        <w:rPr>
          <w:sz w:val="24"/>
          <w:szCs w:val="24"/>
        </w:rPr>
        <w:t>8</w:t>
      </w:r>
      <w:r w:rsidR="00DF773A" w:rsidRPr="004A7888">
        <w:rPr>
          <w:sz w:val="24"/>
          <w:szCs w:val="24"/>
        </w:rPr>
        <w:t xml:space="preserve"> года, заключили </w:t>
      </w:r>
      <w:r w:rsidR="001F1803" w:rsidRPr="004A7888">
        <w:rPr>
          <w:sz w:val="24"/>
          <w:szCs w:val="24"/>
        </w:rPr>
        <w:t xml:space="preserve">дополнительное соглашение № 1 </w:t>
      </w:r>
      <w:r w:rsidR="00DF773A" w:rsidRPr="004A7888">
        <w:rPr>
          <w:sz w:val="24"/>
          <w:szCs w:val="24"/>
        </w:rPr>
        <w:t>о нижеследующем:</w:t>
      </w:r>
    </w:p>
    <w:p w:rsidR="004A7888" w:rsidRPr="004A7888" w:rsidRDefault="004A7888" w:rsidP="001F1803">
      <w:pPr>
        <w:pStyle w:val="af9"/>
        <w:rPr>
          <w:sz w:val="24"/>
          <w:szCs w:val="24"/>
        </w:rPr>
      </w:pPr>
    </w:p>
    <w:p w:rsidR="00E64805" w:rsidRPr="004A7888" w:rsidRDefault="004A7888" w:rsidP="004A7888">
      <w:pPr>
        <w:pStyle w:val="af9"/>
        <w:rPr>
          <w:sz w:val="24"/>
          <w:szCs w:val="24"/>
        </w:rPr>
      </w:pPr>
      <w:r w:rsidRPr="004A7888">
        <w:rPr>
          <w:sz w:val="24"/>
          <w:szCs w:val="24"/>
        </w:rPr>
        <w:t>1. Абзац 2 подпункта 4.1. пункта 4 изложить в новой редакции:</w:t>
      </w:r>
    </w:p>
    <w:p w:rsidR="00E64805" w:rsidRPr="004A7888" w:rsidRDefault="00C408E0" w:rsidP="004A7888">
      <w:pPr>
        <w:pStyle w:val="af9"/>
        <w:rPr>
          <w:sz w:val="24"/>
          <w:szCs w:val="24"/>
        </w:rPr>
      </w:pPr>
      <w:r w:rsidRPr="004A7888">
        <w:rPr>
          <w:sz w:val="24"/>
          <w:szCs w:val="24"/>
        </w:rPr>
        <w:t xml:space="preserve">Сроки </w:t>
      </w:r>
      <w:r w:rsidR="005C08C4" w:rsidRPr="004A7888">
        <w:rPr>
          <w:sz w:val="24"/>
          <w:szCs w:val="24"/>
        </w:rPr>
        <w:t>завершения</w:t>
      </w:r>
      <w:r w:rsidRPr="004A7888">
        <w:rPr>
          <w:sz w:val="24"/>
          <w:szCs w:val="24"/>
        </w:rPr>
        <w:t xml:space="preserve"> работ</w:t>
      </w:r>
      <w:r w:rsidR="00227A60" w:rsidRPr="004A7888">
        <w:rPr>
          <w:sz w:val="24"/>
          <w:szCs w:val="24"/>
        </w:rPr>
        <w:t xml:space="preserve">: </w:t>
      </w:r>
      <w:r w:rsidR="004A7888" w:rsidRPr="004A7888">
        <w:rPr>
          <w:sz w:val="24"/>
          <w:szCs w:val="24"/>
        </w:rPr>
        <w:t>30 сентября</w:t>
      </w:r>
      <w:r w:rsidR="00A85F9D" w:rsidRPr="004A7888">
        <w:rPr>
          <w:sz w:val="24"/>
          <w:szCs w:val="24"/>
        </w:rPr>
        <w:t xml:space="preserve"> 2018</w:t>
      </w:r>
      <w:r w:rsidR="004A7888" w:rsidRPr="004A7888">
        <w:rPr>
          <w:sz w:val="24"/>
          <w:szCs w:val="24"/>
        </w:rPr>
        <w:t xml:space="preserve"> года</w:t>
      </w:r>
      <w:r w:rsidR="006D3342" w:rsidRPr="004A7888">
        <w:rPr>
          <w:sz w:val="24"/>
          <w:szCs w:val="24"/>
        </w:rPr>
        <w:t>.</w:t>
      </w:r>
    </w:p>
    <w:p w:rsidR="004A7888" w:rsidRPr="004A7888" w:rsidRDefault="004A7888" w:rsidP="004A7888">
      <w:pPr>
        <w:pStyle w:val="af9"/>
        <w:rPr>
          <w:sz w:val="24"/>
          <w:szCs w:val="24"/>
        </w:rPr>
      </w:pPr>
    </w:p>
    <w:p w:rsidR="00793B40" w:rsidRPr="004A7888" w:rsidRDefault="004A7888" w:rsidP="00717315">
      <w:pPr>
        <w:pStyle w:val="1"/>
        <w:rPr>
          <w:b w:val="0"/>
          <w:bCs/>
          <w:sz w:val="24"/>
          <w:u w:val="none"/>
        </w:rPr>
      </w:pPr>
      <w:r w:rsidRPr="004A7888">
        <w:rPr>
          <w:b w:val="0"/>
          <w:bCs/>
          <w:snapToGrid w:val="0"/>
          <w:sz w:val="24"/>
          <w:u w:val="none"/>
        </w:rPr>
        <w:t>2</w:t>
      </w:r>
      <w:r w:rsidR="00CA4C58" w:rsidRPr="004A7888">
        <w:rPr>
          <w:b w:val="0"/>
          <w:bCs/>
          <w:snapToGrid w:val="0"/>
          <w:sz w:val="24"/>
          <w:u w:val="none"/>
        </w:rPr>
        <w:t xml:space="preserve">. </w:t>
      </w:r>
      <w:r w:rsidR="00060F15" w:rsidRPr="004A7888">
        <w:rPr>
          <w:b w:val="0"/>
          <w:bCs/>
          <w:sz w:val="24"/>
          <w:u w:val="none"/>
        </w:rPr>
        <w:t>АДРЕСА</w:t>
      </w:r>
      <w:r w:rsidR="00793B40" w:rsidRPr="004A7888">
        <w:rPr>
          <w:b w:val="0"/>
          <w:bCs/>
          <w:sz w:val="24"/>
          <w:u w:val="none"/>
        </w:rPr>
        <w:t xml:space="preserve"> И РЕКВИЗИТЫ СТОРОН:</w:t>
      </w:r>
    </w:p>
    <w:tbl>
      <w:tblPr>
        <w:tblW w:w="0" w:type="auto"/>
        <w:tblLayout w:type="fixed"/>
        <w:tblLook w:val="0000"/>
      </w:tblPr>
      <w:tblGrid>
        <w:gridCol w:w="4906"/>
        <w:gridCol w:w="4907"/>
      </w:tblGrid>
      <w:tr w:rsidR="00CA4C58" w:rsidRPr="004A7888" w:rsidTr="00FC0BBB">
        <w:trPr>
          <w:trHeight w:val="235"/>
        </w:trPr>
        <w:tc>
          <w:tcPr>
            <w:tcW w:w="4906" w:type="dxa"/>
            <w:vAlign w:val="center"/>
          </w:tcPr>
          <w:p w:rsidR="00CA4C58" w:rsidRPr="004A7888" w:rsidRDefault="00CA4C58" w:rsidP="00717315">
            <w:pPr>
              <w:pStyle w:val="afe"/>
              <w:jc w:val="center"/>
              <w:rPr>
                <w:b/>
                <w:sz w:val="24"/>
                <w:szCs w:val="24"/>
              </w:rPr>
            </w:pPr>
            <w:r w:rsidRPr="004A7888">
              <w:rPr>
                <w:b/>
                <w:sz w:val="24"/>
                <w:szCs w:val="24"/>
              </w:rPr>
              <w:t>Заказчик:</w:t>
            </w:r>
          </w:p>
        </w:tc>
        <w:tc>
          <w:tcPr>
            <w:tcW w:w="4907" w:type="dxa"/>
            <w:vAlign w:val="center"/>
          </w:tcPr>
          <w:p w:rsidR="00CA4C58" w:rsidRPr="004A7888" w:rsidRDefault="00C733B7" w:rsidP="00717315">
            <w:pPr>
              <w:pStyle w:val="afe"/>
              <w:jc w:val="center"/>
              <w:rPr>
                <w:b/>
                <w:bCs/>
                <w:sz w:val="24"/>
                <w:szCs w:val="24"/>
              </w:rPr>
            </w:pPr>
            <w:r w:rsidRPr="004A7888">
              <w:rPr>
                <w:b/>
                <w:iCs/>
                <w:sz w:val="24"/>
                <w:szCs w:val="24"/>
              </w:rPr>
              <w:t>Подрядчик</w:t>
            </w:r>
            <w:r w:rsidR="00CA4C58" w:rsidRPr="004A7888">
              <w:rPr>
                <w:b/>
                <w:iCs/>
                <w:sz w:val="24"/>
                <w:szCs w:val="24"/>
              </w:rPr>
              <w:t>:</w:t>
            </w:r>
          </w:p>
        </w:tc>
      </w:tr>
      <w:tr w:rsidR="00CA4C58" w:rsidRPr="004A7888" w:rsidTr="00FC0BBB">
        <w:trPr>
          <w:trHeight w:val="180"/>
        </w:trPr>
        <w:tc>
          <w:tcPr>
            <w:tcW w:w="4906" w:type="dxa"/>
          </w:tcPr>
          <w:p w:rsidR="00F8145E" w:rsidRPr="004A7888" w:rsidRDefault="00F8145E" w:rsidP="00717315">
            <w:pPr>
              <w:pStyle w:val="afe"/>
              <w:rPr>
                <w:sz w:val="24"/>
                <w:szCs w:val="24"/>
              </w:rPr>
            </w:pPr>
            <w:r w:rsidRPr="004A7888">
              <w:rPr>
                <w:sz w:val="24"/>
                <w:szCs w:val="24"/>
              </w:rPr>
              <w:t xml:space="preserve">Администрация поселка Большая Ирба </w:t>
            </w:r>
          </w:p>
          <w:p w:rsidR="00F8145E" w:rsidRPr="004A7888" w:rsidRDefault="00F8145E" w:rsidP="00717315">
            <w:pPr>
              <w:pStyle w:val="afe"/>
              <w:rPr>
                <w:sz w:val="24"/>
                <w:szCs w:val="24"/>
              </w:rPr>
            </w:pPr>
            <w:r w:rsidRPr="004A7888">
              <w:rPr>
                <w:sz w:val="24"/>
                <w:szCs w:val="24"/>
              </w:rPr>
              <w:t>ИНН 2423002154</w:t>
            </w:r>
          </w:p>
          <w:p w:rsidR="00F8145E" w:rsidRPr="004A7888" w:rsidRDefault="00F8145E" w:rsidP="00717315">
            <w:pPr>
              <w:pStyle w:val="afe"/>
              <w:rPr>
                <w:sz w:val="24"/>
                <w:szCs w:val="24"/>
              </w:rPr>
            </w:pPr>
            <w:r w:rsidRPr="004A7888">
              <w:rPr>
                <w:sz w:val="24"/>
                <w:szCs w:val="24"/>
              </w:rPr>
              <w:t>КПП 242301001</w:t>
            </w:r>
          </w:p>
          <w:p w:rsidR="00F8145E" w:rsidRPr="004A7888" w:rsidRDefault="00F8145E" w:rsidP="00717315">
            <w:pPr>
              <w:pStyle w:val="afe"/>
              <w:rPr>
                <w:sz w:val="24"/>
                <w:szCs w:val="24"/>
              </w:rPr>
            </w:pPr>
            <w:r w:rsidRPr="004A7888">
              <w:rPr>
                <w:sz w:val="24"/>
                <w:szCs w:val="24"/>
              </w:rPr>
              <w:t>ОГРН 1022400877586</w:t>
            </w:r>
          </w:p>
          <w:p w:rsidR="00F8145E" w:rsidRPr="004A7888" w:rsidRDefault="00F8145E" w:rsidP="00717315">
            <w:pPr>
              <w:pStyle w:val="afe"/>
              <w:rPr>
                <w:sz w:val="24"/>
                <w:szCs w:val="24"/>
              </w:rPr>
            </w:pPr>
            <w:r w:rsidRPr="004A7888">
              <w:rPr>
                <w:sz w:val="24"/>
                <w:szCs w:val="24"/>
              </w:rPr>
              <w:t>Юридический адрес: 662943, Красноярский край, Курагинский район, пгт. Большая Ирба, ул. Ленина, д. 2,</w:t>
            </w:r>
          </w:p>
          <w:p w:rsidR="00F8145E" w:rsidRPr="004A7888" w:rsidRDefault="00F8145E" w:rsidP="00717315">
            <w:pPr>
              <w:pStyle w:val="afe"/>
              <w:rPr>
                <w:sz w:val="24"/>
                <w:szCs w:val="24"/>
              </w:rPr>
            </w:pPr>
            <w:r w:rsidRPr="004A7888">
              <w:rPr>
                <w:sz w:val="24"/>
                <w:szCs w:val="24"/>
              </w:rPr>
              <w:t>ОКВЭД 84.11.35</w:t>
            </w:r>
          </w:p>
          <w:p w:rsidR="00F8145E" w:rsidRPr="004A7888" w:rsidRDefault="00F8145E" w:rsidP="00717315">
            <w:pPr>
              <w:pStyle w:val="afe"/>
              <w:rPr>
                <w:sz w:val="24"/>
                <w:szCs w:val="24"/>
              </w:rPr>
            </w:pPr>
            <w:r w:rsidRPr="004A7888">
              <w:rPr>
                <w:sz w:val="24"/>
                <w:szCs w:val="24"/>
              </w:rPr>
              <w:t>ОКПО 00356375</w:t>
            </w:r>
          </w:p>
          <w:p w:rsidR="00F8145E" w:rsidRPr="004A7888" w:rsidRDefault="00F8145E" w:rsidP="00717315">
            <w:pPr>
              <w:pStyle w:val="afe"/>
              <w:rPr>
                <w:sz w:val="24"/>
                <w:szCs w:val="24"/>
              </w:rPr>
            </w:pPr>
            <w:r w:rsidRPr="004A7888">
              <w:rPr>
                <w:sz w:val="24"/>
                <w:szCs w:val="24"/>
              </w:rPr>
              <w:t>ОКАТО 04230552000</w:t>
            </w:r>
          </w:p>
          <w:p w:rsidR="00F8145E" w:rsidRPr="004A7888" w:rsidRDefault="00F8145E" w:rsidP="00717315">
            <w:pPr>
              <w:pStyle w:val="afe"/>
              <w:rPr>
                <w:sz w:val="24"/>
                <w:szCs w:val="24"/>
              </w:rPr>
            </w:pPr>
            <w:r w:rsidRPr="004A7888">
              <w:rPr>
                <w:sz w:val="24"/>
                <w:szCs w:val="24"/>
              </w:rPr>
              <w:t>ОКТМО 04630152051</w:t>
            </w:r>
          </w:p>
          <w:p w:rsidR="00F8145E" w:rsidRPr="004A7888" w:rsidRDefault="00F8145E" w:rsidP="00717315">
            <w:pPr>
              <w:pStyle w:val="afe"/>
              <w:rPr>
                <w:sz w:val="24"/>
                <w:szCs w:val="24"/>
              </w:rPr>
            </w:pPr>
            <w:r w:rsidRPr="004A7888">
              <w:rPr>
                <w:sz w:val="24"/>
                <w:szCs w:val="24"/>
              </w:rPr>
              <w:t>ОКОГУ 3300400</w:t>
            </w:r>
          </w:p>
          <w:p w:rsidR="00F8145E" w:rsidRPr="004A7888" w:rsidRDefault="00F8145E" w:rsidP="00717315">
            <w:pPr>
              <w:pStyle w:val="afe"/>
              <w:rPr>
                <w:sz w:val="24"/>
                <w:szCs w:val="24"/>
              </w:rPr>
            </w:pPr>
            <w:r w:rsidRPr="004A7888">
              <w:rPr>
                <w:sz w:val="24"/>
                <w:szCs w:val="24"/>
              </w:rPr>
              <w:t>ОКФС 14</w:t>
            </w:r>
          </w:p>
          <w:p w:rsidR="00F8145E" w:rsidRPr="004A7888" w:rsidRDefault="00F8145E" w:rsidP="00717315">
            <w:pPr>
              <w:pStyle w:val="afe"/>
              <w:rPr>
                <w:sz w:val="24"/>
                <w:szCs w:val="24"/>
              </w:rPr>
            </w:pPr>
            <w:r w:rsidRPr="004A7888">
              <w:rPr>
                <w:sz w:val="24"/>
                <w:szCs w:val="24"/>
              </w:rPr>
              <w:t>ОКОПФ 75404</w:t>
            </w:r>
          </w:p>
          <w:p w:rsidR="00F8145E" w:rsidRPr="004A7888" w:rsidRDefault="00F8145E" w:rsidP="00717315">
            <w:pPr>
              <w:pStyle w:val="afe"/>
              <w:rPr>
                <w:sz w:val="24"/>
                <w:szCs w:val="24"/>
              </w:rPr>
            </w:pPr>
            <w:r w:rsidRPr="004A7888">
              <w:rPr>
                <w:sz w:val="24"/>
                <w:szCs w:val="24"/>
              </w:rPr>
              <w:t xml:space="preserve">Отделение Красноярск, </w:t>
            </w:r>
            <w:proofErr w:type="gramStart"/>
            <w:r w:rsidRPr="004A7888">
              <w:rPr>
                <w:sz w:val="24"/>
                <w:szCs w:val="24"/>
              </w:rPr>
              <w:t>г</w:t>
            </w:r>
            <w:proofErr w:type="gramEnd"/>
            <w:r w:rsidRPr="004A7888">
              <w:rPr>
                <w:sz w:val="24"/>
                <w:szCs w:val="24"/>
              </w:rPr>
              <w:t>. Красноярск</w:t>
            </w:r>
          </w:p>
          <w:p w:rsidR="00F8145E" w:rsidRPr="004A7888" w:rsidRDefault="00F8145E" w:rsidP="00717315">
            <w:pPr>
              <w:pStyle w:val="afe"/>
              <w:rPr>
                <w:sz w:val="24"/>
                <w:szCs w:val="24"/>
              </w:rPr>
            </w:pPr>
            <w:r w:rsidRPr="004A7888">
              <w:rPr>
                <w:sz w:val="24"/>
                <w:szCs w:val="24"/>
              </w:rPr>
              <w:t>БИК 040407001</w:t>
            </w:r>
          </w:p>
          <w:p w:rsidR="00F8145E" w:rsidRPr="004A7888" w:rsidRDefault="00F8145E" w:rsidP="00717315">
            <w:pPr>
              <w:pStyle w:val="afe"/>
              <w:rPr>
                <w:sz w:val="24"/>
                <w:szCs w:val="24"/>
              </w:rPr>
            </w:pPr>
            <w:r w:rsidRPr="004A7888">
              <w:rPr>
                <w:sz w:val="24"/>
                <w:szCs w:val="24"/>
              </w:rPr>
              <w:t>Расчетный счет 40204810100000000722</w:t>
            </w:r>
          </w:p>
          <w:p w:rsidR="00F8145E" w:rsidRPr="004A7888" w:rsidRDefault="00F8145E" w:rsidP="00717315">
            <w:pPr>
              <w:pStyle w:val="afe"/>
              <w:rPr>
                <w:sz w:val="24"/>
                <w:szCs w:val="24"/>
              </w:rPr>
            </w:pPr>
            <w:r w:rsidRPr="004A7888">
              <w:rPr>
                <w:sz w:val="24"/>
                <w:szCs w:val="24"/>
              </w:rPr>
              <w:t>Лицевой счет 03193020010 в УФК по Красноярскому краю</w:t>
            </w:r>
          </w:p>
          <w:p w:rsidR="00F8145E" w:rsidRPr="004A7888" w:rsidRDefault="00F8145E" w:rsidP="00717315">
            <w:pPr>
              <w:pStyle w:val="afe"/>
              <w:rPr>
                <w:sz w:val="24"/>
                <w:szCs w:val="24"/>
                <w:lang w:val="en-US"/>
              </w:rPr>
            </w:pPr>
            <w:proofErr w:type="spellStart"/>
            <w:r w:rsidRPr="004A7888">
              <w:rPr>
                <w:sz w:val="24"/>
                <w:szCs w:val="24"/>
                <w:lang w:val="en-US"/>
              </w:rPr>
              <w:t>Тел</w:t>
            </w:r>
            <w:proofErr w:type="spellEnd"/>
            <w:r w:rsidRPr="004A7888">
              <w:rPr>
                <w:sz w:val="24"/>
                <w:szCs w:val="24"/>
                <w:lang w:val="en-US"/>
              </w:rPr>
              <w:t>. 8 (39136) 63265</w:t>
            </w:r>
          </w:p>
          <w:p w:rsidR="00F8145E" w:rsidRPr="004A7888" w:rsidRDefault="00F8145E" w:rsidP="00717315">
            <w:pPr>
              <w:pStyle w:val="afe"/>
              <w:rPr>
                <w:sz w:val="24"/>
                <w:szCs w:val="24"/>
                <w:lang w:val="en-US"/>
              </w:rPr>
            </w:pPr>
            <w:r w:rsidRPr="004A7888">
              <w:rPr>
                <w:sz w:val="24"/>
                <w:szCs w:val="24"/>
                <w:lang w:val="en-US"/>
              </w:rPr>
              <w:t>E-mail: adm_irba@krasmail.ru</w:t>
            </w:r>
          </w:p>
          <w:p w:rsidR="00F8145E" w:rsidRDefault="00F8145E" w:rsidP="00717315">
            <w:pPr>
              <w:pStyle w:val="afe"/>
              <w:rPr>
                <w:sz w:val="24"/>
                <w:szCs w:val="24"/>
              </w:rPr>
            </w:pPr>
          </w:p>
          <w:p w:rsidR="004A7888" w:rsidRDefault="004A7888" w:rsidP="00717315">
            <w:pPr>
              <w:pStyle w:val="afe"/>
              <w:rPr>
                <w:sz w:val="24"/>
                <w:szCs w:val="24"/>
              </w:rPr>
            </w:pPr>
          </w:p>
          <w:p w:rsidR="004A7888" w:rsidRPr="004A7888" w:rsidRDefault="004A7888" w:rsidP="00717315">
            <w:pPr>
              <w:pStyle w:val="afe"/>
              <w:rPr>
                <w:sz w:val="24"/>
                <w:szCs w:val="24"/>
              </w:rPr>
            </w:pPr>
          </w:p>
          <w:p w:rsidR="00F8145E" w:rsidRPr="004A7888" w:rsidRDefault="00F8145E" w:rsidP="00717315">
            <w:pPr>
              <w:pStyle w:val="afe"/>
              <w:rPr>
                <w:sz w:val="24"/>
                <w:szCs w:val="24"/>
              </w:rPr>
            </w:pPr>
            <w:r w:rsidRPr="004A7888">
              <w:rPr>
                <w:sz w:val="24"/>
                <w:szCs w:val="24"/>
              </w:rPr>
              <w:t>Глава посёлка</w:t>
            </w:r>
          </w:p>
          <w:p w:rsidR="00F8145E" w:rsidRPr="004A7888" w:rsidRDefault="00F8145E" w:rsidP="00717315">
            <w:pPr>
              <w:pStyle w:val="afe"/>
              <w:rPr>
                <w:sz w:val="24"/>
                <w:szCs w:val="24"/>
              </w:rPr>
            </w:pPr>
          </w:p>
          <w:p w:rsidR="00F8145E" w:rsidRPr="004A7888" w:rsidRDefault="00F8145E" w:rsidP="00495F52">
            <w:pPr>
              <w:pStyle w:val="afe"/>
              <w:rPr>
                <w:sz w:val="24"/>
                <w:szCs w:val="24"/>
              </w:rPr>
            </w:pPr>
            <w:r w:rsidRPr="004A7888">
              <w:rPr>
                <w:sz w:val="24"/>
                <w:szCs w:val="24"/>
              </w:rPr>
              <w:t>________________________ Г.Г. Кузик</w:t>
            </w:r>
          </w:p>
          <w:p w:rsidR="00495F52" w:rsidRPr="004A7888" w:rsidRDefault="00495F52" w:rsidP="00495F52">
            <w:pPr>
              <w:pStyle w:val="afe"/>
              <w:rPr>
                <w:sz w:val="24"/>
                <w:szCs w:val="24"/>
              </w:rPr>
            </w:pPr>
          </w:p>
        </w:tc>
        <w:tc>
          <w:tcPr>
            <w:tcW w:w="4907" w:type="dxa"/>
          </w:tcPr>
          <w:p w:rsidR="00CA4C58" w:rsidRPr="004A7888" w:rsidRDefault="00265AB8" w:rsidP="00265AB8">
            <w:pPr>
              <w:pStyle w:val="afe"/>
              <w:rPr>
                <w:sz w:val="24"/>
                <w:szCs w:val="24"/>
              </w:rPr>
            </w:pPr>
            <w:r w:rsidRPr="004A7888">
              <w:rPr>
                <w:sz w:val="24"/>
                <w:szCs w:val="24"/>
              </w:rPr>
              <w:t>ООО «ТД Мастер»</w:t>
            </w:r>
          </w:p>
          <w:p w:rsidR="00265AB8" w:rsidRPr="004A7888" w:rsidRDefault="00265AB8" w:rsidP="00265AB8">
            <w:pPr>
              <w:pStyle w:val="afe"/>
              <w:rPr>
                <w:sz w:val="24"/>
                <w:szCs w:val="24"/>
              </w:rPr>
            </w:pPr>
            <w:r w:rsidRPr="004A7888">
              <w:rPr>
                <w:sz w:val="24"/>
                <w:szCs w:val="24"/>
              </w:rPr>
              <w:t>ИНН 2463235892</w:t>
            </w:r>
          </w:p>
          <w:p w:rsidR="00265AB8" w:rsidRPr="004A7888" w:rsidRDefault="00265AB8" w:rsidP="00265AB8">
            <w:pPr>
              <w:pStyle w:val="afe"/>
              <w:rPr>
                <w:sz w:val="24"/>
                <w:szCs w:val="24"/>
              </w:rPr>
            </w:pPr>
            <w:r w:rsidRPr="004A7888">
              <w:rPr>
                <w:sz w:val="24"/>
                <w:szCs w:val="24"/>
              </w:rPr>
              <w:t>КПП 246301001</w:t>
            </w:r>
          </w:p>
          <w:p w:rsidR="00265AB8" w:rsidRPr="004A7888" w:rsidRDefault="00265AB8" w:rsidP="00265AB8">
            <w:pPr>
              <w:pStyle w:val="afe"/>
              <w:rPr>
                <w:sz w:val="24"/>
                <w:szCs w:val="24"/>
              </w:rPr>
            </w:pPr>
            <w:r w:rsidRPr="004A7888">
              <w:rPr>
                <w:sz w:val="24"/>
                <w:szCs w:val="24"/>
              </w:rPr>
              <w:t>ОГРН 1122468014921</w:t>
            </w:r>
          </w:p>
          <w:p w:rsidR="00265AB8" w:rsidRPr="004A7888" w:rsidRDefault="00265AB8" w:rsidP="00265AB8">
            <w:pPr>
              <w:pStyle w:val="afe"/>
              <w:rPr>
                <w:sz w:val="24"/>
                <w:szCs w:val="24"/>
              </w:rPr>
            </w:pPr>
            <w:r w:rsidRPr="004A7888">
              <w:rPr>
                <w:sz w:val="24"/>
                <w:szCs w:val="24"/>
              </w:rPr>
              <w:t>Юридический адрес: 660061, г. Красноярск, ул. Калинина, 85, офис 219</w:t>
            </w:r>
          </w:p>
          <w:p w:rsidR="00265AB8" w:rsidRPr="004A7888" w:rsidRDefault="00265AB8" w:rsidP="00265AB8">
            <w:pPr>
              <w:pStyle w:val="afe"/>
              <w:rPr>
                <w:sz w:val="24"/>
                <w:szCs w:val="24"/>
              </w:rPr>
            </w:pPr>
          </w:p>
          <w:p w:rsidR="00265AB8" w:rsidRPr="004A7888" w:rsidRDefault="00265AB8" w:rsidP="00265AB8">
            <w:pPr>
              <w:pStyle w:val="afe"/>
              <w:rPr>
                <w:sz w:val="24"/>
                <w:szCs w:val="24"/>
              </w:rPr>
            </w:pPr>
            <w:r w:rsidRPr="004A7888">
              <w:rPr>
                <w:sz w:val="24"/>
                <w:szCs w:val="24"/>
              </w:rPr>
              <w:t>ОКВЭД 47.52</w:t>
            </w:r>
          </w:p>
          <w:p w:rsidR="00265AB8" w:rsidRPr="004A7888" w:rsidRDefault="00265AB8" w:rsidP="00265AB8">
            <w:pPr>
              <w:pStyle w:val="afe"/>
              <w:rPr>
                <w:rFonts w:eastAsia="Calibri"/>
                <w:bCs/>
                <w:sz w:val="24"/>
                <w:szCs w:val="24"/>
              </w:rPr>
            </w:pPr>
            <w:r w:rsidRPr="004A7888">
              <w:rPr>
                <w:sz w:val="24"/>
                <w:szCs w:val="24"/>
              </w:rPr>
              <w:t xml:space="preserve">ОКПО </w:t>
            </w:r>
            <w:r w:rsidR="00495F52" w:rsidRPr="004A7888">
              <w:rPr>
                <w:rFonts w:eastAsia="Calibri"/>
                <w:bCs/>
                <w:sz w:val="24"/>
                <w:szCs w:val="24"/>
              </w:rPr>
              <w:t>38591564</w:t>
            </w:r>
          </w:p>
          <w:p w:rsidR="00495F52" w:rsidRPr="004A7888" w:rsidRDefault="00495F52" w:rsidP="00265AB8">
            <w:pPr>
              <w:pStyle w:val="afe"/>
              <w:rPr>
                <w:rFonts w:eastAsia="Calibri"/>
                <w:bCs/>
                <w:sz w:val="24"/>
                <w:szCs w:val="24"/>
              </w:rPr>
            </w:pPr>
            <w:r w:rsidRPr="004A7888">
              <w:rPr>
                <w:rFonts w:eastAsia="Calibri"/>
                <w:bCs/>
                <w:sz w:val="24"/>
                <w:szCs w:val="24"/>
              </w:rPr>
              <w:t>ОКАТО 04401371000</w:t>
            </w:r>
          </w:p>
          <w:p w:rsidR="00495F52" w:rsidRPr="004A7888" w:rsidRDefault="00495F52" w:rsidP="00265AB8">
            <w:pPr>
              <w:pStyle w:val="afe"/>
              <w:rPr>
                <w:rFonts w:eastAsia="Calibri"/>
                <w:bCs/>
                <w:sz w:val="24"/>
                <w:szCs w:val="24"/>
              </w:rPr>
            </w:pPr>
            <w:r w:rsidRPr="004A7888">
              <w:rPr>
                <w:rFonts w:eastAsia="Calibri"/>
                <w:bCs/>
                <w:sz w:val="24"/>
                <w:szCs w:val="24"/>
              </w:rPr>
              <w:t>ОКТМО 04701000001</w:t>
            </w:r>
          </w:p>
          <w:p w:rsidR="00495F52" w:rsidRPr="004A7888" w:rsidRDefault="00495F52" w:rsidP="00265AB8">
            <w:pPr>
              <w:pStyle w:val="afe"/>
              <w:rPr>
                <w:rFonts w:eastAsia="Calibri"/>
                <w:bCs/>
                <w:sz w:val="24"/>
                <w:szCs w:val="24"/>
              </w:rPr>
            </w:pPr>
            <w:r w:rsidRPr="004A7888">
              <w:rPr>
                <w:rFonts w:eastAsia="Calibri"/>
                <w:bCs/>
                <w:sz w:val="24"/>
                <w:szCs w:val="24"/>
              </w:rPr>
              <w:t>ОКОГУ 4210014</w:t>
            </w:r>
          </w:p>
          <w:p w:rsidR="00495F52" w:rsidRPr="004A7888" w:rsidRDefault="00495F52" w:rsidP="00265AB8">
            <w:pPr>
              <w:pStyle w:val="afe"/>
              <w:rPr>
                <w:rFonts w:eastAsia="Calibri"/>
                <w:bCs/>
                <w:sz w:val="24"/>
                <w:szCs w:val="24"/>
              </w:rPr>
            </w:pPr>
            <w:r w:rsidRPr="004A7888">
              <w:rPr>
                <w:rFonts w:eastAsia="Calibri"/>
                <w:bCs/>
                <w:sz w:val="24"/>
                <w:szCs w:val="24"/>
              </w:rPr>
              <w:t>ОКФС 16</w:t>
            </w:r>
          </w:p>
          <w:p w:rsidR="00495F52" w:rsidRPr="004A7888" w:rsidRDefault="00495F52" w:rsidP="00265AB8">
            <w:pPr>
              <w:pStyle w:val="afe"/>
              <w:rPr>
                <w:rFonts w:eastAsia="Calibri"/>
                <w:bCs/>
                <w:sz w:val="24"/>
                <w:szCs w:val="24"/>
              </w:rPr>
            </w:pPr>
            <w:r w:rsidRPr="004A7888">
              <w:rPr>
                <w:rFonts w:eastAsia="Calibri"/>
                <w:bCs/>
                <w:sz w:val="24"/>
                <w:szCs w:val="24"/>
              </w:rPr>
              <w:t>ОКОПФ 12300</w:t>
            </w:r>
          </w:p>
          <w:p w:rsidR="00495F52" w:rsidRPr="004A7888" w:rsidRDefault="00495F52" w:rsidP="00265AB8">
            <w:pPr>
              <w:pStyle w:val="afe"/>
              <w:rPr>
                <w:sz w:val="24"/>
                <w:szCs w:val="24"/>
              </w:rPr>
            </w:pPr>
            <w:r w:rsidRPr="004A7888">
              <w:rPr>
                <w:sz w:val="24"/>
                <w:szCs w:val="24"/>
              </w:rPr>
              <w:t>Филиал № 5440 Банка ВТБ (ПАО) г. Новосибирск</w:t>
            </w:r>
          </w:p>
          <w:p w:rsidR="00495F52" w:rsidRPr="004A7888" w:rsidRDefault="00495F52" w:rsidP="00265AB8">
            <w:pPr>
              <w:pStyle w:val="afe"/>
              <w:rPr>
                <w:sz w:val="24"/>
                <w:szCs w:val="24"/>
              </w:rPr>
            </w:pPr>
            <w:r w:rsidRPr="004A7888">
              <w:rPr>
                <w:sz w:val="24"/>
                <w:szCs w:val="24"/>
              </w:rPr>
              <w:t>БИК 045004719</w:t>
            </w:r>
          </w:p>
          <w:p w:rsidR="00495F52" w:rsidRPr="004A7888" w:rsidRDefault="00495F52" w:rsidP="00265AB8">
            <w:pPr>
              <w:pStyle w:val="afe"/>
              <w:rPr>
                <w:sz w:val="24"/>
                <w:szCs w:val="24"/>
              </w:rPr>
            </w:pPr>
            <w:r w:rsidRPr="004A7888">
              <w:rPr>
                <w:sz w:val="24"/>
                <w:szCs w:val="24"/>
              </w:rPr>
              <w:t>Расчетный счет 40702810624460001356</w:t>
            </w:r>
          </w:p>
          <w:p w:rsidR="00495F52" w:rsidRPr="004A7888" w:rsidRDefault="00495F52" w:rsidP="00265AB8">
            <w:pPr>
              <w:pStyle w:val="afe"/>
              <w:rPr>
                <w:sz w:val="24"/>
                <w:szCs w:val="24"/>
              </w:rPr>
            </w:pPr>
            <w:r w:rsidRPr="004A7888">
              <w:rPr>
                <w:sz w:val="24"/>
                <w:szCs w:val="24"/>
              </w:rPr>
              <w:t>Корреспондентский счет 30101810450040000719</w:t>
            </w:r>
          </w:p>
          <w:p w:rsidR="00495F52" w:rsidRPr="004A7888" w:rsidRDefault="00495F52" w:rsidP="00265AB8">
            <w:pPr>
              <w:pStyle w:val="afe"/>
              <w:rPr>
                <w:sz w:val="24"/>
                <w:szCs w:val="24"/>
              </w:rPr>
            </w:pPr>
          </w:p>
          <w:p w:rsidR="00495F52" w:rsidRPr="004A7888" w:rsidRDefault="00495F52" w:rsidP="00495F52">
            <w:pPr>
              <w:pStyle w:val="afe"/>
              <w:rPr>
                <w:sz w:val="24"/>
                <w:szCs w:val="24"/>
              </w:rPr>
            </w:pPr>
            <w:r w:rsidRPr="004A7888">
              <w:rPr>
                <w:sz w:val="24"/>
                <w:szCs w:val="24"/>
              </w:rPr>
              <w:t>Тел. 8 (391)2-911-226</w:t>
            </w:r>
          </w:p>
          <w:p w:rsidR="00495F52" w:rsidRPr="004A7888" w:rsidRDefault="00495F52" w:rsidP="00495F52">
            <w:pPr>
              <w:pStyle w:val="afe"/>
              <w:rPr>
                <w:sz w:val="24"/>
                <w:szCs w:val="24"/>
              </w:rPr>
            </w:pPr>
            <w:r w:rsidRPr="004A7888">
              <w:rPr>
                <w:sz w:val="24"/>
                <w:szCs w:val="24"/>
                <w:lang w:val="en-US"/>
              </w:rPr>
              <w:t>E</w:t>
            </w:r>
            <w:r w:rsidRPr="004A7888">
              <w:rPr>
                <w:sz w:val="24"/>
                <w:szCs w:val="24"/>
              </w:rPr>
              <w:t>-</w:t>
            </w:r>
            <w:r w:rsidRPr="004A7888">
              <w:rPr>
                <w:sz w:val="24"/>
                <w:szCs w:val="24"/>
                <w:lang w:val="en-US"/>
              </w:rPr>
              <w:t>mail</w:t>
            </w:r>
            <w:r w:rsidRPr="004A7888">
              <w:rPr>
                <w:sz w:val="24"/>
                <w:szCs w:val="24"/>
              </w:rPr>
              <w:t>:</w:t>
            </w:r>
            <w:hyperlink r:id="rId8" w:history="1">
              <w:r w:rsidRPr="004A7888">
                <w:rPr>
                  <w:rStyle w:val="af1"/>
                  <w:color w:val="auto"/>
                  <w:sz w:val="24"/>
                  <w:szCs w:val="24"/>
                  <w:lang w:val="en-US"/>
                </w:rPr>
                <w:t>info</w:t>
              </w:r>
              <w:r w:rsidRPr="004A7888">
                <w:rPr>
                  <w:rStyle w:val="af1"/>
                  <w:color w:val="auto"/>
                  <w:sz w:val="24"/>
                  <w:szCs w:val="24"/>
                </w:rPr>
                <w:t>@24-</w:t>
              </w:r>
              <w:r w:rsidRPr="004A7888">
                <w:rPr>
                  <w:rStyle w:val="af1"/>
                  <w:color w:val="auto"/>
                  <w:sz w:val="24"/>
                  <w:szCs w:val="24"/>
                  <w:lang w:val="en-US"/>
                </w:rPr>
                <w:t>master</w:t>
              </w:r>
              <w:r w:rsidRPr="004A7888">
                <w:rPr>
                  <w:rStyle w:val="af1"/>
                  <w:color w:val="auto"/>
                  <w:sz w:val="24"/>
                  <w:szCs w:val="24"/>
                </w:rPr>
                <w:t>.</w:t>
              </w:r>
              <w:proofErr w:type="spellStart"/>
              <w:r w:rsidRPr="004A7888">
                <w:rPr>
                  <w:rStyle w:val="af1"/>
                  <w:color w:val="auto"/>
                  <w:sz w:val="24"/>
                  <w:szCs w:val="24"/>
                  <w:lang w:val="en-US"/>
                </w:rPr>
                <w:t>ru</w:t>
              </w:r>
              <w:proofErr w:type="spellEnd"/>
            </w:hyperlink>
          </w:p>
          <w:p w:rsidR="00495F52" w:rsidRPr="004A7888" w:rsidRDefault="00495F52" w:rsidP="00495F52">
            <w:pPr>
              <w:pStyle w:val="afe"/>
              <w:rPr>
                <w:sz w:val="24"/>
                <w:szCs w:val="24"/>
              </w:rPr>
            </w:pPr>
          </w:p>
          <w:p w:rsidR="00495F52" w:rsidRPr="004A7888" w:rsidRDefault="00495F52" w:rsidP="00495F52">
            <w:pPr>
              <w:pStyle w:val="afe"/>
              <w:rPr>
                <w:sz w:val="24"/>
                <w:szCs w:val="24"/>
              </w:rPr>
            </w:pPr>
            <w:r w:rsidRPr="004A7888">
              <w:rPr>
                <w:sz w:val="24"/>
                <w:szCs w:val="24"/>
              </w:rPr>
              <w:t>Директор</w:t>
            </w:r>
          </w:p>
          <w:p w:rsidR="00495F52" w:rsidRPr="004A7888" w:rsidRDefault="00495F52" w:rsidP="00495F52">
            <w:pPr>
              <w:pStyle w:val="afe"/>
              <w:rPr>
                <w:sz w:val="24"/>
                <w:szCs w:val="24"/>
              </w:rPr>
            </w:pPr>
          </w:p>
          <w:p w:rsidR="00495F52" w:rsidRPr="004A7888" w:rsidRDefault="00495F52" w:rsidP="00495F52">
            <w:pPr>
              <w:pStyle w:val="afe"/>
              <w:rPr>
                <w:sz w:val="24"/>
                <w:szCs w:val="24"/>
              </w:rPr>
            </w:pPr>
            <w:r w:rsidRPr="004A7888">
              <w:rPr>
                <w:sz w:val="24"/>
                <w:szCs w:val="24"/>
              </w:rPr>
              <w:t>________________________ А.Г. Федоров</w:t>
            </w:r>
          </w:p>
        </w:tc>
      </w:tr>
    </w:tbl>
    <w:p w:rsidR="00C408E0" w:rsidRPr="00495F52" w:rsidRDefault="00C408E0" w:rsidP="004A7888">
      <w:pPr>
        <w:pStyle w:val="afb"/>
      </w:pPr>
    </w:p>
    <w:sectPr w:rsidR="00C408E0" w:rsidRPr="00495F52" w:rsidSect="004A7888">
      <w:pgSz w:w="11906" w:h="16838"/>
      <w:pgMar w:top="567"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70B" w:rsidRDefault="003F570B">
      <w:r>
        <w:separator/>
      </w:r>
    </w:p>
  </w:endnote>
  <w:endnote w:type="continuationSeparator" w:id="0">
    <w:p w:rsidR="003F570B" w:rsidRDefault="003F57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70B" w:rsidRDefault="003F570B">
      <w:r>
        <w:separator/>
      </w:r>
    </w:p>
  </w:footnote>
  <w:footnote w:type="continuationSeparator" w:id="0">
    <w:p w:rsidR="003F570B" w:rsidRDefault="003F5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C0F2006"/>
    <w:multiLevelType w:val="hybridMultilevel"/>
    <w:tmpl w:val="947C0166"/>
    <w:lvl w:ilvl="0" w:tplc="3CC8359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5">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6">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8">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attachedTemplate r:id="rId1"/>
  <w:linkStyles/>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08E0"/>
    <w:rsid w:val="00001365"/>
    <w:rsid w:val="000033F5"/>
    <w:rsid w:val="00004DBC"/>
    <w:rsid w:val="00010E3D"/>
    <w:rsid w:val="00011773"/>
    <w:rsid w:val="00013010"/>
    <w:rsid w:val="000138C2"/>
    <w:rsid w:val="00022868"/>
    <w:rsid w:val="00023CAF"/>
    <w:rsid w:val="0003483F"/>
    <w:rsid w:val="00035F3F"/>
    <w:rsid w:val="000371D0"/>
    <w:rsid w:val="00042E67"/>
    <w:rsid w:val="00043C4F"/>
    <w:rsid w:val="00044FC3"/>
    <w:rsid w:val="000468A0"/>
    <w:rsid w:val="0005254D"/>
    <w:rsid w:val="00060F15"/>
    <w:rsid w:val="00061F14"/>
    <w:rsid w:val="00062483"/>
    <w:rsid w:val="000627E6"/>
    <w:rsid w:val="00062923"/>
    <w:rsid w:val="000666B0"/>
    <w:rsid w:val="00067794"/>
    <w:rsid w:val="00075EE7"/>
    <w:rsid w:val="00081F52"/>
    <w:rsid w:val="0009573D"/>
    <w:rsid w:val="00096596"/>
    <w:rsid w:val="00096BC8"/>
    <w:rsid w:val="000A4959"/>
    <w:rsid w:val="000A74C3"/>
    <w:rsid w:val="000A769A"/>
    <w:rsid w:val="000B4BBE"/>
    <w:rsid w:val="000B785C"/>
    <w:rsid w:val="000C760F"/>
    <w:rsid w:val="000C7DD2"/>
    <w:rsid w:val="000E0670"/>
    <w:rsid w:val="000E39C8"/>
    <w:rsid w:val="000E497C"/>
    <w:rsid w:val="000E6E0F"/>
    <w:rsid w:val="000E749C"/>
    <w:rsid w:val="000F5380"/>
    <w:rsid w:val="000F7F83"/>
    <w:rsid w:val="0010121E"/>
    <w:rsid w:val="00101A32"/>
    <w:rsid w:val="00102314"/>
    <w:rsid w:val="0010601E"/>
    <w:rsid w:val="00110C83"/>
    <w:rsid w:val="00120D0E"/>
    <w:rsid w:val="00121185"/>
    <w:rsid w:val="00130FBF"/>
    <w:rsid w:val="00134C31"/>
    <w:rsid w:val="0013553F"/>
    <w:rsid w:val="0013573B"/>
    <w:rsid w:val="00151BCB"/>
    <w:rsid w:val="00157008"/>
    <w:rsid w:val="00160BDC"/>
    <w:rsid w:val="0016345F"/>
    <w:rsid w:val="00165454"/>
    <w:rsid w:val="00166DCF"/>
    <w:rsid w:val="001674FB"/>
    <w:rsid w:val="00170485"/>
    <w:rsid w:val="001718B5"/>
    <w:rsid w:val="001731E5"/>
    <w:rsid w:val="00181944"/>
    <w:rsid w:val="00185183"/>
    <w:rsid w:val="001A5B51"/>
    <w:rsid w:val="001B0C3B"/>
    <w:rsid w:val="001B1D49"/>
    <w:rsid w:val="001B329F"/>
    <w:rsid w:val="001C0F87"/>
    <w:rsid w:val="001C1514"/>
    <w:rsid w:val="001C1772"/>
    <w:rsid w:val="001C55EB"/>
    <w:rsid w:val="001C5851"/>
    <w:rsid w:val="001C7447"/>
    <w:rsid w:val="001D3EBF"/>
    <w:rsid w:val="001D40BD"/>
    <w:rsid w:val="001D4E64"/>
    <w:rsid w:val="001E1F97"/>
    <w:rsid w:val="001E5068"/>
    <w:rsid w:val="001E5A54"/>
    <w:rsid w:val="001F1803"/>
    <w:rsid w:val="001F2ED0"/>
    <w:rsid w:val="00201495"/>
    <w:rsid w:val="00201EF5"/>
    <w:rsid w:val="0020435A"/>
    <w:rsid w:val="00204BAF"/>
    <w:rsid w:val="00206D6A"/>
    <w:rsid w:val="002104A4"/>
    <w:rsid w:val="0021059F"/>
    <w:rsid w:val="00210E42"/>
    <w:rsid w:val="002167DF"/>
    <w:rsid w:val="00216936"/>
    <w:rsid w:val="002232C0"/>
    <w:rsid w:val="00223C59"/>
    <w:rsid w:val="002248BA"/>
    <w:rsid w:val="00227A60"/>
    <w:rsid w:val="00234143"/>
    <w:rsid w:val="00235D3C"/>
    <w:rsid w:val="00237453"/>
    <w:rsid w:val="00242E76"/>
    <w:rsid w:val="00257DC6"/>
    <w:rsid w:val="00262495"/>
    <w:rsid w:val="00265AB8"/>
    <w:rsid w:val="00271B56"/>
    <w:rsid w:val="00276A9B"/>
    <w:rsid w:val="00280BCB"/>
    <w:rsid w:val="002848DD"/>
    <w:rsid w:val="0029035F"/>
    <w:rsid w:val="00291E55"/>
    <w:rsid w:val="00293B19"/>
    <w:rsid w:val="00296242"/>
    <w:rsid w:val="002969FA"/>
    <w:rsid w:val="002A1018"/>
    <w:rsid w:val="002A197F"/>
    <w:rsid w:val="002A4FBD"/>
    <w:rsid w:val="002A688E"/>
    <w:rsid w:val="002B3E39"/>
    <w:rsid w:val="002B6C19"/>
    <w:rsid w:val="002D03F5"/>
    <w:rsid w:val="002D68ED"/>
    <w:rsid w:val="002E33BE"/>
    <w:rsid w:val="002E65EF"/>
    <w:rsid w:val="002F3930"/>
    <w:rsid w:val="002F4A8F"/>
    <w:rsid w:val="00302A81"/>
    <w:rsid w:val="00310687"/>
    <w:rsid w:val="00311D3A"/>
    <w:rsid w:val="00313C63"/>
    <w:rsid w:val="00315D90"/>
    <w:rsid w:val="00321992"/>
    <w:rsid w:val="00326B5E"/>
    <w:rsid w:val="00326F94"/>
    <w:rsid w:val="00332AD6"/>
    <w:rsid w:val="00334E54"/>
    <w:rsid w:val="00345402"/>
    <w:rsid w:val="00346C85"/>
    <w:rsid w:val="003532E1"/>
    <w:rsid w:val="00354992"/>
    <w:rsid w:val="0035578A"/>
    <w:rsid w:val="00363BBB"/>
    <w:rsid w:val="003722E2"/>
    <w:rsid w:val="00375704"/>
    <w:rsid w:val="003772C8"/>
    <w:rsid w:val="003812F8"/>
    <w:rsid w:val="0038202B"/>
    <w:rsid w:val="00386817"/>
    <w:rsid w:val="003907BF"/>
    <w:rsid w:val="003A13FF"/>
    <w:rsid w:val="003A3B82"/>
    <w:rsid w:val="003A60B7"/>
    <w:rsid w:val="003B16CA"/>
    <w:rsid w:val="003B25C5"/>
    <w:rsid w:val="003B7029"/>
    <w:rsid w:val="003C3E5D"/>
    <w:rsid w:val="003C610C"/>
    <w:rsid w:val="003E1E1F"/>
    <w:rsid w:val="003E35CF"/>
    <w:rsid w:val="003E4997"/>
    <w:rsid w:val="003E5640"/>
    <w:rsid w:val="003F1E5F"/>
    <w:rsid w:val="003F570B"/>
    <w:rsid w:val="00401D39"/>
    <w:rsid w:val="004078CD"/>
    <w:rsid w:val="00414CDB"/>
    <w:rsid w:val="00415A2C"/>
    <w:rsid w:val="004178F2"/>
    <w:rsid w:val="004179FE"/>
    <w:rsid w:val="00420041"/>
    <w:rsid w:val="00423625"/>
    <w:rsid w:val="00435D23"/>
    <w:rsid w:val="004377F8"/>
    <w:rsid w:val="00447A47"/>
    <w:rsid w:val="0045540B"/>
    <w:rsid w:val="0046164E"/>
    <w:rsid w:val="0046782F"/>
    <w:rsid w:val="004722A1"/>
    <w:rsid w:val="0047441D"/>
    <w:rsid w:val="0047772B"/>
    <w:rsid w:val="00483F4B"/>
    <w:rsid w:val="004903B9"/>
    <w:rsid w:val="00490488"/>
    <w:rsid w:val="00491DEB"/>
    <w:rsid w:val="00495F52"/>
    <w:rsid w:val="00496FA9"/>
    <w:rsid w:val="004A568E"/>
    <w:rsid w:val="004A7888"/>
    <w:rsid w:val="004B7205"/>
    <w:rsid w:val="004C3085"/>
    <w:rsid w:val="004C7A6A"/>
    <w:rsid w:val="004D659D"/>
    <w:rsid w:val="004F7A39"/>
    <w:rsid w:val="00500F71"/>
    <w:rsid w:val="00501B25"/>
    <w:rsid w:val="00506B0C"/>
    <w:rsid w:val="00507862"/>
    <w:rsid w:val="00510482"/>
    <w:rsid w:val="005107FA"/>
    <w:rsid w:val="00515525"/>
    <w:rsid w:val="0051668F"/>
    <w:rsid w:val="00525B19"/>
    <w:rsid w:val="00525BAE"/>
    <w:rsid w:val="00543795"/>
    <w:rsid w:val="00544393"/>
    <w:rsid w:val="00551449"/>
    <w:rsid w:val="005662AB"/>
    <w:rsid w:val="00566B46"/>
    <w:rsid w:val="0056743B"/>
    <w:rsid w:val="00570584"/>
    <w:rsid w:val="00571C7E"/>
    <w:rsid w:val="00572CE4"/>
    <w:rsid w:val="00572EDD"/>
    <w:rsid w:val="00574861"/>
    <w:rsid w:val="00574FD5"/>
    <w:rsid w:val="0058039E"/>
    <w:rsid w:val="00583AA3"/>
    <w:rsid w:val="00587694"/>
    <w:rsid w:val="00587DEA"/>
    <w:rsid w:val="00594359"/>
    <w:rsid w:val="00596612"/>
    <w:rsid w:val="005A1359"/>
    <w:rsid w:val="005A4B26"/>
    <w:rsid w:val="005A7950"/>
    <w:rsid w:val="005B00B2"/>
    <w:rsid w:val="005B1708"/>
    <w:rsid w:val="005B38C2"/>
    <w:rsid w:val="005B6F54"/>
    <w:rsid w:val="005C08C4"/>
    <w:rsid w:val="005D0D9A"/>
    <w:rsid w:val="005D1097"/>
    <w:rsid w:val="005D3F37"/>
    <w:rsid w:val="005E0081"/>
    <w:rsid w:val="005E2D12"/>
    <w:rsid w:val="005E7B48"/>
    <w:rsid w:val="005F2EE0"/>
    <w:rsid w:val="00600A88"/>
    <w:rsid w:val="006070EE"/>
    <w:rsid w:val="006074D4"/>
    <w:rsid w:val="00616904"/>
    <w:rsid w:val="00620BB6"/>
    <w:rsid w:val="00633009"/>
    <w:rsid w:val="00634EA7"/>
    <w:rsid w:val="00642401"/>
    <w:rsid w:val="0065146B"/>
    <w:rsid w:val="00655FDD"/>
    <w:rsid w:val="00656F2B"/>
    <w:rsid w:val="00670796"/>
    <w:rsid w:val="006741DE"/>
    <w:rsid w:val="00684791"/>
    <w:rsid w:val="00695BF0"/>
    <w:rsid w:val="00697E02"/>
    <w:rsid w:val="00697E69"/>
    <w:rsid w:val="006A20C4"/>
    <w:rsid w:val="006A563F"/>
    <w:rsid w:val="006B1D77"/>
    <w:rsid w:val="006C2FEB"/>
    <w:rsid w:val="006D3171"/>
    <w:rsid w:val="006D3342"/>
    <w:rsid w:val="006D4432"/>
    <w:rsid w:val="006D4BFE"/>
    <w:rsid w:val="006D59EB"/>
    <w:rsid w:val="006E204F"/>
    <w:rsid w:val="006E2852"/>
    <w:rsid w:val="006E345A"/>
    <w:rsid w:val="006E7E36"/>
    <w:rsid w:val="006F0A21"/>
    <w:rsid w:val="006F3E51"/>
    <w:rsid w:val="006F700A"/>
    <w:rsid w:val="00700584"/>
    <w:rsid w:val="0070438E"/>
    <w:rsid w:val="00715AE0"/>
    <w:rsid w:val="0071698D"/>
    <w:rsid w:val="00717315"/>
    <w:rsid w:val="00717C59"/>
    <w:rsid w:val="00721E19"/>
    <w:rsid w:val="00725EF5"/>
    <w:rsid w:val="00725F67"/>
    <w:rsid w:val="00733924"/>
    <w:rsid w:val="00736B3D"/>
    <w:rsid w:val="00737701"/>
    <w:rsid w:val="007424E6"/>
    <w:rsid w:val="00746DD3"/>
    <w:rsid w:val="00754752"/>
    <w:rsid w:val="00754AE4"/>
    <w:rsid w:val="00755E02"/>
    <w:rsid w:val="0077039C"/>
    <w:rsid w:val="00773C7C"/>
    <w:rsid w:val="00793B40"/>
    <w:rsid w:val="007A3768"/>
    <w:rsid w:val="007B131C"/>
    <w:rsid w:val="007B16FD"/>
    <w:rsid w:val="007C2348"/>
    <w:rsid w:val="007C560A"/>
    <w:rsid w:val="007C5C64"/>
    <w:rsid w:val="007D10BA"/>
    <w:rsid w:val="007D18DF"/>
    <w:rsid w:val="007E12E2"/>
    <w:rsid w:val="007E2772"/>
    <w:rsid w:val="007E55D4"/>
    <w:rsid w:val="007F04E4"/>
    <w:rsid w:val="007F0D1B"/>
    <w:rsid w:val="007F3424"/>
    <w:rsid w:val="007F3E7D"/>
    <w:rsid w:val="007F40AB"/>
    <w:rsid w:val="007F5BBF"/>
    <w:rsid w:val="00800D44"/>
    <w:rsid w:val="008040C4"/>
    <w:rsid w:val="008102D0"/>
    <w:rsid w:val="00810A4E"/>
    <w:rsid w:val="00812173"/>
    <w:rsid w:val="008140E9"/>
    <w:rsid w:val="00821148"/>
    <w:rsid w:val="00822F47"/>
    <w:rsid w:val="00824FC4"/>
    <w:rsid w:val="00834078"/>
    <w:rsid w:val="008347D9"/>
    <w:rsid w:val="0084072E"/>
    <w:rsid w:val="00843435"/>
    <w:rsid w:val="00843AE1"/>
    <w:rsid w:val="008465C1"/>
    <w:rsid w:val="00850F48"/>
    <w:rsid w:val="0085253D"/>
    <w:rsid w:val="00853D4E"/>
    <w:rsid w:val="00857B36"/>
    <w:rsid w:val="0087249A"/>
    <w:rsid w:val="00882902"/>
    <w:rsid w:val="00884DBC"/>
    <w:rsid w:val="008909A1"/>
    <w:rsid w:val="00894AD9"/>
    <w:rsid w:val="0089523E"/>
    <w:rsid w:val="00896255"/>
    <w:rsid w:val="00897251"/>
    <w:rsid w:val="008A00DC"/>
    <w:rsid w:val="008A6A74"/>
    <w:rsid w:val="008B42B4"/>
    <w:rsid w:val="008B5A7B"/>
    <w:rsid w:val="008C0D8C"/>
    <w:rsid w:val="008C5318"/>
    <w:rsid w:val="008C59DF"/>
    <w:rsid w:val="008C5F0F"/>
    <w:rsid w:val="008C757B"/>
    <w:rsid w:val="008F2E37"/>
    <w:rsid w:val="008F493C"/>
    <w:rsid w:val="008F4F10"/>
    <w:rsid w:val="00905E2E"/>
    <w:rsid w:val="00911BAE"/>
    <w:rsid w:val="00922E78"/>
    <w:rsid w:val="00925E3B"/>
    <w:rsid w:val="009263BB"/>
    <w:rsid w:val="00927A63"/>
    <w:rsid w:val="00944758"/>
    <w:rsid w:val="00946425"/>
    <w:rsid w:val="0095174D"/>
    <w:rsid w:val="009518F1"/>
    <w:rsid w:val="0095577D"/>
    <w:rsid w:val="009575F6"/>
    <w:rsid w:val="009606DB"/>
    <w:rsid w:val="00971874"/>
    <w:rsid w:val="00980650"/>
    <w:rsid w:val="009821FF"/>
    <w:rsid w:val="009908AC"/>
    <w:rsid w:val="00995F65"/>
    <w:rsid w:val="00997521"/>
    <w:rsid w:val="009A0982"/>
    <w:rsid w:val="009A1AF0"/>
    <w:rsid w:val="009B14AF"/>
    <w:rsid w:val="009B43AE"/>
    <w:rsid w:val="009B5EFF"/>
    <w:rsid w:val="009C2BA7"/>
    <w:rsid w:val="009C7250"/>
    <w:rsid w:val="009C76B1"/>
    <w:rsid w:val="009D0F32"/>
    <w:rsid w:val="009D32FB"/>
    <w:rsid w:val="009D51CE"/>
    <w:rsid w:val="009D76A3"/>
    <w:rsid w:val="009E0AEC"/>
    <w:rsid w:val="009E12A0"/>
    <w:rsid w:val="009E1A48"/>
    <w:rsid w:val="009E2AC7"/>
    <w:rsid w:val="009F0DEB"/>
    <w:rsid w:val="009F49E8"/>
    <w:rsid w:val="009F5B36"/>
    <w:rsid w:val="009F67DF"/>
    <w:rsid w:val="00A01A6E"/>
    <w:rsid w:val="00A0672A"/>
    <w:rsid w:val="00A074CD"/>
    <w:rsid w:val="00A13B69"/>
    <w:rsid w:val="00A15CBE"/>
    <w:rsid w:val="00A174F2"/>
    <w:rsid w:val="00A312F9"/>
    <w:rsid w:val="00A317E8"/>
    <w:rsid w:val="00A34697"/>
    <w:rsid w:val="00A36DA0"/>
    <w:rsid w:val="00A4491B"/>
    <w:rsid w:val="00A450ED"/>
    <w:rsid w:val="00A61AA8"/>
    <w:rsid w:val="00A6287B"/>
    <w:rsid w:val="00A80375"/>
    <w:rsid w:val="00A80456"/>
    <w:rsid w:val="00A85F9D"/>
    <w:rsid w:val="00A929B4"/>
    <w:rsid w:val="00A939E4"/>
    <w:rsid w:val="00A93A10"/>
    <w:rsid w:val="00A97D51"/>
    <w:rsid w:val="00AA7E91"/>
    <w:rsid w:val="00AB0C2A"/>
    <w:rsid w:val="00AB1B1A"/>
    <w:rsid w:val="00AB4E17"/>
    <w:rsid w:val="00AD4BE4"/>
    <w:rsid w:val="00AD513F"/>
    <w:rsid w:val="00AD5F3E"/>
    <w:rsid w:val="00AD756B"/>
    <w:rsid w:val="00AE16FE"/>
    <w:rsid w:val="00AE19C7"/>
    <w:rsid w:val="00AE1D35"/>
    <w:rsid w:val="00AE3F33"/>
    <w:rsid w:val="00AE7A14"/>
    <w:rsid w:val="00AF3168"/>
    <w:rsid w:val="00AF3373"/>
    <w:rsid w:val="00B161DA"/>
    <w:rsid w:val="00B459F0"/>
    <w:rsid w:val="00B50239"/>
    <w:rsid w:val="00B509F3"/>
    <w:rsid w:val="00B51AC3"/>
    <w:rsid w:val="00B65E5D"/>
    <w:rsid w:val="00B676B6"/>
    <w:rsid w:val="00B73451"/>
    <w:rsid w:val="00B75B71"/>
    <w:rsid w:val="00B75C88"/>
    <w:rsid w:val="00B77DEE"/>
    <w:rsid w:val="00B84B4E"/>
    <w:rsid w:val="00B9038C"/>
    <w:rsid w:val="00B92669"/>
    <w:rsid w:val="00B93130"/>
    <w:rsid w:val="00B94304"/>
    <w:rsid w:val="00B96235"/>
    <w:rsid w:val="00BA135A"/>
    <w:rsid w:val="00BA225E"/>
    <w:rsid w:val="00BA3E75"/>
    <w:rsid w:val="00BA6E26"/>
    <w:rsid w:val="00BB0F0F"/>
    <w:rsid w:val="00BB207B"/>
    <w:rsid w:val="00BB726F"/>
    <w:rsid w:val="00BC09DF"/>
    <w:rsid w:val="00BC5E34"/>
    <w:rsid w:val="00BD575F"/>
    <w:rsid w:val="00BE0F16"/>
    <w:rsid w:val="00BE0F93"/>
    <w:rsid w:val="00BE5F53"/>
    <w:rsid w:val="00BF5027"/>
    <w:rsid w:val="00BF6968"/>
    <w:rsid w:val="00BF696E"/>
    <w:rsid w:val="00C03176"/>
    <w:rsid w:val="00C1138C"/>
    <w:rsid w:val="00C12EDE"/>
    <w:rsid w:val="00C154D9"/>
    <w:rsid w:val="00C31946"/>
    <w:rsid w:val="00C33C30"/>
    <w:rsid w:val="00C34E27"/>
    <w:rsid w:val="00C408E0"/>
    <w:rsid w:val="00C43C5E"/>
    <w:rsid w:val="00C461D2"/>
    <w:rsid w:val="00C46BA1"/>
    <w:rsid w:val="00C4765F"/>
    <w:rsid w:val="00C477A0"/>
    <w:rsid w:val="00C6084D"/>
    <w:rsid w:val="00C6162F"/>
    <w:rsid w:val="00C63667"/>
    <w:rsid w:val="00C65C9C"/>
    <w:rsid w:val="00C70929"/>
    <w:rsid w:val="00C733B7"/>
    <w:rsid w:val="00C764BC"/>
    <w:rsid w:val="00C83EA1"/>
    <w:rsid w:val="00C84846"/>
    <w:rsid w:val="00C90CE3"/>
    <w:rsid w:val="00C9308F"/>
    <w:rsid w:val="00C973F4"/>
    <w:rsid w:val="00C97906"/>
    <w:rsid w:val="00C97AB6"/>
    <w:rsid w:val="00CA0EBB"/>
    <w:rsid w:val="00CA4C58"/>
    <w:rsid w:val="00CB1148"/>
    <w:rsid w:val="00CB36B0"/>
    <w:rsid w:val="00CB5E9E"/>
    <w:rsid w:val="00CB7866"/>
    <w:rsid w:val="00CC2C89"/>
    <w:rsid w:val="00CC378B"/>
    <w:rsid w:val="00CC610F"/>
    <w:rsid w:val="00CC6F1F"/>
    <w:rsid w:val="00CC7F6C"/>
    <w:rsid w:val="00CD299B"/>
    <w:rsid w:val="00CD364A"/>
    <w:rsid w:val="00CD61EB"/>
    <w:rsid w:val="00CE0AD8"/>
    <w:rsid w:val="00CF152C"/>
    <w:rsid w:val="00CF33FB"/>
    <w:rsid w:val="00D00E28"/>
    <w:rsid w:val="00D07C8C"/>
    <w:rsid w:val="00D17450"/>
    <w:rsid w:val="00D23CE3"/>
    <w:rsid w:val="00D27B5B"/>
    <w:rsid w:val="00D3643C"/>
    <w:rsid w:val="00D3709A"/>
    <w:rsid w:val="00D413C6"/>
    <w:rsid w:val="00D44DB0"/>
    <w:rsid w:val="00D5443A"/>
    <w:rsid w:val="00D65529"/>
    <w:rsid w:val="00D7150F"/>
    <w:rsid w:val="00D722D5"/>
    <w:rsid w:val="00D81E32"/>
    <w:rsid w:val="00D83C03"/>
    <w:rsid w:val="00D8457E"/>
    <w:rsid w:val="00D84702"/>
    <w:rsid w:val="00D91D0A"/>
    <w:rsid w:val="00D91DF9"/>
    <w:rsid w:val="00DA5CD4"/>
    <w:rsid w:val="00DA76ED"/>
    <w:rsid w:val="00DC32AB"/>
    <w:rsid w:val="00DC4E3F"/>
    <w:rsid w:val="00DD726F"/>
    <w:rsid w:val="00DE3249"/>
    <w:rsid w:val="00DF6958"/>
    <w:rsid w:val="00DF773A"/>
    <w:rsid w:val="00E0331D"/>
    <w:rsid w:val="00E03957"/>
    <w:rsid w:val="00E04C1B"/>
    <w:rsid w:val="00E1242B"/>
    <w:rsid w:val="00E13F62"/>
    <w:rsid w:val="00E15B5D"/>
    <w:rsid w:val="00E235D1"/>
    <w:rsid w:val="00E26862"/>
    <w:rsid w:val="00E35BE6"/>
    <w:rsid w:val="00E36FA2"/>
    <w:rsid w:val="00E43F0C"/>
    <w:rsid w:val="00E44494"/>
    <w:rsid w:val="00E46963"/>
    <w:rsid w:val="00E5411F"/>
    <w:rsid w:val="00E64805"/>
    <w:rsid w:val="00E77984"/>
    <w:rsid w:val="00E847A8"/>
    <w:rsid w:val="00E9131C"/>
    <w:rsid w:val="00E94C21"/>
    <w:rsid w:val="00EA2FAF"/>
    <w:rsid w:val="00EA3B6B"/>
    <w:rsid w:val="00EA3E19"/>
    <w:rsid w:val="00EA43C5"/>
    <w:rsid w:val="00EA6820"/>
    <w:rsid w:val="00EB3ED8"/>
    <w:rsid w:val="00EC0FE0"/>
    <w:rsid w:val="00EC11DB"/>
    <w:rsid w:val="00EE2D0E"/>
    <w:rsid w:val="00EE7F6B"/>
    <w:rsid w:val="00EF4EB0"/>
    <w:rsid w:val="00EF5653"/>
    <w:rsid w:val="00F00A22"/>
    <w:rsid w:val="00F01B32"/>
    <w:rsid w:val="00F03A04"/>
    <w:rsid w:val="00F10745"/>
    <w:rsid w:val="00F11D6F"/>
    <w:rsid w:val="00F167FC"/>
    <w:rsid w:val="00F24969"/>
    <w:rsid w:val="00F24ABD"/>
    <w:rsid w:val="00F253F3"/>
    <w:rsid w:val="00F2764E"/>
    <w:rsid w:val="00F3420F"/>
    <w:rsid w:val="00F34DD6"/>
    <w:rsid w:val="00F3733F"/>
    <w:rsid w:val="00F44709"/>
    <w:rsid w:val="00F536AB"/>
    <w:rsid w:val="00F56786"/>
    <w:rsid w:val="00F60967"/>
    <w:rsid w:val="00F65136"/>
    <w:rsid w:val="00F70940"/>
    <w:rsid w:val="00F70B09"/>
    <w:rsid w:val="00F716FC"/>
    <w:rsid w:val="00F7694B"/>
    <w:rsid w:val="00F81407"/>
    <w:rsid w:val="00F8145E"/>
    <w:rsid w:val="00F93017"/>
    <w:rsid w:val="00F9515D"/>
    <w:rsid w:val="00F95862"/>
    <w:rsid w:val="00F96BE3"/>
    <w:rsid w:val="00FB086A"/>
    <w:rsid w:val="00FB1550"/>
    <w:rsid w:val="00FB1960"/>
    <w:rsid w:val="00FB2C0A"/>
    <w:rsid w:val="00FB384F"/>
    <w:rsid w:val="00FB5F95"/>
    <w:rsid w:val="00FC0BBB"/>
    <w:rsid w:val="00FC6A65"/>
    <w:rsid w:val="00FC7803"/>
    <w:rsid w:val="00FD0DFC"/>
    <w:rsid w:val="00FD3447"/>
    <w:rsid w:val="00FE3807"/>
    <w:rsid w:val="00FE7D81"/>
    <w:rsid w:val="00FF2915"/>
    <w:rsid w:val="00FF34D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Default Paragraph Font" w:uiPriority="1"/>
    <w:lsdException w:name="Body Text" w:uiPriority="99"/>
    <w:lsdException w:name="Subtitle" w:qFormat="1"/>
    <w:lsdException w:name="Emphasis" w:uiPriority="20" w:qFormat="1"/>
    <w:lsdException w:name="No Lis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
    <w:name w:val="Normal"/>
    <w:rsid w:val="00E847A8"/>
    <w:pPr>
      <w:spacing w:after="200" w:line="276" w:lineRule="auto"/>
    </w:pPr>
    <w:rPr>
      <w:rFonts w:asciiTheme="minorHAnsi" w:eastAsiaTheme="minorHAnsi" w:hAnsiTheme="minorHAnsi" w:cstheme="minorBidi"/>
      <w:sz w:val="22"/>
      <w:szCs w:val="22"/>
      <w:lang w:eastAsia="en-US"/>
    </w:rPr>
  </w:style>
  <w:style w:type="paragraph" w:styleId="1">
    <w:name w:val="heading 1"/>
    <w:aliases w:val="Статья договора"/>
    <w:basedOn w:val="a"/>
    <w:next w:val="a"/>
    <w:link w:val="10"/>
    <w:uiPriority w:val="9"/>
    <w:qFormat/>
    <w:rsid w:val="00E847A8"/>
    <w:pPr>
      <w:keepNext/>
      <w:keepLines/>
      <w:suppressLineNumbers/>
      <w:suppressAutoHyphens/>
      <w:snapToGrid w:val="0"/>
      <w:spacing w:after="0" w:line="240" w:lineRule="auto"/>
      <w:contextualSpacing/>
      <w:jc w:val="center"/>
      <w:outlineLvl w:val="0"/>
    </w:pPr>
    <w:rPr>
      <w:rFonts w:ascii="Times New Roman" w:hAnsi="Times New Roman"/>
      <w:b/>
      <w:sz w:val="20"/>
      <w:szCs w:val="24"/>
      <w:u w:val="single"/>
      <w:lang w:eastAsia="ar-SA"/>
    </w:rPr>
  </w:style>
  <w:style w:type="paragraph" w:styleId="3">
    <w:name w:val="heading 3"/>
    <w:aliases w:val="Заголовок титул"/>
    <w:basedOn w:val="a"/>
    <w:next w:val="a"/>
    <w:link w:val="30"/>
    <w:uiPriority w:val="9"/>
    <w:rsid w:val="00E847A8"/>
    <w:pPr>
      <w:keepNext/>
      <w:tabs>
        <w:tab w:val="num" w:pos="0"/>
      </w:tabs>
      <w:suppressAutoHyphens/>
      <w:spacing w:after="0" w:line="240" w:lineRule="auto"/>
      <w:contextualSpacing/>
      <w:jc w:val="center"/>
      <w:outlineLvl w:val="2"/>
    </w:pPr>
    <w:rPr>
      <w:rFonts w:ascii="Times New Roman" w:hAnsi="Times New Roman" w:cs="Arial"/>
      <w:b/>
      <w:bCs/>
      <w:sz w:val="28"/>
      <w:szCs w:val="26"/>
      <w:lang w:eastAsia="ar-SA"/>
    </w:rPr>
  </w:style>
  <w:style w:type="paragraph" w:styleId="4">
    <w:name w:val="heading 4"/>
    <w:basedOn w:val="a"/>
    <w:next w:val="a"/>
    <w:rsid w:val="00CA4C58"/>
    <w:pPr>
      <w:keepNext/>
      <w:jc w:val="right"/>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847A8"/>
    <w:pPr>
      <w:spacing w:after="120"/>
    </w:pPr>
  </w:style>
  <w:style w:type="paragraph" w:styleId="a5">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1"/>
    <w:rsid w:val="00C408E0"/>
    <w:pPr>
      <w:keepNext/>
    </w:pPr>
    <w:rPr>
      <w:rFonts w:ascii="Times New Roman" w:hAnsi="Times New Roman" w:cs="Times New Roman"/>
      <w:sz w:val="24"/>
      <w:szCs w:val="24"/>
    </w:rPr>
  </w:style>
  <w:style w:type="paragraph" w:customStyle="1" w:styleId="ConsPlusNormal">
    <w:name w:val="ConsPlusNormal"/>
    <w:link w:val="ConsPlusNormal0"/>
    <w:rsid w:val="00C408E0"/>
    <w:pPr>
      <w:ind w:firstLine="720"/>
    </w:pPr>
    <w:rPr>
      <w:rFonts w:ascii="Arial" w:hAnsi="Arial"/>
      <w:snapToGrid w:val="0"/>
    </w:rPr>
  </w:style>
  <w:style w:type="paragraph" w:styleId="a6">
    <w:name w:val="Body Text Indent"/>
    <w:basedOn w:val="a"/>
    <w:rsid w:val="00C408E0"/>
    <w:pPr>
      <w:ind w:left="5580"/>
    </w:pPr>
  </w:style>
  <w:style w:type="character" w:customStyle="1" w:styleId="a4">
    <w:name w:val="Основной текст Знак"/>
    <w:basedOn w:val="a0"/>
    <w:link w:val="a3"/>
    <w:uiPriority w:val="99"/>
    <w:locked/>
    <w:rsid w:val="00E847A8"/>
    <w:rPr>
      <w:rFonts w:asciiTheme="minorHAnsi" w:eastAsiaTheme="minorHAnsi" w:hAnsiTheme="minorHAnsi" w:cstheme="minorBidi"/>
      <w:sz w:val="22"/>
      <w:szCs w:val="22"/>
      <w:lang w:eastAsia="en-US"/>
    </w:rPr>
  </w:style>
  <w:style w:type="character" w:customStyle="1" w:styleId="FontStyle14">
    <w:name w:val="Font Style14"/>
    <w:rsid w:val="00C408E0"/>
    <w:rPr>
      <w:rFonts w:ascii="Times New Roman" w:hAnsi="Times New Roman" w:cs="Times New Roman"/>
      <w:sz w:val="22"/>
      <w:szCs w:val="22"/>
    </w:rPr>
  </w:style>
  <w:style w:type="paragraph" w:customStyle="1" w:styleId="12">
    <w:name w:val="Знак1"/>
    <w:basedOn w:val="a"/>
    <w:rsid w:val="00C408E0"/>
    <w:pPr>
      <w:spacing w:after="160" w:line="240" w:lineRule="exact"/>
    </w:pPr>
    <w:rPr>
      <w:rFonts w:ascii="Verdana" w:hAnsi="Verdana" w:cs="Times New Roman"/>
      <w:sz w:val="20"/>
      <w:szCs w:val="20"/>
      <w:lang w:val="en-US"/>
    </w:rPr>
  </w:style>
  <w:style w:type="paragraph" w:customStyle="1" w:styleId="Style1">
    <w:name w:val="Style1"/>
    <w:basedOn w:val="a"/>
    <w:rsid w:val="00C408E0"/>
    <w:pPr>
      <w:spacing w:line="324" w:lineRule="exact"/>
      <w:jc w:val="center"/>
    </w:pPr>
    <w:rPr>
      <w:rFonts w:ascii="Times New Roman" w:hAnsi="Times New Roman" w:cs="Times New Roman"/>
      <w:sz w:val="24"/>
      <w:szCs w:val="24"/>
    </w:rPr>
  </w:style>
  <w:style w:type="character" w:customStyle="1" w:styleId="ConsPlusNormal0">
    <w:name w:val="ConsPlusNormal Знак"/>
    <w:link w:val="ConsPlusNormal"/>
    <w:locked/>
    <w:rsid w:val="00C408E0"/>
    <w:rPr>
      <w:rFonts w:ascii="Arial" w:hAnsi="Arial"/>
      <w:snapToGrid w:val="0"/>
      <w:lang w:val="ru-RU" w:eastAsia="ru-RU" w:bidi="ar-SA"/>
    </w:rPr>
  </w:style>
  <w:style w:type="character" w:customStyle="1" w:styleId="a7">
    <w:name w:val="Знак Знак"/>
    <w:semiHidden/>
    <w:locked/>
    <w:rsid w:val="00157008"/>
    <w:rPr>
      <w:sz w:val="24"/>
      <w:lang w:val="ru-RU" w:eastAsia="ru-RU" w:bidi="ar-SA"/>
    </w:rPr>
  </w:style>
  <w:style w:type="character" w:styleId="a8">
    <w:name w:val="footnote reference"/>
    <w:semiHidden/>
    <w:rsid w:val="00081F52"/>
    <w:rPr>
      <w:vertAlign w:val="superscript"/>
    </w:rPr>
  </w:style>
  <w:style w:type="paragraph" w:styleId="a9">
    <w:name w:val="footnote text"/>
    <w:basedOn w:val="a"/>
    <w:link w:val="aa"/>
    <w:semiHidden/>
    <w:rsid w:val="00E46963"/>
    <w:rPr>
      <w:rFonts w:cs="Times New Roman"/>
      <w:sz w:val="20"/>
      <w:szCs w:val="20"/>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5"/>
    <w:locked/>
    <w:rsid w:val="005C08C4"/>
    <w:rPr>
      <w:sz w:val="24"/>
      <w:szCs w:val="24"/>
      <w:lang w:val="ru-RU" w:eastAsia="ru-RU" w:bidi="ar-SA"/>
    </w:rPr>
  </w:style>
  <w:style w:type="paragraph" w:customStyle="1" w:styleId="31">
    <w:name w:val="Стиль3"/>
    <w:basedOn w:val="2"/>
    <w:rsid w:val="00101A32"/>
    <w:pPr>
      <w:spacing w:after="0" w:line="240" w:lineRule="auto"/>
      <w:ind w:left="0"/>
      <w:jc w:val="both"/>
    </w:pPr>
    <w:rPr>
      <w:rFonts w:ascii="Times New Roman" w:hAnsi="Times New Roman"/>
      <w:sz w:val="24"/>
    </w:rPr>
  </w:style>
  <w:style w:type="paragraph" w:styleId="2">
    <w:name w:val="Body Text Indent 2"/>
    <w:basedOn w:val="a"/>
    <w:rsid w:val="00101A32"/>
    <w:pPr>
      <w:spacing w:after="120" w:line="480" w:lineRule="auto"/>
      <w:ind w:left="283"/>
    </w:pPr>
  </w:style>
  <w:style w:type="paragraph" w:customStyle="1" w:styleId="ab">
    <w:name w:val="Обычный + по ширине"/>
    <w:basedOn w:val="a"/>
    <w:rsid w:val="00F00A22"/>
    <w:pPr>
      <w:jc w:val="both"/>
    </w:pPr>
    <w:rPr>
      <w:rFonts w:ascii="Times New Roman" w:hAnsi="Times New Roman" w:cs="Times New Roman"/>
      <w:sz w:val="24"/>
      <w:szCs w:val="24"/>
    </w:rPr>
  </w:style>
  <w:style w:type="paragraph" w:styleId="32">
    <w:name w:val="Body Text 3"/>
    <w:basedOn w:val="a"/>
    <w:rsid w:val="00CA4C58"/>
    <w:pPr>
      <w:spacing w:after="120"/>
    </w:pPr>
    <w:rPr>
      <w:sz w:val="16"/>
      <w:szCs w:val="16"/>
    </w:rPr>
  </w:style>
  <w:style w:type="paragraph" w:customStyle="1" w:styleId="-0">
    <w:name w:val="Контракт-пункт"/>
    <w:basedOn w:val="a"/>
    <w:rsid w:val="00CA4C58"/>
    <w:pPr>
      <w:numPr>
        <w:ilvl w:val="1"/>
        <w:numId w:val="3"/>
      </w:numPr>
      <w:jc w:val="both"/>
    </w:pPr>
    <w:rPr>
      <w:rFonts w:ascii="Times New Roman" w:hAnsi="Times New Roman" w:cs="Times New Roman"/>
      <w:sz w:val="24"/>
      <w:szCs w:val="24"/>
    </w:rPr>
  </w:style>
  <w:style w:type="paragraph" w:customStyle="1" w:styleId="-">
    <w:name w:val="Контракт-раздел"/>
    <w:basedOn w:val="a"/>
    <w:next w:val="-0"/>
    <w:rsid w:val="00CA4C58"/>
    <w:pPr>
      <w:keepNext/>
      <w:numPr>
        <w:numId w:val="3"/>
      </w:numPr>
      <w:tabs>
        <w:tab w:val="left" w:pos="540"/>
      </w:tabs>
      <w:suppressAutoHyphens/>
      <w:spacing w:before="360" w:after="120"/>
      <w:jc w:val="center"/>
      <w:outlineLvl w:val="3"/>
    </w:pPr>
    <w:rPr>
      <w:rFonts w:ascii="Times New Roman" w:hAnsi="Times New Roman" w:cs="Times New Roman"/>
      <w:b/>
      <w:bCs/>
      <w:caps/>
      <w:smallCaps/>
      <w:sz w:val="24"/>
      <w:szCs w:val="24"/>
    </w:rPr>
  </w:style>
  <w:style w:type="paragraph" w:customStyle="1" w:styleId="-1">
    <w:name w:val="Контракт-подпункт"/>
    <w:basedOn w:val="a"/>
    <w:rsid w:val="00CA4C58"/>
    <w:pPr>
      <w:numPr>
        <w:ilvl w:val="2"/>
        <w:numId w:val="3"/>
      </w:numPr>
      <w:jc w:val="both"/>
    </w:pPr>
    <w:rPr>
      <w:rFonts w:ascii="Times New Roman" w:hAnsi="Times New Roman" w:cs="Times New Roman"/>
      <w:sz w:val="24"/>
      <w:szCs w:val="24"/>
    </w:rPr>
  </w:style>
  <w:style w:type="paragraph" w:customStyle="1" w:styleId="-2">
    <w:name w:val="Контракт-подподпункт"/>
    <w:basedOn w:val="a"/>
    <w:rsid w:val="00CA4C58"/>
    <w:pPr>
      <w:numPr>
        <w:ilvl w:val="3"/>
        <w:numId w:val="3"/>
      </w:numPr>
      <w:jc w:val="both"/>
    </w:pPr>
    <w:rPr>
      <w:rFonts w:ascii="Times New Roman" w:hAnsi="Times New Roman" w:cs="Times New Roman"/>
      <w:sz w:val="24"/>
      <w:szCs w:val="24"/>
    </w:rPr>
  </w:style>
  <w:style w:type="paragraph" w:styleId="ac">
    <w:name w:val="Balloon Text"/>
    <w:basedOn w:val="a"/>
    <w:semiHidden/>
    <w:rsid w:val="00DC32AB"/>
    <w:rPr>
      <w:rFonts w:ascii="Tahoma" w:hAnsi="Tahoma" w:cs="Tahoma"/>
      <w:sz w:val="16"/>
      <w:szCs w:val="16"/>
    </w:rPr>
  </w:style>
  <w:style w:type="paragraph" w:styleId="ad">
    <w:name w:val="header"/>
    <w:basedOn w:val="a"/>
    <w:link w:val="ae"/>
    <w:uiPriority w:val="99"/>
    <w:unhideWhenUsed/>
    <w:rsid w:val="00E847A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47A8"/>
    <w:rPr>
      <w:rFonts w:asciiTheme="minorHAnsi" w:eastAsiaTheme="minorHAnsi" w:hAnsiTheme="minorHAnsi" w:cstheme="minorBidi"/>
      <w:sz w:val="22"/>
      <w:szCs w:val="22"/>
      <w:lang w:eastAsia="en-US"/>
    </w:rPr>
  </w:style>
  <w:style w:type="paragraph" w:styleId="af">
    <w:name w:val="footer"/>
    <w:basedOn w:val="a"/>
    <w:link w:val="af0"/>
    <w:uiPriority w:val="99"/>
    <w:unhideWhenUsed/>
    <w:rsid w:val="00E847A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47A8"/>
    <w:rPr>
      <w:rFonts w:asciiTheme="minorHAnsi" w:eastAsiaTheme="minorHAnsi" w:hAnsiTheme="minorHAnsi" w:cstheme="minorBidi"/>
      <w:sz w:val="22"/>
      <w:szCs w:val="22"/>
      <w:lang w:eastAsia="en-US"/>
    </w:rPr>
  </w:style>
  <w:style w:type="character" w:customStyle="1" w:styleId="aa">
    <w:name w:val="Текст сноски Знак"/>
    <w:link w:val="a9"/>
    <w:semiHidden/>
    <w:rsid w:val="00F93017"/>
    <w:rPr>
      <w:rFonts w:ascii="Arial" w:hAnsi="Arial" w:cs="Arial"/>
    </w:rPr>
  </w:style>
  <w:style w:type="character" w:styleId="af1">
    <w:name w:val="Hyperlink"/>
    <w:basedOn w:val="a0"/>
    <w:rsid w:val="003E35CF"/>
    <w:rPr>
      <w:color w:val="0000FF" w:themeColor="hyperlink"/>
      <w:u w:val="single"/>
    </w:rPr>
  </w:style>
  <w:style w:type="paragraph" w:styleId="af2">
    <w:name w:val="List Paragraph"/>
    <w:basedOn w:val="a"/>
    <w:uiPriority w:val="34"/>
    <w:rsid w:val="005D3F37"/>
    <w:pPr>
      <w:ind w:left="720"/>
      <w:contextualSpacing/>
    </w:pPr>
  </w:style>
  <w:style w:type="character" w:customStyle="1" w:styleId="30">
    <w:name w:val="Заголовок 3 Знак"/>
    <w:aliases w:val="Заголовок титул Знак"/>
    <w:link w:val="3"/>
    <w:uiPriority w:val="9"/>
    <w:rsid w:val="00E847A8"/>
    <w:rPr>
      <w:rFonts w:eastAsiaTheme="minorHAnsi" w:cs="Arial"/>
      <w:b/>
      <w:bCs/>
      <w:sz w:val="28"/>
      <w:szCs w:val="26"/>
      <w:lang w:eastAsia="ar-SA"/>
    </w:rPr>
  </w:style>
  <w:style w:type="character" w:customStyle="1" w:styleId="apple-converted-space">
    <w:name w:val="apple-converted-space"/>
    <w:basedOn w:val="a0"/>
    <w:rsid w:val="00A317E8"/>
  </w:style>
  <w:style w:type="table" w:styleId="af3">
    <w:name w:val="Table Grid"/>
    <w:basedOn w:val="a1"/>
    <w:rsid w:val="00525B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endnote text"/>
    <w:basedOn w:val="a"/>
    <w:link w:val="af5"/>
    <w:rsid w:val="00AB4E17"/>
    <w:rPr>
      <w:sz w:val="20"/>
      <w:szCs w:val="20"/>
    </w:rPr>
  </w:style>
  <w:style w:type="character" w:customStyle="1" w:styleId="af5">
    <w:name w:val="Текст концевой сноски Знак"/>
    <w:basedOn w:val="a0"/>
    <w:link w:val="af4"/>
    <w:rsid w:val="00AB4E17"/>
    <w:rPr>
      <w:rFonts w:ascii="Arial" w:hAnsi="Arial" w:cs="Arial"/>
    </w:rPr>
  </w:style>
  <w:style w:type="character" w:styleId="af6">
    <w:name w:val="endnote reference"/>
    <w:basedOn w:val="a0"/>
    <w:rsid w:val="00AB4E17"/>
    <w:rPr>
      <w:vertAlign w:val="superscript"/>
    </w:rPr>
  </w:style>
  <w:style w:type="character" w:customStyle="1" w:styleId="10">
    <w:name w:val="Заголовок 1 Знак"/>
    <w:aliases w:val="Статья договора Знак"/>
    <w:link w:val="1"/>
    <w:uiPriority w:val="9"/>
    <w:rsid w:val="00E847A8"/>
    <w:rPr>
      <w:rFonts w:eastAsiaTheme="minorHAnsi" w:cstheme="minorBidi"/>
      <w:b/>
      <w:szCs w:val="24"/>
      <w:u w:val="single"/>
      <w:lang w:eastAsia="ar-SA"/>
    </w:rPr>
  </w:style>
  <w:style w:type="paragraph" w:styleId="af7">
    <w:name w:val="Subtitle"/>
    <w:aliases w:val="Подзаголовок титул"/>
    <w:next w:val="a3"/>
    <w:link w:val="af8"/>
    <w:rsid w:val="00E847A8"/>
    <w:pPr>
      <w:suppressAutoHyphens/>
      <w:contextualSpacing/>
      <w:jc w:val="center"/>
    </w:pPr>
    <w:rPr>
      <w:rFonts w:eastAsiaTheme="minorHAnsi" w:cs="Arial"/>
      <w:b/>
      <w:sz w:val="28"/>
      <w:szCs w:val="24"/>
      <w:lang w:eastAsia="ar-SA"/>
    </w:rPr>
  </w:style>
  <w:style w:type="character" w:customStyle="1" w:styleId="af8">
    <w:name w:val="Подзаголовок Знак"/>
    <w:aliases w:val="Подзаголовок титул Знак"/>
    <w:link w:val="af7"/>
    <w:rsid w:val="00E847A8"/>
    <w:rPr>
      <w:rFonts w:eastAsiaTheme="minorHAnsi" w:cs="Arial"/>
      <w:b/>
      <w:sz w:val="28"/>
      <w:szCs w:val="24"/>
      <w:lang w:eastAsia="ar-SA"/>
    </w:rPr>
  </w:style>
  <w:style w:type="paragraph" w:customStyle="1" w:styleId="af9">
    <w:name w:val="Обычный договор"/>
    <w:basedOn w:val="a"/>
    <w:link w:val="afa"/>
    <w:qFormat/>
    <w:rsid w:val="00E847A8"/>
    <w:pPr>
      <w:spacing w:after="0" w:line="240" w:lineRule="auto"/>
      <w:ind w:firstLine="567"/>
      <w:contextualSpacing/>
      <w:jc w:val="both"/>
    </w:pPr>
    <w:rPr>
      <w:rFonts w:ascii="Times New Roman" w:eastAsia="Times New Roman" w:hAnsi="Times New Roman" w:cs="Times New Roman"/>
      <w:sz w:val="20"/>
      <w:lang w:eastAsia="ru-RU"/>
    </w:rPr>
  </w:style>
  <w:style w:type="paragraph" w:customStyle="1" w:styleId="afb">
    <w:name w:val="Название договора"/>
    <w:basedOn w:val="a"/>
    <w:next w:val="af9"/>
    <w:link w:val="afc"/>
    <w:qFormat/>
    <w:rsid w:val="00E847A8"/>
    <w:pPr>
      <w:keepNext/>
      <w:keepLines/>
      <w:suppressAutoHyphens/>
      <w:spacing w:after="0" w:line="240" w:lineRule="auto"/>
      <w:contextualSpacing/>
      <w:jc w:val="center"/>
      <w:outlineLvl w:val="0"/>
    </w:pPr>
    <w:rPr>
      <w:rFonts w:ascii="Times New Roman" w:eastAsia="MS Mincho" w:hAnsi="Times New Roman" w:cs="Tahoma"/>
      <w:b/>
      <w:sz w:val="20"/>
      <w:szCs w:val="24"/>
      <w:lang w:eastAsia="ar-SA"/>
    </w:rPr>
  </w:style>
  <w:style w:type="character" w:customStyle="1" w:styleId="afc">
    <w:name w:val="Название договора Знак"/>
    <w:link w:val="afb"/>
    <w:rsid w:val="00E847A8"/>
    <w:rPr>
      <w:rFonts w:eastAsia="MS Mincho" w:cs="Tahoma"/>
      <w:b/>
      <w:szCs w:val="24"/>
      <w:lang w:eastAsia="ar-SA"/>
    </w:rPr>
  </w:style>
  <w:style w:type="character" w:styleId="afd">
    <w:name w:val="Emphasis"/>
    <w:basedOn w:val="a0"/>
    <w:uiPriority w:val="20"/>
    <w:rsid w:val="00E847A8"/>
    <w:rPr>
      <w:i/>
      <w:iCs/>
    </w:rPr>
  </w:style>
  <w:style w:type="paragraph" w:customStyle="1" w:styleId="afe">
    <w:name w:val="Таблица"/>
    <w:basedOn w:val="af9"/>
    <w:link w:val="aff"/>
    <w:qFormat/>
    <w:rsid w:val="00E847A8"/>
    <w:pPr>
      <w:ind w:firstLine="0"/>
    </w:pPr>
  </w:style>
  <w:style w:type="character" w:customStyle="1" w:styleId="afa">
    <w:name w:val="Обычный договор Знак"/>
    <w:basedOn w:val="a0"/>
    <w:link w:val="af9"/>
    <w:rsid w:val="00E847A8"/>
    <w:rPr>
      <w:szCs w:val="22"/>
    </w:rPr>
  </w:style>
  <w:style w:type="character" w:customStyle="1" w:styleId="aff">
    <w:name w:val="Таблица Знак"/>
    <w:basedOn w:val="afa"/>
    <w:link w:val="afe"/>
    <w:rsid w:val="00E847A8"/>
    <w:rPr>
      <w:szCs w:val="22"/>
    </w:rPr>
  </w:style>
  <w:style w:type="character" w:styleId="aff0">
    <w:name w:val="Strong"/>
    <w:basedOn w:val="a0"/>
    <w:rsid w:val="00717315"/>
    <w:rPr>
      <w:b/>
      <w:bCs/>
    </w:rPr>
  </w:style>
  <w:style w:type="character" w:styleId="aff1">
    <w:name w:val="annotation reference"/>
    <w:basedOn w:val="a0"/>
    <w:rsid w:val="00F2764E"/>
    <w:rPr>
      <w:sz w:val="16"/>
      <w:szCs w:val="16"/>
    </w:rPr>
  </w:style>
  <w:style w:type="paragraph" w:styleId="aff2">
    <w:name w:val="annotation text"/>
    <w:basedOn w:val="a"/>
    <w:link w:val="aff3"/>
    <w:rsid w:val="00F2764E"/>
    <w:pPr>
      <w:spacing w:line="240" w:lineRule="auto"/>
    </w:pPr>
    <w:rPr>
      <w:sz w:val="20"/>
      <w:szCs w:val="20"/>
    </w:rPr>
  </w:style>
  <w:style w:type="character" w:customStyle="1" w:styleId="aff3">
    <w:name w:val="Текст примечания Знак"/>
    <w:basedOn w:val="a0"/>
    <w:link w:val="aff2"/>
    <w:rsid w:val="00F2764E"/>
    <w:rPr>
      <w:rFonts w:asciiTheme="minorHAnsi" w:eastAsiaTheme="minorHAnsi" w:hAnsiTheme="minorHAnsi" w:cstheme="minorBidi"/>
      <w:lang w:eastAsia="en-US"/>
    </w:rPr>
  </w:style>
  <w:style w:type="paragraph" w:styleId="aff4">
    <w:name w:val="annotation subject"/>
    <w:basedOn w:val="aff2"/>
    <w:next w:val="aff2"/>
    <w:link w:val="aff5"/>
    <w:rsid w:val="00F2764E"/>
    <w:rPr>
      <w:b/>
      <w:bCs/>
    </w:rPr>
  </w:style>
  <w:style w:type="character" w:customStyle="1" w:styleId="aff5">
    <w:name w:val="Тема примечания Знак"/>
    <w:basedOn w:val="aff3"/>
    <w:link w:val="aff4"/>
    <w:rsid w:val="00F2764E"/>
    <w:rPr>
      <w:rFonts w:asciiTheme="minorHAnsi" w:eastAsiaTheme="minorHAnsi" w:hAnsiTheme="minorHAnsi" w:cstheme="minorBidi"/>
      <w:b/>
      <w:bCs/>
      <w:lang w:eastAsia="en-US"/>
    </w:rPr>
  </w:style>
  <w:style w:type="paragraph" w:styleId="aff6">
    <w:name w:val="No Spacing"/>
    <w:uiPriority w:val="1"/>
    <w:qFormat/>
    <w:rsid w:val="00EC0FE0"/>
    <w:rPr>
      <w:rFonts w:ascii="Calibri" w:hAnsi="Calibri"/>
      <w:sz w:val="22"/>
      <w:szCs w:val="22"/>
    </w:rPr>
  </w:style>
  <w:style w:type="paragraph" w:customStyle="1" w:styleId="aff7">
    <w:name w:val="Обычный документация"/>
    <w:basedOn w:val="a"/>
    <w:qFormat/>
    <w:rsid w:val="00EC0FE0"/>
    <w:pPr>
      <w:spacing w:after="0" w:line="240" w:lineRule="auto"/>
      <w:contextualSpacing/>
      <w:jc w:val="both"/>
    </w:pPr>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774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4-mast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75;&#1086;&#1078;&#1077;&#1074;&#1040;&#1042;\AppData\Roaming\Microsoft\&#1064;&#1072;&#1073;&#1083;&#1086;&#1085;&#1099;\&#1044;&#1086;&#1075;&#1086;&#1074;&#1086;&#1088;.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33BC-D8D3-492E-A9E7-1344A80D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Template>
  <TotalTime>37</TotalTime>
  <Pages>1</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dPhLab</Company>
  <LinksUpToDate>false</LinksUpToDate>
  <CharactersWithSpaces>2312</CharactersWithSpaces>
  <SharedDoc>false</SharedDoc>
  <HLinks>
    <vt:vector size="6" baseType="variant">
      <vt:variant>
        <vt:i4>2621492</vt:i4>
      </vt:variant>
      <vt:variant>
        <vt:i4>0</vt:i4>
      </vt:variant>
      <vt:variant>
        <vt:i4>0</vt:i4>
      </vt:variant>
      <vt:variant>
        <vt:i4>5</vt:i4>
      </vt:variant>
      <vt:variant>
        <vt:lpwstr>consultantplus://offline/ref=9E0F3AAEDA703BEF5D7B26897690103D000A007D32AA888856A88D6B93857F129A1C30FBE3920393l031I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Евдокимова Елена Васильевна</dc:creator>
  <cp:lastModifiedBy>User</cp:lastModifiedBy>
  <cp:revision>4</cp:revision>
  <cp:lastPrinted>2018-09-11T07:04:00Z</cp:lastPrinted>
  <dcterms:created xsi:type="dcterms:W3CDTF">2018-09-11T06:36:00Z</dcterms:created>
  <dcterms:modified xsi:type="dcterms:W3CDTF">2018-09-11T07:10:00Z</dcterms:modified>
</cp:coreProperties>
</file>