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172E02">
                  <w:pPr>
                    <w:jc w:val="center"/>
                    <w:rPr>
                      <w:sz w:val="28"/>
                      <w:szCs w:val="28"/>
                    </w:rPr>
                  </w:pPr>
                  <w:r w:rsidRPr="00172E02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685260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685260">
                    <w:rPr>
                      <w:sz w:val="28"/>
                      <w:szCs w:val="28"/>
                    </w:rPr>
                    <w:t>9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685260">
                    <w:rPr>
                      <w:sz w:val="28"/>
                      <w:szCs w:val="28"/>
                    </w:rPr>
                    <w:t>3</w:t>
                  </w:r>
                  <w:r w:rsidR="000828A8">
                    <w:rPr>
                      <w:sz w:val="28"/>
                      <w:szCs w:val="28"/>
                    </w:rPr>
                    <w:t>1 мая</w:t>
                  </w:r>
                  <w:r w:rsidR="00DA74D7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224CF7">
                    <w:rPr>
                      <w:sz w:val="28"/>
                      <w:szCs w:val="28"/>
                    </w:rPr>
                    <w:t>1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68526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68526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685260" w:rsidRPr="00685260" w:rsidRDefault="00685260" w:rsidP="00685260">
      <w:pPr>
        <w:jc w:val="center"/>
        <w:rPr>
          <w:b/>
          <w:bCs/>
          <w:sz w:val="18"/>
          <w:szCs w:val="18"/>
        </w:rPr>
      </w:pPr>
      <w:r w:rsidRPr="00685260">
        <w:rPr>
          <w:b/>
          <w:bCs/>
          <w:sz w:val="18"/>
          <w:szCs w:val="18"/>
        </w:rPr>
        <w:lastRenderedPageBreak/>
        <w:t>АДМИНИСТРАЦИЯ ПОСЁЛКА БОЛЬШАЯ ИРБА</w:t>
      </w:r>
    </w:p>
    <w:p w:rsidR="00685260" w:rsidRPr="00685260" w:rsidRDefault="00685260" w:rsidP="00685260">
      <w:pPr>
        <w:jc w:val="center"/>
        <w:rPr>
          <w:b/>
          <w:bCs/>
          <w:sz w:val="18"/>
          <w:szCs w:val="18"/>
        </w:rPr>
      </w:pPr>
      <w:r w:rsidRPr="00685260">
        <w:rPr>
          <w:b/>
          <w:bCs/>
          <w:sz w:val="18"/>
          <w:szCs w:val="18"/>
        </w:rPr>
        <w:t>КУРАГИНСКОГО РАЙОНА</w:t>
      </w:r>
    </w:p>
    <w:p w:rsidR="00685260" w:rsidRPr="00685260" w:rsidRDefault="00685260" w:rsidP="00685260">
      <w:pPr>
        <w:jc w:val="center"/>
        <w:rPr>
          <w:b/>
          <w:bCs/>
          <w:sz w:val="18"/>
          <w:szCs w:val="18"/>
        </w:rPr>
      </w:pPr>
      <w:r w:rsidRPr="00685260">
        <w:rPr>
          <w:b/>
          <w:bCs/>
          <w:sz w:val="18"/>
          <w:szCs w:val="18"/>
        </w:rPr>
        <w:t>КРАСНОЯРСКОГО КРАЯ</w:t>
      </w:r>
    </w:p>
    <w:p w:rsidR="00685260" w:rsidRPr="00685260" w:rsidRDefault="00685260" w:rsidP="00685260">
      <w:pPr>
        <w:jc w:val="center"/>
        <w:rPr>
          <w:sz w:val="18"/>
          <w:szCs w:val="18"/>
        </w:rPr>
      </w:pPr>
    </w:p>
    <w:p w:rsidR="00685260" w:rsidRPr="00685260" w:rsidRDefault="00685260" w:rsidP="00685260">
      <w:pPr>
        <w:pStyle w:val="2"/>
        <w:rPr>
          <w:sz w:val="18"/>
          <w:szCs w:val="18"/>
        </w:rPr>
      </w:pPr>
      <w:r w:rsidRPr="00685260">
        <w:rPr>
          <w:sz w:val="18"/>
          <w:szCs w:val="18"/>
        </w:rPr>
        <w:t>ПОСТАНОВЛЕНИЕ</w:t>
      </w:r>
    </w:p>
    <w:p w:rsidR="00685260" w:rsidRPr="00685260" w:rsidRDefault="00685260" w:rsidP="00685260">
      <w:pPr>
        <w:jc w:val="both"/>
        <w:rPr>
          <w:sz w:val="18"/>
          <w:szCs w:val="18"/>
        </w:rPr>
      </w:pPr>
    </w:p>
    <w:p w:rsidR="00685260" w:rsidRDefault="00685260" w:rsidP="00685260">
      <w:pPr>
        <w:jc w:val="both"/>
        <w:rPr>
          <w:sz w:val="18"/>
          <w:szCs w:val="18"/>
        </w:rPr>
      </w:pPr>
      <w:r w:rsidRPr="00685260">
        <w:rPr>
          <w:sz w:val="18"/>
          <w:szCs w:val="18"/>
        </w:rPr>
        <w:t xml:space="preserve">24.05.2021 </w:t>
      </w:r>
      <w:r>
        <w:rPr>
          <w:sz w:val="18"/>
          <w:szCs w:val="18"/>
        </w:rPr>
        <w:t xml:space="preserve">    </w:t>
      </w:r>
      <w:r w:rsidRPr="00685260">
        <w:rPr>
          <w:sz w:val="18"/>
          <w:szCs w:val="18"/>
        </w:rPr>
        <w:t xml:space="preserve">    пгт Большая Ирба            № 36-п</w:t>
      </w:r>
    </w:p>
    <w:p w:rsidR="00685260" w:rsidRPr="00685260" w:rsidRDefault="00685260" w:rsidP="00685260">
      <w:pPr>
        <w:jc w:val="both"/>
        <w:rPr>
          <w:sz w:val="18"/>
          <w:szCs w:val="18"/>
        </w:rPr>
      </w:pPr>
    </w:p>
    <w:p w:rsidR="00685260" w:rsidRPr="00685260" w:rsidRDefault="00685260" w:rsidP="00685260">
      <w:pPr>
        <w:rPr>
          <w:sz w:val="18"/>
          <w:szCs w:val="18"/>
        </w:rPr>
      </w:pPr>
      <w:r w:rsidRPr="00685260">
        <w:rPr>
          <w:sz w:val="18"/>
          <w:szCs w:val="18"/>
        </w:rPr>
        <w:t>О мерах по обеспечению оповещения, сбора,</w:t>
      </w:r>
    </w:p>
    <w:p w:rsidR="00685260" w:rsidRPr="00685260" w:rsidRDefault="00685260" w:rsidP="00685260">
      <w:pPr>
        <w:rPr>
          <w:sz w:val="18"/>
          <w:szCs w:val="18"/>
        </w:rPr>
      </w:pPr>
      <w:r w:rsidRPr="00685260">
        <w:rPr>
          <w:sz w:val="18"/>
          <w:szCs w:val="18"/>
        </w:rPr>
        <w:t>отправки граждан, прибывающих в запасе и</w:t>
      </w:r>
    </w:p>
    <w:p w:rsidR="00685260" w:rsidRPr="00685260" w:rsidRDefault="00685260" w:rsidP="00685260">
      <w:pPr>
        <w:rPr>
          <w:sz w:val="18"/>
          <w:szCs w:val="18"/>
        </w:rPr>
      </w:pPr>
      <w:r w:rsidRPr="00685260">
        <w:rPr>
          <w:sz w:val="18"/>
          <w:szCs w:val="18"/>
        </w:rPr>
        <w:t>поставки техники в Вооруженные Силы РФ</w:t>
      </w:r>
    </w:p>
    <w:p w:rsidR="00685260" w:rsidRPr="00685260" w:rsidRDefault="00685260" w:rsidP="00685260">
      <w:pPr>
        <w:rPr>
          <w:sz w:val="18"/>
          <w:szCs w:val="18"/>
        </w:rPr>
      </w:pPr>
    </w:p>
    <w:p w:rsidR="00685260" w:rsidRPr="00685260" w:rsidRDefault="00685260" w:rsidP="00685260">
      <w:pPr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 xml:space="preserve">В соответствии с п.8 статьи 14.1. Федерального закона от 06.10.2003 года № 131-ФЗ «Об общих принцах организации местного самоуправления в Российской Федерации», во исполнение федеральных законов Российской Федерации  от 31.05.1996 г. № 61 «Об Обороне» от 28.03.1998г. №53 «О воинской обязанности и военной службе», Постановления правительства РФ «Об утверждении Положения о призыве граждан РФ по мобилизации» от 30.12.2006 г. № 852, от 26.02.1997 г. № 31-ФЗ </w:t>
      </w:r>
      <w:r>
        <w:rPr>
          <w:sz w:val="18"/>
          <w:szCs w:val="18"/>
        </w:rPr>
        <w:t>«О мобилизационной подготовке</w:t>
      </w:r>
      <w:r w:rsidRPr="00685260">
        <w:rPr>
          <w:sz w:val="18"/>
          <w:szCs w:val="18"/>
        </w:rPr>
        <w:t xml:space="preserve"> и моби</w:t>
      </w:r>
      <w:r>
        <w:rPr>
          <w:sz w:val="18"/>
          <w:szCs w:val="18"/>
        </w:rPr>
        <w:t xml:space="preserve">лизации </w:t>
      </w:r>
      <w:r w:rsidRPr="00685260">
        <w:rPr>
          <w:sz w:val="18"/>
          <w:szCs w:val="18"/>
        </w:rPr>
        <w:t>в Российской Федерации»,</w:t>
      </w:r>
      <w:r>
        <w:rPr>
          <w:sz w:val="18"/>
          <w:szCs w:val="18"/>
        </w:rPr>
        <w:t xml:space="preserve"> в целях </w:t>
      </w:r>
      <w:r w:rsidRPr="00685260">
        <w:rPr>
          <w:sz w:val="18"/>
          <w:szCs w:val="18"/>
        </w:rPr>
        <w:t>организованного и своевременного  оповещения военнообязанных запаса, их сбора и отправки в Вооруженные Силы, ПОСТАНОВЛЯЮ:</w:t>
      </w:r>
    </w:p>
    <w:p w:rsidR="00685260" w:rsidRPr="00685260" w:rsidRDefault="00685260" w:rsidP="00685260">
      <w:pPr>
        <w:tabs>
          <w:tab w:val="left" w:pos="990"/>
        </w:tabs>
        <w:jc w:val="both"/>
        <w:rPr>
          <w:sz w:val="18"/>
          <w:szCs w:val="18"/>
        </w:rPr>
      </w:pP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685260">
        <w:rPr>
          <w:sz w:val="18"/>
          <w:szCs w:val="18"/>
        </w:rPr>
        <w:t>Постановление от 27.04.2020 года № 24 «О мерах по обеспечению оповещения, сбора, отправки граждан, прибывающих в запасе и поставки техники в Вооруженные Силы РФ» признать утратившим законную силу.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2. Назначить посыльных и нарочных для оповещения военн</w:t>
      </w:r>
      <w:r>
        <w:rPr>
          <w:sz w:val="18"/>
          <w:szCs w:val="18"/>
        </w:rPr>
        <w:t>ообязанных</w:t>
      </w:r>
      <w:r w:rsidRPr="00685260">
        <w:rPr>
          <w:sz w:val="18"/>
          <w:szCs w:val="18"/>
        </w:rPr>
        <w:t xml:space="preserve"> на территории администрации из числа граждан, не принадлежащих призыву в Вооруженные Силы (согласно приложения № 1).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685260">
        <w:rPr>
          <w:sz w:val="18"/>
          <w:szCs w:val="18"/>
        </w:rPr>
        <w:t>Организов</w:t>
      </w:r>
      <w:r>
        <w:rPr>
          <w:sz w:val="18"/>
          <w:szCs w:val="18"/>
        </w:rPr>
        <w:t xml:space="preserve">ать штаб оповещения и пункт сбора </w:t>
      </w:r>
      <w:r w:rsidRPr="00685260">
        <w:rPr>
          <w:sz w:val="18"/>
          <w:szCs w:val="18"/>
        </w:rPr>
        <w:t>муниципального образования поселок Большая Ирба на базе Дворц</w:t>
      </w:r>
      <w:r>
        <w:rPr>
          <w:sz w:val="18"/>
          <w:szCs w:val="18"/>
        </w:rPr>
        <w:t>а Культуры, сбор</w:t>
      </w:r>
      <w:r w:rsidRPr="00685260">
        <w:rPr>
          <w:sz w:val="18"/>
          <w:szCs w:val="18"/>
        </w:rPr>
        <w:t xml:space="preserve"> поставляемой в Воор</w:t>
      </w:r>
      <w:r>
        <w:rPr>
          <w:sz w:val="18"/>
          <w:szCs w:val="18"/>
        </w:rPr>
        <w:t>уженные  Силы  техники в районе</w:t>
      </w:r>
      <w:r w:rsidRPr="00685260">
        <w:rPr>
          <w:sz w:val="18"/>
          <w:szCs w:val="18"/>
        </w:rPr>
        <w:t xml:space="preserve"> ДК.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4.</w:t>
      </w:r>
      <w:r>
        <w:rPr>
          <w:sz w:val="18"/>
          <w:szCs w:val="18"/>
        </w:rPr>
        <w:t xml:space="preserve"> </w:t>
      </w:r>
      <w:r w:rsidRPr="00685260">
        <w:rPr>
          <w:sz w:val="18"/>
          <w:szCs w:val="18"/>
        </w:rPr>
        <w:t>Утвердить личный состав штаба оповещения и пункта сбора муниципального образования поселок  Большая Ирба (согласно приложения №2).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 xml:space="preserve">5. Утвердить расчет оповещения штатных работников администрации и       привлекаемых для оповещения, сбора и </w:t>
      </w:r>
      <w:r w:rsidRPr="00685260">
        <w:rPr>
          <w:sz w:val="18"/>
          <w:szCs w:val="18"/>
        </w:rPr>
        <w:lastRenderedPageBreak/>
        <w:t>отправки ГП</w:t>
      </w:r>
      <w:r>
        <w:rPr>
          <w:sz w:val="18"/>
          <w:szCs w:val="18"/>
        </w:rPr>
        <w:t xml:space="preserve">ВЗ </w:t>
      </w:r>
      <w:r w:rsidRPr="00685260">
        <w:rPr>
          <w:sz w:val="18"/>
          <w:szCs w:val="18"/>
        </w:rPr>
        <w:t>и доставки техники (согласно приложению №3).</w:t>
      </w:r>
    </w:p>
    <w:p w:rsid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 xml:space="preserve">6. Утвердить перечень распределения обязанностей между работниками    администрации поселка Большая Ирба, привлекаемым для </w:t>
      </w:r>
      <w:r>
        <w:rPr>
          <w:sz w:val="18"/>
          <w:szCs w:val="18"/>
        </w:rPr>
        <w:t>выполнения</w:t>
      </w:r>
      <w:r w:rsidRPr="00685260">
        <w:rPr>
          <w:sz w:val="18"/>
          <w:szCs w:val="18"/>
        </w:rPr>
        <w:t xml:space="preserve"> распоряжений  Военного комиссара Курагинского района   (согласно приложения №4</w:t>
      </w:r>
      <w:r>
        <w:rPr>
          <w:sz w:val="18"/>
          <w:szCs w:val="18"/>
        </w:rPr>
        <w:t>)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7. Назначить дежурных в период выполнения распоряжений ВК из числа работников администрации поселка (согласно приложению №5).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8. Рекомендовать руководителям предприятий выделить транспорт</w:t>
      </w:r>
      <w:r>
        <w:rPr>
          <w:sz w:val="18"/>
          <w:szCs w:val="18"/>
        </w:rPr>
        <w:t>,</w:t>
      </w:r>
      <w:r w:rsidRPr="00685260">
        <w:rPr>
          <w:sz w:val="18"/>
          <w:szCs w:val="18"/>
        </w:rPr>
        <w:t xml:space="preserve"> не предназначенный по мобилизации, для организованного оповещения военнообязанных запаса и их доставки на пункт сбора РВК и непосредственно в воинские части с сопровождающими.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- Индивидуальный предприниматель- Прищепа И.П. (ПАЗ-32053 № В 436 ЕВ 124 на 23 человека)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- директор Дворца Культуры</w:t>
      </w:r>
      <w:r>
        <w:rPr>
          <w:sz w:val="18"/>
          <w:szCs w:val="18"/>
        </w:rPr>
        <w:t>- Попова О.С</w:t>
      </w:r>
      <w:r w:rsidRPr="00685260">
        <w:rPr>
          <w:sz w:val="18"/>
          <w:szCs w:val="18"/>
        </w:rPr>
        <w:t>. (ГАЗ-32213 на 13 человек)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9. Предложить руководителям всех торгующих организаций, расположенных на территории муниципального образования поселок Большая Ирба, в период проведения мобилизации и сборовых мероприятий прекратить продажу населению спиртосодержащию продукцию.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10. Контроль за выполнением данного постановления оставляю за собой.</w:t>
      </w:r>
    </w:p>
    <w:p w:rsidR="00685260" w:rsidRPr="00685260" w:rsidRDefault="00685260" w:rsidP="00685260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11. Настоящее постановление вступает в законную силу в день, следующий</w:t>
      </w:r>
      <w:r>
        <w:rPr>
          <w:sz w:val="18"/>
          <w:szCs w:val="18"/>
        </w:rPr>
        <w:t xml:space="preserve"> </w:t>
      </w:r>
      <w:r w:rsidRPr="00685260">
        <w:rPr>
          <w:sz w:val="18"/>
          <w:szCs w:val="18"/>
        </w:rPr>
        <w:t>за днём официального опубликования в газете «Ирбинский вестник».</w:t>
      </w:r>
    </w:p>
    <w:p w:rsidR="00685260" w:rsidRPr="00685260" w:rsidRDefault="00685260" w:rsidP="00685260">
      <w:pPr>
        <w:rPr>
          <w:sz w:val="18"/>
          <w:szCs w:val="18"/>
        </w:rPr>
      </w:pPr>
    </w:p>
    <w:p w:rsidR="00685260" w:rsidRDefault="00685260" w:rsidP="00685260">
      <w:pPr>
        <w:rPr>
          <w:sz w:val="18"/>
          <w:szCs w:val="18"/>
        </w:rPr>
      </w:pPr>
      <w:r w:rsidRPr="00685260">
        <w:rPr>
          <w:sz w:val="18"/>
          <w:szCs w:val="18"/>
        </w:rPr>
        <w:t xml:space="preserve">Глава поселка              </w:t>
      </w:r>
      <w:r>
        <w:rPr>
          <w:sz w:val="18"/>
          <w:szCs w:val="18"/>
        </w:rPr>
        <w:t xml:space="preserve">      </w:t>
      </w:r>
      <w:r w:rsidRPr="00685260">
        <w:rPr>
          <w:sz w:val="18"/>
          <w:szCs w:val="18"/>
        </w:rPr>
        <w:t xml:space="preserve">             М.В.Конюхова</w:t>
      </w:r>
    </w:p>
    <w:p w:rsidR="00685260" w:rsidRPr="00685260" w:rsidRDefault="00685260" w:rsidP="00685260">
      <w:pPr>
        <w:rPr>
          <w:sz w:val="18"/>
          <w:szCs w:val="18"/>
        </w:rPr>
      </w:pPr>
    </w:p>
    <w:p w:rsidR="00685260" w:rsidRPr="00685260" w:rsidRDefault="00685260" w:rsidP="00685260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685260">
        <w:rPr>
          <w:b/>
          <w:color w:val="000000"/>
          <w:sz w:val="18"/>
          <w:szCs w:val="18"/>
        </w:rPr>
        <w:t>АДМИНИСТРАЦИЯ ПОСЕЛКА БОЛЬШАЯ ИРБА КУРАГИНСКОГО РАЙОНА</w:t>
      </w:r>
    </w:p>
    <w:p w:rsidR="00685260" w:rsidRPr="00685260" w:rsidRDefault="00685260" w:rsidP="00685260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685260">
        <w:rPr>
          <w:b/>
          <w:color w:val="000000"/>
          <w:sz w:val="18"/>
          <w:szCs w:val="18"/>
        </w:rPr>
        <w:t>КРАСНОЯРСКОГО КРАЯ</w:t>
      </w:r>
    </w:p>
    <w:p w:rsidR="00685260" w:rsidRPr="00685260" w:rsidRDefault="00685260" w:rsidP="00685260">
      <w:pPr>
        <w:jc w:val="center"/>
        <w:rPr>
          <w:b/>
          <w:color w:val="000000"/>
          <w:sz w:val="18"/>
          <w:szCs w:val="18"/>
        </w:rPr>
      </w:pPr>
    </w:p>
    <w:p w:rsidR="00685260" w:rsidRPr="00685260" w:rsidRDefault="00685260" w:rsidP="00685260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685260">
        <w:rPr>
          <w:b/>
          <w:color w:val="000000"/>
          <w:sz w:val="18"/>
          <w:szCs w:val="18"/>
        </w:rPr>
        <w:t>ПОСТАНОВЛЕНИЕ</w:t>
      </w:r>
    </w:p>
    <w:p w:rsidR="00685260" w:rsidRPr="00685260" w:rsidRDefault="00685260" w:rsidP="0068526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685260" w:rsidRPr="00685260" w:rsidRDefault="00685260" w:rsidP="0068526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>25.05.2021</w:t>
      </w:r>
      <w:r>
        <w:rPr>
          <w:color w:val="000000"/>
          <w:sz w:val="18"/>
          <w:szCs w:val="18"/>
          <w:lang w:eastAsia="en-US"/>
        </w:rPr>
        <w:t xml:space="preserve">      </w:t>
      </w:r>
      <w:r w:rsidRPr="00685260">
        <w:rPr>
          <w:color w:val="000000"/>
          <w:sz w:val="18"/>
          <w:szCs w:val="18"/>
          <w:lang w:eastAsia="en-US"/>
        </w:rPr>
        <w:t xml:space="preserve">  пгт Большая Ирба            № 38-п</w:t>
      </w:r>
    </w:p>
    <w:p w:rsidR="00685260" w:rsidRPr="00685260" w:rsidRDefault="00685260" w:rsidP="0068526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685260" w:rsidRPr="00685260" w:rsidRDefault="00685260" w:rsidP="0068526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>Об утверждении поливной площади</w:t>
      </w:r>
    </w:p>
    <w:p w:rsidR="00685260" w:rsidRPr="00685260" w:rsidRDefault="00685260" w:rsidP="0068526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 xml:space="preserve">и продолжительности поливного </w:t>
      </w:r>
    </w:p>
    <w:p w:rsidR="00685260" w:rsidRPr="00685260" w:rsidRDefault="00685260" w:rsidP="00685260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 xml:space="preserve">сезона 2021 года </w:t>
      </w:r>
    </w:p>
    <w:p w:rsidR="00685260" w:rsidRPr="00685260" w:rsidRDefault="00685260" w:rsidP="00685260">
      <w:pPr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</w:p>
    <w:p w:rsidR="00685260" w:rsidRPr="00685260" w:rsidRDefault="00685260" w:rsidP="00685260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 xml:space="preserve">Руководствуясь Уставом муниципального образования поселок Большая </w:t>
      </w:r>
      <w:r w:rsidRPr="00685260">
        <w:rPr>
          <w:color w:val="000000"/>
          <w:sz w:val="18"/>
          <w:szCs w:val="18"/>
          <w:lang w:eastAsia="en-US"/>
        </w:rPr>
        <w:lastRenderedPageBreak/>
        <w:t>Ирба, в целях упорядочения расчетов граждан, проживающих на территории поселка Большая Ирба, за воду, расходуемую на полив приусадебных участков, руководствуясь Постановлением Правительства Красноярского края от 30 июля 2013 г. № 370-п «Об утверждении нормативов потребления коммунальных услуг по холодному водоснабжения, горячему водоснабжению в жилых помещениях и на общедомовые нужды при использовании земельного участка и надворных построек на территории Красноярского края», Приложение № 2, таблица 2 «Нормативы потребления коммунальных услуг по холодному водоснабжению при использовании земельного участка и надворных построек для полива земельного участка, мойки личного автотранспорта, бань на территории Красноярского края, определенные расчетным методом», ПОСТАНОВЛЯЮ:</w:t>
      </w:r>
    </w:p>
    <w:p w:rsidR="00685260" w:rsidRPr="00685260" w:rsidRDefault="00685260" w:rsidP="00685260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>1. Утвердить продолжительность поливного периода в поселке Большая Ирба для полива приусадебных участков и теплиц с 01 июня по 31 июля 2021 года.</w:t>
      </w:r>
    </w:p>
    <w:p w:rsidR="00685260" w:rsidRPr="00685260" w:rsidRDefault="00685260" w:rsidP="00685260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>2. Утвердить площадь поливного участка не менее 100 квадратных метров.</w:t>
      </w:r>
    </w:p>
    <w:p w:rsidR="00685260" w:rsidRPr="00685260" w:rsidRDefault="00685260" w:rsidP="00685260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>3. Количество воды, израсходованной на полив приусадебных участков, определяется по показаниям приборов учета, а при их отсутствии – по нормативам, утвержденным Постановлением Правительства Красноярского края от 30 июля 2013 г. № 370-п.</w:t>
      </w:r>
    </w:p>
    <w:p w:rsidR="00685260" w:rsidRPr="00685260" w:rsidRDefault="00685260" w:rsidP="00685260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>4. В случае разногласий по размеру поливных площадей между владельцами приусадебных участков и ООО «СИБ-ЭНЕРГО», составляется акт, содержащий данные фактических размеров поливной площади, или владельцем устанавливает прибор учета. Для составления акта о фактических размерах поливной площади владельцы приусадебных участков должны обратиться в абонентский отдел ООО «СИБ-ЭНЕРГО» и согласовать время проведения замеров.</w:t>
      </w:r>
    </w:p>
    <w:p w:rsidR="00685260" w:rsidRPr="00685260" w:rsidRDefault="00685260" w:rsidP="00685260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685260">
        <w:rPr>
          <w:color w:val="000000"/>
          <w:sz w:val="18"/>
          <w:szCs w:val="18"/>
          <w:lang w:eastAsia="en-US"/>
        </w:rPr>
        <w:t>5. Незарегистрированные временные водопроводы (присоединенные без разрешительной документации либо с нарушением технических условий) признаются несанкционированным, и подлежат немедленному отключению персоналом ООО «СИБ-ЭНЕРГО», оказывающим услуги по водоснабжению населения, с предъявлением абоненту к оплате счета по возмещению суммы затрат по отключению устройства и сооружений присоединения.</w:t>
      </w:r>
    </w:p>
    <w:p w:rsidR="00685260" w:rsidRPr="00685260" w:rsidRDefault="00685260" w:rsidP="00685260">
      <w:pPr>
        <w:ind w:firstLine="708"/>
        <w:jc w:val="both"/>
        <w:rPr>
          <w:sz w:val="18"/>
          <w:szCs w:val="18"/>
        </w:rPr>
      </w:pPr>
      <w:r w:rsidRPr="00685260">
        <w:rPr>
          <w:sz w:val="18"/>
          <w:szCs w:val="18"/>
        </w:rPr>
        <w:lastRenderedPageBreak/>
        <w:t>6. Контроль за исполнением настоящего постановления оставляю за собой.</w:t>
      </w:r>
    </w:p>
    <w:p w:rsidR="00685260" w:rsidRPr="00685260" w:rsidRDefault="00685260" w:rsidP="00685260">
      <w:pPr>
        <w:ind w:firstLine="708"/>
        <w:jc w:val="both"/>
        <w:rPr>
          <w:sz w:val="18"/>
          <w:szCs w:val="18"/>
        </w:rPr>
      </w:pPr>
      <w:r w:rsidRPr="00685260">
        <w:rPr>
          <w:sz w:val="18"/>
          <w:szCs w:val="18"/>
        </w:rPr>
        <w:t>7. Постановление вступает в силу со дня, следующего за днем его официального опубликования в газете «Ирбинский вестник», но не ранее 01 июня 2021 года.</w:t>
      </w:r>
    </w:p>
    <w:p w:rsidR="00685260" w:rsidRDefault="00685260" w:rsidP="00685260">
      <w:pPr>
        <w:jc w:val="both"/>
        <w:rPr>
          <w:sz w:val="18"/>
          <w:szCs w:val="18"/>
        </w:rPr>
      </w:pPr>
    </w:p>
    <w:p w:rsidR="00685260" w:rsidRPr="00685260" w:rsidRDefault="00685260" w:rsidP="00685260">
      <w:pPr>
        <w:jc w:val="both"/>
        <w:rPr>
          <w:sz w:val="18"/>
          <w:szCs w:val="18"/>
        </w:rPr>
      </w:pPr>
      <w:r w:rsidRPr="00685260">
        <w:rPr>
          <w:sz w:val="18"/>
          <w:szCs w:val="18"/>
        </w:rPr>
        <w:t>Глава поселка                              М.В. Конюхова</w:t>
      </w:r>
    </w:p>
    <w:p w:rsidR="00685260" w:rsidRDefault="00685260" w:rsidP="00685260">
      <w:pPr>
        <w:ind w:left="5103"/>
        <w:jc w:val="both"/>
        <w:rPr>
          <w:sz w:val="28"/>
          <w:szCs w:val="28"/>
        </w:rPr>
      </w:pPr>
    </w:p>
    <w:p w:rsidR="00CF0861" w:rsidRDefault="00CF0861" w:rsidP="00685260">
      <w:pPr>
        <w:rPr>
          <w:sz w:val="18"/>
          <w:szCs w:val="18"/>
        </w:rPr>
      </w:pPr>
    </w:p>
    <w:p w:rsidR="00DB6867" w:rsidRDefault="00DB6867" w:rsidP="00B558A6">
      <w:pPr>
        <w:jc w:val="both"/>
        <w:rPr>
          <w:sz w:val="28"/>
          <w:szCs w:val="28"/>
        </w:rPr>
        <w:sectPr w:rsidR="00DB6867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735" w:type="dxa"/>
        <w:tblInd w:w="-743" w:type="dxa"/>
        <w:tblLayout w:type="fixed"/>
        <w:tblLook w:val="0000"/>
      </w:tblPr>
      <w:tblGrid>
        <w:gridCol w:w="7088"/>
        <w:gridCol w:w="8647"/>
      </w:tblGrid>
      <w:tr w:rsidR="005709EB" w:rsidRPr="008216BB" w:rsidTr="00CF0861">
        <w:trPr>
          <w:trHeight w:val="10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>Учредитель Большеирбин</w:t>
            </w:r>
            <w:r w:rsidR="00003F1B">
              <w:rPr>
                <w:rFonts w:ascii="Times New Roman" w:hAnsi="Times New Roman" w:cs="Times New Roman"/>
              </w:rPr>
              <w:t>ский поселковый Совет депутатов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003F1B">
              <w:rPr>
                <w:rFonts w:ascii="Times New Roman" w:hAnsi="Times New Roman" w:cs="Times New Roman"/>
              </w:rPr>
              <w:t>13.05.</w:t>
            </w:r>
            <w:r w:rsidR="00CF0861">
              <w:rPr>
                <w:rFonts w:ascii="Times New Roman" w:hAnsi="Times New Roman" w:cs="Times New Roman"/>
              </w:rPr>
              <w:t>2021</w:t>
            </w:r>
          </w:p>
          <w:p w:rsidR="005709EB" w:rsidRPr="008216BB" w:rsidRDefault="00A6236D" w:rsidP="00003F1B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003F1B">
              <w:rPr>
                <w:sz w:val="20"/>
                <w:szCs w:val="20"/>
              </w:rPr>
              <w:t>13.05</w:t>
            </w:r>
            <w:r w:rsidR="00CF0861">
              <w:rPr>
                <w:sz w:val="20"/>
                <w:szCs w:val="20"/>
              </w:rPr>
              <w:t>.2021</w:t>
            </w:r>
          </w:p>
        </w:tc>
      </w:tr>
    </w:tbl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D9" w:rsidRDefault="004C27D9">
      <w:r>
        <w:separator/>
      </w:r>
    </w:p>
  </w:endnote>
  <w:endnote w:type="continuationSeparator" w:id="1">
    <w:p w:rsidR="004C27D9" w:rsidRDefault="004C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D9" w:rsidRDefault="004C27D9">
      <w:r>
        <w:separator/>
      </w:r>
    </w:p>
  </w:footnote>
  <w:footnote w:type="continuationSeparator" w:id="1">
    <w:p w:rsidR="004C27D9" w:rsidRDefault="004C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172E02">
        <w:pPr>
          <w:pStyle w:val="aff"/>
          <w:jc w:val="center"/>
        </w:pPr>
        <w:fldSimple w:instr=" PAGE   \* MERGEFORMAT ">
          <w:r w:rsidR="00685260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444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3F1B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28A8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2E0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2042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07E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D1FD3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0739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27D9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3DE0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3D9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5260"/>
    <w:rsid w:val="0068629C"/>
    <w:rsid w:val="00690AFF"/>
    <w:rsid w:val="00693081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708"/>
    <w:rsid w:val="007E4830"/>
    <w:rsid w:val="007F21CA"/>
    <w:rsid w:val="007F2C7A"/>
    <w:rsid w:val="007F5736"/>
    <w:rsid w:val="007F592B"/>
    <w:rsid w:val="007F59D2"/>
    <w:rsid w:val="00800BB3"/>
    <w:rsid w:val="00800F8F"/>
    <w:rsid w:val="00804CA9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3FB3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2A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6B75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6DF3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4D8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154"/>
    <w:rsid w:val="00A36F2D"/>
    <w:rsid w:val="00A45B81"/>
    <w:rsid w:val="00A50339"/>
    <w:rsid w:val="00A53552"/>
    <w:rsid w:val="00A54F93"/>
    <w:rsid w:val="00A55E1D"/>
    <w:rsid w:val="00A61AAD"/>
    <w:rsid w:val="00A6236D"/>
    <w:rsid w:val="00A633D7"/>
    <w:rsid w:val="00A63B2F"/>
    <w:rsid w:val="00A70843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A68C6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57C23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C626D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47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1EAE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5F6"/>
    <w:rsid w:val="00CE7AEE"/>
    <w:rsid w:val="00CF0861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A74D7"/>
    <w:rsid w:val="00DB4C1A"/>
    <w:rsid w:val="00DB6867"/>
    <w:rsid w:val="00DC016A"/>
    <w:rsid w:val="00DC1562"/>
    <w:rsid w:val="00DC3D73"/>
    <w:rsid w:val="00DC5F79"/>
    <w:rsid w:val="00DC6C64"/>
    <w:rsid w:val="00DD04D5"/>
    <w:rsid w:val="00DD0CB7"/>
    <w:rsid w:val="00DD190D"/>
    <w:rsid w:val="00DD3DB7"/>
    <w:rsid w:val="00DE08FD"/>
    <w:rsid w:val="00DE2AAA"/>
    <w:rsid w:val="00DE3B08"/>
    <w:rsid w:val="00DE49F6"/>
    <w:rsid w:val="00DF2A58"/>
    <w:rsid w:val="00DF3CC2"/>
    <w:rsid w:val="00DF7D24"/>
    <w:rsid w:val="00DF7F3C"/>
    <w:rsid w:val="00E02F02"/>
    <w:rsid w:val="00E057C4"/>
    <w:rsid w:val="00E074F8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54A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6F83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6F1C-3D9D-42C5-8281-1CBD6C0E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6162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3</cp:revision>
  <cp:lastPrinted>2020-08-28T02:18:00Z</cp:lastPrinted>
  <dcterms:created xsi:type="dcterms:W3CDTF">2021-07-22T09:25:00Z</dcterms:created>
  <dcterms:modified xsi:type="dcterms:W3CDTF">2021-12-24T01:16:00Z</dcterms:modified>
</cp:coreProperties>
</file>