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FB" w:rsidRDefault="00893C6F" w:rsidP="000326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:rsidR="00600F33" w:rsidRPr="000326D9" w:rsidRDefault="00600F33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6D9" w:rsidRDefault="00045F78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noProof/>
          <w:sz w:val="28"/>
          <w:szCs w:val="28"/>
          <w:lang w:eastAsia="ru-RU"/>
        </w:rPr>
      </w:pPr>
      <w:r w:rsidRPr="00B267FE"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20" name="Рисунок 20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Инициативный проек</w:t>
      </w:r>
      <w:bookmarkStart w:id="0" w:name="_GoBack"/>
      <w:bookmarkEnd w:id="0"/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 в рамках Программы поддержки местных инициатив рекомендуем считать завершенным при выполнении всех работ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в том числе неденежного вклада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погашении всех финансовых обязательств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:rsidR="000C62E2" w:rsidRPr="00267CB4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:rsidR="00600F33" w:rsidRPr="00267CB4" w:rsidRDefault="00600F3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10173" w:type="dxa"/>
        <w:tblLook w:val="04A0"/>
      </w:tblPr>
      <w:tblGrid>
        <w:gridCol w:w="4737"/>
        <w:gridCol w:w="5436"/>
      </w:tblGrid>
      <w:tr w:rsidR="00AE5BC2" w:rsidRPr="00267CB4" w:rsidTr="008E0E7A">
        <w:tc>
          <w:tcPr>
            <w:tcW w:w="4737" w:type="dxa"/>
          </w:tcPr>
          <w:p w:rsidR="00AE5BC2" w:rsidRPr="00267CB4" w:rsidRDefault="00AE5BC2" w:rsidP="0025510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Курагинский район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Большая</w:t>
            </w:r>
            <w:proofErr w:type="gramEnd"/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Ирба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поселок городского типа </w:t>
            </w:r>
            <w:proofErr w:type="gramStart"/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Большая</w:t>
            </w:r>
            <w:proofErr w:type="gramEnd"/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Ирба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В гостях у сказки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5436" w:type="dxa"/>
          </w:tcPr>
          <w:p w:rsidR="00CD7230" w:rsidRPr="00267CB4" w:rsidRDefault="00CD7230" w:rsidP="00CD7230">
            <w:pPr>
              <w:pStyle w:val="ConsPlusNonformat"/>
              <w:shd w:val="clear" w:color="auto" w:fill="FFFFFF"/>
              <w:ind w:firstLine="70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На территории поселка Большая Ирба есть </w:t>
            </w:r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детский городок, расположенный в центре нашего поселка. Городок посещают дети разных возрастных категорий. Есть место и для малышей и детей постарше. Этот городок был установлен в 2008 году. Ежегодно и по мере необходимости проводится ремонт малых форм. Время, погодные условия, нещадная эксплуатация все же сказываются на формах. Некоторые фигуры отломлены от основания, многие потеряли свою яркость и привлекательность. Детская игровая площадка давно уже устарела и перестала отвечать </w:t>
            </w:r>
            <w:proofErr w:type="spellStart"/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>ГОСТам</w:t>
            </w:r>
            <w:proofErr w:type="spellEnd"/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>, малые формы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городка являются </w:t>
            </w:r>
            <w:proofErr w:type="spellStart"/>
            <w:r w:rsidRPr="00267CB4">
              <w:rPr>
                <w:rFonts w:asciiTheme="majorHAnsi" w:hAnsiTheme="majorHAnsi" w:cstheme="majorHAnsi"/>
                <w:sz w:val="28"/>
                <w:szCs w:val="28"/>
              </w:rPr>
              <w:t>травмоопасными</w:t>
            </w:r>
            <w:proofErr w:type="spellEnd"/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для детей и подростков.</w:t>
            </w:r>
          </w:p>
          <w:p w:rsidR="00AE5BC2" w:rsidRPr="00267CB4" w:rsidRDefault="00CD7230" w:rsidP="00CD7230">
            <w:pPr>
              <w:pStyle w:val="ConsPlusNonformat"/>
              <w:shd w:val="clear" w:color="auto" w:fill="FFFFFF"/>
              <w:ind w:firstLine="70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На сегодняшний день на территории поселка Большая Ирба отсутствует современная игровая площадка, которая </w:t>
            </w:r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отвечает </w:t>
            </w:r>
            <w:proofErr w:type="spellStart"/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>ГОСТам</w:t>
            </w:r>
            <w:proofErr w:type="spellEnd"/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</w:t>
            </w:r>
            <w:proofErr w:type="gramStart"/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>а</w:t>
            </w:r>
            <w:proofErr w:type="gramEnd"/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следовательно, наши дети не могут проводить свободное время на игровой площадке. Для здоровья ребенка до 7 лет необходимо ежедневно проводить на свежем воздухе не менее 4 часов, для ребенка 7-10 лет – не менее 3 </w:t>
            </w:r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часов, для подростка 10-11 лет - не менее 2,5 часов. Все родители хотят видеть своих детей здоровыми, активными и веселыми, видеть радость и улыбки на детских лицах, а детская спортивно-игровая площадка поможет исполнить это желание.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lastRenderedPageBreak/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29.12.2021 б/</w:t>
            </w:r>
            <w:proofErr w:type="spellStart"/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5436" w:type="dxa"/>
          </w:tcPr>
          <w:p w:rsidR="00AE5BC2" w:rsidRPr="00267CB4" w:rsidRDefault="00AE5BC2" w:rsidP="0034386D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Постановление Правительства Красноярского края №213-п от 28.03.2022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поддержке местных инициатив, на 2022 год»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1765,0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53,0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5436" w:type="dxa"/>
          </w:tcPr>
          <w:p w:rsidR="00AE5BC2" w:rsidRPr="00267CB4" w:rsidRDefault="007305F4" w:rsidP="00CD7230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89,0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5436" w:type="dxa"/>
          </w:tcPr>
          <w:p w:rsidR="007305F4" w:rsidRPr="00267CB4" w:rsidRDefault="007305F4" w:rsidP="00CD7230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рамках проекта (дата, номер, </w:t>
            </w: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5436" w:type="dxa"/>
          </w:tcPr>
          <w:p w:rsidR="007305F4" w:rsidRPr="00267CB4" w:rsidRDefault="007305F4" w:rsidP="007305F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1. </w:t>
            </w:r>
            <w:proofErr w:type="gramStart"/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МУНИЦИПАЛЬНЫЙ КОНТРАКТ № б/</w:t>
            </w:r>
            <w:proofErr w:type="spellStart"/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н</w:t>
            </w:r>
            <w:proofErr w:type="spellEnd"/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от 28.06.2022</w:t>
            </w:r>
            <w:r w:rsidR="00931C4F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года 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267CB4">
              <w:rPr>
                <w:rStyle w:val="FontStyle14"/>
                <w:rFonts w:asciiTheme="majorHAnsi" w:hAnsiTheme="majorHAnsi" w:cstheme="majorHAnsi"/>
                <w:b/>
                <w:sz w:val="28"/>
                <w:szCs w:val="28"/>
              </w:rPr>
              <w:t xml:space="preserve">на выполнение работ по 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благоустройству детского городка в рамках подпрограммы «Поддержка местных инициатив» проект «В гостях у сказки» (выполнение работ по монтажу системы видеонаблюдения.</w:t>
            </w:r>
            <w:proofErr w:type="gramEnd"/>
          </w:p>
          <w:p w:rsidR="007305F4" w:rsidRPr="00267CB4" w:rsidRDefault="007305F4" w:rsidP="007305F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Подрядчик</w:t>
            </w:r>
            <w:r w:rsidR="00931C4F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>ИП Дутченко Вера Викторовна;</w:t>
            </w:r>
          </w:p>
          <w:p w:rsidR="007305F4" w:rsidRPr="00267CB4" w:rsidRDefault="00931C4F" w:rsidP="00931C4F">
            <w:pPr>
              <w:pStyle w:val="ab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 </w:t>
            </w:r>
            <w:r w:rsidR="007305F4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МУНИЦИПАЛЬНЫЙ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7305F4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КОНТРАКТ № 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б/</w:t>
            </w:r>
            <w:proofErr w:type="spellStart"/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н</w:t>
            </w:r>
            <w:proofErr w:type="spellEnd"/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от 15.06.2022 года </w:t>
            </w:r>
            <w:r w:rsidR="007305F4" w:rsidRPr="00267CB4">
              <w:rPr>
                <w:rStyle w:val="FontStyle14"/>
                <w:rFonts w:asciiTheme="majorHAnsi" w:hAnsiTheme="majorHAnsi" w:cstheme="majorHAnsi"/>
                <w:b/>
                <w:sz w:val="28"/>
                <w:szCs w:val="28"/>
              </w:rPr>
              <w:t xml:space="preserve">на выполнение работ по </w:t>
            </w:r>
            <w:r w:rsidR="007305F4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благоустройству детского городка в рамках подпрограммы «Поддержка местных инициатив» проект «В гостях у сказки» (установка малых архитектурных форм)</w:t>
            </w:r>
          </w:p>
          <w:p w:rsidR="00931C4F" w:rsidRPr="00267CB4" w:rsidRDefault="00931C4F" w:rsidP="00931C4F">
            <w:pPr>
              <w:pStyle w:val="ab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Подрядчик: 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>ООО «Крылатые качели»</w:t>
            </w:r>
            <w:r w:rsidR="009B207F"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, в лице генерального директора </w:t>
            </w:r>
            <w:proofErr w:type="spellStart"/>
            <w:r w:rsidR="009B207F" w:rsidRPr="00267CB4">
              <w:rPr>
                <w:rFonts w:asciiTheme="majorHAnsi" w:hAnsiTheme="majorHAnsi" w:cstheme="majorHAnsi"/>
                <w:sz w:val="28"/>
                <w:szCs w:val="28"/>
              </w:rPr>
              <w:t>Желтухиной</w:t>
            </w:r>
            <w:proofErr w:type="spellEnd"/>
            <w:r w:rsidR="009B207F"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Веры Владимировны.</w:t>
            </w:r>
          </w:p>
          <w:p w:rsidR="00931C4F" w:rsidRPr="00267CB4" w:rsidRDefault="00931C4F" w:rsidP="009B207F">
            <w:pPr>
              <w:pStyle w:val="ab"/>
              <w:ind w:left="83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3.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МУНИЦИПАЛЬНЫЙ</w:t>
            </w:r>
            <w:r w:rsidR="009B207F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КОНТРАКТ № </w:t>
            </w:r>
            <w:r w:rsidR="009B207F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б/</w:t>
            </w:r>
            <w:proofErr w:type="spellStart"/>
            <w:r w:rsidR="009B207F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>н</w:t>
            </w:r>
            <w:proofErr w:type="spellEnd"/>
            <w:r w:rsidR="009B207F"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от 28.06.2022 года </w:t>
            </w:r>
            <w:r w:rsidRPr="00267CB4">
              <w:rPr>
                <w:rStyle w:val="FontStyle14"/>
                <w:rFonts w:asciiTheme="majorHAnsi" w:hAnsiTheme="majorHAnsi" w:cstheme="majorHAnsi"/>
                <w:b/>
                <w:sz w:val="28"/>
                <w:szCs w:val="28"/>
              </w:rPr>
              <w:t xml:space="preserve">на выполнение </w:t>
            </w:r>
            <w:r w:rsidR="009B207F" w:rsidRPr="00267CB4">
              <w:rPr>
                <w:rStyle w:val="FontStyle14"/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267CB4">
              <w:rPr>
                <w:rStyle w:val="FontStyle14"/>
                <w:rFonts w:asciiTheme="majorHAnsi" w:hAnsiTheme="majorHAnsi" w:cstheme="majorHAnsi"/>
                <w:b/>
                <w:sz w:val="28"/>
                <w:szCs w:val="28"/>
              </w:rPr>
              <w:t xml:space="preserve">работ по 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благоустройству детского городка в рамках подпрограммы «Поддержка местных </w:t>
            </w: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инициатив» проект «В гостях у сказки» (выполнение работ по демонтажу, монтажу, подключение световых конструкций)</w:t>
            </w:r>
          </w:p>
          <w:p w:rsidR="00AE5BC2" w:rsidRPr="00267CB4" w:rsidRDefault="009B207F" w:rsidP="009B207F">
            <w:pPr>
              <w:pStyle w:val="ab"/>
              <w:ind w:firstLine="83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Подрядчик: 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>Общество с ограниченной ответственностью «МОНОЛИТ-2», в лице Черненко Сергея Петровича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lastRenderedPageBreak/>
              <w:t>Дата завершения реализации проекта</w:t>
            </w:r>
          </w:p>
        </w:tc>
        <w:tc>
          <w:tcPr>
            <w:tcW w:w="5436" w:type="dxa"/>
          </w:tcPr>
          <w:p w:rsidR="00AE5BC2" w:rsidRPr="00267CB4" w:rsidRDefault="00D96D11" w:rsidP="00CD7230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15.07.2022 года</w:t>
            </w:r>
          </w:p>
        </w:tc>
      </w:tr>
      <w:tr w:rsidR="00AE5BC2" w:rsidRPr="00267CB4" w:rsidTr="008E0E7A">
        <w:tc>
          <w:tcPr>
            <w:tcW w:w="4737" w:type="dxa"/>
          </w:tcPr>
          <w:p w:rsidR="00AE5BC2" w:rsidRPr="00267CB4" w:rsidRDefault="00AE5BC2" w:rsidP="00CD7230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5436" w:type="dxa"/>
          </w:tcPr>
          <w:p w:rsidR="0034386D" w:rsidRPr="00267CB4" w:rsidRDefault="0034386D" w:rsidP="0034386D">
            <w:pPr>
              <w:pStyle w:val="Pa11"/>
              <w:spacing w:line="100" w:lineRule="atLeast"/>
              <w:ind w:firstLine="70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В рамках реализации данного проекта были </w:t>
            </w:r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установлены более новые современные, отвечающие </w:t>
            </w:r>
            <w:proofErr w:type="spellStart"/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>ГОСТам</w:t>
            </w:r>
            <w:proofErr w:type="spellEnd"/>
            <w:r w:rsidRPr="00267CB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малые формы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и спортивные тренажеры. П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омимо 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этого установлены 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>скамейки, где смогут отдыхать люди различных возрастов, в том числе мамы с колясками могут проводить время на свежем воздухе, родители смогут следить за своими малышами. Установ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>лено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освещени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>е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и виде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>онаблюдение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необходим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>ое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для сохранения площадки от вандалов. </w:t>
            </w:r>
          </w:p>
          <w:p w:rsidR="0034386D" w:rsidRPr="00267CB4" w:rsidRDefault="0034386D" w:rsidP="0034386D">
            <w:pPr>
              <w:ind w:firstLine="70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Жители 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поселка 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>участвова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>ли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в субботниках по подготовке детской площадке к реализации проекта, а так же в субботниках по поддержанию порядка на детской площадке после реализации проекта.</w:t>
            </w:r>
          </w:p>
          <w:p w:rsidR="00AE5BC2" w:rsidRPr="00267CB4" w:rsidRDefault="0034386D" w:rsidP="00267CB4">
            <w:pPr>
              <w:ind w:firstLine="709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>Финансовые средства на обустройств</w:t>
            </w:r>
            <w:r w:rsidR="00267CB4" w:rsidRPr="00267CB4">
              <w:rPr>
                <w:rFonts w:asciiTheme="majorHAnsi" w:hAnsiTheme="majorHAnsi" w:cstheme="majorHAnsi"/>
                <w:sz w:val="28"/>
                <w:szCs w:val="28"/>
              </w:rPr>
              <w:t>о</w:t>
            </w:r>
            <w:r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 детской площадки для поселка </w:t>
            </w:r>
            <w:r w:rsidR="00D92A57" w:rsidRPr="00267CB4">
              <w:rPr>
                <w:rFonts w:asciiTheme="majorHAnsi" w:hAnsiTheme="majorHAnsi" w:cstheme="majorHAnsi"/>
                <w:sz w:val="28"/>
                <w:szCs w:val="28"/>
              </w:rPr>
              <w:t xml:space="preserve">были собраны населением </w:t>
            </w:r>
            <w:r w:rsidR="00267CB4" w:rsidRPr="00267CB4">
              <w:rPr>
                <w:rFonts w:asciiTheme="majorHAnsi" w:hAnsiTheme="majorHAnsi" w:cstheme="majorHAnsi"/>
                <w:sz w:val="28"/>
                <w:szCs w:val="28"/>
              </w:rPr>
              <w:t>в кратчайшие сроки</w:t>
            </w:r>
          </w:p>
        </w:tc>
      </w:tr>
    </w:tbl>
    <w:p w:rsidR="00600F33" w:rsidRPr="00267CB4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AE5BC2" w:rsidRPr="00267CB4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Подписи:</w:t>
      </w:r>
    </w:p>
    <w:tbl>
      <w:tblPr>
        <w:tblW w:w="9356" w:type="dxa"/>
        <w:tblLook w:val="04A0"/>
      </w:tblPr>
      <w:tblGrid>
        <w:gridCol w:w="2446"/>
        <w:gridCol w:w="6910"/>
      </w:tblGrid>
      <w:tr w:rsidR="00C008F5" w:rsidRPr="00267CB4" w:rsidTr="00045F78">
        <w:tc>
          <w:tcPr>
            <w:tcW w:w="2446" w:type="dxa"/>
          </w:tcPr>
          <w:p w:rsidR="00AE5BC2" w:rsidRPr="00267CB4" w:rsidRDefault="00AE5BC2" w:rsidP="00CD7230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Глава </w:t>
            </w:r>
          </w:p>
          <w:p w:rsidR="00267CB4" w:rsidRPr="00267CB4" w:rsidRDefault="00267CB4" w:rsidP="00267CB4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поселка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Большая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Ирба</w:t>
            </w:r>
          </w:p>
          <w:p w:rsidR="00267CB4" w:rsidRPr="00267CB4" w:rsidRDefault="00267CB4" w:rsidP="00CD7230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6910" w:type="dxa"/>
          </w:tcPr>
          <w:p w:rsidR="00AE5BC2" w:rsidRPr="00267CB4" w:rsidRDefault="00AE5BC2" w:rsidP="00CD7230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_________</w:t>
            </w:r>
            <w:r w:rsid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___________</w:t>
            </w: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_</w:t>
            </w:r>
            <w:r w:rsid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_____ /М.В. Конюхова</w:t>
            </w: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/</w:t>
            </w:r>
          </w:p>
          <w:p w:rsidR="00AE5BC2" w:rsidRPr="00267CB4" w:rsidRDefault="00AE5BC2" w:rsidP="00CD7230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(подпись)     </w:t>
            </w:r>
            <w:r w:rsidR="00C008F5"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</w:t>
            </w: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МП</w:t>
            </w:r>
            <w:r w:rsidR="00C008F5"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            </w:t>
            </w: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(Ф.И.О. полностью)</w:t>
            </w:r>
          </w:p>
          <w:p w:rsidR="00AE5BC2" w:rsidRPr="00267CB4" w:rsidRDefault="00AE5BC2" w:rsidP="00CD7230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C008F5" w:rsidRPr="00267CB4" w:rsidTr="00045F78">
        <w:tc>
          <w:tcPr>
            <w:tcW w:w="2446" w:type="dxa"/>
          </w:tcPr>
          <w:p w:rsidR="00AE5BC2" w:rsidRPr="00267CB4" w:rsidRDefault="00AE5BC2" w:rsidP="00CD7230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AE5BC2" w:rsidRPr="00267CB4" w:rsidRDefault="00AE5BC2" w:rsidP="00CD7230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___________</w:t>
            </w:r>
            <w:r w:rsid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___________</w:t>
            </w: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____ </w:t>
            </w:r>
            <w:r w:rsid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/М.В. Конюхова</w:t>
            </w: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/</w:t>
            </w:r>
          </w:p>
          <w:p w:rsidR="00AE5BC2" w:rsidRPr="00267CB4" w:rsidRDefault="00AE5BC2" w:rsidP="00CD7230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(подпись)     </w:t>
            </w:r>
            <w:r w:rsidR="00C008F5"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</w:t>
            </w:r>
            <w:r w:rsidR="00E47EC1"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</w:t>
            </w:r>
            <w:r w:rsidR="00C008F5"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       </w:t>
            </w:r>
            <w:r w:rsidRPr="00267CB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(Ф.И.О. полностью)</w:t>
            </w:r>
          </w:p>
          <w:p w:rsidR="00AE5BC2" w:rsidRPr="00267CB4" w:rsidRDefault="00AE5BC2" w:rsidP="00CD7230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:rsidR="00DA4C38" w:rsidRDefault="008E0E7A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473C2">
        <w:rPr>
          <w:rFonts w:asciiTheme="majorHAnsi" w:hAnsiTheme="majorHAnsi" w:cstheme="majorHAnsi"/>
          <w:sz w:val="28"/>
          <w:szCs w:val="28"/>
        </w:rPr>
        <w:pict>
          <v:shape id="Рисунок 19" o:spid="_x0000_i1028" type="#_x0000_t75" alt="Настройка значка премиум-класса" style="width:18pt;height:18pt;visibility:visible;mso-wrap-style:square" o:bullet="t">
            <v:imagedata r:id="rId9" o:title="Настройка значка премиум-класса"/>
          </v:shape>
        </w:pict>
      </w:r>
      <w:r w:rsidR="00045F78" w:rsidRPr="00267CB4">
        <w:rPr>
          <w:rFonts w:asciiTheme="majorHAnsi" w:hAnsiTheme="majorHAnsi" w:cstheme="majorHAnsi"/>
          <w:sz w:val="28"/>
          <w:szCs w:val="28"/>
        </w:rPr>
        <w:t xml:space="preserve"> </w:t>
      </w:r>
    </w:p>
    <w:p w:rsidR="00DA4C38" w:rsidRDefault="00DA4C38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DA4C38" w:rsidRDefault="00DA4C38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600F33" w:rsidRPr="00267CB4" w:rsidRDefault="00600F33" w:rsidP="00045F78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sectPr w:rsidR="00600F33" w:rsidRPr="00267CB4" w:rsidSect="00DA4C38">
      <w:footerReference w:type="default" r:id="rId10"/>
      <w:pgSz w:w="11906" w:h="16838"/>
      <w:pgMar w:top="28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CE" w:rsidRDefault="007216CE" w:rsidP="00316843">
      <w:pPr>
        <w:spacing w:after="0" w:line="240" w:lineRule="auto"/>
      </w:pPr>
      <w:r>
        <w:separator/>
      </w:r>
    </w:p>
  </w:endnote>
  <w:endnote w:type="continuationSeparator" w:id="1">
    <w:p w:rsidR="007216CE" w:rsidRDefault="007216CE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CE" w:rsidRPr="008B0EAE" w:rsidRDefault="007216CE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>
      <w:rPr>
        <w:rFonts w:ascii="Calibri Light" w:eastAsia="Times New Roman" w:hAnsi="Calibri Light" w:cs="Calibri Light"/>
      </w:rPr>
      <w:t>2</w:t>
    </w:r>
  </w:p>
  <w:p w:rsidR="007216CE" w:rsidRDefault="007216CE">
    <w:pPr>
      <w:pStyle w:val="a5"/>
    </w:pPr>
  </w:p>
  <w:p w:rsidR="007216CE" w:rsidRDefault="007216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CE" w:rsidRDefault="007216CE" w:rsidP="00316843">
      <w:pPr>
        <w:spacing w:after="0" w:line="240" w:lineRule="auto"/>
      </w:pPr>
      <w:r>
        <w:separator/>
      </w:r>
    </w:p>
  </w:footnote>
  <w:footnote w:type="continuationSeparator" w:id="1">
    <w:p w:rsidR="007216CE" w:rsidRDefault="007216CE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27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28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B01F9"/>
    <w:rsid w:val="000326D9"/>
    <w:rsid w:val="00045F78"/>
    <w:rsid w:val="00096630"/>
    <w:rsid w:val="000C3396"/>
    <w:rsid w:val="000C62E2"/>
    <w:rsid w:val="0013374F"/>
    <w:rsid w:val="00136DB2"/>
    <w:rsid w:val="00202172"/>
    <w:rsid w:val="00211B76"/>
    <w:rsid w:val="00237724"/>
    <w:rsid w:val="0025510B"/>
    <w:rsid w:val="00267CB4"/>
    <w:rsid w:val="00271956"/>
    <w:rsid w:val="00316843"/>
    <w:rsid w:val="0034386D"/>
    <w:rsid w:val="00357784"/>
    <w:rsid w:val="00364451"/>
    <w:rsid w:val="00391452"/>
    <w:rsid w:val="003F14D0"/>
    <w:rsid w:val="00465029"/>
    <w:rsid w:val="004660BA"/>
    <w:rsid w:val="00485F35"/>
    <w:rsid w:val="004B2806"/>
    <w:rsid w:val="005025AA"/>
    <w:rsid w:val="005B01F9"/>
    <w:rsid w:val="005C49D2"/>
    <w:rsid w:val="00600F33"/>
    <w:rsid w:val="00703E54"/>
    <w:rsid w:val="007216CE"/>
    <w:rsid w:val="007305F4"/>
    <w:rsid w:val="007B62AC"/>
    <w:rsid w:val="007D4AFB"/>
    <w:rsid w:val="00811C35"/>
    <w:rsid w:val="00853B82"/>
    <w:rsid w:val="00870725"/>
    <w:rsid w:val="00893C6F"/>
    <w:rsid w:val="008974A4"/>
    <w:rsid w:val="008E0E7A"/>
    <w:rsid w:val="00931C4F"/>
    <w:rsid w:val="00945C2B"/>
    <w:rsid w:val="00954ADF"/>
    <w:rsid w:val="009B207F"/>
    <w:rsid w:val="00A365BC"/>
    <w:rsid w:val="00A60ABE"/>
    <w:rsid w:val="00AD756D"/>
    <w:rsid w:val="00AE5BC2"/>
    <w:rsid w:val="00B17A04"/>
    <w:rsid w:val="00B97368"/>
    <w:rsid w:val="00BA68D4"/>
    <w:rsid w:val="00BB0A6D"/>
    <w:rsid w:val="00C008F5"/>
    <w:rsid w:val="00C473C2"/>
    <w:rsid w:val="00C533DC"/>
    <w:rsid w:val="00CC3ED9"/>
    <w:rsid w:val="00CD7230"/>
    <w:rsid w:val="00D13BD4"/>
    <w:rsid w:val="00D92A57"/>
    <w:rsid w:val="00D96D11"/>
    <w:rsid w:val="00DA4C38"/>
    <w:rsid w:val="00DD457D"/>
    <w:rsid w:val="00E47EC1"/>
    <w:rsid w:val="00F07DDE"/>
    <w:rsid w:val="00F2003E"/>
    <w:rsid w:val="00F7081A"/>
    <w:rsid w:val="00FB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F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305F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30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7305F4"/>
    <w:rPr>
      <w:rFonts w:ascii="Times New Roman" w:hAnsi="Times New Roman" w:cs="Times New Roman"/>
      <w:sz w:val="22"/>
      <w:szCs w:val="22"/>
    </w:rPr>
  </w:style>
  <w:style w:type="paragraph" w:customStyle="1" w:styleId="Pa11">
    <w:name w:val="Pa11"/>
    <w:basedOn w:val="a"/>
    <w:next w:val="a"/>
    <w:rsid w:val="0034386D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User</cp:lastModifiedBy>
  <cp:revision>15</cp:revision>
  <dcterms:created xsi:type="dcterms:W3CDTF">2022-07-29T05:30:00Z</dcterms:created>
  <dcterms:modified xsi:type="dcterms:W3CDTF">2022-08-23T04:23:00Z</dcterms:modified>
</cp:coreProperties>
</file>