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DE" w:rsidRPr="00855F2A" w:rsidRDefault="000F23DE" w:rsidP="00FA031A">
      <w:pPr>
        <w:bidi/>
        <w:rPr>
          <w:rFonts w:ascii="Arial" w:hAnsi="Arial" w:cs="Arial"/>
        </w:rPr>
      </w:pPr>
      <w:r w:rsidRPr="00855F2A">
        <w:rPr>
          <w:rFonts w:ascii="Arial" w:hAnsi="Arial" w:cs="Arial"/>
        </w:rPr>
        <w:t>БОЛЬШЕИРБИНСКИЙ ПОСЕЛКОВЫЙ СОВЕТ ДЕПУТАТОВ</w:t>
      </w:r>
    </w:p>
    <w:p w:rsidR="000F23DE" w:rsidRPr="00855F2A" w:rsidRDefault="000F23DE" w:rsidP="000F23DE">
      <w:pPr>
        <w:jc w:val="center"/>
        <w:rPr>
          <w:rFonts w:ascii="Arial" w:hAnsi="Arial" w:cs="Arial"/>
        </w:rPr>
      </w:pPr>
      <w:r w:rsidRPr="00855F2A">
        <w:rPr>
          <w:rFonts w:ascii="Arial" w:hAnsi="Arial" w:cs="Arial"/>
        </w:rPr>
        <w:t>КУРАГИНСКОГО РАЙОНА</w:t>
      </w:r>
    </w:p>
    <w:p w:rsidR="000F23DE" w:rsidRPr="00855F2A" w:rsidRDefault="000F23DE" w:rsidP="000F23DE">
      <w:pPr>
        <w:jc w:val="center"/>
        <w:rPr>
          <w:rFonts w:ascii="Arial" w:hAnsi="Arial" w:cs="Arial"/>
        </w:rPr>
      </w:pPr>
      <w:r w:rsidRPr="00855F2A">
        <w:rPr>
          <w:rFonts w:ascii="Arial" w:hAnsi="Arial" w:cs="Arial"/>
        </w:rPr>
        <w:t>КРАСНОЯРСКОГО КРАЯ</w:t>
      </w:r>
    </w:p>
    <w:p w:rsidR="000F23DE" w:rsidRPr="00855F2A" w:rsidRDefault="000F23DE" w:rsidP="000F23DE">
      <w:pPr>
        <w:jc w:val="center"/>
        <w:rPr>
          <w:rFonts w:ascii="Arial" w:hAnsi="Arial" w:cs="Arial"/>
          <w:b/>
        </w:rPr>
      </w:pPr>
    </w:p>
    <w:p w:rsidR="000F23DE" w:rsidRPr="00855F2A" w:rsidRDefault="000F23DE" w:rsidP="000F23DE">
      <w:pPr>
        <w:jc w:val="center"/>
        <w:rPr>
          <w:rFonts w:ascii="Arial" w:hAnsi="Arial" w:cs="Arial"/>
        </w:rPr>
      </w:pPr>
      <w:r w:rsidRPr="00855F2A">
        <w:rPr>
          <w:rFonts w:ascii="Arial" w:hAnsi="Arial" w:cs="Arial"/>
        </w:rPr>
        <w:t>РЕШЕНИЕ</w:t>
      </w:r>
    </w:p>
    <w:p w:rsidR="000F23DE" w:rsidRPr="00855F2A" w:rsidRDefault="000F23DE" w:rsidP="000F23DE">
      <w:pPr>
        <w:ind w:firstLine="709"/>
        <w:jc w:val="both"/>
        <w:rPr>
          <w:rFonts w:ascii="Arial" w:hAnsi="Arial" w:cs="Arial"/>
        </w:rPr>
      </w:pPr>
    </w:p>
    <w:p w:rsidR="000F23DE" w:rsidRPr="00855F2A" w:rsidRDefault="004435A0" w:rsidP="004435A0">
      <w:pPr>
        <w:jc w:val="both"/>
        <w:rPr>
          <w:rFonts w:ascii="Arial" w:hAnsi="Arial" w:cs="Arial"/>
        </w:rPr>
      </w:pPr>
      <w:r w:rsidRPr="00855F2A">
        <w:rPr>
          <w:rFonts w:ascii="Arial" w:hAnsi="Arial" w:cs="Arial"/>
        </w:rPr>
        <w:t>27.05</w:t>
      </w:r>
      <w:r w:rsidR="00465826" w:rsidRPr="00855F2A">
        <w:rPr>
          <w:rFonts w:ascii="Arial" w:hAnsi="Arial" w:cs="Arial"/>
        </w:rPr>
        <w:t>.2022</w:t>
      </w:r>
      <w:r w:rsidR="00B9739B" w:rsidRPr="00855F2A">
        <w:rPr>
          <w:rFonts w:ascii="Arial" w:hAnsi="Arial" w:cs="Arial"/>
        </w:rPr>
        <w:t xml:space="preserve">                     </w:t>
      </w:r>
      <w:r w:rsidR="000F23DE" w:rsidRPr="00855F2A">
        <w:rPr>
          <w:rFonts w:ascii="Arial" w:hAnsi="Arial" w:cs="Arial"/>
        </w:rPr>
        <w:t xml:space="preserve">   </w:t>
      </w:r>
      <w:r w:rsidR="00B62DC7" w:rsidRPr="00855F2A">
        <w:rPr>
          <w:rFonts w:ascii="Arial" w:hAnsi="Arial" w:cs="Arial"/>
        </w:rPr>
        <w:t xml:space="preserve"> </w:t>
      </w:r>
      <w:r w:rsidR="0000352B" w:rsidRPr="00855F2A">
        <w:rPr>
          <w:rFonts w:ascii="Arial" w:hAnsi="Arial" w:cs="Arial"/>
        </w:rPr>
        <w:t xml:space="preserve">    </w:t>
      </w:r>
      <w:r w:rsidR="00D62019" w:rsidRPr="00855F2A">
        <w:rPr>
          <w:rFonts w:ascii="Arial" w:hAnsi="Arial" w:cs="Arial"/>
        </w:rPr>
        <w:t xml:space="preserve"> </w:t>
      </w:r>
      <w:r w:rsidRPr="00855F2A">
        <w:rPr>
          <w:rFonts w:ascii="Arial" w:hAnsi="Arial" w:cs="Arial"/>
        </w:rPr>
        <w:t xml:space="preserve">  </w:t>
      </w:r>
      <w:r w:rsidR="00D62019" w:rsidRPr="00855F2A">
        <w:rPr>
          <w:rFonts w:ascii="Arial" w:hAnsi="Arial" w:cs="Arial"/>
        </w:rPr>
        <w:t xml:space="preserve"> </w:t>
      </w:r>
      <w:proofErr w:type="spellStart"/>
      <w:r w:rsidR="000F23DE" w:rsidRPr="00855F2A">
        <w:rPr>
          <w:rFonts w:ascii="Arial" w:hAnsi="Arial" w:cs="Arial"/>
        </w:rPr>
        <w:t>пгт</w:t>
      </w:r>
      <w:proofErr w:type="spellEnd"/>
      <w:r w:rsidR="000F23DE" w:rsidRPr="00855F2A">
        <w:rPr>
          <w:rFonts w:ascii="Arial" w:hAnsi="Arial" w:cs="Arial"/>
        </w:rPr>
        <w:t xml:space="preserve"> Большая Ирба           </w:t>
      </w:r>
      <w:r w:rsidR="0000352B" w:rsidRPr="00855F2A">
        <w:rPr>
          <w:rFonts w:ascii="Arial" w:hAnsi="Arial" w:cs="Arial"/>
        </w:rPr>
        <w:t xml:space="preserve">       </w:t>
      </w:r>
      <w:r w:rsidRPr="00855F2A">
        <w:rPr>
          <w:rFonts w:ascii="Arial" w:hAnsi="Arial" w:cs="Arial"/>
        </w:rPr>
        <w:t xml:space="preserve">    </w:t>
      </w:r>
      <w:r w:rsidR="000F23DE" w:rsidRPr="00855F2A">
        <w:rPr>
          <w:rFonts w:ascii="Arial" w:hAnsi="Arial" w:cs="Arial"/>
        </w:rPr>
        <w:t xml:space="preserve">     </w:t>
      </w:r>
      <w:r w:rsidRPr="00855F2A">
        <w:rPr>
          <w:rFonts w:ascii="Arial" w:hAnsi="Arial" w:cs="Arial"/>
        </w:rPr>
        <w:t xml:space="preserve">  </w:t>
      </w:r>
      <w:r w:rsidR="000F23DE" w:rsidRPr="00855F2A">
        <w:rPr>
          <w:rFonts w:ascii="Arial" w:hAnsi="Arial" w:cs="Arial"/>
        </w:rPr>
        <w:t xml:space="preserve">     № </w:t>
      </w:r>
      <w:r w:rsidRPr="00855F2A">
        <w:rPr>
          <w:rFonts w:ascii="Arial" w:hAnsi="Arial" w:cs="Arial"/>
        </w:rPr>
        <w:t xml:space="preserve">15-72 </w:t>
      </w:r>
      <w:proofErr w:type="spellStart"/>
      <w:proofErr w:type="gramStart"/>
      <w:r w:rsidR="00644418" w:rsidRPr="00855F2A">
        <w:rPr>
          <w:rFonts w:ascii="Arial" w:hAnsi="Arial" w:cs="Arial"/>
        </w:rPr>
        <w:t>р</w:t>
      </w:r>
      <w:proofErr w:type="spellEnd"/>
      <w:proofErr w:type="gramEnd"/>
    </w:p>
    <w:p w:rsidR="000F23DE" w:rsidRPr="00855F2A" w:rsidRDefault="000F23DE" w:rsidP="000F23DE">
      <w:pPr>
        <w:jc w:val="both"/>
        <w:rPr>
          <w:rFonts w:ascii="Arial" w:hAnsi="Arial" w:cs="Arial"/>
        </w:rPr>
      </w:pPr>
    </w:p>
    <w:p w:rsidR="000F23DE" w:rsidRPr="00855F2A" w:rsidRDefault="000F23DE" w:rsidP="000F23DE">
      <w:pPr>
        <w:jc w:val="both"/>
        <w:rPr>
          <w:rFonts w:ascii="Arial" w:hAnsi="Arial" w:cs="Arial"/>
        </w:rPr>
      </w:pPr>
      <w:r w:rsidRPr="00855F2A">
        <w:rPr>
          <w:rFonts w:ascii="Arial" w:hAnsi="Arial" w:cs="Arial"/>
        </w:rPr>
        <w:t xml:space="preserve">О внесении изменений и дополнений </w:t>
      </w:r>
      <w:proofErr w:type="gramStart"/>
      <w:r w:rsidRPr="00855F2A">
        <w:rPr>
          <w:rFonts w:ascii="Arial" w:hAnsi="Arial" w:cs="Arial"/>
        </w:rPr>
        <w:t>в</w:t>
      </w:r>
      <w:proofErr w:type="gramEnd"/>
      <w:r w:rsidRPr="00855F2A">
        <w:rPr>
          <w:rFonts w:ascii="Arial" w:hAnsi="Arial" w:cs="Arial"/>
        </w:rPr>
        <w:t xml:space="preserve"> </w:t>
      </w:r>
    </w:p>
    <w:p w:rsidR="000F23DE" w:rsidRPr="00855F2A" w:rsidRDefault="000F23DE" w:rsidP="000F23DE">
      <w:pPr>
        <w:jc w:val="both"/>
        <w:rPr>
          <w:rFonts w:ascii="Arial" w:hAnsi="Arial" w:cs="Arial"/>
        </w:rPr>
      </w:pPr>
      <w:r w:rsidRPr="00855F2A">
        <w:rPr>
          <w:rFonts w:ascii="Arial" w:hAnsi="Arial" w:cs="Arial"/>
        </w:rPr>
        <w:t xml:space="preserve">Устав муниципального образования </w:t>
      </w:r>
    </w:p>
    <w:p w:rsidR="000F23DE" w:rsidRPr="00855F2A" w:rsidRDefault="000F23DE" w:rsidP="000F23DE">
      <w:pPr>
        <w:jc w:val="both"/>
        <w:rPr>
          <w:rFonts w:ascii="Arial" w:hAnsi="Arial" w:cs="Arial"/>
        </w:rPr>
      </w:pPr>
      <w:r w:rsidRPr="00855F2A">
        <w:rPr>
          <w:rFonts w:ascii="Arial" w:hAnsi="Arial" w:cs="Arial"/>
        </w:rPr>
        <w:t xml:space="preserve">поселок </w:t>
      </w:r>
      <w:proofErr w:type="gramStart"/>
      <w:r w:rsidRPr="00855F2A">
        <w:rPr>
          <w:rFonts w:ascii="Arial" w:hAnsi="Arial" w:cs="Arial"/>
        </w:rPr>
        <w:t>Большая</w:t>
      </w:r>
      <w:proofErr w:type="gramEnd"/>
      <w:r w:rsidRPr="00855F2A">
        <w:rPr>
          <w:rFonts w:ascii="Arial" w:hAnsi="Arial" w:cs="Arial"/>
        </w:rPr>
        <w:t xml:space="preserve"> Ирба Курагинского </w:t>
      </w:r>
    </w:p>
    <w:p w:rsidR="000F23DE" w:rsidRPr="00855F2A" w:rsidRDefault="000F23DE" w:rsidP="000F23DE">
      <w:pPr>
        <w:jc w:val="both"/>
        <w:rPr>
          <w:rFonts w:ascii="Arial" w:hAnsi="Arial" w:cs="Arial"/>
        </w:rPr>
      </w:pPr>
      <w:r w:rsidRPr="00855F2A">
        <w:rPr>
          <w:rFonts w:ascii="Arial" w:hAnsi="Arial" w:cs="Arial"/>
        </w:rPr>
        <w:t>района Красноярского края</w:t>
      </w:r>
    </w:p>
    <w:p w:rsidR="000F23DE" w:rsidRPr="00855F2A" w:rsidRDefault="000F23DE" w:rsidP="000F23DE">
      <w:pPr>
        <w:ind w:firstLine="709"/>
        <w:jc w:val="both"/>
        <w:rPr>
          <w:rFonts w:ascii="Arial" w:hAnsi="Arial" w:cs="Arial"/>
        </w:rPr>
      </w:pPr>
    </w:p>
    <w:p w:rsidR="000F23DE" w:rsidRPr="00855F2A" w:rsidRDefault="00B62DC7" w:rsidP="000F23DE">
      <w:pPr>
        <w:ind w:firstLine="709"/>
        <w:jc w:val="both"/>
        <w:rPr>
          <w:rFonts w:ascii="Arial" w:hAnsi="Arial" w:cs="Arial"/>
        </w:rPr>
      </w:pPr>
      <w:proofErr w:type="gramStart"/>
      <w:r w:rsidRPr="00855F2A">
        <w:rPr>
          <w:rFonts w:ascii="Arial" w:hAnsi="Arial" w:cs="Arial"/>
        </w:rPr>
        <w:t>В целях приведения Устава</w:t>
      </w:r>
      <w:r w:rsidRPr="00855F2A">
        <w:rPr>
          <w:rFonts w:ascii="Arial" w:hAnsi="Arial" w:cs="Arial"/>
          <w:bCs/>
          <w:i/>
        </w:rPr>
        <w:t xml:space="preserve"> </w:t>
      </w:r>
      <w:r w:rsidRPr="00855F2A">
        <w:rPr>
          <w:rFonts w:ascii="Arial" w:hAnsi="Arial" w:cs="Arial"/>
          <w:bCs/>
        </w:rPr>
        <w:t>муниципального образования</w:t>
      </w:r>
      <w:r w:rsidRPr="00855F2A">
        <w:rPr>
          <w:rFonts w:ascii="Arial" w:hAnsi="Arial" w:cs="Arial"/>
        </w:rPr>
        <w:t xml:space="preserve"> поселок Большая Ирба в соответствие </w:t>
      </w:r>
      <w:r w:rsidR="00465826" w:rsidRPr="00855F2A">
        <w:rPr>
          <w:rFonts w:ascii="Arial" w:hAnsi="Arial" w:cs="Arial"/>
        </w:rPr>
        <w:t>с Федеральным законом от 06.10.2003 № 131-ФЗ «Об организации местного самоуправления в Российской Федерации»,</w:t>
      </w:r>
      <w:r w:rsidRPr="00855F2A">
        <w:rPr>
          <w:rFonts w:ascii="Arial" w:hAnsi="Arial" w:cs="Arial"/>
        </w:rPr>
        <w:t xml:space="preserve"> Закон</w:t>
      </w:r>
      <w:r w:rsidR="00465826" w:rsidRPr="00855F2A">
        <w:rPr>
          <w:rFonts w:ascii="Arial" w:hAnsi="Arial" w:cs="Arial"/>
        </w:rPr>
        <w:t>ом</w:t>
      </w:r>
      <w:r w:rsidRPr="00855F2A">
        <w:rPr>
          <w:rFonts w:ascii="Arial" w:hAnsi="Arial" w:cs="Arial"/>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465826" w:rsidRPr="00855F2A">
        <w:rPr>
          <w:rFonts w:ascii="Arial" w:hAnsi="Arial" w:cs="Arial"/>
        </w:rPr>
        <w:t xml:space="preserve"> </w:t>
      </w:r>
      <w:r w:rsidR="000F23DE" w:rsidRPr="00855F2A">
        <w:rPr>
          <w:rFonts w:ascii="Arial" w:hAnsi="Arial" w:cs="Arial"/>
        </w:rPr>
        <w:t>руководствуясь статьями 22, 61 Устава муниципального образования поселок Большая Ирба, поселковый Совет</w:t>
      </w:r>
      <w:proofErr w:type="gramEnd"/>
      <w:r w:rsidR="000F23DE" w:rsidRPr="00855F2A">
        <w:rPr>
          <w:rFonts w:ascii="Arial" w:hAnsi="Arial" w:cs="Arial"/>
        </w:rPr>
        <w:t xml:space="preserve"> депутатов РЕШИЛ:</w:t>
      </w:r>
    </w:p>
    <w:p w:rsidR="000F23DE" w:rsidRPr="00855F2A" w:rsidRDefault="000F23DE" w:rsidP="000F23DE">
      <w:pPr>
        <w:pStyle w:val="2"/>
        <w:spacing w:after="0" w:line="240" w:lineRule="auto"/>
        <w:ind w:firstLine="709"/>
        <w:jc w:val="both"/>
        <w:rPr>
          <w:rFonts w:ascii="Arial" w:hAnsi="Arial" w:cs="Arial"/>
          <w:color w:val="000000" w:themeColor="text1"/>
          <w:sz w:val="24"/>
          <w:szCs w:val="24"/>
        </w:rPr>
      </w:pPr>
      <w:r w:rsidRPr="00855F2A">
        <w:rPr>
          <w:rFonts w:ascii="Arial" w:hAnsi="Arial" w:cs="Arial"/>
          <w:sz w:val="24"/>
          <w:szCs w:val="24"/>
        </w:rPr>
        <w:t>1</w:t>
      </w:r>
      <w:r w:rsidRPr="00855F2A">
        <w:rPr>
          <w:rFonts w:ascii="Arial" w:hAnsi="Arial" w:cs="Arial"/>
          <w:color w:val="000000" w:themeColor="text1"/>
          <w:sz w:val="24"/>
          <w:szCs w:val="24"/>
        </w:rPr>
        <w:t xml:space="preserve">. Внести в Устав муниципального образования поселок </w:t>
      </w:r>
      <w:proofErr w:type="gramStart"/>
      <w:r w:rsidRPr="00855F2A">
        <w:rPr>
          <w:rFonts w:ascii="Arial" w:hAnsi="Arial" w:cs="Arial"/>
          <w:color w:val="000000" w:themeColor="text1"/>
          <w:sz w:val="24"/>
          <w:szCs w:val="24"/>
        </w:rPr>
        <w:t>Большая</w:t>
      </w:r>
      <w:proofErr w:type="gramEnd"/>
      <w:r w:rsidRPr="00855F2A">
        <w:rPr>
          <w:rFonts w:ascii="Arial" w:hAnsi="Arial" w:cs="Arial"/>
          <w:color w:val="000000" w:themeColor="text1"/>
          <w:sz w:val="24"/>
          <w:szCs w:val="24"/>
        </w:rPr>
        <w:t xml:space="preserve"> Ирба Курагинского района Красноярского края следующие изменения и дополнения:</w:t>
      </w:r>
    </w:p>
    <w:p w:rsidR="00B62DC7" w:rsidRPr="00855F2A" w:rsidRDefault="00B62DC7" w:rsidP="00465826">
      <w:pPr>
        <w:ind w:firstLine="709"/>
        <w:jc w:val="both"/>
        <w:rPr>
          <w:rFonts w:ascii="Arial" w:hAnsi="Arial" w:cs="Arial"/>
        </w:rPr>
      </w:pPr>
      <w:proofErr w:type="gramStart"/>
      <w:r w:rsidRPr="00855F2A">
        <w:rPr>
          <w:rFonts w:ascii="Arial" w:hAnsi="Arial" w:cs="Arial"/>
          <w:b/>
        </w:rPr>
        <w:t xml:space="preserve">1.1. подпункт </w:t>
      </w:r>
      <w:r w:rsidR="00465826" w:rsidRPr="00855F2A">
        <w:rPr>
          <w:rFonts w:ascii="Arial" w:hAnsi="Arial" w:cs="Arial"/>
          <w:b/>
        </w:rPr>
        <w:t>4.1</w:t>
      </w:r>
      <w:r w:rsidRPr="00855F2A">
        <w:rPr>
          <w:rFonts w:ascii="Arial" w:hAnsi="Arial" w:cs="Arial"/>
          <w:b/>
        </w:rPr>
        <w:t xml:space="preserve"> пункта 1 статьи 7 изложить в следующей редакции: </w:t>
      </w:r>
      <w:r w:rsidRPr="00855F2A">
        <w:rPr>
          <w:rFonts w:ascii="Arial" w:hAnsi="Arial" w:cs="Arial"/>
        </w:rPr>
        <w:t>«</w:t>
      </w:r>
      <w:r w:rsidR="00465826" w:rsidRPr="00855F2A">
        <w:rPr>
          <w:rFonts w:ascii="Arial" w:hAnsi="Arial" w:cs="Arial"/>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465826" w:rsidRPr="00855F2A" w:rsidRDefault="00B62DC7" w:rsidP="00465826">
      <w:pPr>
        <w:ind w:firstLine="709"/>
        <w:jc w:val="both"/>
        <w:rPr>
          <w:rFonts w:ascii="Arial" w:hAnsi="Arial" w:cs="Arial"/>
          <w:b/>
        </w:rPr>
      </w:pPr>
      <w:r w:rsidRPr="00855F2A">
        <w:rPr>
          <w:rFonts w:ascii="Arial" w:hAnsi="Arial" w:cs="Arial"/>
          <w:b/>
        </w:rPr>
        <w:t xml:space="preserve">1.2. </w:t>
      </w:r>
      <w:r w:rsidR="00465826" w:rsidRPr="00855F2A">
        <w:rPr>
          <w:rFonts w:ascii="Arial" w:hAnsi="Arial" w:cs="Arial"/>
          <w:b/>
        </w:rPr>
        <w:t xml:space="preserve">подпункт 5 </w:t>
      </w:r>
      <w:r w:rsidR="000E6D07" w:rsidRPr="00855F2A">
        <w:rPr>
          <w:rFonts w:ascii="Arial" w:hAnsi="Arial" w:cs="Arial"/>
          <w:b/>
        </w:rPr>
        <w:t>пункт</w:t>
      </w:r>
      <w:r w:rsidR="00465826" w:rsidRPr="00855F2A">
        <w:rPr>
          <w:rFonts w:ascii="Arial" w:hAnsi="Arial" w:cs="Arial"/>
          <w:b/>
        </w:rPr>
        <w:t>а</w:t>
      </w:r>
      <w:r w:rsidR="000E6D07" w:rsidRPr="00855F2A">
        <w:rPr>
          <w:rFonts w:ascii="Arial" w:hAnsi="Arial" w:cs="Arial"/>
          <w:b/>
        </w:rPr>
        <w:t xml:space="preserve"> 1 </w:t>
      </w:r>
      <w:r w:rsidRPr="00855F2A">
        <w:rPr>
          <w:rFonts w:ascii="Arial" w:hAnsi="Arial" w:cs="Arial"/>
          <w:b/>
        </w:rPr>
        <w:t>стать</w:t>
      </w:r>
      <w:r w:rsidR="000E6D07" w:rsidRPr="00855F2A">
        <w:rPr>
          <w:rFonts w:ascii="Arial" w:hAnsi="Arial" w:cs="Arial"/>
          <w:b/>
        </w:rPr>
        <w:t>и</w:t>
      </w:r>
      <w:r w:rsidRPr="00855F2A">
        <w:rPr>
          <w:rFonts w:ascii="Arial" w:hAnsi="Arial" w:cs="Arial"/>
          <w:b/>
        </w:rPr>
        <w:t xml:space="preserve"> 7 </w:t>
      </w:r>
      <w:r w:rsidR="00465826" w:rsidRPr="00855F2A">
        <w:rPr>
          <w:rFonts w:ascii="Arial" w:hAnsi="Arial" w:cs="Arial"/>
          <w:b/>
        </w:rPr>
        <w:t xml:space="preserve">изложить в следующей редакции: </w:t>
      </w:r>
    </w:p>
    <w:p w:rsidR="00465826" w:rsidRPr="00855F2A" w:rsidRDefault="00465826" w:rsidP="00465826">
      <w:pPr>
        <w:ind w:firstLine="709"/>
        <w:jc w:val="both"/>
        <w:rPr>
          <w:rFonts w:ascii="Arial" w:hAnsi="Arial" w:cs="Arial"/>
        </w:rPr>
      </w:pPr>
      <w:proofErr w:type="gramStart"/>
      <w:r w:rsidRPr="00855F2A">
        <w:rPr>
          <w:rFonts w:ascii="Arial" w:hAnsi="Arial"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55F2A">
        <w:rPr>
          <w:rFonts w:ascii="Arial" w:hAnsi="Arial" w:cs="Arial"/>
        </w:rPr>
        <w:t xml:space="preserve"> дорог и осуществления дорожной деятельности в соответствии с законодательством Российской Федерации</w:t>
      </w:r>
      <w:proofErr w:type="gramStart"/>
      <w:r w:rsidRPr="00855F2A">
        <w:rPr>
          <w:rFonts w:ascii="Arial" w:hAnsi="Arial" w:cs="Arial"/>
        </w:rPr>
        <w:t>;»</w:t>
      </w:r>
      <w:proofErr w:type="gramEnd"/>
      <w:r w:rsidRPr="00855F2A">
        <w:rPr>
          <w:rFonts w:ascii="Arial" w:hAnsi="Arial" w:cs="Arial"/>
        </w:rPr>
        <w:t>;</w:t>
      </w:r>
    </w:p>
    <w:p w:rsidR="00743A00" w:rsidRPr="00855F2A" w:rsidRDefault="00B62DC7" w:rsidP="00743A00">
      <w:pPr>
        <w:ind w:firstLine="709"/>
        <w:jc w:val="both"/>
        <w:rPr>
          <w:rFonts w:ascii="Arial" w:hAnsi="Arial" w:cs="Arial"/>
        </w:rPr>
      </w:pPr>
      <w:proofErr w:type="gramStart"/>
      <w:r w:rsidRPr="00855F2A">
        <w:rPr>
          <w:rFonts w:ascii="Arial" w:hAnsi="Arial" w:cs="Arial"/>
          <w:b/>
          <w:bCs/>
        </w:rPr>
        <w:t>1.3.</w:t>
      </w:r>
      <w:r w:rsidRPr="00855F2A">
        <w:rPr>
          <w:rFonts w:ascii="Arial" w:hAnsi="Arial" w:cs="Arial"/>
          <w:b/>
        </w:rPr>
        <w:t xml:space="preserve"> </w:t>
      </w:r>
      <w:r w:rsidR="00743A00" w:rsidRPr="00855F2A">
        <w:rPr>
          <w:rFonts w:ascii="Arial" w:hAnsi="Arial" w:cs="Arial"/>
          <w:b/>
        </w:rPr>
        <w:t>под</w:t>
      </w:r>
      <w:r w:rsidRPr="00855F2A">
        <w:rPr>
          <w:rFonts w:ascii="Arial" w:hAnsi="Arial" w:cs="Arial"/>
          <w:b/>
        </w:rPr>
        <w:t>пункт 1</w:t>
      </w:r>
      <w:r w:rsidR="00743A00" w:rsidRPr="00855F2A">
        <w:rPr>
          <w:rFonts w:ascii="Arial" w:hAnsi="Arial" w:cs="Arial"/>
          <w:b/>
        </w:rPr>
        <w:t>9</w:t>
      </w:r>
      <w:r w:rsidRPr="00855F2A">
        <w:rPr>
          <w:rFonts w:ascii="Arial" w:hAnsi="Arial" w:cs="Arial"/>
          <w:b/>
        </w:rPr>
        <w:t xml:space="preserve"> </w:t>
      </w:r>
      <w:r w:rsidR="00743A00" w:rsidRPr="00855F2A">
        <w:rPr>
          <w:rFonts w:ascii="Arial" w:hAnsi="Arial" w:cs="Arial"/>
          <w:b/>
        </w:rPr>
        <w:t>пункта 1 статьи 7</w:t>
      </w:r>
      <w:r w:rsidRPr="00855F2A">
        <w:rPr>
          <w:rFonts w:ascii="Arial" w:hAnsi="Arial" w:cs="Arial"/>
          <w:b/>
        </w:rPr>
        <w:t xml:space="preserve"> </w:t>
      </w:r>
      <w:r w:rsidR="00743A00" w:rsidRPr="00855F2A">
        <w:rPr>
          <w:rFonts w:ascii="Arial" w:hAnsi="Arial" w:cs="Arial"/>
          <w:b/>
        </w:rPr>
        <w:t>изложить в следующей редакции: «</w:t>
      </w:r>
      <w:r w:rsidR="00743A00" w:rsidRPr="00855F2A">
        <w:rPr>
          <w:rFonts w:ascii="Arial" w:hAnsi="Arial" w:cs="Arial"/>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w:t>
      </w:r>
      <w:proofErr w:type="gramEnd"/>
      <w:r w:rsidR="00743A00" w:rsidRPr="00855F2A">
        <w:rPr>
          <w:rFonts w:ascii="Arial" w:hAnsi="Arial" w:cs="Arial"/>
        </w:rPr>
        <w:t>,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743A00" w:rsidRPr="00855F2A">
        <w:rPr>
          <w:rFonts w:ascii="Arial" w:hAnsi="Arial" w:cs="Arial"/>
        </w:rPr>
        <w:t>;»</w:t>
      </w:r>
      <w:proofErr w:type="gramEnd"/>
      <w:r w:rsidR="00743A00" w:rsidRPr="00855F2A">
        <w:rPr>
          <w:rFonts w:ascii="Arial" w:hAnsi="Arial" w:cs="Arial"/>
        </w:rPr>
        <w:t>;</w:t>
      </w:r>
    </w:p>
    <w:p w:rsidR="00743A00" w:rsidRPr="00855F2A" w:rsidRDefault="00B62DC7" w:rsidP="00743A00">
      <w:pPr>
        <w:ind w:firstLine="709"/>
        <w:jc w:val="both"/>
        <w:rPr>
          <w:rFonts w:ascii="Arial" w:hAnsi="Arial" w:cs="Arial"/>
          <w:color w:val="000000"/>
        </w:rPr>
      </w:pPr>
      <w:proofErr w:type="gramStart"/>
      <w:r w:rsidRPr="00855F2A">
        <w:rPr>
          <w:rFonts w:ascii="Arial" w:hAnsi="Arial" w:cs="Arial"/>
          <w:b/>
        </w:rPr>
        <w:t>1.4. пункт 1 статьи 7</w:t>
      </w:r>
      <w:r w:rsidR="00743A00" w:rsidRPr="00855F2A">
        <w:rPr>
          <w:rFonts w:ascii="Arial" w:hAnsi="Arial" w:cs="Arial"/>
          <w:b/>
        </w:rPr>
        <w:t xml:space="preserve"> </w:t>
      </w:r>
      <w:r w:rsidRPr="00855F2A">
        <w:rPr>
          <w:rFonts w:ascii="Arial" w:hAnsi="Arial" w:cs="Arial"/>
          <w:b/>
        </w:rPr>
        <w:t>дополнить подпункт</w:t>
      </w:r>
      <w:r w:rsidR="00743A00" w:rsidRPr="00855F2A">
        <w:rPr>
          <w:rFonts w:ascii="Arial" w:hAnsi="Arial" w:cs="Arial"/>
          <w:b/>
        </w:rPr>
        <w:t>ами</w:t>
      </w:r>
      <w:r w:rsidRPr="00855F2A">
        <w:rPr>
          <w:rFonts w:ascii="Arial" w:hAnsi="Arial" w:cs="Arial"/>
          <w:b/>
        </w:rPr>
        <w:t xml:space="preserve"> </w:t>
      </w:r>
      <w:r w:rsidR="00743A00" w:rsidRPr="00855F2A">
        <w:rPr>
          <w:rFonts w:ascii="Arial" w:hAnsi="Arial" w:cs="Arial"/>
          <w:b/>
        </w:rPr>
        <w:t>41, 42</w:t>
      </w:r>
      <w:r w:rsidRPr="00855F2A">
        <w:rPr>
          <w:rFonts w:ascii="Arial" w:hAnsi="Arial" w:cs="Arial"/>
          <w:b/>
        </w:rPr>
        <w:t xml:space="preserve"> следующего содержания:</w:t>
      </w:r>
      <w:r w:rsidRPr="00855F2A">
        <w:rPr>
          <w:rFonts w:ascii="Arial" w:hAnsi="Arial" w:cs="Arial"/>
          <w:b/>
          <w:i/>
        </w:rPr>
        <w:t xml:space="preserve"> </w:t>
      </w:r>
      <w:r w:rsidR="00743A00" w:rsidRPr="00855F2A">
        <w:rPr>
          <w:rFonts w:ascii="Arial" w:hAnsi="Arial" w:cs="Arial"/>
          <w:b/>
          <w:i/>
        </w:rPr>
        <w:t>«</w:t>
      </w:r>
      <w:r w:rsidR="00743A00" w:rsidRPr="00855F2A">
        <w:rPr>
          <w:rFonts w:ascii="Arial" w:hAnsi="Arial" w:cs="Arial"/>
          <w:color w:val="000000"/>
        </w:rPr>
        <w:t xml:space="preserve">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00743A00" w:rsidRPr="00855F2A">
        <w:rPr>
          <w:rFonts w:ascii="Arial" w:hAnsi="Arial" w:cs="Arial"/>
          <w:color w:val="000000"/>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bookmarkStart w:id="0" w:name="001017"/>
      <w:bookmarkEnd w:id="0"/>
      <w:proofErr w:type="gramEnd"/>
    </w:p>
    <w:p w:rsidR="00743A00" w:rsidRPr="00855F2A" w:rsidRDefault="00743A00" w:rsidP="00743A00">
      <w:pPr>
        <w:ind w:firstLine="709"/>
        <w:jc w:val="both"/>
        <w:rPr>
          <w:rFonts w:ascii="Arial" w:hAnsi="Arial" w:cs="Arial"/>
          <w:color w:val="000000"/>
        </w:rPr>
      </w:pPr>
      <w:r w:rsidRPr="00855F2A">
        <w:rPr>
          <w:rFonts w:ascii="Arial" w:hAnsi="Arial" w:cs="Arial"/>
          <w:color w:val="000000"/>
        </w:rPr>
        <w:t>42) осуществление мероприятий по лесоустройству в отношении лесов, расположенных на землях населенных пунктов поселения</w:t>
      </w:r>
      <w:proofErr w:type="gramStart"/>
      <w:r w:rsidRPr="00855F2A">
        <w:rPr>
          <w:rFonts w:ascii="Arial" w:hAnsi="Arial" w:cs="Arial"/>
          <w:color w:val="000000"/>
        </w:rPr>
        <w:t>;»</w:t>
      </w:r>
      <w:proofErr w:type="gramEnd"/>
      <w:r w:rsidRPr="00855F2A">
        <w:rPr>
          <w:rFonts w:ascii="Arial" w:hAnsi="Arial" w:cs="Arial"/>
          <w:color w:val="000000"/>
        </w:rPr>
        <w:t>;</w:t>
      </w:r>
    </w:p>
    <w:p w:rsidR="00E509B2" w:rsidRPr="00855F2A" w:rsidRDefault="00E606E7" w:rsidP="00E606E7">
      <w:pPr>
        <w:ind w:right="-1" w:firstLine="709"/>
        <w:jc w:val="both"/>
        <w:rPr>
          <w:rFonts w:ascii="Arial" w:hAnsi="Arial" w:cs="Arial"/>
        </w:rPr>
      </w:pPr>
      <w:r w:rsidRPr="00855F2A">
        <w:rPr>
          <w:rFonts w:ascii="Arial" w:hAnsi="Arial" w:cs="Arial"/>
          <w:b/>
        </w:rPr>
        <w:t xml:space="preserve">1.5. </w:t>
      </w:r>
      <w:r w:rsidR="005A16B4" w:rsidRPr="00855F2A">
        <w:rPr>
          <w:rFonts w:ascii="Arial" w:hAnsi="Arial" w:cs="Arial"/>
          <w:b/>
        </w:rPr>
        <w:t xml:space="preserve">в пункте 1 статьи 7.2. </w:t>
      </w:r>
      <w:r w:rsidR="00271801" w:rsidRPr="00855F2A">
        <w:rPr>
          <w:rFonts w:ascii="Arial" w:hAnsi="Arial" w:cs="Arial"/>
          <w:b/>
        </w:rPr>
        <w:t>упорядочить нумерацию подпунктов</w:t>
      </w:r>
      <w:r w:rsidR="00271801" w:rsidRPr="00855F2A">
        <w:rPr>
          <w:rFonts w:ascii="Arial" w:hAnsi="Arial" w:cs="Arial"/>
        </w:rPr>
        <w:t>;</w:t>
      </w:r>
    </w:p>
    <w:p w:rsidR="00F7205C" w:rsidRPr="00855F2A" w:rsidRDefault="00F7205C" w:rsidP="00F7205C">
      <w:pPr>
        <w:ind w:firstLine="709"/>
        <w:jc w:val="both"/>
        <w:rPr>
          <w:rFonts w:ascii="Arial" w:hAnsi="Arial" w:cs="Arial"/>
          <w:bCs/>
        </w:rPr>
      </w:pPr>
      <w:r w:rsidRPr="00855F2A">
        <w:rPr>
          <w:rFonts w:ascii="Arial" w:hAnsi="Arial" w:cs="Arial"/>
          <w:b/>
        </w:rPr>
        <w:t xml:space="preserve">1.6. пункт 1 статьи 9 Главы 2 дополнить словами: «, </w:t>
      </w:r>
      <w:r w:rsidRPr="00855F2A">
        <w:rPr>
          <w:rFonts w:ascii="Arial" w:hAnsi="Arial" w:cs="Arial"/>
          <w:bCs/>
        </w:rPr>
        <w:t xml:space="preserve">Законом Красноярского края от </w:t>
      </w:r>
      <w:r w:rsidRPr="00855F2A">
        <w:rPr>
          <w:rFonts w:ascii="Arial" w:hAnsi="Arial" w:cs="Arial"/>
        </w:rPr>
        <w:t>31.10.2019 № 8-3240</w:t>
      </w:r>
      <w:r w:rsidRPr="00855F2A">
        <w:rPr>
          <w:rFonts w:ascii="Arial" w:hAnsi="Arial" w:cs="Arial"/>
          <w:bCs/>
        </w:rPr>
        <w:t xml:space="preserve"> «Об упразднении территориальных единиц деревня Знаменка и деревня </w:t>
      </w:r>
      <w:proofErr w:type="gramStart"/>
      <w:r w:rsidRPr="00855F2A">
        <w:rPr>
          <w:rFonts w:ascii="Arial" w:hAnsi="Arial" w:cs="Arial"/>
          <w:bCs/>
        </w:rPr>
        <w:t>Сонино</w:t>
      </w:r>
      <w:proofErr w:type="gramEnd"/>
      <w:r w:rsidRPr="00855F2A">
        <w:rPr>
          <w:rFonts w:ascii="Arial" w:hAnsi="Arial" w:cs="Arial"/>
          <w:bCs/>
        </w:rPr>
        <w:t xml:space="preserve"> Курагинского района Красноярского края и внесении изменений в отдельные законы края».»;</w:t>
      </w:r>
    </w:p>
    <w:p w:rsidR="00887304" w:rsidRPr="00855F2A" w:rsidRDefault="00887304" w:rsidP="00887304">
      <w:pPr>
        <w:pStyle w:val="ad"/>
        <w:spacing w:after="0"/>
        <w:ind w:firstLine="709"/>
        <w:jc w:val="both"/>
        <w:rPr>
          <w:rFonts w:ascii="Arial" w:hAnsi="Arial" w:cs="Arial"/>
          <w:color w:val="000000"/>
          <w:sz w:val="24"/>
          <w:szCs w:val="24"/>
        </w:rPr>
      </w:pPr>
      <w:proofErr w:type="gramStart"/>
      <w:r w:rsidRPr="00855F2A">
        <w:rPr>
          <w:rFonts w:ascii="Arial" w:hAnsi="Arial" w:cs="Arial"/>
          <w:b/>
          <w:sz w:val="24"/>
          <w:szCs w:val="24"/>
        </w:rPr>
        <w:t>1.</w:t>
      </w:r>
      <w:r w:rsidR="00F7205C" w:rsidRPr="00855F2A">
        <w:rPr>
          <w:rFonts w:ascii="Arial" w:hAnsi="Arial" w:cs="Arial"/>
          <w:b/>
          <w:sz w:val="24"/>
          <w:szCs w:val="24"/>
        </w:rPr>
        <w:t>7</w:t>
      </w:r>
      <w:r w:rsidRPr="00855F2A">
        <w:rPr>
          <w:rFonts w:ascii="Arial" w:hAnsi="Arial" w:cs="Arial"/>
          <w:b/>
          <w:sz w:val="24"/>
          <w:szCs w:val="24"/>
        </w:rPr>
        <w:t xml:space="preserve">. статью 11 главы 3 дополнить пунктом 10) следующего содержания: </w:t>
      </w:r>
      <w:r w:rsidRPr="00855F2A">
        <w:rPr>
          <w:rFonts w:ascii="Arial" w:hAnsi="Arial" w:cs="Arial"/>
          <w:sz w:val="24"/>
          <w:szCs w:val="24"/>
        </w:rPr>
        <w:t>«10)</w:t>
      </w:r>
      <w:r w:rsidRPr="00855F2A">
        <w:rPr>
          <w:rFonts w:ascii="Arial" w:hAnsi="Arial" w:cs="Arial"/>
          <w:b/>
          <w:sz w:val="24"/>
          <w:szCs w:val="24"/>
        </w:rPr>
        <w:t xml:space="preserve"> </w:t>
      </w:r>
      <w:r w:rsidRPr="00855F2A">
        <w:rPr>
          <w:rFonts w:ascii="Arial" w:hAnsi="Arial" w:cs="Arial"/>
          <w:color w:val="000000"/>
          <w:sz w:val="24"/>
          <w:szCs w:val="24"/>
        </w:rPr>
        <w:t>Глава поселка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55F2A">
        <w:rPr>
          <w:rFonts w:ascii="Arial" w:hAnsi="Arial" w:cs="Arial"/>
          <w:color w:val="000000"/>
          <w:sz w:val="24"/>
          <w:szCs w:val="24"/>
        </w:rPr>
        <w:t xml:space="preserve"> </w:t>
      </w:r>
      <w:r w:rsidR="00222019" w:rsidRPr="00855F2A">
        <w:rPr>
          <w:rFonts w:ascii="Arial" w:hAnsi="Arial" w:cs="Arial"/>
          <w:color w:val="000000"/>
          <w:sz w:val="24"/>
          <w:szCs w:val="24"/>
        </w:rPr>
        <w:t>Глава поселка</w:t>
      </w:r>
      <w:r w:rsidRPr="00855F2A">
        <w:rPr>
          <w:rFonts w:ascii="Arial" w:hAnsi="Arial" w:cs="Arial"/>
          <w:color w:val="000000"/>
          <w:sz w:val="24"/>
          <w:szCs w:val="24"/>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855F2A">
        <w:rPr>
          <w:rFonts w:ascii="Arial" w:hAnsi="Arial" w:cs="Arial"/>
          <w:color w:val="000000"/>
          <w:sz w:val="24"/>
          <w:szCs w:val="24"/>
        </w:rPr>
        <w:t>."»;</w:t>
      </w:r>
      <w:proofErr w:type="gramEnd"/>
    </w:p>
    <w:p w:rsidR="00E606E7" w:rsidRPr="00855F2A" w:rsidRDefault="00AC5CC4" w:rsidP="00B62DC7">
      <w:pPr>
        <w:ind w:right="-1" w:firstLine="709"/>
        <w:jc w:val="both"/>
        <w:rPr>
          <w:rFonts w:ascii="Arial" w:hAnsi="Arial" w:cs="Arial"/>
          <w:b/>
          <w:iCs/>
        </w:rPr>
      </w:pPr>
      <w:bookmarkStart w:id="1" w:name="dst946"/>
      <w:bookmarkEnd w:id="1"/>
      <w:proofErr w:type="gramStart"/>
      <w:r w:rsidRPr="00855F2A">
        <w:rPr>
          <w:rFonts w:ascii="Arial" w:hAnsi="Arial" w:cs="Arial"/>
          <w:b/>
          <w:iCs/>
        </w:rPr>
        <w:t>1.</w:t>
      </w:r>
      <w:r w:rsidR="004A654B" w:rsidRPr="00855F2A">
        <w:rPr>
          <w:rFonts w:ascii="Arial" w:hAnsi="Arial" w:cs="Arial"/>
          <w:b/>
          <w:iCs/>
        </w:rPr>
        <w:t>8</w:t>
      </w:r>
      <w:r w:rsidRPr="00855F2A">
        <w:rPr>
          <w:rFonts w:ascii="Arial" w:hAnsi="Arial" w:cs="Arial"/>
          <w:b/>
          <w:iCs/>
        </w:rPr>
        <w:t xml:space="preserve">. </w:t>
      </w:r>
      <w:r w:rsidR="00222019" w:rsidRPr="00855F2A">
        <w:rPr>
          <w:rFonts w:ascii="Arial" w:hAnsi="Arial" w:cs="Arial"/>
          <w:b/>
          <w:iCs/>
        </w:rPr>
        <w:t>статью 27</w:t>
      </w:r>
      <w:r w:rsidR="000E6D07" w:rsidRPr="00855F2A">
        <w:rPr>
          <w:rFonts w:ascii="Arial" w:hAnsi="Arial" w:cs="Arial"/>
          <w:b/>
          <w:iCs/>
        </w:rPr>
        <w:t xml:space="preserve"> </w:t>
      </w:r>
      <w:r w:rsidR="00222019" w:rsidRPr="00855F2A">
        <w:rPr>
          <w:rFonts w:ascii="Arial" w:hAnsi="Arial" w:cs="Arial"/>
          <w:b/>
          <w:iCs/>
        </w:rPr>
        <w:t xml:space="preserve">главы 5 </w:t>
      </w:r>
      <w:r w:rsidRPr="00855F2A">
        <w:rPr>
          <w:rFonts w:ascii="Arial" w:hAnsi="Arial" w:cs="Arial"/>
          <w:b/>
        </w:rPr>
        <w:t xml:space="preserve">дополнить </w:t>
      </w:r>
      <w:r w:rsidR="00222019" w:rsidRPr="00855F2A">
        <w:rPr>
          <w:rFonts w:ascii="Arial" w:hAnsi="Arial" w:cs="Arial"/>
          <w:b/>
        </w:rPr>
        <w:t>пунктом 8)</w:t>
      </w:r>
      <w:r w:rsidRPr="00855F2A">
        <w:rPr>
          <w:rFonts w:ascii="Arial" w:hAnsi="Arial" w:cs="Arial"/>
          <w:b/>
        </w:rPr>
        <w:t xml:space="preserve"> следующего содержания:</w:t>
      </w:r>
      <w:r w:rsidR="00222019" w:rsidRPr="00855F2A">
        <w:rPr>
          <w:rFonts w:ascii="Arial" w:hAnsi="Arial" w:cs="Arial"/>
          <w:b/>
        </w:rPr>
        <w:t xml:space="preserve"> </w:t>
      </w:r>
      <w:r w:rsidR="00222019" w:rsidRPr="00855F2A">
        <w:rPr>
          <w:rFonts w:ascii="Arial" w:hAnsi="Arial" w:cs="Arial"/>
        </w:rPr>
        <w:t>«8)</w:t>
      </w:r>
      <w:r w:rsidR="00222019" w:rsidRPr="00855F2A">
        <w:rPr>
          <w:rFonts w:ascii="Arial" w:hAnsi="Arial" w:cs="Arial"/>
          <w:b/>
        </w:rPr>
        <w:t xml:space="preserve"> </w:t>
      </w:r>
      <w:r w:rsidR="00222019" w:rsidRPr="00855F2A">
        <w:rPr>
          <w:rFonts w:ascii="Arial" w:hAnsi="Arial" w:cs="Arial"/>
          <w:color w:val="000000"/>
        </w:rPr>
        <w:t>Депутат Большеирбинского поселкового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00222019" w:rsidRPr="00855F2A">
        <w:rPr>
          <w:rFonts w:ascii="Arial" w:hAnsi="Arial" w:cs="Arial"/>
          <w:color w:val="000000"/>
        </w:rPr>
        <w:t xml:space="preserve"> законами</w:t>
      </w:r>
      <w:proofErr w:type="gramStart"/>
      <w:r w:rsidR="00222019" w:rsidRPr="00855F2A">
        <w:rPr>
          <w:rFonts w:ascii="Arial" w:hAnsi="Arial" w:cs="Arial"/>
          <w:color w:val="000000"/>
        </w:rPr>
        <w:t>.»;</w:t>
      </w:r>
      <w:proofErr w:type="gramEnd"/>
    </w:p>
    <w:p w:rsidR="00B62DC7" w:rsidRPr="00855F2A" w:rsidRDefault="00B62DC7" w:rsidP="00B62DC7">
      <w:pPr>
        <w:autoSpaceDE w:val="0"/>
        <w:autoSpaceDN w:val="0"/>
        <w:adjustRightInd w:val="0"/>
        <w:ind w:firstLine="709"/>
        <w:jc w:val="both"/>
        <w:rPr>
          <w:rFonts w:ascii="Arial" w:hAnsi="Arial" w:cs="Arial"/>
        </w:rPr>
      </w:pPr>
      <w:r w:rsidRPr="00855F2A">
        <w:rPr>
          <w:rFonts w:ascii="Arial" w:hAnsi="Arial" w:cs="Arial"/>
        </w:rPr>
        <w:t xml:space="preserve">2. Поручить Главе поселка </w:t>
      </w:r>
      <w:proofErr w:type="gramStart"/>
      <w:r w:rsidRPr="00855F2A">
        <w:rPr>
          <w:rFonts w:ascii="Arial" w:hAnsi="Arial" w:cs="Arial"/>
        </w:rPr>
        <w:t>Большая</w:t>
      </w:r>
      <w:proofErr w:type="gramEnd"/>
      <w:r w:rsidRPr="00855F2A">
        <w:rPr>
          <w:rFonts w:ascii="Arial" w:hAnsi="Arial" w:cs="Arial"/>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B62DC7" w:rsidRPr="00855F2A" w:rsidRDefault="00B62DC7" w:rsidP="00B62DC7">
      <w:pPr>
        <w:ind w:firstLine="709"/>
        <w:jc w:val="both"/>
        <w:rPr>
          <w:rFonts w:ascii="Arial" w:hAnsi="Arial" w:cs="Arial"/>
        </w:rPr>
      </w:pPr>
      <w:r w:rsidRPr="00855F2A">
        <w:rPr>
          <w:rFonts w:ascii="Arial" w:hAnsi="Arial" w:cs="Arial"/>
        </w:rPr>
        <w:t xml:space="preserve">3. Контроль за исполнением настоящего решения возложить на Главу поселка </w:t>
      </w:r>
      <w:proofErr w:type="gramStart"/>
      <w:r w:rsidRPr="00855F2A">
        <w:rPr>
          <w:rFonts w:ascii="Arial" w:hAnsi="Arial" w:cs="Arial"/>
        </w:rPr>
        <w:t>Большая</w:t>
      </w:r>
      <w:proofErr w:type="gramEnd"/>
      <w:r w:rsidRPr="00855F2A">
        <w:rPr>
          <w:rFonts w:ascii="Arial" w:hAnsi="Arial" w:cs="Arial"/>
        </w:rPr>
        <w:t xml:space="preserve"> Ирба Курагинского района Красноярского края.</w:t>
      </w:r>
    </w:p>
    <w:p w:rsidR="000E6D07" w:rsidRPr="00855F2A" w:rsidRDefault="00B62DC7" w:rsidP="00DB318C">
      <w:pPr>
        <w:ind w:firstLine="709"/>
        <w:jc w:val="both"/>
        <w:rPr>
          <w:rFonts w:ascii="Arial" w:hAnsi="Arial" w:cs="Arial"/>
        </w:rPr>
      </w:pPr>
      <w:r w:rsidRPr="00855F2A">
        <w:rPr>
          <w:rFonts w:ascii="Arial" w:hAnsi="Arial" w:cs="Arial"/>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B62DC7" w:rsidRPr="00855F2A" w:rsidRDefault="00B62DC7" w:rsidP="00DB318C">
      <w:pPr>
        <w:ind w:firstLine="709"/>
        <w:jc w:val="both"/>
        <w:rPr>
          <w:rFonts w:ascii="Arial" w:hAnsi="Arial" w:cs="Arial"/>
        </w:rPr>
      </w:pPr>
      <w:r w:rsidRPr="00855F2A">
        <w:rPr>
          <w:rFonts w:ascii="Arial" w:hAnsi="Arial" w:cs="Arial"/>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E91C98" w:rsidRPr="00855F2A" w:rsidRDefault="00E91C98" w:rsidP="00A04F39">
      <w:pPr>
        <w:pStyle w:val="2"/>
        <w:spacing w:after="0" w:line="240" w:lineRule="auto"/>
        <w:ind w:firstLine="709"/>
        <w:jc w:val="both"/>
        <w:rPr>
          <w:rFonts w:ascii="Arial" w:hAnsi="Arial" w:cs="Arial"/>
          <w:b/>
          <w:bCs/>
          <w:sz w:val="24"/>
          <w:szCs w:val="24"/>
        </w:rPr>
      </w:pPr>
    </w:p>
    <w:p w:rsidR="000F23DE" w:rsidRPr="00855F2A" w:rsidRDefault="000F23DE" w:rsidP="000F23DE">
      <w:pPr>
        <w:ind w:firstLine="709"/>
        <w:jc w:val="both"/>
        <w:rPr>
          <w:rFonts w:ascii="Arial" w:hAnsi="Arial" w:cs="Arial"/>
        </w:rPr>
      </w:pPr>
    </w:p>
    <w:p w:rsidR="00222019" w:rsidRPr="00855F2A" w:rsidRDefault="000F23DE" w:rsidP="000F23DE">
      <w:pPr>
        <w:tabs>
          <w:tab w:val="left" w:pos="8070"/>
        </w:tabs>
        <w:jc w:val="both"/>
        <w:rPr>
          <w:rFonts w:ascii="Arial" w:hAnsi="Arial" w:cs="Arial"/>
        </w:rPr>
      </w:pPr>
      <w:r w:rsidRPr="00855F2A">
        <w:rPr>
          <w:rFonts w:ascii="Arial" w:hAnsi="Arial" w:cs="Arial"/>
        </w:rPr>
        <w:t xml:space="preserve">Председатель </w:t>
      </w:r>
      <w:r w:rsidR="00222019" w:rsidRPr="00855F2A">
        <w:rPr>
          <w:rFonts w:ascii="Arial" w:hAnsi="Arial" w:cs="Arial"/>
        </w:rPr>
        <w:t>Большеирбинского            Глава поселка Большая Ирба</w:t>
      </w:r>
    </w:p>
    <w:p w:rsidR="000F23DE" w:rsidRPr="00855F2A" w:rsidRDefault="00222019" w:rsidP="000F23DE">
      <w:pPr>
        <w:tabs>
          <w:tab w:val="left" w:pos="8070"/>
        </w:tabs>
        <w:jc w:val="both"/>
        <w:rPr>
          <w:rFonts w:ascii="Arial" w:hAnsi="Arial" w:cs="Arial"/>
        </w:rPr>
      </w:pPr>
      <w:r w:rsidRPr="00855F2A">
        <w:rPr>
          <w:rFonts w:ascii="Arial" w:hAnsi="Arial" w:cs="Arial"/>
        </w:rPr>
        <w:t xml:space="preserve">поселкового </w:t>
      </w:r>
      <w:r w:rsidR="000F23DE" w:rsidRPr="00855F2A">
        <w:rPr>
          <w:rFonts w:ascii="Arial" w:hAnsi="Arial" w:cs="Arial"/>
        </w:rPr>
        <w:t xml:space="preserve">Совета депутатов </w:t>
      </w:r>
      <w:r w:rsidR="00FA031A" w:rsidRPr="00855F2A">
        <w:rPr>
          <w:rFonts w:ascii="Arial" w:hAnsi="Arial" w:cs="Arial"/>
        </w:rPr>
        <w:t xml:space="preserve">                </w:t>
      </w:r>
      <w:r w:rsidR="000F23DE" w:rsidRPr="00855F2A">
        <w:rPr>
          <w:rFonts w:ascii="Arial" w:hAnsi="Arial" w:cs="Arial"/>
        </w:rPr>
        <w:t xml:space="preserve"> </w:t>
      </w:r>
      <w:r w:rsidR="000F23DE" w:rsidRPr="00855F2A">
        <w:rPr>
          <w:rFonts w:ascii="Arial" w:hAnsi="Arial" w:cs="Arial"/>
        </w:rPr>
        <w:tab/>
      </w:r>
    </w:p>
    <w:p w:rsidR="000F23DE" w:rsidRPr="00855F2A" w:rsidRDefault="000F23DE" w:rsidP="000F23DE">
      <w:pPr>
        <w:tabs>
          <w:tab w:val="left" w:pos="8070"/>
        </w:tabs>
        <w:jc w:val="both"/>
        <w:rPr>
          <w:rFonts w:ascii="Arial" w:hAnsi="Arial" w:cs="Arial"/>
        </w:rPr>
      </w:pPr>
    </w:p>
    <w:p w:rsidR="000F23DE" w:rsidRPr="00855F2A" w:rsidRDefault="000F23DE" w:rsidP="000F23DE">
      <w:pPr>
        <w:jc w:val="both"/>
        <w:rPr>
          <w:rFonts w:ascii="Arial" w:hAnsi="Arial" w:cs="Arial"/>
        </w:rPr>
      </w:pPr>
      <w:r w:rsidRPr="00855F2A">
        <w:rPr>
          <w:rFonts w:ascii="Arial" w:hAnsi="Arial" w:cs="Arial"/>
          <w:u w:val="single"/>
        </w:rPr>
        <w:t xml:space="preserve">                        </w:t>
      </w:r>
      <w:r w:rsidR="00222019" w:rsidRPr="00855F2A">
        <w:rPr>
          <w:rFonts w:ascii="Arial" w:hAnsi="Arial" w:cs="Arial"/>
          <w:u w:val="single"/>
        </w:rPr>
        <w:t xml:space="preserve">   </w:t>
      </w:r>
      <w:r w:rsidRPr="00855F2A">
        <w:rPr>
          <w:rFonts w:ascii="Arial" w:hAnsi="Arial" w:cs="Arial"/>
          <w:u w:val="single"/>
        </w:rPr>
        <w:t xml:space="preserve">    </w:t>
      </w:r>
      <w:r w:rsidR="00222019" w:rsidRPr="00855F2A">
        <w:rPr>
          <w:rFonts w:ascii="Arial" w:hAnsi="Arial" w:cs="Arial"/>
        </w:rPr>
        <w:t xml:space="preserve">   </w:t>
      </w:r>
      <w:r w:rsidR="00313389" w:rsidRPr="00855F2A">
        <w:rPr>
          <w:rFonts w:ascii="Arial" w:hAnsi="Arial" w:cs="Arial"/>
        </w:rPr>
        <w:t xml:space="preserve"> </w:t>
      </w:r>
      <w:r w:rsidR="00FA031A" w:rsidRPr="00855F2A">
        <w:rPr>
          <w:rFonts w:ascii="Arial" w:hAnsi="Arial" w:cs="Arial"/>
        </w:rPr>
        <w:t xml:space="preserve">Е.Б. Бублик </w:t>
      </w:r>
      <w:r w:rsidRPr="00855F2A">
        <w:rPr>
          <w:rFonts w:ascii="Arial" w:hAnsi="Arial" w:cs="Arial"/>
        </w:rPr>
        <w:t xml:space="preserve">    </w:t>
      </w:r>
      <w:r w:rsidR="00313389" w:rsidRPr="00855F2A">
        <w:rPr>
          <w:rFonts w:ascii="Arial" w:hAnsi="Arial" w:cs="Arial"/>
        </w:rPr>
        <w:t xml:space="preserve"> </w:t>
      </w:r>
      <w:r w:rsidR="00222019" w:rsidRPr="00855F2A">
        <w:rPr>
          <w:rFonts w:ascii="Arial" w:hAnsi="Arial" w:cs="Arial"/>
        </w:rPr>
        <w:t xml:space="preserve">    </w:t>
      </w:r>
      <w:r w:rsidR="00313389" w:rsidRPr="00855F2A">
        <w:rPr>
          <w:rFonts w:ascii="Arial" w:hAnsi="Arial" w:cs="Arial"/>
        </w:rPr>
        <w:t xml:space="preserve"> </w:t>
      </w:r>
      <w:r w:rsidR="00222019" w:rsidRPr="00855F2A">
        <w:rPr>
          <w:rFonts w:ascii="Arial" w:hAnsi="Arial" w:cs="Arial"/>
        </w:rPr>
        <w:t xml:space="preserve"> </w:t>
      </w:r>
      <w:r w:rsidR="00FA031A" w:rsidRPr="00855F2A">
        <w:rPr>
          <w:rFonts w:ascii="Arial" w:hAnsi="Arial" w:cs="Arial"/>
        </w:rPr>
        <w:t>_____________   М.В. Конюхова</w:t>
      </w:r>
    </w:p>
    <w:p w:rsidR="000F23DE" w:rsidRPr="00855F2A" w:rsidRDefault="000F23DE" w:rsidP="000F23DE">
      <w:pPr>
        <w:rPr>
          <w:rFonts w:ascii="Arial" w:hAnsi="Arial" w:cs="Arial"/>
        </w:rPr>
      </w:pPr>
    </w:p>
    <w:p w:rsidR="00761564" w:rsidRPr="00855F2A" w:rsidRDefault="00761564" w:rsidP="000F23DE">
      <w:pPr>
        <w:bidi/>
        <w:rPr>
          <w:rFonts w:ascii="Arial" w:hAnsi="Arial" w:cs="Arial"/>
        </w:rPr>
      </w:pPr>
    </w:p>
    <w:p w:rsidR="00036179" w:rsidRPr="00855F2A" w:rsidRDefault="00036179" w:rsidP="00451E59">
      <w:pPr>
        <w:jc w:val="both"/>
        <w:rPr>
          <w:rFonts w:ascii="Arial" w:hAnsi="Arial" w:cs="Arial"/>
        </w:rPr>
      </w:pPr>
    </w:p>
    <w:sectPr w:rsidR="00036179" w:rsidRPr="00855F2A" w:rsidSect="0096110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6F" w:rsidRDefault="00514B6F">
      <w:r>
        <w:separator/>
      </w:r>
    </w:p>
  </w:endnote>
  <w:endnote w:type="continuationSeparator" w:id="0">
    <w:p w:rsidR="00514B6F" w:rsidRDefault="00514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A6" w:rsidRDefault="00C25E53" w:rsidP="007419CD">
    <w:pPr>
      <w:pStyle w:val="a8"/>
      <w:framePr w:wrap="around" w:vAnchor="text" w:hAnchor="margin" w:xAlign="right" w:y="1"/>
      <w:rPr>
        <w:rStyle w:val="a9"/>
      </w:rPr>
    </w:pPr>
    <w:r>
      <w:rPr>
        <w:rStyle w:val="a9"/>
      </w:rPr>
      <w:fldChar w:fldCharType="begin"/>
    </w:r>
    <w:r w:rsidR="003F01A6">
      <w:rPr>
        <w:rStyle w:val="a9"/>
      </w:rPr>
      <w:instrText xml:space="preserve">PAGE  </w:instrText>
    </w:r>
    <w:r>
      <w:rPr>
        <w:rStyle w:val="a9"/>
      </w:rPr>
      <w:fldChar w:fldCharType="end"/>
    </w:r>
  </w:p>
  <w:p w:rsidR="003F01A6" w:rsidRDefault="003F01A6" w:rsidP="003F01A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A6" w:rsidRDefault="00C25E53" w:rsidP="007419CD">
    <w:pPr>
      <w:pStyle w:val="a8"/>
      <w:framePr w:wrap="around" w:vAnchor="text" w:hAnchor="margin" w:xAlign="right" w:y="1"/>
      <w:rPr>
        <w:rStyle w:val="a9"/>
      </w:rPr>
    </w:pPr>
    <w:r>
      <w:rPr>
        <w:rStyle w:val="a9"/>
      </w:rPr>
      <w:fldChar w:fldCharType="begin"/>
    </w:r>
    <w:r w:rsidR="003F01A6">
      <w:rPr>
        <w:rStyle w:val="a9"/>
      </w:rPr>
      <w:instrText xml:space="preserve">PAGE  </w:instrText>
    </w:r>
    <w:r>
      <w:rPr>
        <w:rStyle w:val="a9"/>
      </w:rPr>
      <w:fldChar w:fldCharType="separate"/>
    </w:r>
    <w:r w:rsidR="00855F2A">
      <w:rPr>
        <w:rStyle w:val="a9"/>
        <w:noProof/>
      </w:rPr>
      <w:t>2</w:t>
    </w:r>
    <w:r>
      <w:rPr>
        <w:rStyle w:val="a9"/>
      </w:rPr>
      <w:fldChar w:fldCharType="end"/>
    </w:r>
  </w:p>
  <w:p w:rsidR="003F01A6" w:rsidRDefault="003F01A6" w:rsidP="003F01A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6F" w:rsidRDefault="00514B6F">
      <w:r>
        <w:separator/>
      </w:r>
    </w:p>
  </w:footnote>
  <w:footnote w:type="continuationSeparator" w:id="0">
    <w:p w:rsidR="00514B6F" w:rsidRDefault="00514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1ED"/>
    <w:multiLevelType w:val="multilevel"/>
    <w:tmpl w:val="69DC8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D73FF"/>
    <w:multiLevelType w:val="multilevel"/>
    <w:tmpl w:val="B150C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E7212"/>
    <w:multiLevelType w:val="multilevel"/>
    <w:tmpl w:val="F98AC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132F9"/>
    <w:multiLevelType w:val="multilevel"/>
    <w:tmpl w:val="87DA3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959E4"/>
    <w:rsid w:val="000004E3"/>
    <w:rsid w:val="0000352B"/>
    <w:rsid w:val="000046CB"/>
    <w:rsid w:val="0001236D"/>
    <w:rsid w:val="00012D1B"/>
    <w:rsid w:val="00016625"/>
    <w:rsid w:val="00020818"/>
    <w:rsid w:val="00021F42"/>
    <w:rsid w:val="00023D8F"/>
    <w:rsid w:val="00033BEC"/>
    <w:rsid w:val="00036179"/>
    <w:rsid w:val="00041E28"/>
    <w:rsid w:val="00077D7C"/>
    <w:rsid w:val="0008708A"/>
    <w:rsid w:val="000923F7"/>
    <w:rsid w:val="00094861"/>
    <w:rsid w:val="000A4770"/>
    <w:rsid w:val="000B296B"/>
    <w:rsid w:val="000C2C83"/>
    <w:rsid w:val="000D7480"/>
    <w:rsid w:val="000E2A5B"/>
    <w:rsid w:val="000E40E9"/>
    <w:rsid w:val="000E6D07"/>
    <w:rsid w:val="000E7025"/>
    <w:rsid w:val="000F23DE"/>
    <w:rsid w:val="000F33A4"/>
    <w:rsid w:val="0010500C"/>
    <w:rsid w:val="001050D3"/>
    <w:rsid w:val="00112128"/>
    <w:rsid w:val="00117CA0"/>
    <w:rsid w:val="001275B0"/>
    <w:rsid w:val="0013237D"/>
    <w:rsid w:val="001340AD"/>
    <w:rsid w:val="001449E5"/>
    <w:rsid w:val="001624E4"/>
    <w:rsid w:val="00170F19"/>
    <w:rsid w:val="001753F5"/>
    <w:rsid w:val="001A790B"/>
    <w:rsid w:val="001B0962"/>
    <w:rsid w:val="001E2AFB"/>
    <w:rsid w:val="001E5118"/>
    <w:rsid w:val="001F3DDB"/>
    <w:rsid w:val="00200C81"/>
    <w:rsid w:val="00222019"/>
    <w:rsid w:val="00224343"/>
    <w:rsid w:val="002323E8"/>
    <w:rsid w:val="00232ED1"/>
    <w:rsid w:val="00236BBA"/>
    <w:rsid w:val="002406C1"/>
    <w:rsid w:val="00246396"/>
    <w:rsid w:val="00267B7A"/>
    <w:rsid w:val="00271801"/>
    <w:rsid w:val="00277D53"/>
    <w:rsid w:val="002802E9"/>
    <w:rsid w:val="00281C3A"/>
    <w:rsid w:val="00283417"/>
    <w:rsid w:val="00290BF0"/>
    <w:rsid w:val="002A201C"/>
    <w:rsid w:val="002C4370"/>
    <w:rsid w:val="002D2099"/>
    <w:rsid w:val="002D5453"/>
    <w:rsid w:val="002F363D"/>
    <w:rsid w:val="00300D80"/>
    <w:rsid w:val="003011AC"/>
    <w:rsid w:val="00305469"/>
    <w:rsid w:val="00305640"/>
    <w:rsid w:val="003064F9"/>
    <w:rsid w:val="00313389"/>
    <w:rsid w:val="00317565"/>
    <w:rsid w:val="0032266C"/>
    <w:rsid w:val="00332EB1"/>
    <w:rsid w:val="00337FF6"/>
    <w:rsid w:val="00377306"/>
    <w:rsid w:val="003954BA"/>
    <w:rsid w:val="003A19A8"/>
    <w:rsid w:val="003B141C"/>
    <w:rsid w:val="003B5C57"/>
    <w:rsid w:val="003C2F41"/>
    <w:rsid w:val="003C30E5"/>
    <w:rsid w:val="003C5F8C"/>
    <w:rsid w:val="003C7CAE"/>
    <w:rsid w:val="003C7DEF"/>
    <w:rsid w:val="003E529F"/>
    <w:rsid w:val="003E5860"/>
    <w:rsid w:val="003E6925"/>
    <w:rsid w:val="003E7851"/>
    <w:rsid w:val="003F01A6"/>
    <w:rsid w:val="004103AA"/>
    <w:rsid w:val="00420552"/>
    <w:rsid w:val="00424D9C"/>
    <w:rsid w:val="0042743A"/>
    <w:rsid w:val="0043135F"/>
    <w:rsid w:val="0043690C"/>
    <w:rsid w:val="00441355"/>
    <w:rsid w:val="004435A0"/>
    <w:rsid w:val="0044496E"/>
    <w:rsid w:val="00447FDB"/>
    <w:rsid w:val="00451E59"/>
    <w:rsid w:val="004554C2"/>
    <w:rsid w:val="00456C5F"/>
    <w:rsid w:val="00465826"/>
    <w:rsid w:val="004658EB"/>
    <w:rsid w:val="00494D8B"/>
    <w:rsid w:val="00497B22"/>
    <w:rsid w:val="004A654B"/>
    <w:rsid w:val="004B004D"/>
    <w:rsid w:val="004B5290"/>
    <w:rsid w:val="004C2EF6"/>
    <w:rsid w:val="004D38B3"/>
    <w:rsid w:val="004D3A62"/>
    <w:rsid w:val="004D66A0"/>
    <w:rsid w:val="004F0939"/>
    <w:rsid w:val="004F6727"/>
    <w:rsid w:val="00506F8D"/>
    <w:rsid w:val="00514B6F"/>
    <w:rsid w:val="00517465"/>
    <w:rsid w:val="0052259B"/>
    <w:rsid w:val="00527851"/>
    <w:rsid w:val="00534DDB"/>
    <w:rsid w:val="00541198"/>
    <w:rsid w:val="0056480C"/>
    <w:rsid w:val="00567196"/>
    <w:rsid w:val="00577670"/>
    <w:rsid w:val="00577BCA"/>
    <w:rsid w:val="0058040F"/>
    <w:rsid w:val="00580DD0"/>
    <w:rsid w:val="00584B6B"/>
    <w:rsid w:val="0058618C"/>
    <w:rsid w:val="00595164"/>
    <w:rsid w:val="0059613E"/>
    <w:rsid w:val="00596156"/>
    <w:rsid w:val="005A16B4"/>
    <w:rsid w:val="005B15EC"/>
    <w:rsid w:val="005B5B57"/>
    <w:rsid w:val="005C0AFC"/>
    <w:rsid w:val="006062CA"/>
    <w:rsid w:val="00612DC9"/>
    <w:rsid w:val="0062270B"/>
    <w:rsid w:val="00641273"/>
    <w:rsid w:val="00644418"/>
    <w:rsid w:val="00646640"/>
    <w:rsid w:val="00657092"/>
    <w:rsid w:val="00665202"/>
    <w:rsid w:val="00665A12"/>
    <w:rsid w:val="006664E2"/>
    <w:rsid w:val="006743AE"/>
    <w:rsid w:val="0069403B"/>
    <w:rsid w:val="006A7E17"/>
    <w:rsid w:val="006B48D2"/>
    <w:rsid w:val="006C479D"/>
    <w:rsid w:val="006C6D0E"/>
    <w:rsid w:val="006D713D"/>
    <w:rsid w:val="006E3CCF"/>
    <w:rsid w:val="006F23B0"/>
    <w:rsid w:val="006F3737"/>
    <w:rsid w:val="007056AF"/>
    <w:rsid w:val="00711AA6"/>
    <w:rsid w:val="00723376"/>
    <w:rsid w:val="00727689"/>
    <w:rsid w:val="007372D2"/>
    <w:rsid w:val="007419CD"/>
    <w:rsid w:val="00743A00"/>
    <w:rsid w:val="007512C7"/>
    <w:rsid w:val="00753100"/>
    <w:rsid w:val="007574F4"/>
    <w:rsid w:val="00761564"/>
    <w:rsid w:val="00770D7E"/>
    <w:rsid w:val="00780574"/>
    <w:rsid w:val="00783341"/>
    <w:rsid w:val="007A65C3"/>
    <w:rsid w:val="007B4F39"/>
    <w:rsid w:val="007B790F"/>
    <w:rsid w:val="007C145D"/>
    <w:rsid w:val="007C237B"/>
    <w:rsid w:val="007C5EF9"/>
    <w:rsid w:val="007E2CA3"/>
    <w:rsid w:val="007F6452"/>
    <w:rsid w:val="00844246"/>
    <w:rsid w:val="008507AF"/>
    <w:rsid w:val="00851911"/>
    <w:rsid w:val="00855F2A"/>
    <w:rsid w:val="008562BB"/>
    <w:rsid w:val="008804DD"/>
    <w:rsid w:val="008854AD"/>
    <w:rsid w:val="00885913"/>
    <w:rsid w:val="00887304"/>
    <w:rsid w:val="008917C6"/>
    <w:rsid w:val="00896E8F"/>
    <w:rsid w:val="00897EB1"/>
    <w:rsid w:val="008C20D5"/>
    <w:rsid w:val="008C4104"/>
    <w:rsid w:val="008D08F9"/>
    <w:rsid w:val="008E7848"/>
    <w:rsid w:val="00904192"/>
    <w:rsid w:val="00907BE8"/>
    <w:rsid w:val="00915312"/>
    <w:rsid w:val="00943FF4"/>
    <w:rsid w:val="00947C7D"/>
    <w:rsid w:val="00957A14"/>
    <w:rsid w:val="0096110F"/>
    <w:rsid w:val="0096723E"/>
    <w:rsid w:val="0097507F"/>
    <w:rsid w:val="009870B0"/>
    <w:rsid w:val="009B5E66"/>
    <w:rsid w:val="009C7E58"/>
    <w:rsid w:val="009E0CA3"/>
    <w:rsid w:val="009E2C45"/>
    <w:rsid w:val="00A04E5E"/>
    <w:rsid w:val="00A04F39"/>
    <w:rsid w:val="00A07B97"/>
    <w:rsid w:val="00A50360"/>
    <w:rsid w:val="00A5052E"/>
    <w:rsid w:val="00A53EE2"/>
    <w:rsid w:val="00A657F2"/>
    <w:rsid w:val="00A6762A"/>
    <w:rsid w:val="00A737EE"/>
    <w:rsid w:val="00A84C39"/>
    <w:rsid w:val="00A910D6"/>
    <w:rsid w:val="00A91134"/>
    <w:rsid w:val="00A97F31"/>
    <w:rsid w:val="00AB7F81"/>
    <w:rsid w:val="00AC5CC4"/>
    <w:rsid w:val="00AD685B"/>
    <w:rsid w:val="00AE51F7"/>
    <w:rsid w:val="00AE7E45"/>
    <w:rsid w:val="00AF3F7A"/>
    <w:rsid w:val="00B02D92"/>
    <w:rsid w:val="00B04099"/>
    <w:rsid w:val="00B20CBA"/>
    <w:rsid w:val="00B365C6"/>
    <w:rsid w:val="00B42FE1"/>
    <w:rsid w:val="00B5543B"/>
    <w:rsid w:val="00B62401"/>
    <w:rsid w:val="00B62DC7"/>
    <w:rsid w:val="00B9739B"/>
    <w:rsid w:val="00BB2239"/>
    <w:rsid w:val="00BB54EB"/>
    <w:rsid w:val="00BB5FD6"/>
    <w:rsid w:val="00BC01C8"/>
    <w:rsid w:val="00BC726B"/>
    <w:rsid w:val="00BE27CE"/>
    <w:rsid w:val="00BF5113"/>
    <w:rsid w:val="00C20082"/>
    <w:rsid w:val="00C25E53"/>
    <w:rsid w:val="00C368A2"/>
    <w:rsid w:val="00C416D0"/>
    <w:rsid w:val="00C50DA3"/>
    <w:rsid w:val="00C54685"/>
    <w:rsid w:val="00C63F5B"/>
    <w:rsid w:val="00C72171"/>
    <w:rsid w:val="00C91861"/>
    <w:rsid w:val="00C967FE"/>
    <w:rsid w:val="00C975A9"/>
    <w:rsid w:val="00CA338B"/>
    <w:rsid w:val="00CB05F0"/>
    <w:rsid w:val="00CB2492"/>
    <w:rsid w:val="00CD0420"/>
    <w:rsid w:val="00CD17B9"/>
    <w:rsid w:val="00CD5704"/>
    <w:rsid w:val="00D124DB"/>
    <w:rsid w:val="00D2371B"/>
    <w:rsid w:val="00D23B09"/>
    <w:rsid w:val="00D2568D"/>
    <w:rsid w:val="00D42ED5"/>
    <w:rsid w:val="00D57613"/>
    <w:rsid w:val="00D62019"/>
    <w:rsid w:val="00D63084"/>
    <w:rsid w:val="00D67A92"/>
    <w:rsid w:val="00D86D87"/>
    <w:rsid w:val="00D90FBC"/>
    <w:rsid w:val="00D959E4"/>
    <w:rsid w:val="00D97CC2"/>
    <w:rsid w:val="00DA05D5"/>
    <w:rsid w:val="00DA327F"/>
    <w:rsid w:val="00DA69DE"/>
    <w:rsid w:val="00DB318C"/>
    <w:rsid w:val="00DB62B8"/>
    <w:rsid w:val="00DC1D42"/>
    <w:rsid w:val="00DC22CE"/>
    <w:rsid w:val="00DC3E87"/>
    <w:rsid w:val="00DC7407"/>
    <w:rsid w:val="00DD562B"/>
    <w:rsid w:val="00DE1D67"/>
    <w:rsid w:val="00DE45BC"/>
    <w:rsid w:val="00DE60FE"/>
    <w:rsid w:val="00DF5EA0"/>
    <w:rsid w:val="00E06A5E"/>
    <w:rsid w:val="00E41460"/>
    <w:rsid w:val="00E46DC1"/>
    <w:rsid w:val="00E475A5"/>
    <w:rsid w:val="00E509B2"/>
    <w:rsid w:val="00E51231"/>
    <w:rsid w:val="00E51D16"/>
    <w:rsid w:val="00E606E7"/>
    <w:rsid w:val="00E8009B"/>
    <w:rsid w:val="00E814AE"/>
    <w:rsid w:val="00E91C98"/>
    <w:rsid w:val="00E91DC3"/>
    <w:rsid w:val="00EE3501"/>
    <w:rsid w:val="00EE5587"/>
    <w:rsid w:val="00EF1525"/>
    <w:rsid w:val="00EF37FD"/>
    <w:rsid w:val="00EF4858"/>
    <w:rsid w:val="00F06827"/>
    <w:rsid w:val="00F2720F"/>
    <w:rsid w:val="00F367CE"/>
    <w:rsid w:val="00F61CCD"/>
    <w:rsid w:val="00F64995"/>
    <w:rsid w:val="00F7205C"/>
    <w:rsid w:val="00F8198D"/>
    <w:rsid w:val="00F823D0"/>
    <w:rsid w:val="00F82F50"/>
    <w:rsid w:val="00F85C1E"/>
    <w:rsid w:val="00F90332"/>
    <w:rsid w:val="00FA031A"/>
    <w:rsid w:val="00FA1F7B"/>
    <w:rsid w:val="00FB33C0"/>
    <w:rsid w:val="00FB4393"/>
    <w:rsid w:val="00FB57B7"/>
    <w:rsid w:val="00FB62AA"/>
    <w:rsid w:val="00FC287B"/>
    <w:rsid w:val="00FC51A3"/>
    <w:rsid w:val="00FD3646"/>
    <w:rsid w:val="00FD52A2"/>
    <w:rsid w:val="00FE546A"/>
    <w:rsid w:val="00FF1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9E4"/>
    <w:rPr>
      <w:sz w:val="24"/>
      <w:szCs w:val="24"/>
    </w:rPr>
  </w:style>
  <w:style w:type="paragraph" w:styleId="4">
    <w:name w:val="heading 4"/>
    <w:basedOn w:val="a"/>
    <w:qFormat/>
    <w:rsid w:val="000923F7"/>
    <w:pPr>
      <w:spacing w:before="100" w:beforeAutospacing="1" w:after="100" w:afterAutospacing="1"/>
      <w:outlineLvl w:val="3"/>
    </w:pPr>
    <w:rPr>
      <w:b/>
      <w:bCs/>
    </w:rPr>
  </w:style>
  <w:style w:type="paragraph" w:styleId="5">
    <w:name w:val="heading 5"/>
    <w:basedOn w:val="a"/>
    <w:qFormat/>
    <w:rsid w:val="000923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59E4"/>
    <w:pPr>
      <w:tabs>
        <w:tab w:val="left" w:pos="0"/>
        <w:tab w:val="left" w:pos="540"/>
      </w:tabs>
      <w:ind w:firstLine="540"/>
      <w:jc w:val="both"/>
    </w:pPr>
  </w:style>
  <w:style w:type="paragraph" w:styleId="a4">
    <w:name w:val="Balloon Text"/>
    <w:basedOn w:val="a"/>
    <w:semiHidden/>
    <w:rsid w:val="00947C7D"/>
    <w:rPr>
      <w:rFonts w:ascii="Tahoma" w:hAnsi="Tahoma" w:cs="Tahoma"/>
      <w:sz w:val="16"/>
      <w:szCs w:val="16"/>
    </w:rPr>
  </w:style>
  <w:style w:type="paragraph" w:customStyle="1" w:styleId="ConsPlusCell">
    <w:name w:val="ConsPlusCell"/>
    <w:uiPriority w:val="99"/>
    <w:rsid w:val="00036179"/>
    <w:pPr>
      <w:autoSpaceDE w:val="0"/>
      <w:autoSpaceDN w:val="0"/>
      <w:adjustRightInd w:val="0"/>
    </w:pPr>
    <w:rPr>
      <w:sz w:val="32"/>
      <w:szCs w:val="32"/>
    </w:rPr>
  </w:style>
  <w:style w:type="paragraph" w:customStyle="1" w:styleId="ConsPlusNormal">
    <w:name w:val="ConsPlusNormal"/>
    <w:rsid w:val="00036179"/>
    <w:pPr>
      <w:autoSpaceDE w:val="0"/>
      <w:autoSpaceDN w:val="0"/>
      <w:adjustRightInd w:val="0"/>
    </w:pPr>
    <w:rPr>
      <w:rFonts w:ascii="Courier New" w:hAnsi="Courier New" w:cs="Courier New"/>
    </w:rPr>
  </w:style>
  <w:style w:type="paragraph" w:customStyle="1" w:styleId="ConsPlusNonformat">
    <w:name w:val="ConsPlusNonformat"/>
    <w:rsid w:val="00036179"/>
    <w:pPr>
      <w:autoSpaceDE w:val="0"/>
      <w:autoSpaceDN w:val="0"/>
      <w:adjustRightInd w:val="0"/>
    </w:pPr>
    <w:rPr>
      <w:rFonts w:ascii="Courier New" w:hAnsi="Courier New" w:cs="Courier New"/>
    </w:rPr>
  </w:style>
  <w:style w:type="paragraph" w:customStyle="1" w:styleId="ConsPlusTitle">
    <w:name w:val="ConsPlusTitle"/>
    <w:rsid w:val="00036179"/>
    <w:pPr>
      <w:autoSpaceDE w:val="0"/>
      <w:autoSpaceDN w:val="0"/>
      <w:adjustRightInd w:val="0"/>
    </w:pPr>
    <w:rPr>
      <w:rFonts w:ascii="Courier New" w:hAnsi="Courier New" w:cs="Courier New"/>
      <w:b/>
      <w:bCs/>
    </w:rPr>
  </w:style>
  <w:style w:type="paragraph" w:styleId="a5">
    <w:name w:val="Normal (Web)"/>
    <w:basedOn w:val="a"/>
    <w:uiPriority w:val="99"/>
    <w:rsid w:val="000923F7"/>
    <w:pPr>
      <w:spacing w:before="100" w:beforeAutospacing="1" w:after="100" w:afterAutospacing="1"/>
    </w:pPr>
  </w:style>
  <w:style w:type="character" w:styleId="a6">
    <w:name w:val="Strong"/>
    <w:basedOn w:val="a0"/>
    <w:qFormat/>
    <w:rsid w:val="000923F7"/>
    <w:rPr>
      <w:b/>
      <w:bCs/>
    </w:rPr>
  </w:style>
  <w:style w:type="character" w:customStyle="1" w:styleId="apple-converted-space">
    <w:name w:val="apple-converted-space"/>
    <w:basedOn w:val="a0"/>
    <w:rsid w:val="000923F7"/>
  </w:style>
  <w:style w:type="character" w:styleId="a7">
    <w:name w:val="Hyperlink"/>
    <w:basedOn w:val="a0"/>
    <w:rsid w:val="000923F7"/>
    <w:rPr>
      <w:color w:val="0000FF"/>
      <w:u w:val="single"/>
    </w:rPr>
  </w:style>
  <w:style w:type="paragraph" w:styleId="a8">
    <w:name w:val="footer"/>
    <w:basedOn w:val="a"/>
    <w:rsid w:val="003F01A6"/>
    <w:pPr>
      <w:tabs>
        <w:tab w:val="center" w:pos="4677"/>
        <w:tab w:val="right" w:pos="9355"/>
      </w:tabs>
    </w:pPr>
  </w:style>
  <w:style w:type="character" w:styleId="a9">
    <w:name w:val="page number"/>
    <w:basedOn w:val="a0"/>
    <w:rsid w:val="003F01A6"/>
  </w:style>
  <w:style w:type="character" w:styleId="aa">
    <w:name w:val="annotation reference"/>
    <w:basedOn w:val="a0"/>
    <w:rsid w:val="002F363D"/>
    <w:rPr>
      <w:sz w:val="16"/>
      <w:szCs w:val="16"/>
    </w:rPr>
  </w:style>
  <w:style w:type="paragraph" w:styleId="ab">
    <w:name w:val="annotation text"/>
    <w:basedOn w:val="a"/>
    <w:link w:val="ac"/>
    <w:rsid w:val="002F363D"/>
    <w:rPr>
      <w:sz w:val="20"/>
      <w:szCs w:val="20"/>
    </w:rPr>
  </w:style>
  <w:style w:type="character" w:customStyle="1" w:styleId="ac">
    <w:name w:val="Текст примечания Знак"/>
    <w:basedOn w:val="a0"/>
    <w:link w:val="ab"/>
    <w:rsid w:val="002F363D"/>
    <w:rPr>
      <w:lang w:val="ru-RU" w:eastAsia="ru-RU" w:bidi="ar-SA"/>
    </w:rPr>
  </w:style>
  <w:style w:type="paragraph" w:customStyle="1" w:styleId="CharChar1">
    <w:name w:val="Char Char1 Знак Знак Знак"/>
    <w:basedOn w:val="a"/>
    <w:rsid w:val="004103AA"/>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2">
    <w:name w:val="Body Text 2"/>
    <w:basedOn w:val="a"/>
    <w:link w:val="20"/>
    <w:rsid w:val="001A790B"/>
    <w:pPr>
      <w:spacing w:after="120" w:line="480" w:lineRule="auto"/>
    </w:pPr>
    <w:rPr>
      <w:sz w:val="20"/>
      <w:szCs w:val="20"/>
    </w:rPr>
  </w:style>
  <w:style w:type="paragraph" w:styleId="HTML">
    <w:name w:val="HTML Preformatted"/>
    <w:basedOn w:val="a"/>
    <w:semiHidden/>
    <w:rsid w:val="001A790B"/>
    <w:rPr>
      <w:rFonts w:ascii="Courier New" w:hAnsi="Courier New" w:cs="Courier New"/>
      <w:sz w:val="20"/>
      <w:szCs w:val="20"/>
    </w:rPr>
  </w:style>
  <w:style w:type="character" w:customStyle="1" w:styleId="20">
    <w:name w:val="Основной текст 2 Знак"/>
    <w:basedOn w:val="a0"/>
    <w:link w:val="2"/>
    <w:rsid w:val="000F23DE"/>
  </w:style>
  <w:style w:type="character" w:customStyle="1" w:styleId="blk">
    <w:name w:val="blk"/>
    <w:basedOn w:val="a0"/>
    <w:rsid w:val="00E606E7"/>
  </w:style>
  <w:style w:type="character" w:customStyle="1" w:styleId="hl">
    <w:name w:val="hl"/>
    <w:basedOn w:val="a0"/>
    <w:rsid w:val="00AC5CC4"/>
  </w:style>
  <w:style w:type="character" w:customStyle="1" w:styleId="nobr">
    <w:name w:val="nobr"/>
    <w:basedOn w:val="a0"/>
    <w:rsid w:val="00AC5CC4"/>
  </w:style>
  <w:style w:type="paragraph" w:styleId="ad">
    <w:name w:val="Body Text"/>
    <w:basedOn w:val="a"/>
    <w:link w:val="ae"/>
    <w:rsid w:val="00887304"/>
    <w:pPr>
      <w:spacing w:after="120"/>
    </w:pPr>
    <w:rPr>
      <w:sz w:val="20"/>
      <w:szCs w:val="20"/>
    </w:rPr>
  </w:style>
  <w:style w:type="character" w:customStyle="1" w:styleId="ae">
    <w:name w:val="Основной текст Знак"/>
    <w:basedOn w:val="a0"/>
    <w:link w:val="ad"/>
    <w:rsid w:val="00887304"/>
  </w:style>
</w:styles>
</file>

<file path=word/webSettings.xml><?xml version="1.0" encoding="utf-8"?>
<w:webSettings xmlns:r="http://schemas.openxmlformats.org/officeDocument/2006/relationships" xmlns:w="http://schemas.openxmlformats.org/wordprocessingml/2006/main">
  <w:divs>
    <w:div w:id="421486423">
      <w:bodyDiv w:val="1"/>
      <w:marLeft w:val="0"/>
      <w:marRight w:val="0"/>
      <w:marTop w:val="0"/>
      <w:marBottom w:val="0"/>
      <w:divBdr>
        <w:top w:val="none" w:sz="0" w:space="0" w:color="auto"/>
        <w:left w:val="none" w:sz="0" w:space="0" w:color="auto"/>
        <w:bottom w:val="none" w:sz="0" w:space="0" w:color="auto"/>
        <w:right w:val="none" w:sz="0" w:space="0" w:color="auto"/>
      </w:divBdr>
    </w:div>
    <w:div w:id="438644965">
      <w:bodyDiv w:val="1"/>
      <w:marLeft w:val="0"/>
      <w:marRight w:val="0"/>
      <w:marTop w:val="0"/>
      <w:marBottom w:val="0"/>
      <w:divBdr>
        <w:top w:val="none" w:sz="0" w:space="0" w:color="auto"/>
        <w:left w:val="none" w:sz="0" w:space="0" w:color="auto"/>
        <w:bottom w:val="none" w:sz="0" w:space="0" w:color="auto"/>
        <w:right w:val="none" w:sz="0" w:space="0" w:color="auto"/>
      </w:divBdr>
    </w:div>
    <w:div w:id="1088619415">
      <w:bodyDiv w:val="1"/>
      <w:marLeft w:val="0"/>
      <w:marRight w:val="0"/>
      <w:marTop w:val="0"/>
      <w:marBottom w:val="0"/>
      <w:divBdr>
        <w:top w:val="none" w:sz="0" w:space="0" w:color="auto"/>
        <w:left w:val="none" w:sz="0" w:space="0" w:color="auto"/>
        <w:bottom w:val="none" w:sz="0" w:space="0" w:color="auto"/>
        <w:right w:val="none" w:sz="0" w:space="0" w:color="auto"/>
      </w:divBdr>
      <w:divsChild>
        <w:div w:id="1942950308">
          <w:marLeft w:val="0"/>
          <w:marRight w:val="0"/>
          <w:marTop w:val="0"/>
          <w:marBottom w:val="0"/>
          <w:divBdr>
            <w:top w:val="none" w:sz="0" w:space="0" w:color="auto"/>
            <w:left w:val="none" w:sz="0" w:space="0" w:color="auto"/>
            <w:bottom w:val="none" w:sz="0" w:space="0" w:color="auto"/>
            <w:right w:val="none" w:sz="0" w:space="0" w:color="auto"/>
          </w:divBdr>
          <w:divsChild>
            <w:div w:id="563756469">
              <w:marLeft w:val="0"/>
              <w:marRight w:val="0"/>
              <w:marTop w:val="0"/>
              <w:marBottom w:val="0"/>
              <w:divBdr>
                <w:top w:val="none" w:sz="0" w:space="0" w:color="auto"/>
                <w:left w:val="none" w:sz="0" w:space="0" w:color="auto"/>
                <w:bottom w:val="none" w:sz="0" w:space="0" w:color="auto"/>
                <w:right w:val="none" w:sz="0" w:space="0" w:color="auto"/>
              </w:divBdr>
              <w:divsChild>
                <w:div w:id="2134589912">
                  <w:marLeft w:val="0"/>
                  <w:marRight w:val="0"/>
                  <w:marTop w:val="0"/>
                  <w:marBottom w:val="0"/>
                  <w:divBdr>
                    <w:top w:val="none" w:sz="0" w:space="0" w:color="auto"/>
                    <w:left w:val="none" w:sz="0" w:space="0" w:color="auto"/>
                    <w:bottom w:val="none" w:sz="0" w:space="0" w:color="auto"/>
                    <w:right w:val="none" w:sz="0" w:space="0" w:color="auto"/>
                  </w:divBdr>
                  <w:divsChild>
                    <w:div w:id="524171058">
                      <w:marLeft w:val="0"/>
                      <w:marRight w:val="0"/>
                      <w:marTop w:val="0"/>
                      <w:marBottom w:val="0"/>
                      <w:divBdr>
                        <w:top w:val="none" w:sz="0" w:space="0" w:color="auto"/>
                        <w:left w:val="none" w:sz="0" w:space="0" w:color="auto"/>
                        <w:bottom w:val="none" w:sz="0" w:space="0" w:color="auto"/>
                        <w:right w:val="none" w:sz="0" w:space="0" w:color="auto"/>
                      </w:divBdr>
                      <w:divsChild>
                        <w:div w:id="648486788">
                          <w:marLeft w:val="0"/>
                          <w:marRight w:val="0"/>
                          <w:marTop w:val="192"/>
                          <w:marBottom w:val="0"/>
                          <w:divBdr>
                            <w:top w:val="none" w:sz="0" w:space="0" w:color="auto"/>
                            <w:left w:val="none" w:sz="0" w:space="0" w:color="auto"/>
                            <w:bottom w:val="none" w:sz="0" w:space="0" w:color="auto"/>
                            <w:right w:val="none" w:sz="0" w:space="0" w:color="auto"/>
                          </w:divBdr>
                        </w:div>
                        <w:div w:id="741875469">
                          <w:marLeft w:val="0"/>
                          <w:marRight w:val="0"/>
                          <w:marTop w:val="192"/>
                          <w:marBottom w:val="0"/>
                          <w:divBdr>
                            <w:top w:val="none" w:sz="0" w:space="0" w:color="auto"/>
                            <w:left w:val="none" w:sz="0" w:space="0" w:color="auto"/>
                            <w:bottom w:val="none" w:sz="0" w:space="0" w:color="auto"/>
                            <w:right w:val="none" w:sz="0" w:space="0" w:color="auto"/>
                          </w:divBdr>
                        </w:div>
                        <w:div w:id="1323006413">
                          <w:marLeft w:val="0"/>
                          <w:marRight w:val="0"/>
                          <w:marTop w:val="192"/>
                          <w:marBottom w:val="0"/>
                          <w:divBdr>
                            <w:top w:val="none" w:sz="0" w:space="0" w:color="auto"/>
                            <w:left w:val="none" w:sz="0" w:space="0" w:color="auto"/>
                            <w:bottom w:val="none" w:sz="0" w:space="0" w:color="auto"/>
                            <w:right w:val="none" w:sz="0" w:space="0" w:color="auto"/>
                          </w:divBdr>
                        </w:div>
                        <w:div w:id="1437747120">
                          <w:marLeft w:val="0"/>
                          <w:marRight w:val="0"/>
                          <w:marTop w:val="192"/>
                          <w:marBottom w:val="0"/>
                          <w:divBdr>
                            <w:top w:val="none" w:sz="0" w:space="0" w:color="auto"/>
                            <w:left w:val="none" w:sz="0" w:space="0" w:color="auto"/>
                            <w:bottom w:val="none" w:sz="0" w:space="0" w:color="auto"/>
                            <w:right w:val="none" w:sz="0" w:space="0" w:color="auto"/>
                          </w:divBdr>
                        </w:div>
                        <w:div w:id="957639965">
                          <w:marLeft w:val="0"/>
                          <w:marRight w:val="0"/>
                          <w:marTop w:val="192"/>
                          <w:marBottom w:val="0"/>
                          <w:divBdr>
                            <w:top w:val="none" w:sz="0" w:space="0" w:color="auto"/>
                            <w:left w:val="none" w:sz="0" w:space="0" w:color="auto"/>
                            <w:bottom w:val="none" w:sz="0" w:space="0" w:color="auto"/>
                            <w:right w:val="none" w:sz="0" w:space="0" w:color="auto"/>
                          </w:divBdr>
                        </w:div>
                        <w:div w:id="411781970">
                          <w:marLeft w:val="0"/>
                          <w:marRight w:val="0"/>
                          <w:marTop w:val="192"/>
                          <w:marBottom w:val="0"/>
                          <w:divBdr>
                            <w:top w:val="none" w:sz="0" w:space="0" w:color="auto"/>
                            <w:left w:val="none" w:sz="0" w:space="0" w:color="auto"/>
                            <w:bottom w:val="none" w:sz="0" w:space="0" w:color="auto"/>
                            <w:right w:val="none" w:sz="0" w:space="0" w:color="auto"/>
                          </w:divBdr>
                        </w:div>
                        <w:div w:id="669917437">
                          <w:marLeft w:val="0"/>
                          <w:marRight w:val="0"/>
                          <w:marTop w:val="192"/>
                          <w:marBottom w:val="0"/>
                          <w:divBdr>
                            <w:top w:val="none" w:sz="0" w:space="0" w:color="auto"/>
                            <w:left w:val="none" w:sz="0" w:space="0" w:color="auto"/>
                            <w:bottom w:val="none" w:sz="0" w:space="0" w:color="auto"/>
                            <w:right w:val="none" w:sz="0" w:space="0" w:color="auto"/>
                          </w:divBdr>
                        </w:div>
                        <w:div w:id="259602623">
                          <w:marLeft w:val="0"/>
                          <w:marRight w:val="0"/>
                          <w:marTop w:val="192"/>
                          <w:marBottom w:val="0"/>
                          <w:divBdr>
                            <w:top w:val="none" w:sz="0" w:space="0" w:color="auto"/>
                            <w:left w:val="none" w:sz="0" w:space="0" w:color="auto"/>
                            <w:bottom w:val="none" w:sz="0" w:space="0" w:color="auto"/>
                            <w:right w:val="none" w:sz="0" w:space="0" w:color="auto"/>
                          </w:divBdr>
                        </w:div>
                        <w:div w:id="177357107">
                          <w:marLeft w:val="0"/>
                          <w:marRight w:val="0"/>
                          <w:marTop w:val="192"/>
                          <w:marBottom w:val="0"/>
                          <w:divBdr>
                            <w:top w:val="none" w:sz="0" w:space="0" w:color="auto"/>
                            <w:left w:val="none" w:sz="0" w:space="0" w:color="auto"/>
                            <w:bottom w:val="none" w:sz="0" w:space="0" w:color="auto"/>
                            <w:right w:val="none" w:sz="0" w:space="0" w:color="auto"/>
                          </w:divBdr>
                        </w:div>
                        <w:div w:id="1432704507">
                          <w:marLeft w:val="0"/>
                          <w:marRight w:val="0"/>
                          <w:marTop w:val="192"/>
                          <w:marBottom w:val="0"/>
                          <w:divBdr>
                            <w:top w:val="none" w:sz="0" w:space="0" w:color="auto"/>
                            <w:left w:val="none" w:sz="0" w:space="0" w:color="auto"/>
                            <w:bottom w:val="none" w:sz="0" w:space="0" w:color="auto"/>
                            <w:right w:val="none" w:sz="0" w:space="0" w:color="auto"/>
                          </w:divBdr>
                        </w:div>
                        <w:div w:id="814641136">
                          <w:marLeft w:val="0"/>
                          <w:marRight w:val="0"/>
                          <w:marTop w:val="192"/>
                          <w:marBottom w:val="0"/>
                          <w:divBdr>
                            <w:top w:val="none" w:sz="0" w:space="0" w:color="auto"/>
                            <w:left w:val="none" w:sz="0" w:space="0" w:color="auto"/>
                            <w:bottom w:val="none" w:sz="0" w:space="0" w:color="auto"/>
                            <w:right w:val="none" w:sz="0" w:space="0" w:color="auto"/>
                          </w:divBdr>
                        </w:div>
                        <w:div w:id="1844860333">
                          <w:marLeft w:val="0"/>
                          <w:marRight w:val="0"/>
                          <w:marTop w:val="192"/>
                          <w:marBottom w:val="0"/>
                          <w:divBdr>
                            <w:top w:val="none" w:sz="0" w:space="0" w:color="auto"/>
                            <w:left w:val="none" w:sz="0" w:space="0" w:color="auto"/>
                            <w:bottom w:val="none" w:sz="0" w:space="0" w:color="auto"/>
                            <w:right w:val="none" w:sz="0" w:space="0" w:color="auto"/>
                          </w:divBdr>
                        </w:div>
                        <w:div w:id="1933196687">
                          <w:marLeft w:val="0"/>
                          <w:marRight w:val="0"/>
                          <w:marTop w:val="192"/>
                          <w:marBottom w:val="0"/>
                          <w:divBdr>
                            <w:top w:val="none" w:sz="0" w:space="0" w:color="auto"/>
                            <w:left w:val="none" w:sz="0" w:space="0" w:color="auto"/>
                            <w:bottom w:val="none" w:sz="0" w:space="0" w:color="auto"/>
                            <w:right w:val="none" w:sz="0" w:space="0" w:color="auto"/>
                          </w:divBdr>
                        </w:div>
                        <w:div w:id="627710062">
                          <w:marLeft w:val="0"/>
                          <w:marRight w:val="0"/>
                          <w:marTop w:val="192"/>
                          <w:marBottom w:val="0"/>
                          <w:divBdr>
                            <w:top w:val="none" w:sz="0" w:space="0" w:color="auto"/>
                            <w:left w:val="none" w:sz="0" w:space="0" w:color="auto"/>
                            <w:bottom w:val="none" w:sz="0" w:space="0" w:color="auto"/>
                            <w:right w:val="none" w:sz="0" w:space="0" w:color="auto"/>
                          </w:divBdr>
                        </w:div>
                        <w:div w:id="1252162840">
                          <w:marLeft w:val="0"/>
                          <w:marRight w:val="0"/>
                          <w:marTop w:val="192"/>
                          <w:marBottom w:val="0"/>
                          <w:divBdr>
                            <w:top w:val="none" w:sz="0" w:space="0" w:color="auto"/>
                            <w:left w:val="none" w:sz="0" w:space="0" w:color="auto"/>
                            <w:bottom w:val="none" w:sz="0" w:space="0" w:color="auto"/>
                            <w:right w:val="none" w:sz="0" w:space="0" w:color="auto"/>
                          </w:divBdr>
                        </w:div>
                        <w:div w:id="888415949">
                          <w:marLeft w:val="0"/>
                          <w:marRight w:val="0"/>
                          <w:marTop w:val="192"/>
                          <w:marBottom w:val="0"/>
                          <w:divBdr>
                            <w:top w:val="none" w:sz="0" w:space="0" w:color="auto"/>
                            <w:left w:val="none" w:sz="0" w:space="0" w:color="auto"/>
                            <w:bottom w:val="none" w:sz="0" w:space="0" w:color="auto"/>
                            <w:right w:val="none" w:sz="0" w:space="0" w:color="auto"/>
                          </w:divBdr>
                        </w:div>
                        <w:div w:id="199783740">
                          <w:marLeft w:val="0"/>
                          <w:marRight w:val="0"/>
                          <w:marTop w:val="192"/>
                          <w:marBottom w:val="0"/>
                          <w:divBdr>
                            <w:top w:val="none" w:sz="0" w:space="0" w:color="auto"/>
                            <w:left w:val="none" w:sz="0" w:space="0" w:color="auto"/>
                            <w:bottom w:val="none" w:sz="0" w:space="0" w:color="auto"/>
                            <w:right w:val="none" w:sz="0" w:space="0" w:color="auto"/>
                          </w:divBdr>
                        </w:div>
                        <w:div w:id="990602283">
                          <w:marLeft w:val="0"/>
                          <w:marRight w:val="0"/>
                          <w:marTop w:val="192"/>
                          <w:marBottom w:val="0"/>
                          <w:divBdr>
                            <w:top w:val="none" w:sz="0" w:space="0" w:color="auto"/>
                            <w:left w:val="none" w:sz="0" w:space="0" w:color="auto"/>
                            <w:bottom w:val="none" w:sz="0" w:space="0" w:color="auto"/>
                            <w:right w:val="none" w:sz="0" w:space="0" w:color="auto"/>
                          </w:divBdr>
                        </w:div>
                        <w:div w:id="1708523847">
                          <w:marLeft w:val="0"/>
                          <w:marRight w:val="0"/>
                          <w:marTop w:val="192"/>
                          <w:marBottom w:val="0"/>
                          <w:divBdr>
                            <w:top w:val="none" w:sz="0" w:space="0" w:color="auto"/>
                            <w:left w:val="none" w:sz="0" w:space="0" w:color="auto"/>
                            <w:bottom w:val="none" w:sz="0" w:space="0" w:color="auto"/>
                            <w:right w:val="none" w:sz="0" w:space="0" w:color="auto"/>
                          </w:divBdr>
                        </w:div>
                        <w:div w:id="65274676">
                          <w:marLeft w:val="0"/>
                          <w:marRight w:val="0"/>
                          <w:marTop w:val="192"/>
                          <w:marBottom w:val="0"/>
                          <w:divBdr>
                            <w:top w:val="none" w:sz="0" w:space="0" w:color="auto"/>
                            <w:left w:val="none" w:sz="0" w:space="0" w:color="auto"/>
                            <w:bottom w:val="none" w:sz="0" w:space="0" w:color="auto"/>
                            <w:right w:val="none" w:sz="0" w:space="0" w:color="auto"/>
                          </w:divBdr>
                        </w:div>
                        <w:div w:id="1817380629">
                          <w:marLeft w:val="0"/>
                          <w:marRight w:val="0"/>
                          <w:marTop w:val="192"/>
                          <w:marBottom w:val="0"/>
                          <w:divBdr>
                            <w:top w:val="none" w:sz="0" w:space="0" w:color="auto"/>
                            <w:left w:val="none" w:sz="0" w:space="0" w:color="auto"/>
                            <w:bottom w:val="none" w:sz="0" w:space="0" w:color="auto"/>
                            <w:right w:val="none" w:sz="0" w:space="0" w:color="auto"/>
                          </w:divBdr>
                        </w:div>
                        <w:div w:id="1192956132">
                          <w:marLeft w:val="0"/>
                          <w:marRight w:val="0"/>
                          <w:marTop w:val="192"/>
                          <w:marBottom w:val="0"/>
                          <w:divBdr>
                            <w:top w:val="none" w:sz="0" w:space="0" w:color="auto"/>
                            <w:left w:val="none" w:sz="0" w:space="0" w:color="auto"/>
                            <w:bottom w:val="none" w:sz="0" w:space="0" w:color="auto"/>
                            <w:right w:val="none" w:sz="0" w:space="0" w:color="auto"/>
                          </w:divBdr>
                        </w:div>
                        <w:div w:id="436097882">
                          <w:marLeft w:val="0"/>
                          <w:marRight w:val="0"/>
                          <w:marTop w:val="192"/>
                          <w:marBottom w:val="0"/>
                          <w:divBdr>
                            <w:top w:val="none" w:sz="0" w:space="0" w:color="auto"/>
                            <w:left w:val="none" w:sz="0" w:space="0" w:color="auto"/>
                            <w:bottom w:val="none" w:sz="0" w:space="0" w:color="auto"/>
                            <w:right w:val="none" w:sz="0" w:space="0" w:color="auto"/>
                          </w:divBdr>
                        </w:div>
                        <w:div w:id="913511182">
                          <w:marLeft w:val="0"/>
                          <w:marRight w:val="0"/>
                          <w:marTop w:val="192"/>
                          <w:marBottom w:val="0"/>
                          <w:divBdr>
                            <w:top w:val="none" w:sz="0" w:space="0" w:color="auto"/>
                            <w:left w:val="none" w:sz="0" w:space="0" w:color="auto"/>
                            <w:bottom w:val="none" w:sz="0" w:space="0" w:color="auto"/>
                            <w:right w:val="none" w:sz="0" w:space="0" w:color="auto"/>
                          </w:divBdr>
                        </w:div>
                        <w:div w:id="144472467">
                          <w:marLeft w:val="0"/>
                          <w:marRight w:val="0"/>
                          <w:marTop w:val="192"/>
                          <w:marBottom w:val="0"/>
                          <w:divBdr>
                            <w:top w:val="none" w:sz="0" w:space="0" w:color="auto"/>
                            <w:left w:val="none" w:sz="0" w:space="0" w:color="auto"/>
                            <w:bottom w:val="none" w:sz="0" w:space="0" w:color="auto"/>
                            <w:right w:val="none" w:sz="0" w:space="0" w:color="auto"/>
                          </w:divBdr>
                        </w:div>
                        <w:div w:id="409891956">
                          <w:marLeft w:val="0"/>
                          <w:marRight w:val="0"/>
                          <w:marTop w:val="192"/>
                          <w:marBottom w:val="0"/>
                          <w:divBdr>
                            <w:top w:val="none" w:sz="0" w:space="0" w:color="auto"/>
                            <w:left w:val="none" w:sz="0" w:space="0" w:color="auto"/>
                            <w:bottom w:val="none" w:sz="0" w:space="0" w:color="auto"/>
                            <w:right w:val="none" w:sz="0" w:space="0" w:color="auto"/>
                          </w:divBdr>
                        </w:div>
                        <w:div w:id="672534807">
                          <w:marLeft w:val="0"/>
                          <w:marRight w:val="0"/>
                          <w:marTop w:val="192"/>
                          <w:marBottom w:val="0"/>
                          <w:divBdr>
                            <w:top w:val="none" w:sz="0" w:space="0" w:color="auto"/>
                            <w:left w:val="none" w:sz="0" w:space="0" w:color="auto"/>
                            <w:bottom w:val="none" w:sz="0" w:space="0" w:color="auto"/>
                            <w:right w:val="none" w:sz="0" w:space="0" w:color="auto"/>
                          </w:divBdr>
                        </w:div>
                        <w:div w:id="705983045">
                          <w:marLeft w:val="0"/>
                          <w:marRight w:val="0"/>
                          <w:marTop w:val="192"/>
                          <w:marBottom w:val="0"/>
                          <w:divBdr>
                            <w:top w:val="none" w:sz="0" w:space="0" w:color="auto"/>
                            <w:left w:val="none" w:sz="0" w:space="0" w:color="auto"/>
                            <w:bottom w:val="none" w:sz="0" w:space="0" w:color="auto"/>
                            <w:right w:val="none" w:sz="0" w:space="0" w:color="auto"/>
                          </w:divBdr>
                        </w:div>
                        <w:div w:id="1487864636">
                          <w:marLeft w:val="0"/>
                          <w:marRight w:val="0"/>
                          <w:marTop w:val="192"/>
                          <w:marBottom w:val="0"/>
                          <w:divBdr>
                            <w:top w:val="none" w:sz="0" w:space="0" w:color="auto"/>
                            <w:left w:val="none" w:sz="0" w:space="0" w:color="auto"/>
                            <w:bottom w:val="none" w:sz="0" w:space="0" w:color="auto"/>
                            <w:right w:val="none" w:sz="0" w:space="0" w:color="auto"/>
                          </w:divBdr>
                        </w:div>
                        <w:div w:id="597300715">
                          <w:marLeft w:val="0"/>
                          <w:marRight w:val="0"/>
                          <w:marTop w:val="192"/>
                          <w:marBottom w:val="0"/>
                          <w:divBdr>
                            <w:top w:val="none" w:sz="0" w:space="0" w:color="auto"/>
                            <w:left w:val="none" w:sz="0" w:space="0" w:color="auto"/>
                            <w:bottom w:val="none" w:sz="0" w:space="0" w:color="auto"/>
                            <w:right w:val="none" w:sz="0" w:space="0" w:color="auto"/>
                          </w:divBdr>
                        </w:div>
                        <w:div w:id="1664312201">
                          <w:marLeft w:val="0"/>
                          <w:marRight w:val="0"/>
                          <w:marTop w:val="192"/>
                          <w:marBottom w:val="0"/>
                          <w:divBdr>
                            <w:top w:val="none" w:sz="0" w:space="0" w:color="auto"/>
                            <w:left w:val="none" w:sz="0" w:space="0" w:color="auto"/>
                            <w:bottom w:val="none" w:sz="0" w:space="0" w:color="auto"/>
                            <w:right w:val="none" w:sz="0" w:space="0" w:color="auto"/>
                          </w:divBdr>
                        </w:div>
                        <w:div w:id="528881954">
                          <w:marLeft w:val="0"/>
                          <w:marRight w:val="0"/>
                          <w:marTop w:val="192"/>
                          <w:marBottom w:val="0"/>
                          <w:divBdr>
                            <w:top w:val="none" w:sz="0" w:space="0" w:color="auto"/>
                            <w:left w:val="none" w:sz="0" w:space="0" w:color="auto"/>
                            <w:bottom w:val="none" w:sz="0" w:space="0" w:color="auto"/>
                            <w:right w:val="none" w:sz="0" w:space="0" w:color="auto"/>
                          </w:divBdr>
                        </w:div>
                        <w:div w:id="1331788377">
                          <w:marLeft w:val="0"/>
                          <w:marRight w:val="0"/>
                          <w:marTop w:val="192"/>
                          <w:marBottom w:val="0"/>
                          <w:divBdr>
                            <w:top w:val="none" w:sz="0" w:space="0" w:color="auto"/>
                            <w:left w:val="none" w:sz="0" w:space="0" w:color="auto"/>
                            <w:bottom w:val="none" w:sz="0" w:space="0" w:color="auto"/>
                            <w:right w:val="none" w:sz="0" w:space="0" w:color="auto"/>
                          </w:divBdr>
                        </w:div>
                        <w:div w:id="139299492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63274">
      <w:bodyDiv w:val="1"/>
      <w:marLeft w:val="0"/>
      <w:marRight w:val="0"/>
      <w:marTop w:val="0"/>
      <w:marBottom w:val="0"/>
      <w:divBdr>
        <w:top w:val="none" w:sz="0" w:space="0" w:color="auto"/>
        <w:left w:val="none" w:sz="0" w:space="0" w:color="auto"/>
        <w:bottom w:val="none" w:sz="0" w:space="0" w:color="auto"/>
        <w:right w:val="none" w:sz="0" w:space="0" w:color="auto"/>
      </w:divBdr>
      <w:divsChild>
        <w:div w:id="957950707">
          <w:marLeft w:val="0"/>
          <w:marRight w:val="0"/>
          <w:marTop w:val="0"/>
          <w:marBottom w:val="0"/>
          <w:divBdr>
            <w:top w:val="none" w:sz="0" w:space="0" w:color="auto"/>
            <w:left w:val="none" w:sz="0" w:space="0" w:color="auto"/>
            <w:bottom w:val="none" w:sz="0" w:space="0" w:color="auto"/>
            <w:right w:val="none" w:sz="0" w:space="0" w:color="auto"/>
          </w:divBdr>
          <w:divsChild>
            <w:div w:id="873231109">
              <w:marLeft w:val="0"/>
              <w:marRight w:val="0"/>
              <w:marTop w:val="0"/>
              <w:marBottom w:val="0"/>
              <w:divBdr>
                <w:top w:val="none" w:sz="0" w:space="0" w:color="auto"/>
                <w:left w:val="none" w:sz="0" w:space="0" w:color="auto"/>
                <w:bottom w:val="none" w:sz="0" w:space="0" w:color="auto"/>
                <w:right w:val="none" w:sz="0" w:space="0" w:color="auto"/>
              </w:divBdr>
              <w:divsChild>
                <w:div w:id="1588146391">
                  <w:marLeft w:val="0"/>
                  <w:marRight w:val="0"/>
                  <w:marTop w:val="0"/>
                  <w:marBottom w:val="0"/>
                  <w:divBdr>
                    <w:top w:val="none" w:sz="0" w:space="0" w:color="auto"/>
                    <w:left w:val="none" w:sz="0" w:space="0" w:color="auto"/>
                    <w:bottom w:val="none" w:sz="0" w:space="0" w:color="auto"/>
                    <w:right w:val="none" w:sz="0" w:space="0" w:color="auto"/>
                  </w:divBdr>
                  <w:divsChild>
                    <w:div w:id="1659534787">
                      <w:marLeft w:val="0"/>
                      <w:marRight w:val="0"/>
                      <w:marTop w:val="0"/>
                      <w:marBottom w:val="0"/>
                      <w:divBdr>
                        <w:top w:val="none" w:sz="0" w:space="0" w:color="auto"/>
                        <w:left w:val="none" w:sz="0" w:space="0" w:color="auto"/>
                        <w:bottom w:val="none" w:sz="0" w:space="0" w:color="auto"/>
                        <w:right w:val="none" w:sz="0" w:space="0" w:color="auto"/>
                      </w:divBdr>
                      <w:divsChild>
                        <w:div w:id="1669482915">
                          <w:marLeft w:val="0"/>
                          <w:marRight w:val="0"/>
                          <w:marTop w:val="192"/>
                          <w:marBottom w:val="0"/>
                          <w:divBdr>
                            <w:top w:val="none" w:sz="0" w:space="0" w:color="auto"/>
                            <w:left w:val="none" w:sz="0" w:space="0" w:color="auto"/>
                            <w:bottom w:val="none" w:sz="0" w:space="0" w:color="auto"/>
                            <w:right w:val="none" w:sz="0" w:space="0" w:color="auto"/>
                          </w:divBdr>
                        </w:div>
                        <w:div w:id="248271721">
                          <w:marLeft w:val="0"/>
                          <w:marRight w:val="0"/>
                          <w:marTop w:val="120"/>
                          <w:marBottom w:val="96"/>
                          <w:divBdr>
                            <w:top w:val="none" w:sz="0" w:space="0" w:color="auto"/>
                            <w:left w:val="single" w:sz="24" w:space="0" w:color="CED3F1"/>
                            <w:bottom w:val="none" w:sz="0" w:space="0" w:color="auto"/>
                            <w:right w:val="none" w:sz="0" w:space="0" w:color="auto"/>
                          </w:divBdr>
                          <w:divsChild>
                            <w:div w:id="321275839">
                              <w:marLeft w:val="0"/>
                              <w:marRight w:val="0"/>
                              <w:marTop w:val="192"/>
                              <w:marBottom w:val="0"/>
                              <w:divBdr>
                                <w:top w:val="none" w:sz="0" w:space="0" w:color="auto"/>
                                <w:left w:val="none" w:sz="0" w:space="0" w:color="auto"/>
                                <w:bottom w:val="none" w:sz="0" w:space="0" w:color="auto"/>
                                <w:right w:val="none" w:sz="0" w:space="0" w:color="auto"/>
                              </w:divBdr>
                            </w:div>
                          </w:divsChild>
                        </w:div>
                        <w:div w:id="2131313858">
                          <w:marLeft w:val="0"/>
                          <w:marRight w:val="0"/>
                          <w:marTop w:val="192"/>
                          <w:marBottom w:val="0"/>
                          <w:divBdr>
                            <w:top w:val="none" w:sz="0" w:space="0" w:color="auto"/>
                            <w:left w:val="none" w:sz="0" w:space="0" w:color="auto"/>
                            <w:bottom w:val="none" w:sz="0" w:space="0" w:color="auto"/>
                            <w:right w:val="none" w:sz="0" w:space="0" w:color="auto"/>
                          </w:divBdr>
                        </w:div>
                        <w:div w:id="1542597332">
                          <w:marLeft w:val="0"/>
                          <w:marRight w:val="0"/>
                          <w:marTop w:val="192"/>
                          <w:marBottom w:val="0"/>
                          <w:divBdr>
                            <w:top w:val="none" w:sz="0" w:space="0" w:color="auto"/>
                            <w:left w:val="none" w:sz="0" w:space="0" w:color="auto"/>
                            <w:bottom w:val="none" w:sz="0" w:space="0" w:color="auto"/>
                            <w:right w:val="none" w:sz="0" w:space="0" w:color="auto"/>
                          </w:divBdr>
                        </w:div>
                        <w:div w:id="778645918">
                          <w:marLeft w:val="0"/>
                          <w:marRight w:val="0"/>
                          <w:marTop w:val="192"/>
                          <w:marBottom w:val="0"/>
                          <w:divBdr>
                            <w:top w:val="none" w:sz="0" w:space="0" w:color="auto"/>
                            <w:left w:val="none" w:sz="0" w:space="0" w:color="auto"/>
                            <w:bottom w:val="none" w:sz="0" w:space="0" w:color="auto"/>
                            <w:right w:val="none" w:sz="0" w:space="0" w:color="auto"/>
                          </w:divBdr>
                        </w:div>
                        <w:div w:id="88935043">
                          <w:marLeft w:val="0"/>
                          <w:marRight w:val="0"/>
                          <w:marTop w:val="192"/>
                          <w:marBottom w:val="0"/>
                          <w:divBdr>
                            <w:top w:val="none" w:sz="0" w:space="0" w:color="auto"/>
                            <w:left w:val="none" w:sz="0" w:space="0" w:color="auto"/>
                            <w:bottom w:val="none" w:sz="0" w:space="0" w:color="auto"/>
                            <w:right w:val="none" w:sz="0" w:space="0" w:color="auto"/>
                          </w:divBdr>
                        </w:div>
                        <w:div w:id="1237547211">
                          <w:marLeft w:val="0"/>
                          <w:marRight w:val="0"/>
                          <w:marTop w:val="192"/>
                          <w:marBottom w:val="0"/>
                          <w:divBdr>
                            <w:top w:val="none" w:sz="0" w:space="0" w:color="auto"/>
                            <w:left w:val="none" w:sz="0" w:space="0" w:color="auto"/>
                            <w:bottom w:val="none" w:sz="0" w:space="0" w:color="auto"/>
                            <w:right w:val="none" w:sz="0" w:space="0" w:color="auto"/>
                          </w:divBdr>
                        </w:div>
                        <w:div w:id="10781335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5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БОЛЬШЕИРБИНСКИЙ ПОСЕЛКОВЫЙ СОВЕТ ДЕПУТАТОВ</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БОЛЬШЕИРБИНСКИЙ ПОСЕЛКОВЫЙ СОВЕТ ДЕПУТАТОВ</dc:title>
  <dc:creator>Home</dc:creator>
  <cp:lastModifiedBy>Спец</cp:lastModifiedBy>
  <cp:revision>18</cp:revision>
  <cp:lastPrinted>2022-05-30T09:15:00Z</cp:lastPrinted>
  <dcterms:created xsi:type="dcterms:W3CDTF">2022-04-13T09:43:00Z</dcterms:created>
  <dcterms:modified xsi:type="dcterms:W3CDTF">2022-07-26T04:44:00Z</dcterms:modified>
</cp:coreProperties>
</file>