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78" w:rsidRDefault="00287D78" w:rsidP="00287D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7D78">
        <w:rPr>
          <w:rFonts w:ascii="Times New Roman" w:hAnsi="Times New Roman" w:cs="Times New Roman"/>
          <w:color w:val="000000"/>
          <w:sz w:val="28"/>
          <w:szCs w:val="28"/>
        </w:rPr>
        <w:t>БОЛЬШЕИРБИНСКИЙ ПОСЕЛКОВЫЙ СОВЕТ ДЕПУТАТОВ</w:t>
      </w:r>
    </w:p>
    <w:p w:rsidR="00287D78" w:rsidRPr="00287D78" w:rsidRDefault="00287D78" w:rsidP="00287D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7D78" w:rsidRDefault="00287D78" w:rsidP="00287D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7D78">
        <w:rPr>
          <w:rFonts w:ascii="Times New Roman" w:hAnsi="Times New Roman" w:cs="Times New Roman"/>
          <w:color w:val="000000"/>
          <w:sz w:val="28"/>
          <w:szCs w:val="28"/>
        </w:rPr>
        <w:t>КУРАГИНСКОГО РАЙОНА</w:t>
      </w:r>
    </w:p>
    <w:p w:rsidR="00287D78" w:rsidRPr="00287D78" w:rsidRDefault="00287D78" w:rsidP="00287D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7D78" w:rsidRPr="00287D78" w:rsidRDefault="00287D78" w:rsidP="00287D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7D78">
        <w:rPr>
          <w:rFonts w:ascii="Times New Roman" w:hAnsi="Times New Roman" w:cs="Times New Roman"/>
          <w:color w:val="000000"/>
          <w:sz w:val="28"/>
          <w:szCs w:val="28"/>
        </w:rPr>
        <w:t>КРАСНОЯРСКОГО КРАЯ</w:t>
      </w:r>
    </w:p>
    <w:p w:rsidR="00287D78" w:rsidRPr="00287D78" w:rsidRDefault="00287D78" w:rsidP="00287D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7D78" w:rsidRPr="00287D78" w:rsidRDefault="00287D78" w:rsidP="00287D78">
      <w:pPr>
        <w:tabs>
          <w:tab w:val="left" w:pos="798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7D78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287D78" w:rsidRPr="00287D78" w:rsidRDefault="00287D78" w:rsidP="00287D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87D78" w:rsidRPr="00287D78" w:rsidRDefault="00EA1F1B" w:rsidP="00287D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25.08.2022</w:t>
      </w:r>
      <w:r w:rsidR="00287D78"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</w:t>
      </w:r>
      <w:r w:rsid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="00287D78"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287D78"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пгт</w:t>
      </w:r>
      <w:proofErr w:type="spellEnd"/>
      <w:r w:rsidR="00287D78"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Большая Ирба                   </w:t>
      </w:r>
      <w:r w:rsidR="00CB1FF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</w:t>
      </w:r>
      <w:r w:rsidR="00287D78"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№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16-81</w:t>
      </w:r>
      <w:r w:rsidR="005266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proofErr w:type="gramStart"/>
      <w:r w:rsidR="00287D78"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</w:t>
      </w:r>
      <w:proofErr w:type="spellEnd"/>
      <w:proofErr w:type="gramEnd"/>
    </w:p>
    <w:p w:rsidR="00287D78" w:rsidRDefault="00287D78" w:rsidP="00287D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287D78" w:rsidRPr="00287D78" w:rsidRDefault="00287D78" w:rsidP="002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D78">
        <w:rPr>
          <w:rFonts w:ascii="Times New Roman" w:hAnsi="Times New Roman" w:cs="Times New Roman"/>
          <w:color w:val="000000"/>
          <w:sz w:val="28"/>
          <w:szCs w:val="28"/>
        </w:rPr>
        <w:t xml:space="preserve">О принятии к сведению </w:t>
      </w:r>
    </w:p>
    <w:p w:rsidR="00287D78" w:rsidRPr="00287D78" w:rsidRDefault="00287D78" w:rsidP="002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D78">
        <w:rPr>
          <w:rFonts w:ascii="Times New Roman" w:hAnsi="Times New Roman" w:cs="Times New Roman"/>
          <w:color w:val="000000"/>
          <w:sz w:val="28"/>
          <w:szCs w:val="28"/>
        </w:rPr>
        <w:t xml:space="preserve">отчета об исполнении </w:t>
      </w:r>
    </w:p>
    <w:p w:rsidR="00287D78" w:rsidRPr="00287D78" w:rsidRDefault="00287D78" w:rsidP="002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D78">
        <w:rPr>
          <w:rFonts w:ascii="Times New Roman" w:hAnsi="Times New Roman" w:cs="Times New Roman"/>
          <w:color w:val="000000"/>
          <w:sz w:val="28"/>
          <w:szCs w:val="28"/>
        </w:rPr>
        <w:t xml:space="preserve">бюджета за </w:t>
      </w:r>
      <w:r w:rsidR="00EA1F1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06098">
        <w:rPr>
          <w:rFonts w:ascii="Times New Roman" w:hAnsi="Times New Roman" w:cs="Times New Roman"/>
          <w:color w:val="000000"/>
          <w:sz w:val="28"/>
          <w:szCs w:val="28"/>
        </w:rPr>
        <w:t xml:space="preserve"> квартал 202</w:t>
      </w:r>
      <w:r w:rsidR="00DF71F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87D78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287D78" w:rsidRDefault="00287D78" w:rsidP="002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7D78" w:rsidRPr="00287D78" w:rsidRDefault="00287D78" w:rsidP="00287D7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 основании ст. 14, 22 Устава муниципального образования поселок Большая Ирба Курагинского района Красноярского края,</w:t>
      </w:r>
      <w:r w:rsidRPr="00287D78">
        <w:rPr>
          <w:rFonts w:ascii="Times New Roman" w:hAnsi="Times New Roman" w:cs="Times New Roman"/>
        </w:rPr>
        <w:t xml:space="preserve"> </w:t>
      </w:r>
      <w:r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ст. 50 Положения о бюджетном процессе в муниципальном образовании поселок Большая Ирба, утвержденного решением Большеирбинского поселкового Совета депутатов от 17.10.2013 № 44-204 </w:t>
      </w:r>
      <w:proofErr w:type="spellStart"/>
      <w:proofErr w:type="gramStart"/>
      <w:r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</w:t>
      </w:r>
      <w:proofErr w:type="spellEnd"/>
      <w:proofErr w:type="gramEnd"/>
      <w:r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(редакция от 19.04.2016 № 9-37 </w:t>
      </w:r>
      <w:proofErr w:type="spellStart"/>
      <w:r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</w:t>
      </w:r>
      <w:proofErr w:type="spellEnd"/>
      <w:r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от 27.09.2016 № 13-51 </w:t>
      </w:r>
      <w:proofErr w:type="spellStart"/>
      <w:r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</w:t>
      </w:r>
      <w:proofErr w:type="spellEnd"/>
      <w:r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), Большеирбинский поселковый Совет депутатов РЕШИЛ:</w:t>
      </w:r>
    </w:p>
    <w:p w:rsidR="00287D78" w:rsidRPr="00287D78" w:rsidRDefault="00287D78" w:rsidP="00287D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287D78">
        <w:rPr>
          <w:rFonts w:ascii="Times New Roman" w:hAnsi="Times New Roman" w:cs="Times New Roman"/>
          <w:sz w:val="28"/>
          <w:szCs w:val="28"/>
          <w:lang w:eastAsia="en-US"/>
        </w:rPr>
        <w:t xml:space="preserve">1. Информацию об исполнении бюджета муниципального образования поселок </w:t>
      </w:r>
      <w:proofErr w:type="gramStart"/>
      <w:r w:rsidRPr="00287D78">
        <w:rPr>
          <w:rFonts w:ascii="Times New Roman" w:hAnsi="Times New Roman" w:cs="Times New Roman"/>
          <w:sz w:val="28"/>
          <w:szCs w:val="28"/>
          <w:lang w:eastAsia="en-US"/>
        </w:rPr>
        <w:t>Большая</w:t>
      </w:r>
      <w:proofErr w:type="gramEnd"/>
      <w:r w:rsidRPr="00287D78">
        <w:rPr>
          <w:rFonts w:ascii="Times New Roman" w:hAnsi="Times New Roman" w:cs="Times New Roman"/>
          <w:sz w:val="28"/>
          <w:szCs w:val="28"/>
          <w:lang w:eastAsia="en-US"/>
        </w:rPr>
        <w:t xml:space="preserve"> Ирба </w:t>
      </w:r>
      <w:r w:rsidR="00DF71FA">
        <w:rPr>
          <w:rFonts w:ascii="Times New Roman" w:hAnsi="Times New Roman" w:cs="Times New Roman"/>
          <w:sz w:val="28"/>
          <w:szCs w:val="28"/>
          <w:lang w:eastAsia="en-US"/>
        </w:rPr>
        <w:t>за</w:t>
      </w:r>
      <w:r w:rsidR="00EA1F1B">
        <w:rPr>
          <w:rFonts w:ascii="Times New Roman" w:hAnsi="Times New Roman" w:cs="Times New Roman"/>
          <w:sz w:val="28"/>
          <w:szCs w:val="28"/>
          <w:lang w:eastAsia="en-US"/>
        </w:rPr>
        <w:t xml:space="preserve"> 2</w:t>
      </w:r>
      <w:r w:rsidR="00DF71FA">
        <w:rPr>
          <w:rFonts w:ascii="Times New Roman" w:hAnsi="Times New Roman" w:cs="Times New Roman"/>
          <w:sz w:val="28"/>
          <w:szCs w:val="28"/>
          <w:lang w:eastAsia="en-US"/>
        </w:rPr>
        <w:t xml:space="preserve"> квартал 2022</w:t>
      </w:r>
      <w:r w:rsidR="006F32D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87D78">
        <w:rPr>
          <w:rFonts w:ascii="Times New Roman" w:hAnsi="Times New Roman" w:cs="Times New Roman"/>
          <w:sz w:val="28"/>
          <w:szCs w:val="28"/>
          <w:lang w:eastAsia="en-US"/>
        </w:rPr>
        <w:t>года, принять к сведению.</w:t>
      </w:r>
    </w:p>
    <w:p w:rsidR="00287D78" w:rsidRPr="00287D78" w:rsidRDefault="00287D78" w:rsidP="00287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78">
        <w:rPr>
          <w:rFonts w:ascii="Times New Roman" w:hAnsi="Times New Roman" w:cs="Times New Roman"/>
          <w:sz w:val="28"/>
          <w:szCs w:val="28"/>
        </w:rPr>
        <w:t>2. Решение вступает в силу со дня, следующего за днём его официального опубликования в газете муниципального образования «Ирбинский вестник».</w:t>
      </w:r>
    </w:p>
    <w:p w:rsidR="00287D78" w:rsidRPr="00287D78" w:rsidRDefault="00287D78" w:rsidP="00287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646" w:rsidRPr="00526646" w:rsidRDefault="00526646" w:rsidP="0052664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6646">
        <w:rPr>
          <w:rFonts w:ascii="Times New Roman" w:hAnsi="Times New Roman" w:cs="Times New Roman"/>
          <w:sz w:val="28"/>
        </w:rPr>
        <w:t>Председатель Большеирбинского             Глава поселка Большая Ирба</w:t>
      </w:r>
    </w:p>
    <w:p w:rsidR="00526646" w:rsidRDefault="00526646" w:rsidP="0052664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6646">
        <w:rPr>
          <w:rFonts w:ascii="Times New Roman" w:hAnsi="Times New Roman" w:cs="Times New Roman"/>
          <w:sz w:val="28"/>
        </w:rPr>
        <w:t xml:space="preserve">поселкового Совета депутатов                  </w:t>
      </w:r>
    </w:p>
    <w:p w:rsidR="00526646" w:rsidRPr="00526646" w:rsidRDefault="00526646" w:rsidP="0052664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6646" w:rsidRPr="00526646" w:rsidRDefault="00526646" w:rsidP="00526646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6646">
        <w:rPr>
          <w:rFonts w:ascii="Times New Roman" w:hAnsi="Times New Roman" w:cs="Times New Roman"/>
          <w:sz w:val="28"/>
        </w:rPr>
        <w:t>______</w:t>
      </w:r>
      <w:r>
        <w:rPr>
          <w:rFonts w:ascii="Times New Roman" w:hAnsi="Times New Roman" w:cs="Times New Roman"/>
          <w:sz w:val="28"/>
        </w:rPr>
        <w:t xml:space="preserve">___________    </w:t>
      </w:r>
      <w:r w:rsidR="00EA1F1B">
        <w:rPr>
          <w:rFonts w:ascii="Times New Roman" w:hAnsi="Times New Roman" w:cs="Times New Roman"/>
          <w:sz w:val="28"/>
        </w:rPr>
        <w:t xml:space="preserve">Е.Г. Кораблина       </w:t>
      </w:r>
      <w:r w:rsidRPr="00526646">
        <w:rPr>
          <w:rFonts w:ascii="Times New Roman" w:hAnsi="Times New Roman" w:cs="Times New Roman"/>
          <w:sz w:val="28"/>
        </w:rPr>
        <w:t>_______________ М.В. Конюхова</w:t>
      </w:r>
    </w:p>
    <w:p w:rsidR="00526646" w:rsidRDefault="00526646" w:rsidP="00526646">
      <w:pPr>
        <w:ind w:firstLine="708"/>
        <w:jc w:val="both"/>
        <w:rPr>
          <w:sz w:val="28"/>
        </w:rPr>
      </w:pPr>
    </w:p>
    <w:p w:rsidR="00B92E8B" w:rsidRDefault="00B92E8B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2E8B" w:rsidRDefault="00B92E8B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B92E8B" w:rsidSect="009060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7D78"/>
    <w:rsid w:val="000649E3"/>
    <w:rsid w:val="00252956"/>
    <w:rsid w:val="00287D78"/>
    <w:rsid w:val="0033256D"/>
    <w:rsid w:val="00526646"/>
    <w:rsid w:val="00574AA6"/>
    <w:rsid w:val="0063266D"/>
    <w:rsid w:val="0064535F"/>
    <w:rsid w:val="006502ED"/>
    <w:rsid w:val="00685D2E"/>
    <w:rsid w:val="00692DC7"/>
    <w:rsid w:val="006F32DD"/>
    <w:rsid w:val="00906098"/>
    <w:rsid w:val="0094302B"/>
    <w:rsid w:val="009C2D5D"/>
    <w:rsid w:val="00AA31E3"/>
    <w:rsid w:val="00B143F9"/>
    <w:rsid w:val="00B7151B"/>
    <w:rsid w:val="00B90426"/>
    <w:rsid w:val="00B92E8B"/>
    <w:rsid w:val="00BE7266"/>
    <w:rsid w:val="00CB1FF0"/>
    <w:rsid w:val="00D46C9A"/>
    <w:rsid w:val="00DD1332"/>
    <w:rsid w:val="00DF71FA"/>
    <w:rsid w:val="00E34DE9"/>
    <w:rsid w:val="00EA1F1B"/>
    <w:rsid w:val="00EC0CCC"/>
    <w:rsid w:val="00F2035D"/>
    <w:rsid w:val="00F42921"/>
    <w:rsid w:val="00F5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6C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6C9A"/>
    <w:rPr>
      <w:color w:val="800080"/>
      <w:u w:val="single"/>
    </w:rPr>
  </w:style>
  <w:style w:type="paragraph" w:customStyle="1" w:styleId="xl65">
    <w:name w:val="xl65"/>
    <w:basedOn w:val="a"/>
    <w:rsid w:val="00D46C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46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a"/>
    <w:rsid w:val="00D46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46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46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D46C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46C9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46C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46C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46C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46C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46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46C9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46C9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46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46C9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D46C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46C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46C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46C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D46C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D46C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D46C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D46C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46C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46C9A"/>
    <w:pPr>
      <w:pBdr>
        <w:top w:val="single" w:sz="4" w:space="0" w:color="auto"/>
        <w:left w:val="single" w:sz="4" w:space="15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D46C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46C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D46C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46C9A"/>
    <w:pPr>
      <w:pBdr>
        <w:top w:val="single" w:sz="4" w:space="0" w:color="auto"/>
        <w:left w:val="single" w:sz="4" w:space="15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</dc:creator>
  <cp:keywords/>
  <dc:description/>
  <cp:lastModifiedBy>Спец</cp:lastModifiedBy>
  <cp:revision>25</cp:revision>
  <cp:lastPrinted>2022-09-05T01:19:00Z</cp:lastPrinted>
  <dcterms:created xsi:type="dcterms:W3CDTF">2019-06-03T02:44:00Z</dcterms:created>
  <dcterms:modified xsi:type="dcterms:W3CDTF">2022-09-05T01:20:00Z</dcterms:modified>
</cp:coreProperties>
</file>