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5C7741">
                  <w:pPr>
                    <w:jc w:val="center"/>
                    <w:rPr>
                      <w:sz w:val="28"/>
                      <w:szCs w:val="28"/>
                    </w:rPr>
                  </w:pPr>
                  <w:r w:rsidRPr="005C7741">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B26587">
                  <w:pPr>
                    <w:jc w:val="center"/>
                    <w:rPr>
                      <w:vanish/>
                      <w:sz w:val="28"/>
                      <w:szCs w:val="28"/>
                    </w:rPr>
                  </w:pPr>
                  <w:r>
                    <w:rPr>
                      <w:sz w:val="28"/>
                      <w:szCs w:val="28"/>
                    </w:rPr>
                    <w:t xml:space="preserve">№ </w:t>
                  </w:r>
                  <w:r w:rsidR="00B26587">
                    <w:rPr>
                      <w:sz w:val="28"/>
                      <w:szCs w:val="28"/>
                    </w:rPr>
                    <w:t>22</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B26587">
                    <w:rPr>
                      <w:sz w:val="28"/>
                      <w:szCs w:val="28"/>
                    </w:rPr>
                    <w:t>31</w:t>
                  </w:r>
                  <w:r w:rsidR="00CD6002">
                    <w:rPr>
                      <w:sz w:val="28"/>
                      <w:szCs w:val="28"/>
                    </w:rPr>
                    <w:t xml:space="preserve"> октября</w:t>
                  </w:r>
                  <w:r w:rsidR="00D81AE1">
                    <w:rPr>
                      <w:sz w:val="28"/>
                      <w:szCs w:val="28"/>
                    </w:rPr>
                    <w:t xml:space="preserve"> </w:t>
                  </w:r>
                  <w:r w:rsidR="00011E2E">
                    <w:rPr>
                      <w:sz w:val="28"/>
                      <w:szCs w:val="28"/>
                    </w:rPr>
                    <w:t>202</w:t>
                  </w:r>
                  <w:r w:rsidR="0011345E">
                    <w:rPr>
                      <w:sz w:val="28"/>
                      <w:szCs w:val="28"/>
                    </w:rPr>
                    <w:t>2</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D3113D" w:rsidRPr="00D3113D" w:rsidRDefault="00D3113D" w:rsidP="00D3113D">
      <w:pPr>
        <w:bidi/>
        <w:rPr>
          <w:sz w:val="18"/>
          <w:szCs w:val="18"/>
        </w:rPr>
      </w:pPr>
    </w:p>
    <w:p w:rsidR="00B26587" w:rsidRPr="005D1184" w:rsidRDefault="00B26587" w:rsidP="005D1184">
      <w:pPr>
        <w:jc w:val="center"/>
        <w:rPr>
          <w:sz w:val="18"/>
          <w:szCs w:val="18"/>
        </w:rPr>
      </w:pPr>
      <w:r w:rsidRPr="005D1184">
        <w:rPr>
          <w:sz w:val="18"/>
          <w:szCs w:val="18"/>
        </w:rPr>
        <w:t>АДМИНИСТРАЦИЯ ПОСЕЛКА БОЛЬШАЯ ИРБА</w:t>
      </w:r>
    </w:p>
    <w:p w:rsidR="00B26587" w:rsidRPr="005D1184" w:rsidRDefault="00B26587" w:rsidP="005D1184">
      <w:pPr>
        <w:jc w:val="center"/>
        <w:rPr>
          <w:sz w:val="18"/>
          <w:szCs w:val="18"/>
        </w:rPr>
      </w:pPr>
      <w:r w:rsidRPr="005D1184">
        <w:rPr>
          <w:sz w:val="18"/>
          <w:szCs w:val="18"/>
        </w:rPr>
        <w:t>КУРАГИНСКОГО РАЙОНА</w:t>
      </w:r>
    </w:p>
    <w:p w:rsidR="00B26587" w:rsidRPr="005D1184" w:rsidRDefault="00B26587" w:rsidP="005D1184">
      <w:pPr>
        <w:jc w:val="center"/>
        <w:rPr>
          <w:sz w:val="18"/>
          <w:szCs w:val="18"/>
        </w:rPr>
      </w:pPr>
      <w:r w:rsidRPr="005D1184">
        <w:rPr>
          <w:sz w:val="18"/>
          <w:szCs w:val="18"/>
        </w:rPr>
        <w:t>КРАСНОЯРСКОГО КРАЯ</w:t>
      </w:r>
    </w:p>
    <w:p w:rsidR="00B26587" w:rsidRPr="005D1184" w:rsidRDefault="00B26587" w:rsidP="005D1184">
      <w:pPr>
        <w:jc w:val="center"/>
        <w:rPr>
          <w:sz w:val="18"/>
          <w:szCs w:val="18"/>
        </w:rPr>
      </w:pPr>
      <w:r w:rsidRPr="005D1184">
        <w:rPr>
          <w:sz w:val="18"/>
          <w:szCs w:val="18"/>
        </w:rPr>
        <w:t>ПОСТАНОВЛЕНИЕ</w:t>
      </w:r>
    </w:p>
    <w:p w:rsidR="00B26587" w:rsidRPr="00B26587" w:rsidRDefault="00B26587" w:rsidP="00B26587">
      <w:pPr>
        <w:rPr>
          <w:sz w:val="18"/>
          <w:szCs w:val="18"/>
        </w:rPr>
      </w:pPr>
      <w:r w:rsidRPr="00B26587">
        <w:rPr>
          <w:sz w:val="18"/>
          <w:szCs w:val="18"/>
        </w:rPr>
        <w:t>2</w:t>
      </w:r>
      <w:r w:rsidR="005D1184">
        <w:rPr>
          <w:sz w:val="18"/>
          <w:szCs w:val="18"/>
        </w:rPr>
        <w:t xml:space="preserve">7.10.2022  </w:t>
      </w:r>
      <w:r w:rsidRPr="00B26587">
        <w:rPr>
          <w:sz w:val="18"/>
          <w:szCs w:val="18"/>
        </w:rPr>
        <w:t xml:space="preserve">   </w:t>
      </w:r>
      <w:proofErr w:type="spellStart"/>
      <w:r w:rsidRPr="00B26587">
        <w:rPr>
          <w:sz w:val="18"/>
          <w:szCs w:val="18"/>
        </w:rPr>
        <w:t>пгт</w:t>
      </w:r>
      <w:proofErr w:type="spellEnd"/>
      <w:r w:rsidRPr="00B26587">
        <w:rPr>
          <w:sz w:val="18"/>
          <w:szCs w:val="18"/>
        </w:rPr>
        <w:t xml:space="preserve"> Большая Ирба        № 58- </w:t>
      </w:r>
      <w:proofErr w:type="spellStart"/>
      <w:proofErr w:type="gramStart"/>
      <w:r w:rsidRPr="00B26587">
        <w:rPr>
          <w:sz w:val="18"/>
          <w:szCs w:val="18"/>
        </w:rPr>
        <w:t>п</w:t>
      </w:r>
      <w:proofErr w:type="spellEnd"/>
      <w:proofErr w:type="gramEnd"/>
    </w:p>
    <w:p w:rsidR="00B26587" w:rsidRPr="00B26587" w:rsidRDefault="00B26587" w:rsidP="00B26587">
      <w:pPr>
        <w:jc w:val="both"/>
        <w:rPr>
          <w:sz w:val="18"/>
          <w:szCs w:val="18"/>
        </w:rPr>
      </w:pPr>
      <w:r w:rsidRPr="00B26587">
        <w:rPr>
          <w:sz w:val="18"/>
          <w:szCs w:val="18"/>
        </w:rPr>
        <w:t xml:space="preserve">О внесении изменений и дополнений </w:t>
      </w:r>
      <w:proofErr w:type="gramStart"/>
      <w:r w:rsidRPr="00B26587">
        <w:rPr>
          <w:sz w:val="18"/>
          <w:szCs w:val="18"/>
        </w:rPr>
        <w:t>в</w:t>
      </w:r>
      <w:proofErr w:type="gramEnd"/>
    </w:p>
    <w:p w:rsidR="00B26587" w:rsidRPr="00B26587" w:rsidRDefault="00B26587" w:rsidP="00B26587">
      <w:pPr>
        <w:jc w:val="both"/>
        <w:rPr>
          <w:sz w:val="18"/>
          <w:szCs w:val="18"/>
        </w:rPr>
      </w:pPr>
      <w:r w:rsidRPr="00B26587">
        <w:rPr>
          <w:sz w:val="18"/>
          <w:szCs w:val="18"/>
        </w:rPr>
        <w:t xml:space="preserve">постановление от 10.06.2022 № 29-п </w:t>
      </w:r>
    </w:p>
    <w:p w:rsidR="00B26587" w:rsidRPr="00B26587" w:rsidRDefault="00B26587" w:rsidP="00B26587">
      <w:pPr>
        <w:jc w:val="both"/>
        <w:rPr>
          <w:sz w:val="18"/>
          <w:szCs w:val="18"/>
        </w:rPr>
      </w:pPr>
      <w:r w:rsidRPr="00B26587">
        <w:rPr>
          <w:sz w:val="18"/>
          <w:szCs w:val="18"/>
        </w:rPr>
        <w:t xml:space="preserve">«Об утверждении Порядка ведения </w:t>
      </w:r>
    </w:p>
    <w:p w:rsidR="00B26587" w:rsidRPr="00B26587" w:rsidRDefault="00B26587" w:rsidP="00B26587">
      <w:pPr>
        <w:jc w:val="both"/>
        <w:rPr>
          <w:sz w:val="18"/>
          <w:szCs w:val="18"/>
        </w:rPr>
      </w:pPr>
      <w:r w:rsidRPr="00B26587">
        <w:rPr>
          <w:sz w:val="18"/>
          <w:szCs w:val="18"/>
        </w:rPr>
        <w:t>муниципальной долговой книги»</w:t>
      </w:r>
    </w:p>
    <w:p w:rsidR="00B26587" w:rsidRPr="00B26587" w:rsidRDefault="00B26587" w:rsidP="00B26587">
      <w:pPr>
        <w:ind w:firstLine="709"/>
        <w:jc w:val="both"/>
        <w:rPr>
          <w:sz w:val="18"/>
          <w:szCs w:val="18"/>
        </w:rPr>
      </w:pPr>
      <w:r w:rsidRPr="00B26587">
        <w:rPr>
          <w:sz w:val="18"/>
          <w:szCs w:val="18"/>
        </w:rPr>
        <w:t xml:space="preserve">В соответствии с частью 2 статьи 121 Бюджетного кодекса Российской Федерации (в редакции Федерального закона от 26.03.2022 № 65-ФЗ), руководствуясь Уставом муниципального </w:t>
      </w:r>
      <w:proofErr w:type="gramStart"/>
      <w:r w:rsidRPr="00B26587">
        <w:rPr>
          <w:sz w:val="18"/>
          <w:szCs w:val="18"/>
        </w:rPr>
        <w:t>образования</w:t>
      </w:r>
      <w:proofErr w:type="gramEnd"/>
      <w:r w:rsidRPr="00B26587">
        <w:rPr>
          <w:sz w:val="18"/>
          <w:szCs w:val="18"/>
        </w:rPr>
        <w:t xml:space="preserve"> поселок Большая Ирба Курагинского района Красноярского края, ПОСТАНОВЛЯЮ:</w:t>
      </w:r>
    </w:p>
    <w:p w:rsidR="00B26587" w:rsidRPr="00B26587" w:rsidRDefault="00B26587" w:rsidP="00B26587">
      <w:pPr>
        <w:ind w:firstLine="709"/>
        <w:jc w:val="both"/>
        <w:rPr>
          <w:sz w:val="18"/>
          <w:szCs w:val="18"/>
        </w:rPr>
      </w:pPr>
      <w:r w:rsidRPr="00B26587">
        <w:rPr>
          <w:sz w:val="18"/>
          <w:szCs w:val="18"/>
        </w:rPr>
        <w:t>1. Внести в постановление от 10.06.2022 № 29-п «Об утверждении Порядка ведения муниципальной долговой книги» следующие изменения и дополнения:</w:t>
      </w:r>
    </w:p>
    <w:p w:rsidR="00B26587" w:rsidRPr="00B26587" w:rsidRDefault="00B26587" w:rsidP="00B26587">
      <w:pPr>
        <w:ind w:firstLine="709"/>
        <w:jc w:val="both"/>
        <w:rPr>
          <w:sz w:val="18"/>
          <w:szCs w:val="18"/>
        </w:rPr>
      </w:pPr>
      <w:r w:rsidRPr="00B26587">
        <w:rPr>
          <w:sz w:val="18"/>
          <w:szCs w:val="18"/>
        </w:rPr>
        <w:t>1.1. пункт 3.5. раздела 3 изложить в новой редакции: «3.5. Информация о долговых обязательствах по муниципальным гарантиям вносится главным бухгалтером в муниципальную Долговую книгу в течение пяти рабочих дней с момента получения сведений о фактическом возникновении (увеличении) или прекращении (уменьшении) обязательств принципала, муниципальной гарантией</w:t>
      </w:r>
      <w:proofErr w:type="gramStart"/>
      <w:r w:rsidRPr="00B26587">
        <w:rPr>
          <w:sz w:val="18"/>
          <w:szCs w:val="18"/>
        </w:rPr>
        <w:t>.»;</w:t>
      </w:r>
    </w:p>
    <w:p w:rsidR="00B26587" w:rsidRPr="00B26587" w:rsidRDefault="00B26587" w:rsidP="00B26587">
      <w:pPr>
        <w:ind w:firstLine="709"/>
        <w:jc w:val="both"/>
        <w:rPr>
          <w:sz w:val="18"/>
          <w:szCs w:val="18"/>
        </w:rPr>
      </w:pPr>
      <w:proofErr w:type="gramEnd"/>
      <w:r w:rsidRPr="00B26587">
        <w:rPr>
          <w:sz w:val="18"/>
          <w:szCs w:val="18"/>
        </w:rPr>
        <w:t>1.2. дополнить раздел 3 пунктом 3.6. следующего содержания: «3.6. Информация о долговых обязательствах (за исключением обязательств по муниципальным гарантиям) вносится в муниципальную долговую книгу в срок, не превышающий пяти рабочих дней с момента возникновения соответствующего долгового обязательства</w:t>
      </w:r>
      <w:proofErr w:type="gramStart"/>
      <w:r w:rsidRPr="00B26587">
        <w:rPr>
          <w:sz w:val="18"/>
          <w:szCs w:val="18"/>
        </w:rPr>
        <w:t>.».</w:t>
      </w:r>
      <w:proofErr w:type="gramEnd"/>
    </w:p>
    <w:p w:rsidR="00B26587" w:rsidRPr="00B26587" w:rsidRDefault="00B26587" w:rsidP="00B26587">
      <w:pPr>
        <w:ind w:firstLine="709"/>
        <w:jc w:val="both"/>
        <w:rPr>
          <w:sz w:val="18"/>
          <w:szCs w:val="18"/>
        </w:rPr>
      </w:pPr>
      <w:r w:rsidRPr="00B26587">
        <w:rPr>
          <w:sz w:val="18"/>
          <w:szCs w:val="18"/>
        </w:rPr>
        <w:t xml:space="preserve">2. </w:t>
      </w:r>
      <w:proofErr w:type="gramStart"/>
      <w:r w:rsidRPr="00B26587">
        <w:rPr>
          <w:bCs/>
          <w:sz w:val="18"/>
          <w:szCs w:val="18"/>
        </w:rPr>
        <w:t>Контроль за</w:t>
      </w:r>
      <w:proofErr w:type="gramEnd"/>
      <w:r w:rsidRPr="00B26587">
        <w:rPr>
          <w:bCs/>
          <w:sz w:val="18"/>
          <w:szCs w:val="18"/>
        </w:rPr>
        <w:t xml:space="preserve"> исполнением настоящего постановления </w:t>
      </w:r>
      <w:r w:rsidRPr="00B26587">
        <w:rPr>
          <w:sz w:val="18"/>
          <w:szCs w:val="18"/>
        </w:rPr>
        <w:t>оставляю за собой.</w:t>
      </w:r>
    </w:p>
    <w:p w:rsidR="00B26587" w:rsidRPr="00B26587" w:rsidRDefault="00B26587" w:rsidP="00B26587">
      <w:pPr>
        <w:ind w:firstLine="709"/>
        <w:jc w:val="both"/>
        <w:rPr>
          <w:bCs/>
          <w:sz w:val="18"/>
          <w:szCs w:val="18"/>
        </w:rPr>
      </w:pPr>
      <w:r w:rsidRPr="00B26587">
        <w:rPr>
          <w:sz w:val="18"/>
          <w:szCs w:val="18"/>
        </w:rPr>
        <w:t>3. Постановление вступает в силу со дня, следующего за днем его официального опубликования в газете «Ирбинский вестник».</w:t>
      </w:r>
    </w:p>
    <w:p w:rsidR="00B26587" w:rsidRPr="00B26587" w:rsidRDefault="00B26587" w:rsidP="00B26587">
      <w:pPr>
        <w:ind w:firstLine="709"/>
        <w:jc w:val="both"/>
        <w:rPr>
          <w:sz w:val="18"/>
          <w:szCs w:val="18"/>
        </w:rPr>
      </w:pPr>
    </w:p>
    <w:p w:rsidR="00B26587" w:rsidRPr="00B26587" w:rsidRDefault="00B26587" w:rsidP="00B26587">
      <w:pPr>
        <w:rPr>
          <w:sz w:val="18"/>
          <w:szCs w:val="18"/>
        </w:rPr>
      </w:pPr>
      <w:proofErr w:type="gramStart"/>
      <w:r w:rsidRPr="00B26587">
        <w:rPr>
          <w:sz w:val="18"/>
          <w:szCs w:val="18"/>
        </w:rPr>
        <w:t>Исполняющий</w:t>
      </w:r>
      <w:proofErr w:type="gramEnd"/>
      <w:r w:rsidRPr="00B26587">
        <w:rPr>
          <w:sz w:val="18"/>
          <w:szCs w:val="18"/>
        </w:rPr>
        <w:t xml:space="preserve"> обязанности    </w:t>
      </w:r>
    </w:p>
    <w:p w:rsidR="00B26587" w:rsidRDefault="00B26587" w:rsidP="00B26587">
      <w:pPr>
        <w:rPr>
          <w:sz w:val="18"/>
          <w:szCs w:val="18"/>
        </w:rPr>
      </w:pPr>
      <w:r w:rsidRPr="00B26587">
        <w:rPr>
          <w:sz w:val="18"/>
          <w:szCs w:val="18"/>
        </w:rPr>
        <w:t xml:space="preserve">Главы поселка                            Т.А. </w:t>
      </w:r>
      <w:proofErr w:type="spellStart"/>
      <w:r w:rsidRPr="00B26587">
        <w:rPr>
          <w:sz w:val="18"/>
          <w:szCs w:val="18"/>
        </w:rPr>
        <w:t>Волкодаева</w:t>
      </w:r>
      <w:proofErr w:type="spellEnd"/>
    </w:p>
    <w:p w:rsidR="005D1184" w:rsidRPr="00B26587" w:rsidRDefault="005D1184" w:rsidP="00B26587">
      <w:pPr>
        <w:rPr>
          <w:sz w:val="18"/>
          <w:szCs w:val="18"/>
        </w:rPr>
      </w:pPr>
    </w:p>
    <w:p w:rsidR="00B26587" w:rsidRPr="005D1184" w:rsidRDefault="00B26587" w:rsidP="005D1184">
      <w:pPr>
        <w:jc w:val="center"/>
        <w:rPr>
          <w:bCs/>
          <w:sz w:val="18"/>
          <w:szCs w:val="18"/>
          <w:lang w:eastAsia="ru-RU"/>
        </w:rPr>
      </w:pPr>
      <w:r w:rsidRPr="005D1184">
        <w:rPr>
          <w:bCs/>
          <w:sz w:val="18"/>
          <w:szCs w:val="18"/>
          <w:lang w:eastAsia="ru-RU"/>
        </w:rPr>
        <w:t>АДМИНИСТРАЦИЯ ПОСЕЛКА БОЛЬШАЯ ИРБА</w:t>
      </w:r>
    </w:p>
    <w:p w:rsidR="00B26587" w:rsidRPr="005D1184" w:rsidRDefault="00B26587" w:rsidP="005D1184">
      <w:pPr>
        <w:jc w:val="center"/>
        <w:rPr>
          <w:bCs/>
          <w:sz w:val="18"/>
          <w:szCs w:val="18"/>
          <w:lang w:eastAsia="ru-RU"/>
        </w:rPr>
      </w:pPr>
      <w:r w:rsidRPr="005D1184">
        <w:rPr>
          <w:bCs/>
          <w:sz w:val="18"/>
          <w:szCs w:val="18"/>
          <w:lang w:eastAsia="ru-RU"/>
        </w:rPr>
        <w:t>КУРАГИНСКОГО РАЙОНА</w:t>
      </w:r>
    </w:p>
    <w:p w:rsidR="00B26587" w:rsidRPr="005D1184" w:rsidRDefault="00B26587" w:rsidP="005D1184">
      <w:pPr>
        <w:jc w:val="center"/>
        <w:rPr>
          <w:sz w:val="18"/>
          <w:szCs w:val="18"/>
          <w:lang w:eastAsia="ru-RU"/>
        </w:rPr>
      </w:pPr>
      <w:r w:rsidRPr="005D1184">
        <w:rPr>
          <w:bCs/>
          <w:sz w:val="18"/>
          <w:szCs w:val="18"/>
          <w:lang w:eastAsia="ru-RU"/>
        </w:rPr>
        <w:t>КРАСНОЯРСКОГО КРАЯ</w:t>
      </w:r>
    </w:p>
    <w:p w:rsidR="00B26587" w:rsidRPr="005D1184" w:rsidRDefault="00B26587" w:rsidP="005D1184">
      <w:pPr>
        <w:widowControl w:val="0"/>
        <w:autoSpaceDE w:val="0"/>
        <w:jc w:val="center"/>
        <w:rPr>
          <w:sz w:val="18"/>
          <w:szCs w:val="18"/>
          <w:lang w:eastAsia="ru-RU"/>
        </w:rPr>
      </w:pPr>
    </w:p>
    <w:p w:rsidR="00B26587" w:rsidRPr="005D1184" w:rsidRDefault="00B26587" w:rsidP="005D1184">
      <w:pPr>
        <w:widowControl w:val="0"/>
        <w:autoSpaceDE w:val="0"/>
        <w:jc w:val="center"/>
        <w:rPr>
          <w:sz w:val="18"/>
          <w:szCs w:val="18"/>
          <w:lang w:eastAsia="ru-RU"/>
        </w:rPr>
      </w:pPr>
      <w:r w:rsidRPr="005D1184">
        <w:rPr>
          <w:sz w:val="18"/>
          <w:szCs w:val="18"/>
          <w:lang w:eastAsia="ru-RU"/>
        </w:rPr>
        <w:t>ПОСТАНОВЛЕНИЕ</w:t>
      </w:r>
    </w:p>
    <w:p w:rsidR="00B26587" w:rsidRPr="00B26587" w:rsidRDefault="00B26587" w:rsidP="00B26587">
      <w:pPr>
        <w:widowControl w:val="0"/>
        <w:tabs>
          <w:tab w:val="left" w:pos="3736"/>
        </w:tabs>
        <w:autoSpaceDE w:val="0"/>
        <w:rPr>
          <w:sz w:val="18"/>
          <w:szCs w:val="18"/>
          <w:lang w:eastAsia="ru-RU"/>
        </w:rPr>
      </w:pPr>
      <w:r w:rsidRPr="005D1184">
        <w:rPr>
          <w:sz w:val="18"/>
          <w:szCs w:val="18"/>
          <w:lang w:eastAsia="ru-RU"/>
        </w:rPr>
        <w:lastRenderedPageBreak/>
        <w:tab/>
      </w:r>
    </w:p>
    <w:p w:rsidR="00B26587" w:rsidRPr="00B26587" w:rsidRDefault="00B26587" w:rsidP="00B26587">
      <w:pPr>
        <w:widowControl w:val="0"/>
        <w:autoSpaceDE w:val="0"/>
        <w:rPr>
          <w:sz w:val="18"/>
          <w:szCs w:val="18"/>
          <w:lang w:eastAsia="ru-RU"/>
        </w:rPr>
      </w:pPr>
      <w:r w:rsidRPr="00B26587">
        <w:rPr>
          <w:sz w:val="18"/>
          <w:szCs w:val="18"/>
          <w:lang w:eastAsia="ru-RU"/>
        </w:rPr>
        <w:t xml:space="preserve">27.10.2022      </w:t>
      </w:r>
      <w:proofErr w:type="spellStart"/>
      <w:r w:rsidRPr="00B26587">
        <w:rPr>
          <w:sz w:val="18"/>
          <w:szCs w:val="18"/>
          <w:lang w:eastAsia="ru-RU"/>
        </w:rPr>
        <w:t>пгт</w:t>
      </w:r>
      <w:proofErr w:type="spellEnd"/>
      <w:r w:rsidRPr="00B26587">
        <w:rPr>
          <w:sz w:val="18"/>
          <w:szCs w:val="18"/>
          <w:lang w:eastAsia="ru-RU"/>
        </w:rPr>
        <w:t xml:space="preserve">. Большая Ирба       № 59-п </w:t>
      </w:r>
    </w:p>
    <w:p w:rsidR="00B26587" w:rsidRPr="00B26587" w:rsidRDefault="00B26587" w:rsidP="00B26587">
      <w:pPr>
        <w:widowControl w:val="0"/>
        <w:autoSpaceDE w:val="0"/>
        <w:jc w:val="both"/>
        <w:rPr>
          <w:sz w:val="18"/>
          <w:szCs w:val="18"/>
          <w:lang w:eastAsia="ru-RU"/>
        </w:rPr>
      </w:pPr>
      <w:r w:rsidRPr="00B26587">
        <w:rPr>
          <w:sz w:val="18"/>
          <w:szCs w:val="18"/>
          <w:lang w:eastAsia="ru-RU"/>
        </w:rPr>
        <w:t>О внесении изменений в постановление администрации поселка Большая Ирба от 11.11.2013 № 38-п «Муниципальная программа «Обеспечение жизнедеятельности социальной сферы муниципального образования»</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соответствии со статьей 179 Бюджетного кодекса Российской Федерации, статьей 7 Устава муниципального образования поселок Большая Ирба, постановлением администрации поселка Большая Ирба от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 ПОСТАНОВЛЯЮ:</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1. Внести в муниципальную программу от 11.11.2013 № 38-п «Обеспечение жизнедеятельности социальной сферы муниципального образования» следующие изменения:</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1.1</w:t>
      </w:r>
      <w:proofErr w:type="gramStart"/>
      <w:r w:rsidRPr="00B26587">
        <w:rPr>
          <w:sz w:val="18"/>
          <w:szCs w:val="18"/>
          <w:lang w:eastAsia="ru-RU"/>
        </w:rPr>
        <w:t xml:space="preserve"> В</w:t>
      </w:r>
      <w:proofErr w:type="gramEnd"/>
      <w:r w:rsidRPr="00B26587">
        <w:rPr>
          <w:sz w:val="18"/>
          <w:szCs w:val="18"/>
          <w:lang w:eastAsia="ru-RU"/>
        </w:rPr>
        <w:t xml:space="preserve"> муниципальную программу «Обеспечение жизнедеятельности социальной сферы муниципального образования»:</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разделе 1 «Паспорт муниципальной программы»:</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Строку 8 «Этапы и сроки реализации муниципальной Программы» изложить в следующей редакции»:</w:t>
      </w:r>
    </w:p>
    <w:p w:rsidR="00B26587" w:rsidRPr="00B26587" w:rsidRDefault="00B26587" w:rsidP="00B26587">
      <w:pPr>
        <w:widowControl w:val="0"/>
        <w:autoSpaceDE w:val="0"/>
        <w:ind w:firstLine="709"/>
        <w:jc w:val="both"/>
        <w:rPr>
          <w:sz w:val="18"/>
          <w:szCs w:val="18"/>
          <w:lang w:eastAsia="ru-RU"/>
        </w:rPr>
      </w:pPr>
    </w:p>
    <w:tbl>
      <w:tblPr>
        <w:tblStyle w:val="1f"/>
        <w:tblW w:w="0" w:type="auto"/>
        <w:tblInd w:w="108" w:type="dxa"/>
        <w:tblLook w:val="04A0"/>
      </w:tblPr>
      <w:tblGrid>
        <w:gridCol w:w="459"/>
        <w:gridCol w:w="1712"/>
        <w:gridCol w:w="1623"/>
      </w:tblGrid>
      <w:tr w:rsidR="00B26587" w:rsidRPr="00B26587" w:rsidTr="005D1184">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587" w:rsidRPr="00B26587" w:rsidRDefault="00B26587" w:rsidP="00B26587">
            <w:pPr>
              <w:widowControl w:val="0"/>
              <w:autoSpaceDE w:val="0"/>
              <w:ind w:firstLine="709"/>
              <w:jc w:val="both"/>
              <w:rPr>
                <w:rFonts w:ascii="Times New Roman" w:hAnsi="Times New Roman" w:cs="Times New Roman"/>
                <w:sz w:val="18"/>
                <w:szCs w:val="18"/>
              </w:rPr>
            </w:pPr>
            <w:r w:rsidRPr="00B26587">
              <w:rPr>
                <w:rFonts w:ascii="Times New Roman" w:hAnsi="Times New Roman" w:cs="Times New Roman"/>
                <w:sz w:val="18"/>
                <w:szCs w:val="18"/>
              </w:rPr>
              <w:t>88</w:t>
            </w: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587" w:rsidRPr="00B26587" w:rsidRDefault="00B26587" w:rsidP="00B26587">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 xml:space="preserve">Этапы и сроки реализации муниципальной Программы </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587" w:rsidRPr="00B26587" w:rsidRDefault="00B26587" w:rsidP="00B26587">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Сроки реализации Программы 2014-2025 годы</w:t>
            </w:r>
          </w:p>
        </w:tc>
      </w:tr>
    </w:tbl>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Строку 10 «Информация по ресурсному обеспечению Программы» изложить в следующей редакции:</w:t>
      </w:r>
    </w:p>
    <w:p w:rsidR="00B26587" w:rsidRPr="00B26587" w:rsidRDefault="00B26587" w:rsidP="00B26587">
      <w:pPr>
        <w:widowControl w:val="0"/>
        <w:autoSpaceDE w:val="0"/>
        <w:ind w:firstLine="709"/>
        <w:jc w:val="both"/>
        <w:rPr>
          <w:sz w:val="18"/>
          <w:szCs w:val="18"/>
          <w:lang w:eastAsia="ru-RU"/>
        </w:rPr>
      </w:pPr>
    </w:p>
    <w:tbl>
      <w:tblPr>
        <w:tblStyle w:val="1f"/>
        <w:tblW w:w="3686" w:type="dxa"/>
        <w:tblInd w:w="108" w:type="dxa"/>
        <w:tblLayout w:type="fixed"/>
        <w:tblLook w:val="04A0"/>
      </w:tblPr>
      <w:tblGrid>
        <w:gridCol w:w="486"/>
        <w:gridCol w:w="1232"/>
        <w:gridCol w:w="1968"/>
      </w:tblGrid>
      <w:tr w:rsidR="00B26587" w:rsidRPr="00B26587" w:rsidTr="005D1184">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587" w:rsidRPr="00B26587" w:rsidRDefault="00B26587" w:rsidP="00B26587">
            <w:pPr>
              <w:widowControl w:val="0"/>
              <w:autoSpaceDE w:val="0"/>
              <w:ind w:firstLine="709"/>
              <w:jc w:val="both"/>
              <w:rPr>
                <w:rFonts w:ascii="Times New Roman" w:hAnsi="Times New Roman" w:cs="Times New Roman"/>
                <w:sz w:val="18"/>
                <w:szCs w:val="18"/>
              </w:rPr>
            </w:pPr>
            <w:r w:rsidRPr="00B26587">
              <w:rPr>
                <w:rFonts w:ascii="Times New Roman" w:hAnsi="Times New Roman" w:cs="Times New Roman"/>
                <w:sz w:val="18"/>
                <w:szCs w:val="18"/>
              </w:rPr>
              <w:t>110</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587" w:rsidRPr="00B26587" w:rsidRDefault="00B26587" w:rsidP="00B26587">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 xml:space="preserve">Информация по ресурсному обеспечению Программы </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Объем бюджетных ассигнований на реализацию Программы составляет всего 48 606,442.03 тыс. руб., в том числе по годам:</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2014 год – 12 413,708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2015 год – 11 960,371.55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2016 год – 12 410,243 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lastRenderedPageBreak/>
              <w:t>2017 год – 11 092,119.48 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2018 год –        65,00 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2019 год –        65,00 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2020год-         100,00</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2021год-         100,00</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2022год-         100,00</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2023год-         100,00</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тыс. руб.;</w:t>
            </w:r>
          </w:p>
          <w:p w:rsidR="005D1184" w:rsidRDefault="005D1184" w:rsidP="005D1184">
            <w:pPr>
              <w:widowControl w:val="0"/>
              <w:tabs>
                <w:tab w:val="center" w:pos="2993"/>
              </w:tabs>
              <w:autoSpaceDE w:val="0"/>
              <w:ind w:firstLine="17"/>
              <w:jc w:val="both"/>
              <w:rPr>
                <w:rFonts w:ascii="Times New Roman" w:hAnsi="Times New Roman" w:cs="Times New Roman"/>
                <w:sz w:val="18"/>
                <w:szCs w:val="18"/>
              </w:rPr>
            </w:pPr>
            <w:r>
              <w:rPr>
                <w:rFonts w:ascii="Times New Roman" w:hAnsi="Times New Roman" w:cs="Times New Roman"/>
                <w:sz w:val="18"/>
                <w:szCs w:val="18"/>
              </w:rPr>
              <w:t>2024 год</w:t>
            </w:r>
            <w:r w:rsidR="00B26587" w:rsidRPr="00B26587">
              <w:rPr>
                <w:rFonts w:ascii="Times New Roman" w:hAnsi="Times New Roman" w:cs="Times New Roman"/>
                <w:sz w:val="18"/>
                <w:szCs w:val="18"/>
              </w:rPr>
              <w:t xml:space="preserve">   </w:t>
            </w:r>
            <w:r>
              <w:rPr>
                <w:rFonts w:ascii="Times New Roman" w:hAnsi="Times New Roman" w:cs="Times New Roman"/>
                <w:sz w:val="18"/>
                <w:szCs w:val="18"/>
              </w:rPr>
              <w:t xml:space="preserve">     </w:t>
            </w:r>
            <w:r w:rsidR="00B26587" w:rsidRPr="00B26587">
              <w:rPr>
                <w:rFonts w:ascii="Times New Roman" w:hAnsi="Times New Roman" w:cs="Times New Roman"/>
                <w:sz w:val="18"/>
                <w:szCs w:val="18"/>
              </w:rPr>
              <w:t xml:space="preserve">    100,00</w:t>
            </w:r>
          </w:p>
          <w:p w:rsidR="00B26587" w:rsidRPr="00B26587" w:rsidRDefault="00B26587" w:rsidP="005D1184">
            <w:pPr>
              <w:widowControl w:val="0"/>
              <w:tabs>
                <w:tab w:val="center" w:pos="2993"/>
              </w:tabs>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тыс. руб.;</w:t>
            </w:r>
          </w:p>
          <w:p w:rsidR="00B26587" w:rsidRPr="00B26587" w:rsidRDefault="00B26587" w:rsidP="005D1184">
            <w:pPr>
              <w:widowControl w:val="0"/>
              <w:tabs>
                <w:tab w:val="center" w:pos="2993"/>
              </w:tabs>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2024 год        100,00</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тыс</w:t>
            </w:r>
            <w:proofErr w:type="gramStart"/>
            <w:r w:rsidRPr="00B26587">
              <w:rPr>
                <w:rFonts w:ascii="Times New Roman" w:hAnsi="Times New Roman" w:cs="Times New Roman"/>
                <w:sz w:val="18"/>
                <w:szCs w:val="18"/>
              </w:rPr>
              <w:t>.р</w:t>
            </w:r>
            <w:proofErr w:type="gramEnd"/>
            <w:r w:rsidRPr="00B26587">
              <w:rPr>
                <w:rFonts w:ascii="Times New Roman" w:hAnsi="Times New Roman" w:cs="Times New Roman"/>
                <w:sz w:val="18"/>
                <w:szCs w:val="18"/>
              </w:rPr>
              <w:t>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общий объем финансирования Программы за счет средств местного бюджета – 44 797,631.07 тыс. руб., в том числе по годам:</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2014 год – 11 751,288 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2015 год – 10 563,036 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2016 год – 12 010,502.99 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2017 год –   9 742,804.08 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2018 год          65,00 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2019 год –       65,00 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2020год-        100,00 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2021</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год-        100,00</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2022год-        100,00</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тыс</w:t>
            </w:r>
            <w:proofErr w:type="gramStart"/>
            <w:r w:rsidRPr="00B26587">
              <w:rPr>
                <w:rFonts w:ascii="Times New Roman" w:hAnsi="Times New Roman" w:cs="Times New Roman"/>
                <w:sz w:val="18"/>
                <w:szCs w:val="18"/>
              </w:rPr>
              <w:t>.р</w:t>
            </w:r>
            <w:proofErr w:type="gramEnd"/>
            <w:r w:rsidRPr="00B26587">
              <w:rPr>
                <w:rFonts w:ascii="Times New Roman" w:hAnsi="Times New Roman" w:cs="Times New Roman"/>
                <w:sz w:val="18"/>
                <w:szCs w:val="18"/>
              </w:rPr>
              <w:t>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2023год-        100,00</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тыс</w:t>
            </w:r>
            <w:proofErr w:type="gramStart"/>
            <w:r w:rsidRPr="00B26587">
              <w:rPr>
                <w:rFonts w:ascii="Times New Roman" w:hAnsi="Times New Roman" w:cs="Times New Roman"/>
                <w:sz w:val="18"/>
                <w:szCs w:val="18"/>
              </w:rPr>
              <w:t>.р</w:t>
            </w:r>
            <w:proofErr w:type="gramEnd"/>
            <w:r w:rsidRPr="00B26587">
              <w:rPr>
                <w:rFonts w:ascii="Times New Roman" w:hAnsi="Times New Roman" w:cs="Times New Roman"/>
                <w:sz w:val="18"/>
                <w:szCs w:val="18"/>
              </w:rPr>
              <w:t>уб.;</w:t>
            </w:r>
          </w:p>
          <w:p w:rsidR="00B26587" w:rsidRPr="00B26587" w:rsidRDefault="00B26587" w:rsidP="005D1184">
            <w:pPr>
              <w:widowControl w:val="0"/>
              <w:tabs>
                <w:tab w:val="center" w:pos="2993"/>
              </w:tabs>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2024год       100,00</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тыс. руб.;</w:t>
            </w:r>
          </w:p>
          <w:p w:rsidR="00B26587" w:rsidRPr="00B26587" w:rsidRDefault="00B26587" w:rsidP="005D1184">
            <w:pPr>
              <w:widowControl w:val="0"/>
              <w:tabs>
                <w:tab w:val="left" w:pos="2351"/>
              </w:tabs>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2025 год</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100,00</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тыс</w:t>
            </w:r>
            <w:proofErr w:type="gramStart"/>
            <w:r w:rsidRPr="00B26587">
              <w:rPr>
                <w:rFonts w:ascii="Times New Roman" w:hAnsi="Times New Roman" w:cs="Times New Roman"/>
                <w:sz w:val="18"/>
                <w:szCs w:val="18"/>
              </w:rPr>
              <w:t>.р</w:t>
            </w:r>
            <w:proofErr w:type="gramEnd"/>
            <w:r w:rsidRPr="00B26587">
              <w:rPr>
                <w:rFonts w:ascii="Times New Roman" w:hAnsi="Times New Roman" w:cs="Times New Roman"/>
                <w:sz w:val="18"/>
                <w:szCs w:val="18"/>
              </w:rPr>
              <w:t>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 xml:space="preserve">общий объем финансирования Программы за счет средств, поступивших </w:t>
            </w:r>
            <w:r w:rsidRPr="00B26587">
              <w:rPr>
                <w:rFonts w:ascii="Times New Roman" w:hAnsi="Times New Roman" w:cs="Times New Roman"/>
                <w:sz w:val="18"/>
                <w:szCs w:val="18"/>
              </w:rPr>
              <w:lastRenderedPageBreak/>
              <w:t>из краевого бюджета – 3 808,810.96 тыс. руб., в том числе по годам:</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2014 год –  662,42 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2015 год – 1 397,335.55 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2016 год –    399,740.01 тыс. руб.,</w:t>
            </w:r>
          </w:p>
          <w:p w:rsidR="00B26587" w:rsidRPr="00B26587" w:rsidRDefault="00B26587" w:rsidP="005D1184">
            <w:pPr>
              <w:widowControl w:val="0"/>
              <w:autoSpaceDE w:val="0"/>
              <w:ind w:firstLine="17"/>
              <w:jc w:val="both"/>
              <w:rPr>
                <w:rFonts w:ascii="Times New Roman" w:hAnsi="Times New Roman" w:cs="Times New Roman"/>
                <w:sz w:val="18"/>
                <w:szCs w:val="18"/>
              </w:rPr>
            </w:pPr>
            <w:r w:rsidRPr="00B26587">
              <w:rPr>
                <w:rFonts w:ascii="Times New Roman" w:hAnsi="Times New Roman" w:cs="Times New Roman"/>
                <w:sz w:val="18"/>
                <w:szCs w:val="18"/>
              </w:rPr>
              <w:t>2017</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 xml:space="preserve">год –   1 349,3154  тыс. руб.  </w:t>
            </w:r>
          </w:p>
        </w:tc>
      </w:tr>
    </w:tbl>
    <w:p w:rsidR="00B26587" w:rsidRPr="00B26587" w:rsidRDefault="00B26587" w:rsidP="00B26587">
      <w:pPr>
        <w:widowControl w:val="0"/>
        <w:autoSpaceDE w:val="0"/>
        <w:ind w:firstLine="709"/>
        <w:jc w:val="both"/>
        <w:rPr>
          <w:sz w:val="18"/>
          <w:szCs w:val="18"/>
          <w:lang w:eastAsia="ru-RU"/>
        </w:rPr>
      </w:pP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разделе 6. «Перечень подпрограмм с указанием сроков их реализации и ожидаемых результатов»</w:t>
      </w:r>
      <w:proofErr w:type="gramStart"/>
      <w:r w:rsidRPr="00B26587">
        <w:rPr>
          <w:sz w:val="18"/>
          <w:szCs w:val="18"/>
          <w:lang w:eastAsia="ru-RU"/>
        </w:rPr>
        <w:t xml:space="preserve"> :</w:t>
      </w:r>
      <w:proofErr w:type="gramEnd"/>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абзац 4 изложить в следующей редакции</w:t>
      </w:r>
      <w:proofErr w:type="gramStart"/>
      <w:r w:rsidRPr="00B26587">
        <w:rPr>
          <w:sz w:val="18"/>
          <w:szCs w:val="18"/>
          <w:lang w:eastAsia="ru-RU"/>
        </w:rPr>
        <w:t xml:space="preserve"> :</w:t>
      </w:r>
      <w:proofErr w:type="gramEnd"/>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«Срок реализации программных мероприятий: 2014-2025 годы»;</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разделе 9. «Информация о ресурсном обеспечении и прогнозной оценке расходов на реализацию целей Программы с учетом источников финансирования»  абзац 1изложить в следующей редакции:</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«Объем бюджетных ассигнований на реализацию Программы составляет всего 48 606,442.03 тыс. руб., в том числе по годам:</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2014 год – 12 413,708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2015 год – 11 960,371.55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2016 год – 12 410,243.00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2017 год – 11 092,119.48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2018 год –        65,00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2019 год –        65,00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2020 год –       100,00тыс.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2021 год-         100,00</w:t>
      </w:r>
      <w:r w:rsidR="005D1184">
        <w:rPr>
          <w:sz w:val="18"/>
          <w:szCs w:val="18"/>
          <w:lang w:eastAsia="ru-RU"/>
        </w:rPr>
        <w:t xml:space="preserve"> </w:t>
      </w:r>
      <w:r w:rsidRPr="00B26587">
        <w:rPr>
          <w:sz w:val="18"/>
          <w:szCs w:val="18"/>
          <w:lang w:eastAsia="ru-RU"/>
        </w:rPr>
        <w:t>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2022 год-        100,00</w:t>
      </w:r>
      <w:r w:rsidR="005D1184">
        <w:rPr>
          <w:sz w:val="18"/>
          <w:szCs w:val="18"/>
          <w:lang w:eastAsia="ru-RU"/>
        </w:rPr>
        <w:t xml:space="preserve"> </w:t>
      </w:r>
      <w:proofErr w:type="spellStart"/>
      <w:r w:rsidRPr="00B26587">
        <w:rPr>
          <w:sz w:val="18"/>
          <w:szCs w:val="18"/>
          <w:lang w:eastAsia="ru-RU"/>
        </w:rPr>
        <w:t>тыс</w:t>
      </w:r>
      <w:proofErr w:type="gramStart"/>
      <w:r w:rsidRPr="00B26587">
        <w:rPr>
          <w:sz w:val="18"/>
          <w:szCs w:val="18"/>
          <w:lang w:eastAsia="ru-RU"/>
        </w:rPr>
        <w:t>.р</w:t>
      </w:r>
      <w:proofErr w:type="gramEnd"/>
      <w:r w:rsidRPr="00B26587">
        <w:rPr>
          <w:sz w:val="18"/>
          <w:szCs w:val="18"/>
          <w:lang w:eastAsia="ru-RU"/>
        </w:rPr>
        <w:t>уб</w:t>
      </w:r>
      <w:proofErr w:type="spellEnd"/>
      <w:r w:rsidRPr="00B26587">
        <w:rPr>
          <w:sz w:val="18"/>
          <w:szCs w:val="18"/>
          <w:lang w:eastAsia="ru-RU"/>
        </w:rPr>
        <w:t>;</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2023 год-         100,00</w:t>
      </w:r>
      <w:r w:rsidR="005D1184">
        <w:rPr>
          <w:sz w:val="18"/>
          <w:szCs w:val="18"/>
          <w:lang w:eastAsia="ru-RU"/>
        </w:rPr>
        <w:t xml:space="preserve"> </w:t>
      </w:r>
      <w:r w:rsidRPr="00B26587">
        <w:rPr>
          <w:sz w:val="18"/>
          <w:szCs w:val="18"/>
          <w:lang w:eastAsia="ru-RU"/>
        </w:rPr>
        <w:t>тыс</w:t>
      </w:r>
      <w:proofErr w:type="gramStart"/>
      <w:r w:rsidRPr="00B26587">
        <w:rPr>
          <w:sz w:val="18"/>
          <w:szCs w:val="18"/>
          <w:lang w:eastAsia="ru-RU"/>
        </w:rPr>
        <w:t>.р</w:t>
      </w:r>
      <w:proofErr w:type="gramEnd"/>
      <w:r w:rsidRPr="00B26587">
        <w:rPr>
          <w:sz w:val="18"/>
          <w:szCs w:val="18"/>
          <w:lang w:eastAsia="ru-RU"/>
        </w:rPr>
        <w:t>уб.;</w:t>
      </w:r>
    </w:p>
    <w:p w:rsidR="00B26587" w:rsidRPr="00B26587" w:rsidRDefault="00B26587" w:rsidP="00B26587">
      <w:pPr>
        <w:widowControl w:val="0"/>
        <w:tabs>
          <w:tab w:val="left" w:pos="2816"/>
        </w:tabs>
        <w:autoSpaceDE w:val="0"/>
        <w:ind w:firstLine="709"/>
        <w:jc w:val="both"/>
        <w:rPr>
          <w:sz w:val="18"/>
          <w:szCs w:val="18"/>
          <w:lang w:eastAsia="ru-RU"/>
        </w:rPr>
      </w:pPr>
      <w:r w:rsidRPr="00B26587">
        <w:rPr>
          <w:sz w:val="18"/>
          <w:szCs w:val="18"/>
          <w:lang w:eastAsia="ru-RU"/>
        </w:rPr>
        <w:t>2024 год          100,00</w:t>
      </w:r>
      <w:r w:rsidR="005D1184">
        <w:rPr>
          <w:sz w:val="18"/>
          <w:szCs w:val="18"/>
          <w:lang w:eastAsia="ru-RU"/>
        </w:rPr>
        <w:t xml:space="preserve"> </w:t>
      </w:r>
      <w:r w:rsidRPr="00B26587">
        <w:rPr>
          <w:sz w:val="18"/>
          <w:szCs w:val="18"/>
          <w:lang w:eastAsia="ru-RU"/>
        </w:rPr>
        <w:t>тыс</w:t>
      </w:r>
      <w:proofErr w:type="gramStart"/>
      <w:r w:rsidRPr="00B26587">
        <w:rPr>
          <w:sz w:val="18"/>
          <w:szCs w:val="18"/>
          <w:lang w:eastAsia="ru-RU"/>
        </w:rPr>
        <w:t>.р</w:t>
      </w:r>
      <w:proofErr w:type="gramEnd"/>
      <w:r w:rsidRPr="00B26587">
        <w:rPr>
          <w:sz w:val="18"/>
          <w:szCs w:val="18"/>
          <w:lang w:eastAsia="ru-RU"/>
        </w:rPr>
        <w:t>уб.;</w:t>
      </w:r>
    </w:p>
    <w:p w:rsidR="00B26587" w:rsidRPr="00B26587" w:rsidRDefault="005D1184" w:rsidP="00B26587">
      <w:pPr>
        <w:widowControl w:val="0"/>
        <w:tabs>
          <w:tab w:val="left" w:pos="2393"/>
        </w:tabs>
        <w:autoSpaceDE w:val="0"/>
        <w:ind w:firstLine="709"/>
        <w:jc w:val="both"/>
        <w:rPr>
          <w:sz w:val="18"/>
          <w:szCs w:val="18"/>
          <w:lang w:eastAsia="ru-RU"/>
        </w:rPr>
      </w:pPr>
      <w:r>
        <w:rPr>
          <w:sz w:val="18"/>
          <w:szCs w:val="18"/>
          <w:lang w:eastAsia="ru-RU"/>
        </w:rPr>
        <w:t xml:space="preserve">2025 год          </w:t>
      </w:r>
      <w:r w:rsidR="00B26587" w:rsidRPr="00B26587">
        <w:rPr>
          <w:sz w:val="18"/>
          <w:szCs w:val="18"/>
          <w:lang w:eastAsia="ru-RU"/>
        </w:rPr>
        <w:t>100,00</w:t>
      </w:r>
      <w:r>
        <w:rPr>
          <w:sz w:val="18"/>
          <w:szCs w:val="18"/>
          <w:lang w:eastAsia="ru-RU"/>
        </w:rPr>
        <w:t xml:space="preserve"> </w:t>
      </w:r>
      <w:r w:rsidR="00B26587" w:rsidRPr="00B26587">
        <w:rPr>
          <w:sz w:val="18"/>
          <w:szCs w:val="18"/>
          <w:lang w:eastAsia="ru-RU"/>
        </w:rPr>
        <w:t>тыс</w:t>
      </w:r>
      <w:proofErr w:type="gramStart"/>
      <w:r w:rsidR="00B26587" w:rsidRPr="00B26587">
        <w:rPr>
          <w:sz w:val="18"/>
          <w:szCs w:val="18"/>
          <w:lang w:eastAsia="ru-RU"/>
        </w:rPr>
        <w:t>.р</w:t>
      </w:r>
      <w:proofErr w:type="gramEnd"/>
      <w:r w:rsidR="00B26587" w:rsidRPr="00B26587">
        <w:rPr>
          <w:sz w:val="18"/>
          <w:szCs w:val="18"/>
          <w:lang w:eastAsia="ru-RU"/>
        </w:rPr>
        <w:t>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общий объем финансирования Программы за счет средств местного бюджета – 44 797,631.07 тыс. руб., в том числе по годам:</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2014 год – 11 751,288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2015 год – 10 563,036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2016 год – 12 010,502.99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2017 год –   9 742,804.08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2018 год –        65,00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2019 год –        65,00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2020год-        100,00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2020год-        100,00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2021год-        100,00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2022год-        100,00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2023год-        100,00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2024год         100,00 тыс. руб.;</w:t>
      </w:r>
    </w:p>
    <w:p w:rsidR="00B26587" w:rsidRPr="00B26587" w:rsidRDefault="00B26587" w:rsidP="00B26587">
      <w:pPr>
        <w:widowControl w:val="0"/>
        <w:tabs>
          <w:tab w:val="left" w:pos="2393"/>
        </w:tabs>
        <w:autoSpaceDE w:val="0"/>
        <w:ind w:firstLine="709"/>
        <w:jc w:val="both"/>
        <w:rPr>
          <w:sz w:val="18"/>
          <w:szCs w:val="18"/>
          <w:lang w:eastAsia="ru-RU"/>
        </w:rPr>
      </w:pPr>
      <w:r w:rsidRPr="00B26587">
        <w:rPr>
          <w:sz w:val="18"/>
          <w:szCs w:val="18"/>
          <w:lang w:eastAsia="ru-RU"/>
        </w:rPr>
        <w:t>2025год         100,00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общий объем финансирования Программы за счет средств, поступивших из краевого бюджета – 3 808,810.96 тыс. руб., в том числе по годам:</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2014 год –     662,42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2015 год –  1 397,335.55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2016 год –    399,740.01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2017год-   1 349,315.4тыс.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Приложения № 1,№ 3, № 4 к муниципальной программе изложить в редакции согласно приложению № 1, № 2; № 3</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 xml:space="preserve">В Подпрограмме 1 «Развитие культуры муниципального образования поселок </w:t>
      </w:r>
      <w:proofErr w:type="gramStart"/>
      <w:r w:rsidRPr="00B26587">
        <w:rPr>
          <w:sz w:val="18"/>
          <w:szCs w:val="18"/>
          <w:lang w:eastAsia="ru-RU"/>
        </w:rPr>
        <w:t>Большая</w:t>
      </w:r>
      <w:proofErr w:type="gramEnd"/>
      <w:r w:rsidR="005D1184">
        <w:rPr>
          <w:sz w:val="18"/>
          <w:szCs w:val="18"/>
          <w:lang w:eastAsia="ru-RU"/>
        </w:rPr>
        <w:t xml:space="preserve"> </w:t>
      </w:r>
      <w:r w:rsidRPr="00B26587">
        <w:rPr>
          <w:sz w:val="18"/>
          <w:szCs w:val="18"/>
          <w:lang w:eastAsia="ru-RU"/>
        </w:rPr>
        <w:t xml:space="preserve">Ирба»: в разделе 1 «Паспорт </w:t>
      </w:r>
      <w:r w:rsidRPr="00B26587">
        <w:rPr>
          <w:sz w:val="18"/>
          <w:szCs w:val="18"/>
          <w:lang w:eastAsia="ru-RU"/>
        </w:rPr>
        <w:lastRenderedPageBreak/>
        <w:t>подпрограммы»:</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Строку «Сроки реализации подпрограммы» изложить в следующей редакции:</w:t>
      </w:r>
    </w:p>
    <w:p w:rsidR="00B26587" w:rsidRPr="00B26587" w:rsidRDefault="00B26587" w:rsidP="00B26587">
      <w:pPr>
        <w:widowControl w:val="0"/>
        <w:autoSpaceDE w:val="0"/>
        <w:ind w:firstLine="709"/>
        <w:jc w:val="both"/>
        <w:rPr>
          <w:sz w:val="18"/>
          <w:szCs w:val="18"/>
          <w:lang w:eastAsia="ru-RU"/>
        </w:rPr>
      </w:pPr>
    </w:p>
    <w:tbl>
      <w:tblPr>
        <w:tblStyle w:val="1f"/>
        <w:tblW w:w="0" w:type="auto"/>
        <w:tblLook w:val="04A0"/>
      </w:tblPr>
      <w:tblGrid>
        <w:gridCol w:w="1989"/>
        <w:gridCol w:w="1960"/>
      </w:tblGrid>
      <w:tr w:rsidR="00B26587" w:rsidRPr="00B26587" w:rsidTr="00B26587">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587" w:rsidRPr="00B26587" w:rsidRDefault="00B26587" w:rsidP="00B26587">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Сроки реализации подпрограммы</w:t>
            </w:r>
          </w:p>
        </w:tc>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587" w:rsidRPr="00B26587" w:rsidRDefault="00B26587" w:rsidP="00B26587">
            <w:pPr>
              <w:widowControl w:val="0"/>
              <w:autoSpaceDE w:val="0"/>
              <w:ind w:firstLine="709"/>
              <w:jc w:val="both"/>
              <w:rPr>
                <w:rFonts w:ascii="Times New Roman" w:hAnsi="Times New Roman" w:cs="Times New Roman"/>
                <w:sz w:val="18"/>
                <w:szCs w:val="18"/>
              </w:rPr>
            </w:pPr>
            <w:r w:rsidRPr="00B26587">
              <w:rPr>
                <w:rFonts w:ascii="Times New Roman" w:hAnsi="Times New Roman" w:cs="Times New Roman"/>
                <w:sz w:val="18"/>
                <w:szCs w:val="18"/>
              </w:rPr>
              <w:t>2014-2025 годы</w:t>
            </w:r>
          </w:p>
        </w:tc>
      </w:tr>
    </w:tbl>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Строку «Объемы и источники финансирования подпрограммы» изложить в следующей редакции:</w:t>
      </w:r>
    </w:p>
    <w:p w:rsidR="00B26587" w:rsidRPr="00B26587" w:rsidRDefault="00B26587" w:rsidP="00B26587">
      <w:pPr>
        <w:widowControl w:val="0"/>
        <w:autoSpaceDE w:val="0"/>
        <w:ind w:firstLine="709"/>
        <w:jc w:val="both"/>
        <w:rPr>
          <w:sz w:val="18"/>
          <w:szCs w:val="18"/>
          <w:lang w:eastAsia="ru-RU"/>
        </w:rPr>
      </w:pPr>
    </w:p>
    <w:tbl>
      <w:tblPr>
        <w:tblStyle w:val="1f"/>
        <w:tblW w:w="3686" w:type="dxa"/>
        <w:tblInd w:w="108" w:type="dxa"/>
        <w:tblLayout w:type="fixed"/>
        <w:tblLook w:val="04A0"/>
      </w:tblPr>
      <w:tblGrid>
        <w:gridCol w:w="1499"/>
        <w:gridCol w:w="2187"/>
      </w:tblGrid>
      <w:tr w:rsidR="00B26587" w:rsidRPr="00B26587" w:rsidTr="005D1184">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587" w:rsidRPr="00B26587" w:rsidRDefault="00B26587" w:rsidP="00B26587">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 xml:space="preserve">Объемы и источники финансирования подпрограммы </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Общий объем финансирования мероприятий подпрограммы составляет всего – 48 197,142.03 тыс. руб., в том числе по годам:</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2014 год – 12 313,708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2015 год – 11 907,371.55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2016 год – 12 389,943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2017 год – 11 036,119.48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2018 год –        50,00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2019 год –        50,00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2020год –         75,00</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тыс</w:t>
            </w:r>
            <w:proofErr w:type="gramStart"/>
            <w:r w:rsidRPr="00B26587">
              <w:rPr>
                <w:rFonts w:ascii="Times New Roman" w:hAnsi="Times New Roman" w:cs="Times New Roman"/>
                <w:sz w:val="18"/>
                <w:szCs w:val="18"/>
              </w:rPr>
              <w:t>.р</w:t>
            </w:r>
            <w:proofErr w:type="gramEnd"/>
            <w:r w:rsidRPr="00B26587">
              <w:rPr>
                <w:rFonts w:ascii="Times New Roman" w:hAnsi="Times New Roman" w:cs="Times New Roman"/>
                <w:sz w:val="18"/>
                <w:szCs w:val="18"/>
              </w:rPr>
              <w:t>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2021год-           75,00</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2022 год-          75,00</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2023год-           75,00</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2024год             75,00</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тыс. руб.;</w:t>
            </w:r>
          </w:p>
          <w:p w:rsidR="00B26587" w:rsidRPr="00B26587" w:rsidRDefault="00B26587" w:rsidP="005D1184">
            <w:pPr>
              <w:widowControl w:val="0"/>
              <w:tabs>
                <w:tab w:val="left" w:pos="2584"/>
              </w:tabs>
              <w:autoSpaceDE w:val="0"/>
              <w:jc w:val="both"/>
              <w:rPr>
                <w:rFonts w:ascii="Times New Roman" w:hAnsi="Times New Roman" w:cs="Times New Roman"/>
                <w:sz w:val="18"/>
                <w:szCs w:val="18"/>
              </w:rPr>
            </w:pPr>
            <w:r w:rsidRPr="00B26587">
              <w:rPr>
                <w:rFonts w:ascii="Times New Roman" w:hAnsi="Times New Roman" w:cs="Times New Roman"/>
                <w:sz w:val="18"/>
                <w:szCs w:val="18"/>
              </w:rPr>
              <w:t xml:space="preserve">2025год </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75,00</w:t>
            </w:r>
            <w:r w:rsidR="005D1184">
              <w:rPr>
                <w:rFonts w:ascii="Times New Roman" w:hAnsi="Times New Roman" w:cs="Times New Roman"/>
                <w:sz w:val="18"/>
                <w:szCs w:val="18"/>
              </w:rPr>
              <w:t xml:space="preserve"> </w:t>
            </w:r>
            <w:r w:rsidRPr="00B26587">
              <w:rPr>
                <w:rFonts w:ascii="Times New Roman" w:hAnsi="Times New Roman" w:cs="Times New Roman"/>
                <w:sz w:val="18"/>
                <w:szCs w:val="18"/>
              </w:rPr>
              <w:t>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Общий объем финансирования за счет средств местного бюджета – 44 388,331.07 тыс. руб., в том числе по годам:</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2014 год – 11 651,288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2015 год – 10 510,036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2016 год – 11 990,202.99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2017 год –   9 686,804.08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2018 год –        50,00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2019 год –        50,00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2020год-          75,00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2021год -         75,00тыс.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2022год-          75,00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2023год-          75,00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2024год           75,00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lastRenderedPageBreak/>
              <w:t>2025год  75,00 тыс</w:t>
            </w:r>
            <w:proofErr w:type="gramStart"/>
            <w:r w:rsidRPr="00B26587">
              <w:rPr>
                <w:rFonts w:ascii="Times New Roman" w:hAnsi="Times New Roman" w:cs="Times New Roman"/>
                <w:sz w:val="18"/>
                <w:szCs w:val="18"/>
              </w:rPr>
              <w:t>.р</w:t>
            </w:r>
            <w:proofErr w:type="gramEnd"/>
            <w:r w:rsidRPr="00B26587">
              <w:rPr>
                <w:rFonts w:ascii="Times New Roman" w:hAnsi="Times New Roman" w:cs="Times New Roman"/>
                <w:sz w:val="18"/>
                <w:szCs w:val="18"/>
              </w:rPr>
              <w:t>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Общий объем  финансирования за счет средств, поступивших из краевого бюджета – 3 808,810.96 тыс. руб., в том числе по годам:</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2014 год – 662,42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2015 год – 1 397,335.55 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2016 год –    399,740.01тыс. руб.,</w:t>
            </w:r>
          </w:p>
          <w:p w:rsidR="00B26587" w:rsidRPr="00B26587" w:rsidRDefault="00B26587" w:rsidP="005D1184">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2017год-    1 349,315.4  тыс. руб.</w:t>
            </w:r>
          </w:p>
        </w:tc>
      </w:tr>
    </w:tbl>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разделе 2. « Основные разделы подпрограммы»</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подразделе 2.3. «Механизм реализации подпрограммы»</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абзаце «Сроки выполнения подпрограммы»: «2024» заменить на-«2025»;</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абзаце «Этапы выполнения программы» дополнить строку:</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w:t>
      </w:r>
      <w:proofErr w:type="gramStart"/>
      <w:r w:rsidRPr="00B26587">
        <w:rPr>
          <w:sz w:val="18"/>
          <w:szCs w:val="18"/>
          <w:lang w:eastAsia="ru-RU"/>
        </w:rPr>
        <w:t>Х</w:t>
      </w:r>
      <w:proofErr w:type="gramEnd"/>
      <w:r w:rsidRPr="00B26587">
        <w:rPr>
          <w:sz w:val="18"/>
          <w:szCs w:val="18"/>
          <w:lang w:val="en-US" w:eastAsia="ru-RU"/>
        </w:rPr>
        <w:t>II</w:t>
      </w:r>
      <w:r w:rsidRPr="00B26587">
        <w:rPr>
          <w:sz w:val="18"/>
          <w:szCs w:val="18"/>
          <w:lang w:eastAsia="ru-RU"/>
        </w:rPr>
        <w:t xml:space="preserve"> этап-   2025 год»;</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подразделе 2.7. «Обоснование финансовых, материальных и трудовых затрат» абзац 2  изложить в следующей редакции:</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«Общий объем финансирования мероприятий подпрограммы составляет всего – 48 197,142.03тыс. руб., в том числе по годам:</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2014 год – 12 313,708 тыс. рыб</w:t>
      </w:r>
      <w:proofErr w:type="gramStart"/>
      <w:r w:rsidRPr="00B26587">
        <w:rPr>
          <w:sz w:val="18"/>
          <w:szCs w:val="18"/>
          <w:lang w:eastAsia="ru-RU"/>
        </w:rPr>
        <w:t>.,</w:t>
      </w:r>
      <w:proofErr w:type="gramEnd"/>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2015 год – 11 907,371.55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2016 год – 12 389,943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2017 год – 11 036,119.48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2018 год –        50,00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2019 год –        50,00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2020 год-          75,00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2021год-           75,00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2022 год-          75,00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2023год-           75,00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2024год             75,00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2025год              75.00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Общий объем финансирования за счет средств местного бюджета –           44 388,331.07 тыс. руб., в том числе по годам:</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2014 год – 11 651,288 тыс. рыб</w:t>
      </w:r>
      <w:proofErr w:type="gramStart"/>
      <w:r w:rsidRPr="00B26587">
        <w:rPr>
          <w:sz w:val="18"/>
          <w:szCs w:val="18"/>
          <w:lang w:eastAsia="ru-RU"/>
        </w:rPr>
        <w:t>.,</w:t>
      </w:r>
      <w:proofErr w:type="gramEnd"/>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2015 год – 10 510,036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2016 год – 11 990,202.99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2017 год –   9 686,804.08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2018 год –         50,00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2019 год –         50,00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2020год -           75,00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2021год-            75,00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2022 год-           75,00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2023год-            75,00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2024год              75,00 тыс. руб.;</w:t>
      </w:r>
    </w:p>
    <w:p w:rsidR="00B26587" w:rsidRPr="00B26587" w:rsidRDefault="005D1184" w:rsidP="00B26587">
      <w:pPr>
        <w:widowControl w:val="0"/>
        <w:tabs>
          <w:tab w:val="left" w:pos="2668"/>
        </w:tabs>
        <w:autoSpaceDE w:val="0"/>
        <w:ind w:firstLine="709"/>
        <w:jc w:val="both"/>
        <w:rPr>
          <w:sz w:val="18"/>
          <w:szCs w:val="18"/>
          <w:lang w:eastAsia="ru-RU"/>
        </w:rPr>
      </w:pPr>
      <w:r>
        <w:rPr>
          <w:sz w:val="18"/>
          <w:szCs w:val="18"/>
          <w:lang w:eastAsia="ru-RU"/>
        </w:rPr>
        <w:t xml:space="preserve">2025год              </w:t>
      </w:r>
      <w:r w:rsidR="00B26587" w:rsidRPr="00B26587">
        <w:rPr>
          <w:sz w:val="18"/>
          <w:szCs w:val="18"/>
          <w:lang w:eastAsia="ru-RU"/>
        </w:rPr>
        <w:t>75,00 тыс</w:t>
      </w:r>
      <w:proofErr w:type="gramStart"/>
      <w:r w:rsidR="00B26587" w:rsidRPr="00B26587">
        <w:rPr>
          <w:sz w:val="18"/>
          <w:szCs w:val="18"/>
          <w:lang w:eastAsia="ru-RU"/>
        </w:rPr>
        <w:t>.р</w:t>
      </w:r>
      <w:proofErr w:type="gramEnd"/>
      <w:r w:rsidR="00B26587" w:rsidRPr="00B26587">
        <w:rPr>
          <w:sz w:val="18"/>
          <w:szCs w:val="18"/>
          <w:lang w:eastAsia="ru-RU"/>
        </w:rPr>
        <w:t>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Общий объем финансирования за счет средств, поступивших из краевого бюджета – 3 808,810.96 тыс. руб., в том числе по годам:</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2014 год – 662,42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2015 год – 1 397,335.55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2016 год – 399,740.01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2017 год-  1 349,3154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Приложения № 2 подпрограммы  изложить в редакции согласно приложению  № 4.</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 xml:space="preserve">В Подпрограмме 2 «Формирование здорового образа жизни через развитие </w:t>
      </w:r>
      <w:r w:rsidRPr="00B26587">
        <w:rPr>
          <w:sz w:val="18"/>
          <w:szCs w:val="18"/>
          <w:lang w:eastAsia="ru-RU"/>
        </w:rPr>
        <w:lastRenderedPageBreak/>
        <w:t xml:space="preserve">массовой физической культуры и спорта» в разделе 1 «Паспорт подпрограммы»: </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строку «Сроки реализации Подпрограммы» изложить в следующей редакции:</w:t>
      </w:r>
    </w:p>
    <w:p w:rsidR="00B26587" w:rsidRPr="00B26587" w:rsidRDefault="00B26587" w:rsidP="00B26587">
      <w:pPr>
        <w:widowControl w:val="0"/>
        <w:autoSpaceDE w:val="0"/>
        <w:ind w:firstLine="709"/>
        <w:jc w:val="both"/>
        <w:rPr>
          <w:sz w:val="18"/>
          <w:szCs w:val="18"/>
          <w:lang w:eastAsia="ru-RU"/>
        </w:rPr>
      </w:pPr>
    </w:p>
    <w:tbl>
      <w:tblPr>
        <w:tblW w:w="0" w:type="auto"/>
        <w:tblInd w:w="-5" w:type="dxa"/>
        <w:tblLayout w:type="fixed"/>
        <w:tblCellMar>
          <w:left w:w="75" w:type="dxa"/>
          <w:right w:w="75" w:type="dxa"/>
        </w:tblCellMar>
        <w:tblLook w:val="04A0"/>
      </w:tblPr>
      <w:tblGrid>
        <w:gridCol w:w="2639"/>
        <w:gridCol w:w="1127"/>
      </w:tblGrid>
      <w:tr w:rsidR="00B26587" w:rsidRPr="00B26587" w:rsidTr="005D1184">
        <w:trPr>
          <w:trHeight w:val="800"/>
        </w:trPr>
        <w:tc>
          <w:tcPr>
            <w:tcW w:w="2639" w:type="dxa"/>
            <w:tcBorders>
              <w:top w:val="single" w:sz="4" w:space="0" w:color="000000"/>
              <w:left w:val="single" w:sz="4" w:space="0" w:color="000000"/>
              <w:bottom w:val="single" w:sz="4" w:space="0" w:color="000000"/>
              <w:right w:val="nil"/>
            </w:tcBorders>
            <w:hideMark/>
          </w:tcPr>
          <w:p w:rsidR="00B26587" w:rsidRPr="00B26587" w:rsidRDefault="00B26587" w:rsidP="00B26587">
            <w:pPr>
              <w:widowControl w:val="0"/>
              <w:autoSpaceDE w:val="0"/>
              <w:jc w:val="both"/>
              <w:rPr>
                <w:sz w:val="18"/>
                <w:szCs w:val="18"/>
                <w:lang w:eastAsia="ru-RU"/>
              </w:rPr>
            </w:pPr>
            <w:r w:rsidRPr="00B26587">
              <w:rPr>
                <w:sz w:val="18"/>
                <w:szCs w:val="18"/>
                <w:lang w:eastAsia="ru-RU"/>
              </w:rPr>
              <w:t xml:space="preserve">Сроки </w:t>
            </w:r>
            <w:r w:rsidRPr="00B26587">
              <w:rPr>
                <w:sz w:val="18"/>
                <w:szCs w:val="18"/>
                <w:lang w:eastAsia="ru-RU"/>
              </w:rPr>
              <w:br/>
              <w:t>реализации Подпрограммы</w:t>
            </w:r>
          </w:p>
        </w:tc>
        <w:tc>
          <w:tcPr>
            <w:tcW w:w="1127" w:type="dxa"/>
            <w:tcBorders>
              <w:top w:val="single" w:sz="4" w:space="0" w:color="000000"/>
              <w:left w:val="single" w:sz="4" w:space="0" w:color="000000"/>
              <w:bottom w:val="single" w:sz="4" w:space="0" w:color="000000"/>
              <w:right w:val="single" w:sz="4" w:space="0" w:color="000000"/>
            </w:tcBorders>
            <w:hideMark/>
          </w:tcPr>
          <w:p w:rsidR="00B26587" w:rsidRPr="00B26587" w:rsidRDefault="00B26587" w:rsidP="00B26587">
            <w:pPr>
              <w:widowControl w:val="0"/>
              <w:autoSpaceDE w:val="0"/>
              <w:jc w:val="both"/>
              <w:rPr>
                <w:sz w:val="18"/>
                <w:szCs w:val="18"/>
                <w:lang w:eastAsia="ru-RU"/>
              </w:rPr>
            </w:pPr>
            <w:r w:rsidRPr="00B26587">
              <w:rPr>
                <w:sz w:val="18"/>
                <w:szCs w:val="18"/>
                <w:lang w:eastAsia="ru-RU"/>
              </w:rPr>
              <w:t>Сроки реализации  Подпрограммы 2014 - 2025 годы</w:t>
            </w:r>
          </w:p>
        </w:tc>
      </w:tr>
    </w:tbl>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строку «Объемы и источники финансирования подпрограммы» изложить в следующей редакции:</w:t>
      </w:r>
    </w:p>
    <w:p w:rsidR="00B26587" w:rsidRPr="00B26587" w:rsidRDefault="00B26587" w:rsidP="00B26587">
      <w:pPr>
        <w:widowControl w:val="0"/>
        <w:autoSpaceDE w:val="0"/>
        <w:ind w:firstLine="709"/>
        <w:jc w:val="both"/>
        <w:rPr>
          <w:sz w:val="18"/>
          <w:szCs w:val="18"/>
          <w:lang w:eastAsia="ru-RU"/>
        </w:rPr>
      </w:pPr>
    </w:p>
    <w:tbl>
      <w:tblPr>
        <w:tblStyle w:val="1f"/>
        <w:tblW w:w="0" w:type="auto"/>
        <w:tblLook w:val="04A0"/>
      </w:tblPr>
      <w:tblGrid>
        <w:gridCol w:w="1871"/>
        <w:gridCol w:w="1781"/>
      </w:tblGrid>
      <w:tr w:rsidR="00B26587" w:rsidRPr="00B26587" w:rsidTr="005D1184">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587" w:rsidRPr="00B26587" w:rsidRDefault="00B26587" w:rsidP="00B26587">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 xml:space="preserve">Объемы и источники финансирования подпрограммы </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587" w:rsidRPr="00B26587" w:rsidRDefault="00B26587" w:rsidP="00B26587">
            <w:pPr>
              <w:widowControl w:val="0"/>
              <w:autoSpaceDE w:val="0"/>
              <w:jc w:val="both"/>
              <w:rPr>
                <w:rFonts w:ascii="Times New Roman" w:hAnsi="Times New Roman" w:cs="Times New Roman"/>
                <w:sz w:val="18"/>
                <w:szCs w:val="18"/>
              </w:rPr>
            </w:pPr>
            <w:r w:rsidRPr="00B26587">
              <w:rPr>
                <w:rFonts w:ascii="Times New Roman" w:hAnsi="Times New Roman" w:cs="Times New Roman"/>
                <w:sz w:val="18"/>
                <w:szCs w:val="18"/>
              </w:rPr>
              <w:t>Объем бюджетных ассигнований на реализацию мероприятий подпрограммы за счет местного бюджета составляет всего 384,30 тыс. руб., в том числе по годам:</w:t>
            </w:r>
          </w:p>
          <w:p w:rsidR="00B26587" w:rsidRPr="00B26587" w:rsidRDefault="00B26587" w:rsidP="00B26587">
            <w:pPr>
              <w:widowControl w:val="0"/>
              <w:autoSpaceDE w:val="0"/>
              <w:ind w:firstLine="709"/>
              <w:jc w:val="both"/>
              <w:rPr>
                <w:rFonts w:ascii="Times New Roman" w:hAnsi="Times New Roman" w:cs="Times New Roman"/>
                <w:sz w:val="18"/>
                <w:szCs w:val="18"/>
              </w:rPr>
            </w:pPr>
            <w:r w:rsidRPr="00B26587">
              <w:rPr>
                <w:rFonts w:ascii="Times New Roman" w:hAnsi="Times New Roman" w:cs="Times New Roman"/>
                <w:sz w:val="18"/>
                <w:szCs w:val="18"/>
              </w:rPr>
              <w:t xml:space="preserve">в 2014 году всего 100,00 тыс. руб., </w:t>
            </w:r>
          </w:p>
          <w:p w:rsidR="00B26587" w:rsidRPr="00B26587" w:rsidRDefault="00B26587" w:rsidP="00B26587">
            <w:pPr>
              <w:widowControl w:val="0"/>
              <w:autoSpaceDE w:val="0"/>
              <w:ind w:firstLine="709"/>
              <w:jc w:val="both"/>
              <w:rPr>
                <w:rFonts w:ascii="Times New Roman" w:hAnsi="Times New Roman" w:cs="Times New Roman"/>
                <w:sz w:val="18"/>
                <w:szCs w:val="18"/>
              </w:rPr>
            </w:pPr>
            <w:r w:rsidRPr="00B26587">
              <w:rPr>
                <w:rFonts w:ascii="Times New Roman" w:hAnsi="Times New Roman" w:cs="Times New Roman"/>
                <w:sz w:val="18"/>
                <w:szCs w:val="18"/>
              </w:rPr>
              <w:t xml:space="preserve">в 2015 году всего  53,00 тыс. руб.,  </w:t>
            </w:r>
          </w:p>
          <w:p w:rsidR="00B26587" w:rsidRPr="00B26587" w:rsidRDefault="00B26587" w:rsidP="00B26587">
            <w:pPr>
              <w:widowControl w:val="0"/>
              <w:autoSpaceDE w:val="0"/>
              <w:ind w:firstLine="709"/>
              <w:jc w:val="both"/>
              <w:rPr>
                <w:rFonts w:ascii="Times New Roman" w:hAnsi="Times New Roman" w:cs="Times New Roman"/>
                <w:sz w:val="18"/>
                <w:szCs w:val="18"/>
              </w:rPr>
            </w:pPr>
            <w:r w:rsidRPr="00B26587">
              <w:rPr>
                <w:rFonts w:ascii="Times New Roman" w:hAnsi="Times New Roman" w:cs="Times New Roman"/>
                <w:sz w:val="18"/>
                <w:szCs w:val="18"/>
              </w:rPr>
              <w:t>в 2016 году всего  20,30 тыс. руб.,</w:t>
            </w:r>
          </w:p>
          <w:p w:rsidR="00B26587" w:rsidRPr="00B26587" w:rsidRDefault="00B26587" w:rsidP="00B26587">
            <w:pPr>
              <w:widowControl w:val="0"/>
              <w:autoSpaceDE w:val="0"/>
              <w:ind w:firstLine="709"/>
              <w:jc w:val="both"/>
              <w:rPr>
                <w:rFonts w:ascii="Times New Roman" w:hAnsi="Times New Roman" w:cs="Times New Roman"/>
                <w:sz w:val="18"/>
                <w:szCs w:val="18"/>
              </w:rPr>
            </w:pPr>
            <w:r w:rsidRPr="00B26587">
              <w:rPr>
                <w:rFonts w:ascii="Times New Roman" w:hAnsi="Times New Roman" w:cs="Times New Roman"/>
                <w:sz w:val="18"/>
                <w:szCs w:val="18"/>
              </w:rPr>
              <w:t>в 2017 году всего  56,00тыс. руб.,</w:t>
            </w:r>
          </w:p>
          <w:p w:rsidR="00B26587" w:rsidRPr="00B26587" w:rsidRDefault="00B26587" w:rsidP="00B26587">
            <w:pPr>
              <w:widowControl w:val="0"/>
              <w:autoSpaceDE w:val="0"/>
              <w:ind w:firstLine="709"/>
              <w:jc w:val="both"/>
              <w:rPr>
                <w:rFonts w:ascii="Times New Roman" w:hAnsi="Times New Roman" w:cs="Times New Roman"/>
                <w:sz w:val="18"/>
                <w:szCs w:val="18"/>
              </w:rPr>
            </w:pPr>
            <w:r w:rsidRPr="00B26587">
              <w:rPr>
                <w:rFonts w:ascii="Times New Roman" w:hAnsi="Times New Roman" w:cs="Times New Roman"/>
                <w:sz w:val="18"/>
                <w:szCs w:val="18"/>
              </w:rPr>
              <w:t>в 2018 году всего  15,00тыс. руб.,</w:t>
            </w:r>
          </w:p>
          <w:p w:rsidR="00B26587" w:rsidRPr="00B26587" w:rsidRDefault="00B26587" w:rsidP="00B26587">
            <w:pPr>
              <w:widowControl w:val="0"/>
              <w:autoSpaceDE w:val="0"/>
              <w:ind w:firstLine="709"/>
              <w:jc w:val="both"/>
              <w:rPr>
                <w:rFonts w:ascii="Times New Roman" w:hAnsi="Times New Roman" w:cs="Times New Roman"/>
                <w:sz w:val="18"/>
                <w:szCs w:val="18"/>
              </w:rPr>
            </w:pPr>
            <w:r w:rsidRPr="00B26587">
              <w:rPr>
                <w:rFonts w:ascii="Times New Roman" w:hAnsi="Times New Roman" w:cs="Times New Roman"/>
                <w:sz w:val="18"/>
                <w:szCs w:val="18"/>
              </w:rPr>
              <w:t>в 2019 году всего  15,00тыс. руб.,</w:t>
            </w:r>
          </w:p>
          <w:p w:rsidR="00B26587" w:rsidRPr="00B26587" w:rsidRDefault="00B26587" w:rsidP="00B26587">
            <w:pPr>
              <w:widowControl w:val="0"/>
              <w:autoSpaceDE w:val="0"/>
              <w:ind w:firstLine="709"/>
              <w:jc w:val="both"/>
              <w:rPr>
                <w:rFonts w:ascii="Times New Roman" w:hAnsi="Times New Roman" w:cs="Times New Roman"/>
                <w:sz w:val="18"/>
                <w:szCs w:val="18"/>
              </w:rPr>
            </w:pPr>
            <w:r w:rsidRPr="00B26587">
              <w:rPr>
                <w:rFonts w:ascii="Times New Roman" w:hAnsi="Times New Roman" w:cs="Times New Roman"/>
                <w:sz w:val="18"/>
                <w:szCs w:val="18"/>
              </w:rPr>
              <w:t>в 2020 году всего  25,00тыс. руб.,</w:t>
            </w:r>
          </w:p>
          <w:p w:rsidR="00B26587" w:rsidRPr="00B26587" w:rsidRDefault="00B26587" w:rsidP="00B26587">
            <w:pPr>
              <w:widowControl w:val="0"/>
              <w:autoSpaceDE w:val="0"/>
              <w:ind w:firstLine="709"/>
              <w:jc w:val="both"/>
              <w:rPr>
                <w:rFonts w:ascii="Times New Roman" w:hAnsi="Times New Roman" w:cs="Times New Roman"/>
                <w:sz w:val="18"/>
                <w:szCs w:val="18"/>
              </w:rPr>
            </w:pPr>
            <w:r w:rsidRPr="00B26587">
              <w:rPr>
                <w:rFonts w:ascii="Times New Roman" w:hAnsi="Times New Roman" w:cs="Times New Roman"/>
                <w:sz w:val="18"/>
                <w:szCs w:val="18"/>
              </w:rPr>
              <w:t>в 2021 году всего  25,00 тыс. руб.;</w:t>
            </w:r>
          </w:p>
          <w:p w:rsidR="00B26587" w:rsidRPr="00B26587" w:rsidRDefault="00B26587" w:rsidP="00B26587">
            <w:pPr>
              <w:widowControl w:val="0"/>
              <w:autoSpaceDE w:val="0"/>
              <w:ind w:firstLine="709"/>
              <w:jc w:val="both"/>
              <w:rPr>
                <w:rFonts w:ascii="Times New Roman" w:hAnsi="Times New Roman" w:cs="Times New Roman"/>
                <w:sz w:val="18"/>
                <w:szCs w:val="18"/>
              </w:rPr>
            </w:pPr>
            <w:r w:rsidRPr="00B26587">
              <w:rPr>
                <w:rFonts w:ascii="Times New Roman" w:hAnsi="Times New Roman" w:cs="Times New Roman"/>
                <w:sz w:val="18"/>
                <w:szCs w:val="18"/>
              </w:rPr>
              <w:t>в 2022 году всего  25,00 тыс. руб.;</w:t>
            </w:r>
          </w:p>
          <w:p w:rsidR="00B26587" w:rsidRPr="00B26587" w:rsidRDefault="00B26587" w:rsidP="00B26587">
            <w:pPr>
              <w:widowControl w:val="0"/>
              <w:autoSpaceDE w:val="0"/>
              <w:ind w:firstLine="709"/>
              <w:jc w:val="both"/>
              <w:rPr>
                <w:rFonts w:ascii="Times New Roman" w:hAnsi="Times New Roman" w:cs="Times New Roman"/>
                <w:sz w:val="18"/>
                <w:szCs w:val="18"/>
              </w:rPr>
            </w:pPr>
            <w:r w:rsidRPr="00B26587">
              <w:rPr>
                <w:rFonts w:ascii="Times New Roman" w:hAnsi="Times New Roman" w:cs="Times New Roman"/>
                <w:sz w:val="18"/>
                <w:szCs w:val="18"/>
              </w:rPr>
              <w:t>в 2023 году всего  25,00 тыс. руб.;</w:t>
            </w:r>
          </w:p>
          <w:p w:rsidR="00B26587" w:rsidRPr="00B26587" w:rsidRDefault="00B26587" w:rsidP="00B26587">
            <w:pPr>
              <w:widowControl w:val="0"/>
              <w:autoSpaceDE w:val="0"/>
              <w:ind w:firstLine="709"/>
              <w:jc w:val="both"/>
              <w:rPr>
                <w:rFonts w:ascii="Times New Roman" w:hAnsi="Times New Roman" w:cs="Times New Roman"/>
                <w:sz w:val="18"/>
                <w:szCs w:val="18"/>
              </w:rPr>
            </w:pPr>
            <w:r w:rsidRPr="00B26587">
              <w:rPr>
                <w:rFonts w:ascii="Times New Roman" w:hAnsi="Times New Roman" w:cs="Times New Roman"/>
                <w:sz w:val="18"/>
                <w:szCs w:val="18"/>
              </w:rPr>
              <w:t>в 2024 году всего  25,00 тыс. руб.;</w:t>
            </w:r>
          </w:p>
          <w:p w:rsidR="00B26587" w:rsidRPr="00B26587" w:rsidRDefault="00B26587" w:rsidP="00B26587">
            <w:pPr>
              <w:widowControl w:val="0"/>
              <w:autoSpaceDE w:val="0"/>
              <w:ind w:firstLine="709"/>
              <w:jc w:val="both"/>
              <w:rPr>
                <w:rFonts w:ascii="Times New Roman" w:hAnsi="Times New Roman" w:cs="Times New Roman"/>
                <w:sz w:val="18"/>
                <w:szCs w:val="18"/>
              </w:rPr>
            </w:pPr>
            <w:r w:rsidRPr="00B26587">
              <w:rPr>
                <w:rFonts w:ascii="Times New Roman" w:hAnsi="Times New Roman" w:cs="Times New Roman"/>
                <w:sz w:val="18"/>
                <w:szCs w:val="18"/>
              </w:rPr>
              <w:t>в 2025 году всего 25,00 тыс</w:t>
            </w:r>
            <w:proofErr w:type="gramStart"/>
            <w:r w:rsidRPr="00B26587">
              <w:rPr>
                <w:rFonts w:ascii="Times New Roman" w:hAnsi="Times New Roman" w:cs="Times New Roman"/>
                <w:sz w:val="18"/>
                <w:szCs w:val="18"/>
              </w:rPr>
              <w:t>.р</w:t>
            </w:r>
            <w:proofErr w:type="gramEnd"/>
            <w:r w:rsidRPr="00B26587">
              <w:rPr>
                <w:rFonts w:ascii="Times New Roman" w:hAnsi="Times New Roman" w:cs="Times New Roman"/>
                <w:sz w:val="18"/>
                <w:szCs w:val="18"/>
              </w:rPr>
              <w:t>уб.</w:t>
            </w:r>
          </w:p>
        </w:tc>
      </w:tr>
    </w:tbl>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подразделе 2.2. «Основная цель, задачи, этапы и сроки выполнения подпрограммы, целевые индикаторы»:</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абзаце «Сроки выполнения подпрограммы»: «2024» заменить на-«2025»;</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абзаце «Этапы выполнения программы» дополнить строку:</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w:t>
      </w:r>
      <w:proofErr w:type="gramStart"/>
      <w:r w:rsidRPr="00B26587">
        <w:rPr>
          <w:sz w:val="18"/>
          <w:szCs w:val="18"/>
          <w:lang w:eastAsia="ru-RU"/>
        </w:rPr>
        <w:t>Х</w:t>
      </w:r>
      <w:proofErr w:type="gramEnd"/>
      <w:r w:rsidRPr="00B26587">
        <w:rPr>
          <w:sz w:val="18"/>
          <w:szCs w:val="18"/>
          <w:lang w:val="en-US" w:eastAsia="ru-RU"/>
        </w:rPr>
        <w:t>II</w:t>
      </w:r>
      <w:r w:rsidRPr="00B26587">
        <w:rPr>
          <w:sz w:val="18"/>
          <w:szCs w:val="18"/>
          <w:lang w:eastAsia="ru-RU"/>
        </w:rPr>
        <w:t xml:space="preserve"> этап-   2025год»;</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lastRenderedPageBreak/>
        <w:t>Абзац 7 изложить в редакции «Доля населения, систематически занимающегося физической культурой и спортом, в общей численности населения согласно приложению  № 1 к подпрограмме».</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Приложения № 1 к подпрограмме  изложить в редакции согласно приложению  № 5.</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подразделе 2.7. «Обоснование финансовых, материальных и трудовых затрат»  абзац 2  изложить в следующей редакции:</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«Объем расходов на реализацию мероприятий подпрограммы составляет 409,30 тыс. руб., в том числе по годам:</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2014 году всего 100,00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2015 году всего   53,00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2016 году всего   20,30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2017 году всего   56,00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2018 году всего   15,00тыс.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2019 году всего   15,00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2020 году всего   25,00 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2021 году всего   25,00тыс.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2022 году всего   25,00тыс. руб.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в 2023 году всего   25,00 тыс. руб.;</w:t>
      </w:r>
    </w:p>
    <w:p w:rsidR="00B26587" w:rsidRPr="00B26587" w:rsidRDefault="00B26587" w:rsidP="00B26587">
      <w:pPr>
        <w:widowControl w:val="0"/>
        <w:autoSpaceDE w:val="0"/>
        <w:jc w:val="both"/>
        <w:rPr>
          <w:sz w:val="18"/>
          <w:szCs w:val="18"/>
          <w:lang w:eastAsia="ru-RU"/>
        </w:rPr>
      </w:pPr>
      <w:r w:rsidRPr="00B26587">
        <w:rPr>
          <w:sz w:val="18"/>
          <w:szCs w:val="18"/>
          <w:lang w:eastAsia="ru-RU"/>
        </w:rPr>
        <w:t xml:space="preserve">          в 2024 году всего   25,00 тыс. руб.;</w:t>
      </w:r>
    </w:p>
    <w:p w:rsidR="00B26587" w:rsidRPr="00B26587" w:rsidRDefault="00B26587" w:rsidP="00B26587">
      <w:pPr>
        <w:widowControl w:val="0"/>
        <w:autoSpaceDE w:val="0"/>
        <w:jc w:val="both"/>
        <w:rPr>
          <w:sz w:val="18"/>
          <w:szCs w:val="18"/>
          <w:lang w:eastAsia="ru-RU"/>
        </w:rPr>
      </w:pPr>
      <w:r w:rsidRPr="00B26587">
        <w:rPr>
          <w:sz w:val="18"/>
          <w:szCs w:val="18"/>
          <w:lang w:eastAsia="ru-RU"/>
        </w:rPr>
        <w:t xml:space="preserve">          в 2025 году всего    25,00 тыс</w:t>
      </w:r>
      <w:proofErr w:type="gramStart"/>
      <w:r w:rsidRPr="00B26587">
        <w:rPr>
          <w:sz w:val="18"/>
          <w:szCs w:val="18"/>
          <w:lang w:eastAsia="ru-RU"/>
        </w:rPr>
        <w:t>.р</w:t>
      </w:r>
      <w:proofErr w:type="gramEnd"/>
      <w:r w:rsidRPr="00B26587">
        <w:rPr>
          <w:sz w:val="18"/>
          <w:szCs w:val="18"/>
          <w:lang w:eastAsia="ru-RU"/>
        </w:rPr>
        <w:t>уб.»</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Приложения № 2 к подпрограмме  изложить в редакции согласно приложению  № 6.</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 xml:space="preserve">2. </w:t>
      </w:r>
      <w:proofErr w:type="gramStart"/>
      <w:r w:rsidRPr="00B26587">
        <w:rPr>
          <w:sz w:val="18"/>
          <w:szCs w:val="18"/>
          <w:lang w:eastAsia="ru-RU"/>
        </w:rPr>
        <w:t>Контроль за</w:t>
      </w:r>
      <w:proofErr w:type="gramEnd"/>
      <w:r w:rsidRPr="00B26587">
        <w:rPr>
          <w:sz w:val="18"/>
          <w:szCs w:val="18"/>
          <w:lang w:eastAsia="ru-RU"/>
        </w:rPr>
        <w:t xml:space="preserve"> исполнением настоящего постановления возложить на заместителя Главы поселка.</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3. Опубликовать постановление в газете «Ирбинский вестник».</w:t>
      </w:r>
    </w:p>
    <w:p w:rsidR="00B26587" w:rsidRPr="00B26587" w:rsidRDefault="00B26587" w:rsidP="00B26587">
      <w:pPr>
        <w:widowControl w:val="0"/>
        <w:autoSpaceDE w:val="0"/>
        <w:ind w:firstLine="709"/>
        <w:jc w:val="both"/>
        <w:rPr>
          <w:sz w:val="18"/>
          <w:szCs w:val="18"/>
          <w:lang w:eastAsia="ru-RU"/>
        </w:rPr>
      </w:pPr>
      <w:r w:rsidRPr="00B26587">
        <w:rPr>
          <w:sz w:val="18"/>
          <w:szCs w:val="18"/>
          <w:lang w:eastAsia="ru-RU"/>
        </w:rPr>
        <w:t>Ресурсное обеспечение муниципальной программы с 2023 по 2025 год вступает в силу с 1 января 2023 года, но не ранее дня следующего за днем его официального опубликования в газете «Ирбинский вестник».</w:t>
      </w:r>
    </w:p>
    <w:p w:rsidR="00B26587" w:rsidRPr="00B26587" w:rsidRDefault="00B26587" w:rsidP="00B26587">
      <w:pPr>
        <w:widowControl w:val="0"/>
        <w:autoSpaceDE w:val="0"/>
        <w:jc w:val="both"/>
        <w:rPr>
          <w:sz w:val="18"/>
          <w:szCs w:val="18"/>
          <w:lang w:eastAsia="ru-RU"/>
        </w:rPr>
      </w:pPr>
      <w:proofErr w:type="gramStart"/>
      <w:r w:rsidRPr="00B26587">
        <w:rPr>
          <w:sz w:val="18"/>
          <w:szCs w:val="18"/>
          <w:lang w:eastAsia="ru-RU"/>
        </w:rPr>
        <w:t>Исполняющий</w:t>
      </w:r>
      <w:proofErr w:type="gramEnd"/>
      <w:r w:rsidRPr="00B26587">
        <w:rPr>
          <w:sz w:val="18"/>
          <w:szCs w:val="18"/>
          <w:lang w:eastAsia="ru-RU"/>
        </w:rPr>
        <w:t xml:space="preserve"> обязанности </w:t>
      </w:r>
    </w:p>
    <w:p w:rsidR="00B26587" w:rsidRPr="00B26587" w:rsidRDefault="00B26587" w:rsidP="00B26587">
      <w:pPr>
        <w:widowControl w:val="0"/>
        <w:autoSpaceDE w:val="0"/>
        <w:jc w:val="both"/>
        <w:rPr>
          <w:sz w:val="18"/>
          <w:szCs w:val="18"/>
          <w:lang w:eastAsia="ru-RU"/>
        </w:rPr>
      </w:pPr>
      <w:r w:rsidRPr="00B26587">
        <w:rPr>
          <w:sz w:val="18"/>
          <w:szCs w:val="18"/>
          <w:lang w:eastAsia="ru-RU"/>
        </w:rPr>
        <w:t xml:space="preserve">Главы поселка                        Т.А. </w:t>
      </w:r>
      <w:proofErr w:type="spellStart"/>
      <w:r w:rsidRPr="00B26587">
        <w:rPr>
          <w:sz w:val="18"/>
          <w:szCs w:val="18"/>
          <w:lang w:eastAsia="ru-RU"/>
        </w:rPr>
        <w:t>Волкодаева</w:t>
      </w:r>
      <w:proofErr w:type="spellEnd"/>
    </w:p>
    <w:p w:rsidR="00B26587" w:rsidRPr="00B26587" w:rsidRDefault="00B26587" w:rsidP="00B26587">
      <w:pPr>
        <w:widowControl w:val="0"/>
        <w:autoSpaceDE w:val="0"/>
        <w:jc w:val="both"/>
        <w:rPr>
          <w:sz w:val="18"/>
          <w:szCs w:val="18"/>
          <w:lang w:eastAsia="ru-RU"/>
        </w:rPr>
      </w:pPr>
    </w:p>
    <w:p w:rsidR="00B26587" w:rsidRPr="00B26587" w:rsidRDefault="00B26587" w:rsidP="00B26587">
      <w:pPr>
        <w:jc w:val="center"/>
        <w:rPr>
          <w:sz w:val="18"/>
          <w:szCs w:val="18"/>
        </w:rPr>
      </w:pPr>
      <w:r w:rsidRPr="00B26587">
        <w:rPr>
          <w:sz w:val="18"/>
          <w:szCs w:val="18"/>
        </w:rPr>
        <w:t>АДМИНИСТРАЦИЯ ПОСЕЛКА БОЛЬШАЯ ИРБА</w:t>
      </w:r>
    </w:p>
    <w:p w:rsidR="00B26587" w:rsidRPr="00B26587" w:rsidRDefault="00B26587" w:rsidP="00B26587">
      <w:pPr>
        <w:jc w:val="center"/>
        <w:rPr>
          <w:sz w:val="18"/>
          <w:szCs w:val="18"/>
        </w:rPr>
      </w:pPr>
      <w:r w:rsidRPr="00B26587">
        <w:rPr>
          <w:sz w:val="18"/>
          <w:szCs w:val="18"/>
        </w:rPr>
        <w:t>КУРАГИНСКОГО РАЙОНА</w:t>
      </w:r>
    </w:p>
    <w:p w:rsidR="00B26587" w:rsidRPr="00B26587" w:rsidRDefault="00B26587" w:rsidP="00B26587">
      <w:pPr>
        <w:jc w:val="center"/>
        <w:rPr>
          <w:sz w:val="18"/>
          <w:szCs w:val="18"/>
        </w:rPr>
      </w:pPr>
      <w:r w:rsidRPr="00B26587">
        <w:rPr>
          <w:sz w:val="18"/>
          <w:szCs w:val="18"/>
        </w:rPr>
        <w:t>КРАСНОЯРСКОГО КРАЯ</w:t>
      </w:r>
    </w:p>
    <w:p w:rsidR="00B26587" w:rsidRPr="00B26587" w:rsidRDefault="00B26587" w:rsidP="00B26587">
      <w:pPr>
        <w:jc w:val="center"/>
        <w:rPr>
          <w:sz w:val="18"/>
          <w:szCs w:val="18"/>
        </w:rPr>
      </w:pPr>
      <w:r w:rsidRPr="00B26587">
        <w:rPr>
          <w:sz w:val="18"/>
          <w:szCs w:val="18"/>
        </w:rPr>
        <w:t>ПОСТАНОВЛЕНИЕ</w:t>
      </w:r>
    </w:p>
    <w:p w:rsidR="00B26587" w:rsidRPr="00B26587" w:rsidRDefault="00B26587" w:rsidP="00B26587">
      <w:pPr>
        <w:jc w:val="center"/>
        <w:rPr>
          <w:sz w:val="18"/>
          <w:szCs w:val="18"/>
        </w:rPr>
      </w:pPr>
    </w:p>
    <w:p w:rsidR="00B26587" w:rsidRPr="00B26587" w:rsidRDefault="005D1184" w:rsidP="00B26587">
      <w:pPr>
        <w:rPr>
          <w:sz w:val="18"/>
          <w:szCs w:val="18"/>
        </w:rPr>
      </w:pPr>
      <w:r>
        <w:rPr>
          <w:sz w:val="18"/>
          <w:szCs w:val="18"/>
        </w:rPr>
        <w:t xml:space="preserve">27.10.2022      </w:t>
      </w:r>
      <w:r w:rsidR="00B26587" w:rsidRPr="00B26587">
        <w:rPr>
          <w:sz w:val="18"/>
          <w:szCs w:val="18"/>
        </w:rPr>
        <w:t xml:space="preserve">  </w:t>
      </w:r>
      <w:proofErr w:type="spellStart"/>
      <w:r w:rsidR="00B26587" w:rsidRPr="00B26587">
        <w:rPr>
          <w:sz w:val="18"/>
          <w:szCs w:val="18"/>
        </w:rPr>
        <w:t>пгт</w:t>
      </w:r>
      <w:proofErr w:type="spellEnd"/>
      <w:r w:rsidR="00B26587" w:rsidRPr="00B26587">
        <w:rPr>
          <w:sz w:val="18"/>
          <w:szCs w:val="18"/>
        </w:rPr>
        <w:t xml:space="preserve"> Большая Ирба         № 60– </w:t>
      </w:r>
      <w:proofErr w:type="spellStart"/>
      <w:proofErr w:type="gramStart"/>
      <w:r w:rsidR="00B26587" w:rsidRPr="00B26587">
        <w:rPr>
          <w:sz w:val="18"/>
          <w:szCs w:val="18"/>
        </w:rPr>
        <w:t>п</w:t>
      </w:r>
      <w:proofErr w:type="spellEnd"/>
      <w:proofErr w:type="gramEnd"/>
    </w:p>
    <w:p w:rsidR="00B26587" w:rsidRPr="00B26587" w:rsidRDefault="00B26587" w:rsidP="00B26587">
      <w:pPr>
        <w:jc w:val="center"/>
        <w:rPr>
          <w:bCs/>
          <w:sz w:val="18"/>
          <w:szCs w:val="18"/>
        </w:rPr>
      </w:pPr>
      <w:r w:rsidRPr="00B26587">
        <w:rPr>
          <w:bCs/>
          <w:sz w:val="18"/>
          <w:szCs w:val="18"/>
        </w:rPr>
        <w:t xml:space="preserve">Об утверждении Порядка определения платы за использование земель и земельных участков, находящихся в муниципальной собственности муниципального образования поселок </w:t>
      </w:r>
      <w:proofErr w:type="gramStart"/>
      <w:r w:rsidRPr="00B26587">
        <w:rPr>
          <w:bCs/>
          <w:sz w:val="18"/>
          <w:szCs w:val="18"/>
        </w:rPr>
        <w:t>Большая</w:t>
      </w:r>
      <w:proofErr w:type="gramEnd"/>
      <w:r w:rsidRPr="00B26587">
        <w:rPr>
          <w:bCs/>
          <w:sz w:val="18"/>
          <w:szCs w:val="18"/>
        </w:rPr>
        <w:t xml:space="preserve"> Ирба Курагинского района,</w:t>
      </w:r>
    </w:p>
    <w:p w:rsidR="00B26587" w:rsidRPr="00B26587" w:rsidRDefault="00B26587" w:rsidP="00B26587">
      <w:pPr>
        <w:jc w:val="center"/>
        <w:rPr>
          <w:bCs/>
          <w:sz w:val="18"/>
          <w:szCs w:val="18"/>
        </w:rPr>
      </w:pPr>
      <w:r w:rsidRPr="00B26587">
        <w:rPr>
          <w:bCs/>
          <w:sz w:val="18"/>
          <w:szCs w:val="18"/>
        </w:rPr>
        <w:t>для возведения гражданами гаражей, являющихся некапитальными сооружениями</w:t>
      </w:r>
    </w:p>
    <w:p w:rsidR="00B26587" w:rsidRPr="00B26587" w:rsidRDefault="00B26587" w:rsidP="005D1184">
      <w:pPr>
        <w:ind w:firstLine="709"/>
        <w:jc w:val="both"/>
        <w:rPr>
          <w:sz w:val="18"/>
          <w:szCs w:val="18"/>
        </w:rPr>
      </w:pPr>
      <w:r w:rsidRPr="00B26587">
        <w:rPr>
          <w:sz w:val="18"/>
          <w:szCs w:val="18"/>
        </w:rPr>
        <w:t xml:space="preserve"> В соответствии с пунктом 2 статьи 39.36-1 Земельного кодекса Российской Федерации, руководствуясь Уставом муниципального </w:t>
      </w:r>
      <w:proofErr w:type="gramStart"/>
      <w:r w:rsidRPr="00B26587">
        <w:rPr>
          <w:sz w:val="18"/>
          <w:szCs w:val="18"/>
        </w:rPr>
        <w:t>образования</w:t>
      </w:r>
      <w:proofErr w:type="gramEnd"/>
      <w:r w:rsidRPr="00B26587">
        <w:rPr>
          <w:sz w:val="18"/>
          <w:szCs w:val="18"/>
        </w:rPr>
        <w:t xml:space="preserve"> поселок Большая Ирба Курагинского района, ПОСТАНОВЛЯЮ:</w:t>
      </w:r>
    </w:p>
    <w:p w:rsidR="00B26587" w:rsidRPr="00B26587" w:rsidRDefault="00B26587" w:rsidP="005D1184">
      <w:pPr>
        <w:ind w:firstLine="709"/>
        <w:jc w:val="both"/>
        <w:rPr>
          <w:sz w:val="18"/>
          <w:szCs w:val="18"/>
        </w:rPr>
      </w:pPr>
      <w:r w:rsidRPr="00B26587">
        <w:rPr>
          <w:sz w:val="18"/>
          <w:szCs w:val="18"/>
        </w:rPr>
        <w:t xml:space="preserve">1. Утвердить прилагаемый Порядок определения платы за использование земель и земельных участков, находящихся </w:t>
      </w:r>
      <w:r w:rsidRPr="00B26587">
        <w:rPr>
          <w:bCs/>
          <w:sz w:val="18"/>
          <w:szCs w:val="18"/>
        </w:rPr>
        <w:t xml:space="preserve">в муниципальной собственности муниципального образования поселок </w:t>
      </w:r>
      <w:proofErr w:type="gramStart"/>
      <w:r w:rsidRPr="00B26587">
        <w:rPr>
          <w:bCs/>
          <w:sz w:val="18"/>
          <w:szCs w:val="18"/>
        </w:rPr>
        <w:t>Большая</w:t>
      </w:r>
      <w:proofErr w:type="gramEnd"/>
      <w:r w:rsidRPr="00B26587">
        <w:rPr>
          <w:bCs/>
          <w:sz w:val="18"/>
          <w:szCs w:val="18"/>
        </w:rPr>
        <w:t xml:space="preserve"> Ирба Курагинского района, для возведения гражданами гаражей, являющихся </w:t>
      </w:r>
      <w:r w:rsidRPr="00B26587">
        <w:rPr>
          <w:bCs/>
          <w:sz w:val="18"/>
          <w:szCs w:val="18"/>
        </w:rPr>
        <w:lastRenderedPageBreak/>
        <w:t>некапитальными сооружениями</w:t>
      </w:r>
      <w:r w:rsidRPr="00B26587">
        <w:rPr>
          <w:sz w:val="18"/>
          <w:szCs w:val="18"/>
        </w:rPr>
        <w:t>, согласно приложению к настоящему постановлению.</w:t>
      </w:r>
    </w:p>
    <w:p w:rsidR="00B26587" w:rsidRPr="00B26587" w:rsidRDefault="00B26587" w:rsidP="00B26587">
      <w:pPr>
        <w:ind w:firstLine="709"/>
        <w:jc w:val="both"/>
        <w:rPr>
          <w:sz w:val="18"/>
          <w:szCs w:val="18"/>
        </w:rPr>
      </w:pPr>
      <w:r w:rsidRPr="00B26587">
        <w:rPr>
          <w:sz w:val="18"/>
          <w:szCs w:val="18"/>
        </w:rPr>
        <w:t xml:space="preserve">2. Администрации поселка </w:t>
      </w:r>
      <w:proofErr w:type="gramStart"/>
      <w:r w:rsidRPr="00B26587">
        <w:rPr>
          <w:sz w:val="18"/>
          <w:szCs w:val="18"/>
        </w:rPr>
        <w:t>Большая</w:t>
      </w:r>
      <w:proofErr w:type="gramEnd"/>
      <w:r w:rsidRPr="00B26587">
        <w:rPr>
          <w:sz w:val="18"/>
          <w:szCs w:val="18"/>
        </w:rPr>
        <w:t xml:space="preserve"> Ирба разместить настоящее постановление на официальном сайте администрации в информационно-телекоммуникационной сети «Интернет».</w:t>
      </w:r>
    </w:p>
    <w:p w:rsidR="00B26587" w:rsidRPr="00B26587" w:rsidRDefault="00B26587" w:rsidP="00B26587">
      <w:pPr>
        <w:ind w:firstLine="709"/>
        <w:jc w:val="both"/>
        <w:rPr>
          <w:sz w:val="18"/>
          <w:szCs w:val="18"/>
        </w:rPr>
      </w:pPr>
      <w:r w:rsidRPr="00B26587">
        <w:rPr>
          <w:sz w:val="18"/>
          <w:szCs w:val="18"/>
        </w:rPr>
        <w:t xml:space="preserve">3. </w:t>
      </w:r>
      <w:proofErr w:type="gramStart"/>
      <w:r w:rsidRPr="00B26587">
        <w:rPr>
          <w:sz w:val="18"/>
          <w:szCs w:val="18"/>
        </w:rPr>
        <w:t>Контроль за</w:t>
      </w:r>
      <w:proofErr w:type="gramEnd"/>
      <w:r w:rsidRPr="00B26587">
        <w:rPr>
          <w:sz w:val="18"/>
          <w:szCs w:val="18"/>
        </w:rPr>
        <w:t xml:space="preserve"> исполнением настоящего постановления возложить на заместителя главы поселка (Т.А. </w:t>
      </w:r>
      <w:proofErr w:type="spellStart"/>
      <w:r w:rsidRPr="00B26587">
        <w:rPr>
          <w:sz w:val="18"/>
          <w:szCs w:val="18"/>
        </w:rPr>
        <w:t>Волкодаева</w:t>
      </w:r>
      <w:proofErr w:type="spellEnd"/>
      <w:r w:rsidRPr="00B26587">
        <w:rPr>
          <w:sz w:val="18"/>
          <w:szCs w:val="18"/>
        </w:rPr>
        <w:t>).</w:t>
      </w:r>
    </w:p>
    <w:p w:rsidR="00B26587" w:rsidRPr="00B26587" w:rsidRDefault="00B26587" w:rsidP="00B26587">
      <w:pPr>
        <w:ind w:firstLine="709"/>
        <w:jc w:val="both"/>
        <w:rPr>
          <w:sz w:val="18"/>
          <w:szCs w:val="18"/>
        </w:rPr>
      </w:pPr>
      <w:r w:rsidRPr="00B26587">
        <w:rPr>
          <w:sz w:val="18"/>
          <w:szCs w:val="18"/>
        </w:rPr>
        <w:t xml:space="preserve">4. Настоящее постановление вступает в силу со дня его официального опубликования в газете муниципального образования поселок </w:t>
      </w:r>
      <w:proofErr w:type="gramStart"/>
      <w:r w:rsidRPr="00B26587">
        <w:rPr>
          <w:sz w:val="18"/>
          <w:szCs w:val="18"/>
        </w:rPr>
        <w:t>Большая</w:t>
      </w:r>
      <w:proofErr w:type="gramEnd"/>
      <w:r w:rsidRPr="00B26587">
        <w:rPr>
          <w:sz w:val="18"/>
          <w:szCs w:val="18"/>
        </w:rPr>
        <w:t xml:space="preserve"> Ирба «Ирбинский вестник».</w:t>
      </w:r>
    </w:p>
    <w:p w:rsidR="00B26587" w:rsidRPr="00B26587" w:rsidRDefault="00B26587" w:rsidP="005D1184">
      <w:pPr>
        <w:jc w:val="both"/>
        <w:rPr>
          <w:rStyle w:val="a7"/>
          <w:b w:val="0"/>
          <w:sz w:val="18"/>
          <w:szCs w:val="18"/>
        </w:rPr>
      </w:pPr>
      <w:proofErr w:type="gramStart"/>
      <w:r w:rsidRPr="00B26587">
        <w:rPr>
          <w:rStyle w:val="a7"/>
          <w:b w:val="0"/>
          <w:sz w:val="18"/>
          <w:szCs w:val="18"/>
        </w:rPr>
        <w:t>Исполняющий</w:t>
      </w:r>
      <w:proofErr w:type="gramEnd"/>
      <w:r w:rsidRPr="00B26587">
        <w:rPr>
          <w:rStyle w:val="a7"/>
          <w:b w:val="0"/>
          <w:sz w:val="18"/>
          <w:szCs w:val="18"/>
        </w:rPr>
        <w:t xml:space="preserve"> обязанности </w:t>
      </w:r>
    </w:p>
    <w:p w:rsidR="00B26587" w:rsidRPr="00B26587" w:rsidRDefault="00B26587" w:rsidP="005D1184">
      <w:pPr>
        <w:jc w:val="right"/>
        <w:rPr>
          <w:sz w:val="18"/>
          <w:szCs w:val="18"/>
        </w:rPr>
      </w:pPr>
      <w:r w:rsidRPr="00B26587">
        <w:rPr>
          <w:rStyle w:val="a7"/>
          <w:b w:val="0"/>
          <w:sz w:val="18"/>
          <w:szCs w:val="18"/>
        </w:rPr>
        <w:t xml:space="preserve">Главы </w:t>
      </w:r>
      <w:r w:rsidRPr="00B26587">
        <w:rPr>
          <w:sz w:val="18"/>
          <w:szCs w:val="18"/>
        </w:rPr>
        <w:t>поселка</w:t>
      </w:r>
      <w:r w:rsidR="005D1184">
        <w:rPr>
          <w:sz w:val="18"/>
          <w:szCs w:val="18"/>
        </w:rPr>
        <w:t xml:space="preserve">         </w:t>
      </w:r>
      <w:r w:rsidRPr="00B26587">
        <w:rPr>
          <w:rStyle w:val="a7"/>
          <w:b w:val="0"/>
          <w:sz w:val="18"/>
          <w:szCs w:val="18"/>
        </w:rPr>
        <w:t xml:space="preserve">                   Т.А. </w:t>
      </w:r>
      <w:proofErr w:type="spellStart"/>
      <w:r w:rsidRPr="00B26587">
        <w:rPr>
          <w:rStyle w:val="a7"/>
          <w:b w:val="0"/>
          <w:sz w:val="18"/>
          <w:szCs w:val="18"/>
        </w:rPr>
        <w:t>Волкодаева</w:t>
      </w:r>
      <w:proofErr w:type="spellEnd"/>
      <w:r w:rsidR="005D1184">
        <w:rPr>
          <w:rStyle w:val="a7"/>
          <w:b w:val="0"/>
          <w:sz w:val="18"/>
          <w:szCs w:val="18"/>
        </w:rPr>
        <w:t xml:space="preserve"> </w:t>
      </w:r>
      <w:proofErr w:type="gramStart"/>
      <w:r w:rsidRPr="00B26587">
        <w:rPr>
          <w:sz w:val="18"/>
          <w:szCs w:val="18"/>
        </w:rPr>
        <w:t>Утвержден</w:t>
      </w:r>
      <w:proofErr w:type="gramEnd"/>
      <w:r w:rsidR="005D1184">
        <w:rPr>
          <w:sz w:val="18"/>
          <w:szCs w:val="18"/>
        </w:rPr>
        <w:t xml:space="preserve"> </w:t>
      </w:r>
      <w:r w:rsidRPr="00B26587">
        <w:rPr>
          <w:sz w:val="18"/>
          <w:szCs w:val="18"/>
        </w:rPr>
        <w:t>постановлением администрации</w:t>
      </w:r>
      <w:r w:rsidR="005D1184">
        <w:rPr>
          <w:sz w:val="18"/>
          <w:szCs w:val="18"/>
        </w:rPr>
        <w:t xml:space="preserve"> </w:t>
      </w:r>
      <w:r w:rsidRPr="00B26587">
        <w:rPr>
          <w:sz w:val="18"/>
          <w:szCs w:val="18"/>
        </w:rPr>
        <w:t>поселка Большая Ирба</w:t>
      </w:r>
      <w:r w:rsidR="005D1184">
        <w:rPr>
          <w:sz w:val="18"/>
          <w:szCs w:val="18"/>
        </w:rPr>
        <w:t xml:space="preserve"> </w:t>
      </w:r>
      <w:r w:rsidRPr="00B26587">
        <w:rPr>
          <w:sz w:val="18"/>
          <w:szCs w:val="18"/>
        </w:rPr>
        <w:t>от 27.10.2022 № 60-п</w:t>
      </w:r>
    </w:p>
    <w:p w:rsidR="00B26587" w:rsidRPr="00B26587" w:rsidRDefault="00B26587" w:rsidP="00B26587">
      <w:pPr>
        <w:jc w:val="center"/>
        <w:rPr>
          <w:sz w:val="18"/>
          <w:szCs w:val="18"/>
        </w:rPr>
      </w:pPr>
      <w:r w:rsidRPr="00B26587">
        <w:rPr>
          <w:sz w:val="18"/>
          <w:szCs w:val="18"/>
        </w:rPr>
        <w:t> </w:t>
      </w:r>
    </w:p>
    <w:p w:rsidR="00B26587" w:rsidRPr="00B26587" w:rsidRDefault="00B26587" w:rsidP="00B26587">
      <w:pPr>
        <w:jc w:val="center"/>
        <w:rPr>
          <w:b/>
          <w:sz w:val="18"/>
          <w:szCs w:val="18"/>
        </w:rPr>
      </w:pPr>
      <w:r w:rsidRPr="00B26587">
        <w:rPr>
          <w:b/>
          <w:sz w:val="18"/>
          <w:szCs w:val="18"/>
        </w:rPr>
        <w:t>Порядок</w:t>
      </w:r>
    </w:p>
    <w:p w:rsidR="00B26587" w:rsidRPr="00B26587" w:rsidRDefault="00B26587" w:rsidP="00B26587">
      <w:pPr>
        <w:jc w:val="center"/>
        <w:rPr>
          <w:b/>
          <w:bCs/>
          <w:sz w:val="18"/>
          <w:szCs w:val="18"/>
        </w:rPr>
      </w:pPr>
      <w:r w:rsidRPr="00B26587">
        <w:rPr>
          <w:b/>
          <w:sz w:val="18"/>
          <w:szCs w:val="18"/>
        </w:rPr>
        <w:t xml:space="preserve">определения платы за использование земель и земельных участков, находящихся </w:t>
      </w:r>
      <w:r w:rsidRPr="00B26587">
        <w:rPr>
          <w:b/>
          <w:bCs/>
          <w:sz w:val="18"/>
          <w:szCs w:val="18"/>
        </w:rPr>
        <w:t xml:space="preserve">в муниципальной собственности муниципального образования поселок </w:t>
      </w:r>
      <w:proofErr w:type="gramStart"/>
      <w:r w:rsidRPr="00B26587">
        <w:rPr>
          <w:b/>
          <w:bCs/>
          <w:sz w:val="18"/>
          <w:szCs w:val="18"/>
        </w:rPr>
        <w:t>Большая</w:t>
      </w:r>
      <w:proofErr w:type="gramEnd"/>
      <w:r w:rsidRPr="00B26587">
        <w:rPr>
          <w:b/>
          <w:bCs/>
          <w:sz w:val="18"/>
          <w:szCs w:val="18"/>
        </w:rPr>
        <w:t xml:space="preserve"> Ирба Курагинского района, для возведения гражданами гаражей, являющихся некапитальными сооружениями</w:t>
      </w:r>
    </w:p>
    <w:p w:rsidR="00B26587" w:rsidRPr="00B26587" w:rsidRDefault="00B26587" w:rsidP="00B26587">
      <w:pPr>
        <w:ind w:firstLine="709"/>
        <w:jc w:val="center"/>
        <w:rPr>
          <w:sz w:val="18"/>
          <w:szCs w:val="18"/>
        </w:rPr>
      </w:pPr>
    </w:p>
    <w:p w:rsidR="00B26587" w:rsidRPr="00B26587" w:rsidRDefault="00B26587" w:rsidP="00B26587">
      <w:pPr>
        <w:ind w:firstLine="709"/>
        <w:jc w:val="both"/>
        <w:rPr>
          <w:sz w:val="18"/>
          <w:szCs w:val="18"/>
        </w:rPr>
      </w:pPr>
      <w:r w:rsidRPr="00B26587">
        <w:rPr>
          <w:sz w:val="18"/>
          <w:szCs w:val="18"/>
        </w:rPr>
        <w:t xml:space="preserve">1. Настоящий Порядок разработан в целях реализации подпункта 3 пункта 2 статьи 39.36-1 Земельного кодекса Российской и устанавливает порядок определения платы за использование земельных участков, находящихся в муниципальной собственности муниципального образования поселок </w:t>
      </w:r>
      <w:proofErr w:type="gramStart"/>
      <w:r w:rsidRPr="00B26587">
        <w:rPr>
          <w:sz w:val="18"/>
          <w:szCs w:val="18"/>
        </w:rPr>
        <w:t>Большая</w:t>
      </w:r>
      <w:proofErr w:type="gramEnd"/>
      <w:r w:rsidRPr="00B26587">
        <w:rPr>
          <w:sz w:val="18"/>
          <w:szCs w:val="18"/>
        </w:rPr>
        <w:t xml:space="preserve"> Ирба, для возведения гражданами гаражей, являющихся некапитальными сооружениями.</w:t>
      </w:r>
    </w:p>
    <w:p w:rsidR="00B26587" w:rsidRPr="00B26587" w:rsidRDefault="00B26587" w:rsidP="00B26587">
      <w:pPr>
        <w:ind w:firstLine="709"/>
        <w:jc w:val="both"/>
        <w:rPr>
          <w:sz w:val="18"/>
          <w:szCs w:val="18"/>
        </w:rPr>
      </w:pPr>
      <w:r w:rsidRPr="00B26587">
        <w:rPr>
          <w:sz w:val="18"/>
          <w:szCs w:val="18"/>
        </w:rPr>
        <w:t xml:space="preserve">2. Размер платы за использование земельных участков, находящихся в муниципальной собственности муниципального образования поселок </w:t>
      </w:r>
      <w:proofErr w:type="gramStart"/>
      <w:r w:rsidRPr="00B26587">
        <w:rPr>
          <w:sz w:val="18"/>
          <w:szCs w:val="18"/>
        </w:rPr>
        <w:t>Большая</w:t>
      </w:r>
      <w:proofErr w:type="gramEnd"/>
      <w:r w:rsidRPr="00B26587">
        <w:rPr>
          <w:sz w:val="18"/>
          <w:szCs w:val="18"/>
        </w:rPr>
        <w:t xml:space="preserve"> Ирба, для возведения гражданами гаражей, являющихся некапитальными сооружениями, определяется в расчете на год по следующей формуле:</w:t>
      </w:r>
    </w:p>
    <w:p w:rsidR="00B26587" w:rsidRPr="00B26587" w:rsidRDefault="00B26587" w:rsidP="00B26587">
      <w:pPr>
        <w:ind w:firstLine="709"/>
        <w:jc w:val="center"/>
        <w:rPr>
          <w:sz w:val="18"/>
          <w:szCs w:val="18"/>
        </w:rPr>
      </w:pPr>
      <w:proofErr w:type="spellStart"/>
      <w:r w:rsidRPr="00B26587">
        <w:rPr>
          <w:sz w:val="18"/>
          <w:szCs w:val="18"/>
        </w:rPr>
        <w:t>РПл</w:t>
      </w:r>
      <w:proofErr w:type="spellEnd"/>
      <w:r w:rsidRPr="00B26587">
        <w:rPr>
          <w:sz w:val="18"/>
          <w:szCs w:val="18"/>
        </w:rPr>
        <w:t xml:space="preserve"> = (КС </w:t>
      </w:r>
      <w:proofErr w:type="spellStart"/>
      <w:r w:rsidRPr="00B26587">
        <w:rPr>
          <w:sz w:val="18"/>
          <w:szCs w:val="18"/>
        </w:rPr>
        <w:t>x</w:t>
      </w:r>
      <w:proofErr w:type="spellEnd"/>
      <w:r w:rsidRPr="00B26587">
        <w:rPr>
          <w:sz w:val="18"/>
          <w:szCs w:val="18"/>
        </w:rPr>
        <w:t xml:space="preserve"> </w:t>
      </w:r>
      <w:proofErr w:type="spellStart"/>
      <w:proofErr w:type="gramStart"/>
      <w:r w:rsidRPr="00B26587">
        <w:rPr>
          <w:sz w:val="18"/>
          <w:szCs w:val="18"/>
        </w:rPr>
        <w:t>Ст</w:t>
      </w:r>
      <w:proofErr w:type="spellEnd"/>
      <w:proofErr w:type="gramEnd"/>
      <w:r w:rsidRPr="00B26587">
        <w:rPr>
          <w:sz w:val="18"/>
          <w:szCs w:val="18"/>
        </w:rPr>
        <w:t xml:space="preserve">) </w:t>
      </w:r>
      <w:proofErr w:type="spellStart"/>
      <w:r w:rsidRPr="00B26587">
        <w:rPr>
          <w:sz w:val="18"/>
          <w:szCs w:val="18"/>
        </w:rPr>
        <w:t>x</w:t>
      </w:r>
      <w:proofErr w:type="spellEnd"/>
      <w:r w:rsidRPr="00B26587">
        <w:rPr>
          <w:sz w:val="18"/>
          <w:szCs w:val="18"/>
        </w:rPr>
        <w:t xml:space="preserve"> КЧS </w:t>
      </w:r>
      <w:proofErr w:type="spellStart"/>
      <w:r w:rsidRPr="00B26587">
        <w:rPr>
          <w:sz w:val="18"/>
          <w:szCs w:val="18"/>
        </w:rPr>
        <w:t>x</w:t>
      </w:r>
      <w:proofErr w:type="spellEnd"/>
      <w:r w:rsidRPr="00B26587">
        <w:rPr>
          <w:sz w:val="18"/>
          <w:szCs w:val="18"/>
        </w:rPr>
        <w:t xml:space="preserve"> Кд / Кг,</w:t>
      </w:r>
    </w:p>
    <w:p w:rsidR="00B26587" w:rsidRPr="00B26587" w:rsidRDefault="00B26587" w:rsidP="00B26587">
      <w:pPr>
        <w:ind w:firstLine="709"/>
        <w:jc w:val="both"/>
        <w:rPr>
          <w:sz w:val="18"/>
          <w:szCs w:val="18"/>
        </w:rPr>
      </w:pPr>
      <w:r w:rsidRPr="00B26587">
        <w:rPr>
          <w:sz w:val="18"/>
          <w:szCs w:val="18"/>
        </w:rPr>
        <w:t>где:</w:t>
      </w:r>
    </w:p>
    <w:p w:rsidR="00B26587" w:rsidRPr="00B26587" w:rsidRDefault="00B26587" w:rsidP="00B26587">
      <w:pPr>
        <w:ind w:firstLine="709"/>
        <w:jc w:val="both"/>
        <w:rPr>
          <w:sz w:val="18"/>
          <w:szCs w:val="18"/>
        </w:rPr>
      </w:pPr>
      <w:proofErr w:type="spellStart"/>
      <w:r w:rsidRPr="00B26587">
        <w:rPr>
          <w:sz w:val="18"/>
          <w:szCs w:val="18"/>
        </w:rPr>
        <w:t>РПл</w:t>
      </w:r>
      <w:proofErr w:type="spellEnd"/>
      <w:r w:rsidRPr="00B26587">
        <w:rPr>
          <w:sz w:val="18"/>
          <w:szCs w:val="18"/>
        </w:rPr>
        <w:t xml:space="preserve"> - размер платы за использование земельного участка, (руб.);</w:t>
      </w:r>
    </w:p>
    <w:p w:rsidR="00B26587" w:rsidRPr="00B26587" w:rsidRDefault="00B26587" w:rsidP="00B26587">
      <w:pPr>
        <w:ind w:firstLine="709"/>
        <w:jc w:val="both"/>
        <w:rPr>
          <w:sz w:val="18"/>
          <w:szCs w:val="18"/>
        </w:rPr>
      </w:pPr>
      <w:r w:rsidRPr="00B26587">
        <w:rPr>
          <w:sz w:val="18"/>
          <w:szCs w:val="18"/>
        </w:rPr>
        <w:t>КС - кадастровая стоимость земельного участка, сведения о которой внесены в Единый государственный реестр недвижимости (руб.);</w:t>
      </w:r>
    </w:p>
    <w:p w:rsidR="00B26587" w:rsidRPr="00B26587" w:rsidRDefault="00B26587" w:rsidP="00B26587">
      <w:pPr>
        <w:ind w:firstLine="709"/>
        <w:jc w:val="both"/>
        <w:rPr>
          <w:sz w:val="18"/>
          <w:szCs w:val="18"/>
        </w:rPr>
      </w:pPr>
      <w:proofErr w:type="spellStart"/>
      <w:proofErr w:type="gramStart"/>
      <w:r w:rsidRPr="00B26587">
        <w:rPr>
          <w:sz w:val="18"/>
          <w:szCs w:val="18"/>
        </w:rPr>
        <w:t>Ст</w:t>
      </w:r>
      <w:proofErr w:type="spellEnd"/>
      <w:proofErr w:type="gramEnd"/>
      <w:r w:rsidRPr="00B26587">
        <w:rPr>
          <w:sz w:val="18"/>
          <w:szCs w:val="18"/>
        </w:rPr>
        <w:t xml:space="preserve"> - ставка земельного налога для земельных участков с видом разрешенного использования, предусматривающим возведение гаражей, устанавливаемая решением Большеирбинского поселкового Совета депутатов, (%);</w:t>
      </w:r>
    </w:p>
    <w:p w:rsidR="00B26587" w:rsidRPr="00B26587" w:rsidRDefault="00B26587" w:rsidP="00B26587">
      <w:pPr>
        <w:ind w:firstLine="709"/>
        <w:jc w:val="both"/>
        <w:rPr>
          <w:sz w:val="18"/>
          <w:szCs w:val="18"/>
        </w:rPr>
      </w:pPr>
      <w:r w:rsidRPr="00B26587">
        <w:rPr>
          <w:sz w:val="18"/>
          <w:szCs w:val="18"/>
        </w:rPr>
        <w:t>КЧ</w:t>
      </w:r>
      <w:proofErr w:type="gramStart"/>
      <w:r w:rsidRPr="00B26587">
        <w:rPr>
          <w:sz w:val="18"/>
          <w:szCs w:val="18"/>
        </w:rPr>
        <w:t>S</w:t>
      </w:r>
      <w:proofErr w:type="gramEnd"/>
      <w:r w:rsidRPr="00B26587">
        <w:rPr>
          <w:sz w:val="18"/>
          <w:szCs w:val="18"/>
        </w:rPr>
        <w:t xml:space="preserve"> - коэффициент площади земельного участка применяется равный 1. В случае если для возведения гаража, являющегося некапитальным сооружением, используется часть земельного участка, коэффициент рассчитывается по следующей формуле:</w:t>
      </w:r>
    </w:p>
    <w:p w:rsidR="00B26587" w:rsidRPr="00B26587" w:rsidRDefault="00B26587" w:rsidP="00B26587">
      <w:pPr>
        <w:ind w:firstLine="709"/>
        <w:jc w:val="both"/>
        <w:rPr>
          <w:sz w:val="18"/>
          <w:szCs w:val="18"/>
        </w:rPr>
      </w:pPr>
    </w:p>
    <w:p w:rsidR="00B26587" w:rsidRPr="00B26587" w:rsidRDefault="00B26587" w:rsidP="00B26587">
      <w:pPr>
        <w:ind w:firstLine="709"/>
        <w:jc w:val="center"/>
        <w:rPr>
          <w:sz w:val="18"/>
          <w:szCs w:val="18"/>
        </w:rPr>
      </w:pPr>
      <w:r w:rsidRPr="00B26587">
        <w:rPr>
          <w:sz w:val="18"/>
          <w:szCs w:val="18"/>
        </w:rPr>
        <w:t>КЧ</w:t>
      </w:r>
      <w:proofErr w:type="gramStart"/>
      <w:r w:rsidRPr="00B26587">
        <w:rPr>
          <w:sz w:val="18"/>
          <w:szCs w:val="18"/>
        </w:rPr>
        <w:t>S</w:t>
      </w:r>
      <w:proofErr w:type="gramEnd"/>
      <w:r w:rsidRPr="00B26587">
        <w:rPr>
          <w:sz w:val="18"/>
          <w:szCs w:val="18"/>
        </w:rPr>
        <w:t xml:space="preserve"> = </w:t>
      </w:r>
      <w:proofErr w:type="spellStart"/>
      <w:r w:rsidRPr="00B26587">
        <w:rPr>
          <w:sz w:val="18"/>
          <w:szCs w:val="18"/>
        </w:rPr>
        <w:t>Sч</w:t>
      </w:r>
      <w:proofErr w:type="spellEnd"/>
      <w:r w:rsidRPr="00B26587">
        <w:rPr>
          <w:sz w:val="18"/>
          <w:szCs w:val="18"/>
        </w:rPr>
        <w:t xml:space="preserve"> / </w:t>
      </w:r>
      <w:proofErr w:type="spellStart"/>
      <w:r w:rsidRPr="00B26587">
        <w:rPr>
          <w:sz w:val="18"/>
          <w:szCs w:val="18"/>
        </w:rPr>
        <w:t>Sобщ</w:t>
      </w:r>
      <w:proofErr w:type="spellEnd"/>
      <w:r w:rsidRPr="00B26587">
        <w:rPr>
          <w:sz w:val="18"/>
          <w:szCs w:val="18"/>
        </w:rPr>
        <w:t>,</w:t>
      </w:r>
    </w:p>
    <w:p w:rsidR="00B26587" w:rsidRPr="00B26587" w:rsidRDefault="00B26587" w:rsidP="00B26587">
      <w:pPr>
        <w:ind w:firstLine="709"/>
        <w:jc w:val="both"/>
        <w:rPr>
          <w:sz w:val="18"/>
          <w:szCs w:val="18"/>
        </w:rPr>
      </w:pPr>
      <w:r w:rsidRPr="00B26587">
        <w:rPr>
          <w:sz w:val="18"/>
          <w:szCs w:val="18"/>
        </w:rPr>
        <w:t>где:</w:t>
      </w:r>
    </w:p>
    <w:p w:rsidR="00B26587" w:rsidRPr="00B26587" w:rsidRDefault="00B26587" w:rsidP="00B26587">
      <w:pPr>
        <w:ind w:firstLine="709"/>
        <w:jc w:val="both"/>
        <w:rPr>
          <w:sz w:val="18"/>
          <w:szCs w:val="18"/>
        </w:rPr>
      </w:pPr>
      <w:proofErr w:type="spellStart"/>
      <w:proofErr w:type="gramStart"/>
      <w:r w:rsidRPr="00B26587">
        <w:rPr>
          <w:sz w:val="18"/>
          <w:szCs w:val="18"/>
        </w:rPr>
        <w:lastRenderedPageBreak/>
        <w:t>S</w:t>
      </w:r>
      <w:proofErr w:type="gramEnd"/>
      <w:r w:rsidRPr="00B26587">
        <w:rPr>
          <w:sz w:val="18"/>
          <w:szCs w:val="18"/>
        </w:rPr>
        <w:t>ч</w:t>
      </w:r>
      <w:proofErr w:type="spellEnd"/>
      <w:r w:rsidRPr="00B26587">
        <w:rPr>
          <w:sz w:val="18"/>
          <w:szCs w:val="18"/>
        </w:rPr>
        <w:t xml:space="preserve"> - площадь части земельного участка, используемого для возведения гаража, являющегося некапитальным сооружением, (кв. м);</w:t>
      </w:r>
    </w:p>
    <w:p w:rsidR="00B26587" w:rsidRPr="00B26587" w:rsidRDefault="00B26587" w:rsidP="00B26587">
      <w:pPr>
        <w:ind w:firstLine="709"/>
        <w:jc w:val="both"/>
        <w:rPr>
          <w:sz w:val="18"/>
          <w:szCs w:val="18"/>
        </w:rPr>
      </w:pPr>
      <w:proofErr w:type="spellStart"/>
      <w:proofErr w:type="gramStart"/>
      <w:r w:rsidRPr="00B26587">
        <w:rPr>
          <w:sz w:val="18"/>
          <w:szCs w:val="18"/>
        </w:rPr>
        <w:t>S</w:t>
      </w:r>
      <w:proofErr w:type="gramEnd"/>
      <w:r w:rsidRPr="00B26587">
        <w:rPr>
          <w:sz w:val="18"/>
          <w:szCs w:val="18"/>
        </w:rPr>
        <w:t>общ</w:t>
      </w:r>
      <w:proofErr w:type="spellEnd"/>
      <w:r w:rsidRPr="00B26587">
        <w:rPr>
          <w:sz w:val="18"/>
          <w:szCs w:val="18"/>
        </w:rPr>
        <w:t xml:space="preserve"> - общая площадь земельного участка, часть которого используется гражданином, (кв. м);</w:t>
      </w:r>
    </w:p>
    <w:p w:rsidR="00B26587" w:rsidRPr="00B26587" w:rsidRDefault="00B26587" w:rsidP="00B26587">
      <w:pPr>
        <w:ind w:firstLine="709"/>
        <w:jc w:val="both"/>
        <w:rPr>
          <w:sz w:val="18"/>
          <w:szCs w:val="18"/>
        </w:rPr>
      </w:pPr>
      <w:r w:rsidRPr="00B26587">
        <w:rPr>
          <w:sz w:val="18"/>
          <w:szCs w:val="18"/>
        </w:rPr>
        <w:t>Кд - количество дней использования земельного участка для возведения гаража, являющегося некапитальным сооружением, в течение календарного года (дни);</w:t>
      </w:r>
    </w:p>
    <w:p w:rsidR="00B26587" w:rsidRPr="00B26587" w:rsidRDefault="00B26587" w:rsidP="00B26587">
      <w:pPr>
        <w:ind w:firstLine="709"/>
        <w:jc w:val="both"/>
        <w:rPr>
          <w:sz w:val="18"/>
          <w:szCs w:val="18"/>
        </w:rPr>
      </w:pPr>
      <w:proofErr w:type="gramStart"/>
      <w:r w:rsidRPr="00B26587">
        <w:rPr>
          <w:sz w:val="18"/>
          <w:szCs w:val="18"/>
        </w:rPr>
        <w:t>Кг</w:t>
      </w:r>
      <w:proofErr w:type="gramEnd"/>
      <w:r w:rsidRPr="00B26587">
        <w:rPr>
          <w:sz w:val="18"/>
          <w:szCs w:val="18"/>
        </w:rPr>
        <w:t xml:space="preserve"> - количество дней в году (365 или 366 дней).</w:t>
      </w:r>
    </w:p>
    <w:p w:rsidR="00B26587" w:rsidRPr="00B26587" w:rsidRDefault="00B26587" w:rsidP="00B26587">
      <w:pPr>
        <w:ind w:firstLine="709"/>
        <w:jc w:val="both"/>
        <w:rPr>
          <w:sz w:val="18"/>
          <w:szCs w:val="18"/>
        </w:rPr>
      </w:pPr>
      <w:r w:rsidRPr="00B26587">
        <w:rPr>
          <w:sz w:val="18"/>
          <w:szCs w:val="18"/>
        </w:rPr>
        <w:t xml:space="preserve">3. </w:t>
      </w:r>
      <w:proofErr w:type="gramStart"/>
      <w:r w:rsidRPr="00B26587">
        <w:rPr>
          <w:sz w:val="18"/>
          <w:szCs w:val="18"/>
        </w:rPr>
        <w:t>Размер платы за использование земельных участков (в случае если не определена кадастровая стоимость), находящихся в муниципальной собственности муниципального образования поселок Большая Ирба, для возведения гражданами гаражей, являющихся некапитальными сооружениями, определяется в расчете на год по следующей формуле:</w:t>
      </w:r>
      <w:proofErr w:type="gramEnd"/>
    </w:p>
    <w:p w:rsidR="00B26587" w:rsidRPr="00B26587" w:rsidRDefault="00B26587" w:rsidP="00B26587">
      <w:pPr>
        <w:ind w:firstLine="709"/>
        <w:jc w:val="center"/>
        <w:rPr>
          <w:sz w:val="18"/>
          <w:szCs w:val="18"/>
        </w:rPr>
      </w:pPr>
      <w:proofErr w:type="spellStart"/>
      <w:r w:rsidRPr="00B26587">
        <w:rPr>
          <w:sz w:val="18"/>
          <w:szCs w:val="18"/>
        </w:rPr>
        <w:t>РПл</w:t>
      </w:r>
      <w:proofErr w:type="spellEnd"/>
      <w:r w:rsidRPr="00B26587">
        <w:rPr>
          <w:sz w:val="18"/>
          <w:szCs w:val="18"/>
        </w:rPr>
        <w:t xml:space="preserve"> = Су </w:t>
      </w:r>
      <w:proofErr w:type="spellStart"/>
      <w:r w:rsidRPr="00B26587">
        <w:rPr>
          <w:sz w:val="18"/>
          <w:szCs w:val="18"/>
        </w:rPr>
        <w:t>x</w:t>
      </w:r>
      <w:proofErr w:type="spellEnd"/>
      <w:r w:rsidRPr="00B26587">
        <w:rPr>
          <w:sz w:val="18"/>
          <w:szCs w:val="18"/>
        </w:rPr>
        <w:t xml:space="preserve"> S </w:t>
      </w:r>
      <w:proofErr w:type="spellStart"/>
      <w:r w:rsidRPr="00B26587">
        <w:rPr>
          <w:sz w:val="18"/>
          <w:szCs w:val="18"/>
        </w:rPr>
        <w:t>x</w:t>
      </w:r>
      <w:proofErr w:type="spellEnd"/>
      <w:r w:rsidRPr="00B26587">
        <w:rPr>
          <w:sz w:val="18"/>
          <w:szCs w:val="18"/>
        </w:rPr>
        <w:t xml:space="preserve"> </w:t>
      </w:r>
      <w:proofErr w:type="spellStart"/>
      <w:proofErr w:type="gramStart"/>
      <w:r w:rsidRPr="00B26587">
        <w:rPr>
          <w:sz w:val="18"/>
          <w:szCs w:val="18"/>
        </w:rPr>
        <w:t>Ст</w:t>
      </w:r>
      <w:proofErr w:type="spellEnd"/>
      <w:proofErr w:type="gramEnd"/>
      <w:r w:rsidRPr="00B26587">
        <w:rPr>
          <w:sz w:val="18"/>
          <w:szCs w:val="18"/>
        </w:rPr>
        <w:t xml:space="preserve"> </w:t>
      </w:r>
      <w:proofErr w:type="spellStart"/>
      <w:r w:rsidRPr="00B26587">
        <w:rPr>
          <w:sz w:val="18"/>
          <w:szCs w:val="18"/>
        </w:rPr>
        <w:t>x</w:t>
      </w:r>
      <w:proofErr w:type="spellEnd"/>
      <w:r w:rsidRPr="00B26587">
        <w:rPr>
          <w:sz w:val="18"/>
          <w:szCs w:val="18"/>
        </w:rPr>
        <w:t xml:space="preserve"> Кд / Кг,</w:t>
      </w:r>
    </w:p>
    <w:p w:rsidR="00B26587" w:rsidRPr="00B26587" w:rsidRDefault="00B26587" w:rsidP="00B26587">
      <w:pPr>
        <w:ind w:firstLine="709"/>
        <w:jc w:val="both"/>
        <w:rPr>
          <w:sz w:val="18"/>
          <w:szCs w:val="18"/>
        </w:rPr>
      </w:pPr>
      <w:r w:rsidRPr="00B26587">
        <w:rPr>
          <w:sz w:val="18"/>
          <w:szCs w:val="18"/>
        </w:rPr>
        <w:t>где:</w:t>
      </w:r>
    </w:p>
    <w:p w:rsidR="00B26587" w:rsidRPr="00B26587" w:rsidRDefault="00B26587" w:rsidP="00B26587">
      <w:pPr>
        <w:ind w:firstLine="709"/>
        <w:jc w:val="both"/>
        <w:rPr>
          <w:sz w:val="18"/>
          <w:szCs w:val="18"/>
        </w:rPr>
      </w:pPr>
      <w:proofErr w:type="spellStart"/>
      <w:r w:rsidRPr="00B26587">
        <w:rPr>
          <w:sz w:val="18"/>
          <w:szCs w:val="18"/>
        </w:rPr>
        <w:t>РПл</w:t>
      </w:r>
      <w:proofErr w:type="spellEnd"/>
      <w:r w:rsidRPr="00B26587">
        <w:rPr>
          <w:sz w:val="18"/>
          <w:szCs w:val="18"/>
        </w:rPr>
        <w:t xml:space="preserve"> - размер платы за использование земельного участка, (руб.);</w:t>
      </w:r>
    </w:p>
    <w:p w:rsidR="00B26587" w:rsidRPr="00B26587" w:rsidRDefault="00B26587" w:rsidP="00B26587">
      <w:pPr>
        <w:ind w:firstLine="709"/>
        <w:jc w:val="both"/>
        <w:rPr>
          <w:sz w:val="18"/>
          <w:szCs w:val="18"/>
        </w:rPr>
      </w:pPr>
      <w:r w:rsidRPr="00B26587">
        <w:rPr>
          <w:sz w:val="18"/>
          <w:szCs w:val="18"/>
        </w:rPr>
        <w:t>Су – среднее значение удельного показателя кадастровой стоимости земельных участков в кадастровых кварталах населенных пунктов Красноярского края, утвержденное в установленном нормативными правовыми актами порядке, в рублях на 1 квадратный метр;</w:t>
      </w:r>
    </w:p>
    <w:p w:rsidR="00B26587" w:rsidRPr="00B26587" w:rsidRDefault="00B26587" w:rsidP="00B26587">
      <w:pPr>
        <w:ind w:firstLine="709"/>
        <w:jc w:val="both"/>
        <w:rPr>
          <w:sz w:val="18"/>
          <w:szCs w:val="18"/>
        </w:rPr>
      </w:pPr>
      <w:r w:rsidRPr="00B26587">
        <w:rPr>
          <w:sz w:val="18"/>
          <w:szCs w:val="18"/>
        </w:rPr>
        <w:t>S - площадь земельного участка (части земельного участка), используемых для возведения гражданами гаражей, являющихся некапитальными сооружениями, (кв. м);</w:t>
      </w:r>
    </w:p>
    <w:p w:rsidR="00B26587" w:rsidRPr="00B26587" w:rsidRDefault="00B26587" w:rsidP="00B26587">
      <w:pPr>
        <w:ind w:firstLine="709"/>
        <w:jc w:val="both"/>
        <w:rPr>
          <w:sz w:val="18"/>
          <w:szCs w:val="18"/>
        </w:rPr>
      </w:pPr>
      <w:proofErr w:type="spellStart"/>
      <w:proofErr w:type="gramStart"/>
      <w:r w:rsidRPr="00B26587">
        <w:rPr>
          <w:sz w:val="18"/>
          <w:szCs w:val="18"/>
        </w:rPr>
        <w:t>Ст</w:t>
      </w:r>
      <w:proofErr w:type="spellEnd"/>
      <w:proofErr w:type="gramEnd"/>
      <w:r w:rsidRPr="00B26587">
        <w:rPr>
          <w:sz w:val="18"/>
          <w:szCs w:val="18"/>
        </w:rPr>
        <w:t xml:space="preserve"> - ставка земельного налога для земельных участков с видом разрешенного использования, предусматривающим возведение гаражей, устанавливаемая решением Большеирбинского поселкового Совета депутатов, (%);</w:t>
      </w:r>
    </w:p>
    <w:p w:rsidR="00B26587" w:rsidRPr="00B26587" w:rsidRDefault="00B26587" w:rsidP="00B26587">
      <w:pPr>
        <w:ind w:firstLine="709"/>
        <w:jc w:val="both"/>
        <w:rPr>
          <w:sz w:val="18"/>
          <w:szCs w:val="18"/>
        </w:rPr>
      </w:pPr>
      <w:r w:rsidRPr="00B26587">
        <w:rPr>
          <w:sz w:val="18"/>
          <w:szCs w:val="18"/>
        </w:rPr>
        <w:t>Кд - количество дней использования земельного участка для возведения гаража, являющегося некапитальным сооружением, в течение календарного года (дни);</w:t>
      </w:r>
    </w:p>
    <w:p w:rsidR="00B26587" w:rsidRPr="00B26587" w:rsidRDefault="00B26587" w:rsidP="00B26587">
      <w:pPr>
        <w:ind w:firstLine="709"/>
        <w:jc w:val="both"/>
        <w:rPr>
          <w:sz w:val="18"/>
          <w:szCs w:val="18"/>
        </w:rPr>
      </w:pPr>
      <w:proofErr w:type="gramStart"/>
      <w:r w:rsidRPr="00B26587">
        <w:rPr>
          <w:sz w:val="18"/>
          <w:szCs w:val="18"/>
        </w:rPr>
        <w:t>Кг</w:t>
      </w:r>
      <w:proofErr w:type="gramEnd"/>
      <w:r w:rsidRPr="00B26587">
        <w:rPr>
          <w:sz w:val="18"/>
          <w:szCs w:val="18"/>
        </w:rPr>
        <w:t xml:space="preserve"> - количество дней в году (365 или 366 дней).</w:t>
      </w:r>
    </w:p>
    <w:p w:rsidR="00B26587" w:rsidRPr="00B26587" w:rsidRDefault="00B26587" w:rsidP="00B26587">
      <w:pPr>
        <w:ind w:firstLine="709"/>
        <w:jc w:val="both"/>
        <w:rPr>
          <w:sz w:val="18"/>
          <w:szCs w:val="18"/>
        </w:rPr>
      </w:pPr>
      <w:r w:rsidRPr="00B26587">
        <w:rPr>
          <w:sz w:val="18"/>
          <w:szCs w:val="18"/>
        </w:rPr>
        <w:t>4. Плата за использование земельных участков вносится путем перечисления денежных средств ежеквартально, до 10 числа месяца, следующего за истекшим кварталом, при этом ежеквартальный платеж за IV квартал вносится до 10 числа последнего месяца этого квартала.</w:t>
      </w:r>
    </w:p>
    <w:p w:rsidR="00B26587" w:rsidRPr="00B26587" w:rsidRDefault="00B26587" w:rsidP="00B26587">
      <w:pPr>
        <w:ind w:firstLine="709"/>
        <w:jc w:val="both"/>
        <w:rPr>
          <w:sz w:val="18"/>
          <w:szCs w:val="18"/>
        </w:rPr>
      </w:pPr>
      <w:r w:rsidRPr="00B26587">
        <w:rPr>
          <w:sz w:val="18"/>
          <w:szCs w:val="18"/>
        </w:rPr>
        <w:t xml:space="preserve">5. Перерасчет размера платы за использование земельных участков, находящихся в муниципальной собственности муниципального образования поселок </w:t>
      </w:r>
      <w:proofErr w:type="gramStart"/>
      <w:r w:rsidRPr="00B26587">
        <w:rPr>
          <w:sz w:val="18"/>
          <w:szCs w:val="18"/>
        </w:rPr>
        <w:t>Большая</w:t>
      </w:r>
      <w:proofErr w:type="gramEnd"/>
      <w:r w:rsidRPr="00B26587">
        <w:rPr>
          <w:sz w:val="18"/>
          <w:szCs w:val="18"/>
        </w:rPr>
        <w:t xml:space="preserve"> Ирба, для возведения гражданами гаражей, являющихся некапитальными сооружениями, производится:</w:t>
      </w:r>
    </w:p>
    <w:p w:rsidR="00B26587" w:rsidRPr="00B26587" w:rsidRDefault="00B26587" w:rsidP="00B26587">
      <w:pPr>
        <w:ind w:firstLine="709"/>
        <w:jc w:val="both"/>
        <w:rPr>
          <w:sz w:val="18"/>
          <w:szCs w:val="18"/>
        </w:rPr>
      </w:pPr>
      <w:r w:rsidRPr="00B26587">
        <w:rPr>
          <w:sz w:val="18"/>
          <w:szCs w:val="18"/>
        </w:rPr>
        <w:t xml:space="preserve">5.1. в отношении земельных участков, указанных в пункте 2 настоящего Порядка, - с 01 января календарного года, следующего за годом, в котором утверждены новые результаты определения кадастровой стоимости земельных участков, и не позднее 01 февраля следующего финансового года направляется письмом </w:t>
      </w:r>
      <w:r w:rsidRPr="00B26587">
        <w:rPr>
          <w:sz w:val="18"/>
          <w:szCs w:val="18"/>
        </w:rPr>
        <w:lastRenderedPageBreak/>
        <w:t>почтовым отправлением (электронной почтой) гражданину, указанному в абзаце первом настоящего пункта.</w:t>
      </w:r>
    </w:p>
    <w:p w:rsidR="00B26587" w:rsidRPr="00B26587" w:rsidRDefault="00B26587" w:rsidP="00B26587">
      <w:pPr>
        <w:ind w:firstLine="709"/>
        <w:jc w:val="both"/>
        <w:rPr>
          <w:sz w:val="18"/>
          <w:szCs w:val="18"/>
        </w:rPr>
      </w:pPr>
      <w:r w:rsidRPr="00B26587">
        <w:rPr>
          <w:sz w:val="18"/>
          <w:szCs w:val="18"/>
        </w:rPr>
        <w:t>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 которая запрашивается в рамках межведомственного информационного взаимодействия;</w:t>
      </w:r>
    </w:p>
    <w:p w:rsidR="00B26587" w:rsidRPr="00B26587" w:rsidRDefault="00B26587" w:rsidP="00B26587">
      <w:pPr>
        <w:ind w:firstLine="709"/>
        <w:jc w:val="both"/>
        <w:rPr>
          <w:sz w:val="18"/>
          <w:szCs w:val="18"/>
        </w:rPr>
      </w:pPr>
      <w:r w:rsidRPr="00B26587">
        <w:rPr>
          <w:sz w:val="18"/>
          <w:szCs w:val="18"/>
        </w:rPr>
        <w:t xml:space="preserve">5.2. в отношении земельных участков, указанных в пункте 3 настоящего Порядка, - с 01 января календарного года, следующего за годом, в котором утвержден средний уровень кадастровой стоимости по </w:t>
      </w:r>
      <w:proofErr w:type="spellStart"/>
      <w:r w:rsidRPr="00B26587">
        <w:rPr>
          <w:sz w:val="18"/>
          <w:szCs w:val="18"/>
        </w:rPr>
        <w:t>Курагинскому</w:t>
      </w:r>
      <w:proofErr w:type="spellEnd"/>
      <w:r w:rsidRPr="00B26587">
        <w:rPr>
          <w:sz w:val="18"/>
          <w:szCs w:val="18"/>
        </w:rPr>
        <w:t xml:space="preserve"> району, и не позднее 01 февраля следующего финансового года направляется письмом почтовым отправлением (электронной почтой) гражданину, указанному в абзаце первом настоящего пункта.</w:t>
      </w:r>
    </w:p>
    <w:p w:rsidR="00B26587" w:rsidRPr="00B26587" w:rsidRDefault="00B26587" w:rsidP="00B26587">
      <w:pPr>
        <w:ind w:firstLine="709"/>
        <w:jc w:val="both"/>
        <w:rPr>
          <w:sz w:val="18"/>
          <w:szCs w:val="18"/>
        </w:rPr>
      </w:pPr>
      <w:r w:rsidRPr="00B26587">
        <w:rPr>
          <w:sz w:val="18"/>
          <w:szCs w:val="18"/>
        </w:rPr>
        <w:t xml:space="preserve">Основанием для перерасчета является принятие нормативного правового акта администрацией поселка </w:t>
      </w:r>
      <w:proofErr w:type="gramStart"/>
      <w:r w:rsidRPr="00B26587">
        <w:rPr>
          <w:sz w:val="18"/>
          <w:szCs w:val="18"/>
        </w:rPr>
        <w:t>Большая</w:t>
      </w:r>
      <w:proofErr w:type="gramEnd"/>
      <w:r w:rsidRPr="00B26587">
        <w:rPr>
          <w:sz w:val="18"/>
          <w:szCs w:val="18"/>
        </w:rPr>
        <w:t xml:space="preserve"> Ирба об утверждении среднего уровня кадастровой стоимости земель и земельных участков по муниципальному образованию поселок Большая Ирба;</w:t>
      </w:r>
    </w:p>
    <w:p w:rsidR="00B26587" w:rsidRPr="00B26587" w:rsidRDefault="00B26587" w:rsidP="00B26587">
      <w:pPr>
        <w:ind w:firstLine="709"/>
        <w:jc w:val="both"/>
        <w:rPr>
          <w:sz w:val="18"/>
          <w:szCs w:val="18"/>
        </w:rPr>
      </w:pPr>
      <w:proofErr w:type="gramStart"/>
      <w:r w:rsidRPr="00B26587">
        <w:rPr>
          <w:sz w:val="18"/>
          <w:szCs w:val="18"/>
        </w:rPr>
        <w:t>5.3. в отношении земельных участков, указанных в пункте 3 настоящего Порядка, -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письмом почтовым отправлением (электронной почтой) гражданину, указанному в абзаце первом настоящего пункта.</w:t>
      </w:r>
      <w:proofErr w:type="gramEnd"/>
    </w:p>
    <w:p w:rsidR="00B26587" w:rsidRPr="00B26587" w:rsidRDefault="00B26587" w:rsidP="00B26587">
      <w:pPr>
        <w:ind w:firstLine="709"/>
        <w:jc w:val="both"/>
        <w:rPr>
          <w:sz w:val="18"/>
          <w:szCs w:val="18"/>
        </w:rPr>
      </w:pPr>
      <w:r w:rsidRPr="00B26587">
        <w:rPr>
          <w:sz w:val="18"/>
          <w:szCs w:val="18"/>
        </w:rPr>
        <w:t>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 которая запрашивается в рамках межведомственного информационного взаимодействия.</w:t>
      </w:r>
    </w:p>
    <w:p w:rsidR="00B26587" w:rsidRPr="00B26587" w:rsidRDefault="00B26587" w:rsidP="00B26587">
      <w:pPr>
        <w:widowControl w:val="0"/>
        <w:autoSpaceDE w:val="0"/>
        <w:jc w:val="both"/>
        <w:rPr>
          <w:sz w:val="18"/>
          <w:szCs w:val="18"/>
          <w:lang w:eastAsia="ru-RU"/>
        </w:rPr>
      </w:pPr>
    </w:p>
    <w:p w:rsidR="00B26587" w:rsidRPr="00B26587" w:rsidRDefault="00B26587" w:rsidP="00B26587">
      <w:pPr>
        <w:jc w:val="center"/>
        <w:rPr>
          <w:b/>
          <w:bCs/>
          <w:sz w:val="18"/>
          <w:szCs w:val="18"/>
        </w:rPr>
      </w:pPr>
      <w:r w:rsidRPr="00B26587">
        <w:rPr>
          <w:b/>
          <w:bCs/>
          <w:sz w:val="18"/>
          <w:szCs w:val="18"/>
        </w:rPr>
        <w:t>АДМИНИСТРАЦИЯ ПОСЕЛКА БОЛЬШАЯ ИРБА</w:t>
      </w:r>
    </w:p>
    <w:p w:rsidR="00B26587" w:rsidRPr="00B26587" w:rsidRDefault="00B26587" w:rsidP="00B26587">
      <w:pPr>
        <w:spacing w:line="360" w:lineRule="auto"/>
        <w:jc w:val="center"/>
        <w:rPr>
          <w:b/>
          <w:bCs/>
          <w:sz w:val="18"/>
          <w:szCs w:val="18"/>
        </w:rPr>
      </w:pPr>
      <w:r w:rsidRPr="00B26587">
        <w:rPr>
          <w:b/>
          <w:bCs/>
          <w:sz w:val="18"/>
          <w:szCs w:val="18"/>
        </w:rPr>
        <w:t>КУРАГИНСКОГО РАЙОНА</w:t>
      </w:r>
    </w:p>
    <w:p w:rsidR="00B26587" w:rsidRPr="00B26587" w:rsidRDefault="00B26587" w:rsidP="00B26587">
      <w:pPr>
        <w:jc w:val="center"/>
        <w:rPr>
          <w:b/>
          <w:bCs/>
          <w:sz w:val="18"/>
          <w:szCs w:val="18"/>
        </w:rPr>
      </w:pPr>
      <w:r w:rsidRPr="00B26587">
        <w:rPr>
          <w:b/>
          <w:bCs/>
          <w:sz w:val="18"/>
          <w:szCs w:val="18"/>
        </w:rPr>
        <w:t>КРАСНОЯРСКОГО КРАЯ</w:t>
      </w:r>
    </w:p>
    <w:p w:rsidR="00B26587" w:rsidRPr="00B26587" w:rsidRDefault="00B26587" w:rsidP="00B26587">
      <w:pPr>
        <w:widowControl w:val="0"/>
        <w:autoSpaceDE w:val="0"/>
        <w:autoSpaceDN w:val="0"/>
        <w:adjustRightInd w:val="0"/>
        <w:jc w:val="center"/>
        <w:rPr>
          <w:b/>
          <w:sz w:val="18"/>
          <w:szCs w:val="18"/>
        </w:rPr>
      </w:pPr>
      <w:r w:rsidRPr="00B26587">
        <w:rPr>
          <w:b/>
          <w:sz w:val="18"/>
          <w:szCs w:val="18"/>
        </w:rPr>
        <w:t>ПОСТАНОВЛЕНИЕ</w:t>
      </w:r>
    </w:p>
    <w:p w:rsidR="00B26587" w:rsidRPr="00B26587" w:rsidRDefault="00B26587" w:rsidP="00B26587">
      <w:pPr>
        <w:widowControl w:val="0"/>
        <w:autoSpaceDE w:val="0"/>
        <w:autoSpaceDN w:val="0"/>
        <w:adjustRightInd w:val="0"/>
        <w:ind w:left="-180"/>
        <w:rPr>
          <w:sz w:val="18"/>
          <w:szCs w:val="18"/>
        </w:rPr>
      </w:pPr>
    </w:p>
    <w:p w:rsidR="00B26587" w:rsidRPr="00B26587" w:rsidRDefault="005D1184" w:rsidP="00B26587">
      <w:pPr>
        <w:widowControl w:val="0"/>
        <w:autoSpaceDE w:val="0"/>
        <w:autoSpaceDN w:val="0"/>
        <w:adjustRightInd w:val="0"/>
        <w:rPr>
          <w:sz w:val="18"/>
          <w:szCs w:val="18"/>
        </w:rPr>
      </w:pPr>
      <w:r>
        <w:rPr>
          <w:sz w:val="18"/>
          <w:szCs w:val="18"/>
        </w:rPr>
        <w:t xml:space="preserve">27.10.2022 </w:t>
      </w:r>
      <w:r w:rsidR="00B26587" w:rsidRPr="00B26587">
        <w:rPr>
          <w:sz w:val="18"/>
          <w:szCs w:val="18"/>
        </w:rPr>
        <w:t xml:space="preserve">        </w:t>
      </w:r>
      <w:proofErr w:type="spellStart"/>
      <w:r w:rsidR="00B26587" w:rsidRPr="00B26587">
        <w:rPr>
          <w:sz w:val="18"/>
          <w:szCs w:val="18"/>
        </w:rPr>
        <w:t>пгт</w:t>
      </w:r>
      <w:proofErr w:type="spellEnd"/>
      <w:r w:rsidR="00B26587" w:rsidRPr="00B26587">
        <w:rPr>
          <w:sz w:val="18"/>
          <w:szCs w:val="18"/>
        </w:rPr>
        <w:t xml:space="preserve"> Большая Ирба         № 61-п </w:t>
      </w:r>
    </w:p>
    <w:p w:rsidR="00B26587" w:rsidRPr="00B26587" w:rsidRDefault="00B26587" w:rsidP="00B26587">
      <w:pPr>
        <w:widowControl w:val="0"/>
        <w:autoSpaceDE w:val="0"/>
        <w:autoSpaceDN w:val="0"/>
        <w:adjustRightInd w:val="0"/>
        <w:jc w:val="both"/>
        <w:rPr>
          <w:sz w:val="18"/>
          <w:szCs w:val="18"/>
        </w:rPr>
      </w:pPr>
      <w:r w:rsidRPr="00B26587">
        <w:rPr>
          <w:sz w:val="18"/>
          <w:szCs w:val="18"/>
        </w:rPr>
        <w:t>О внесении изменений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w:t>
      </w:r>
    </w:p>
    <w:p w:rsidR="00B26587" w:rsidRPr="00B26587" w:rsidRDefault="00B26587" w:rsidP="00B26587">
      <w:pPr>
        <w:widowControl w:val="0"/>
        <w:autoSpaceDE w:val="0"/>
        <w:autoSpaceDN w:val="0"/>
        <w:adjustRightInd w:val="0"/>
        <w:ind w:firstLine="709"/>
        <w:jc w:val="both"/>
        <w:rPr>
          <w:sz w:val="18"/>
          <w:szCs w:val="18"/>
        </w:rPr>
      </w:pPr>
      <w:r w:rsidRPr="00B26587">
        <w:rPr>
          <w:sz w:val="18"/>
          <w:szCs w:val="18"/>
        </w:rPr>
        <w:t xml:space="preserve">В соответствии со статьей 179 Бюджетного кодекса Российской Федерации, статьей 7 Устава муниципального образования поселок Большая Ирба, постановлением администрации посёлка Большая Ирба от 09.09.2013 № 27-п «Об утверждении Порядка </w:t>
      </w:r>
      <w:r w:rsidRPr="00B26587">
        <w:rPr>
          <w:sz w:val="18"/>
          <w:szCs w:val="18"/>
        </w:rPr>
        <w:lastRenderedPageBreak/>
        <w:t>принятия решений о разработке муниципальных программ в муниципальном образовании поселок Большая Ирба, их формировании и реализации» ПОСТАНОВЛЯЮ:</w:t>
      </w:r>
    </w:p>
    <w:p w:rsidR="00B26587" w:rsidRPr="00B26587" w:rsidRDefault="00B26587" w:rsidP="00B26587">
      <w:pPr>
        <w:widowControl w:val="0"/>
        <w:autoSpaceDE w:val="0"/>
        <w:autoSpaceDN w:val="0"/>
        <w:adjustRightInd w:val="0"/>
        <w:ind w:firstLine="709"/>
        <w:jc w:val="both"/>
        <w:rPr>
          <w:sz w:val="18"/>
          <w:szCs w:val="18"/>
        </w:rPr>
      </w:pPr>
      <w:r w:rsidRPr="00B26587">
        <w:rPr>
          <w:sz w:val="18"/>
          <w:szCs w:val="18"/>
        </w:rPr>
        <w:t>1. Внести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 следующие изменения:</w:t>
      </w:r>
    </w:p>
    <w:p w:rsidR="00B26587" w:rsidRPr="00B26587" w:rsidRDefault="00B26587" w:rsidP="00B26587">
      <w:pPr>
        <w:widowControl w:val="0"/>
        <w:autoSpaceDE w:val="0"/>
        <w:autoSpaceDN w:val="0"/>
        <w:adjustRightInd w:val="0"/>
        <w:ind w:firstLine="709"/>
        <w:jc w:val="both"/>
        <w:rPr>
          <w:sz w:val="18"/>
          <w:szCs w:val="18"/>
        </w:rPr>
      </w:pPr>
      <w:r w:rsidRPr="00B26587">
        <w:rPr>
          <w:sz w:val="18"/>
          <w:szCs w:val="18"/>
        </w:rPr>
        <w:t xml:space="preserve">1.1. муниципальную программу «Обеспечение жизнедеятельности, улучшения качества жизни населения муниципального образования поселок </w:t>
      </w:r>
      <w:proofErr w:type="gramStart"/>
      <w:r w:rsidRPr="00B26587">
        <w:rPr>
          <w:sz w:val="18"/>
          <w:szCs w:val="18"/>
        </w:rPr>
        <w:t>Большая</w:t>
      </w:r>
      <w:proofErr w:type="gramEnd"/>
      <w:r w:rsidRPr="00B26587">
        <w:rPr>
          <w:sz w:val="18"/>
          <w:szCs w:val="18"/>
        </w:rPr>
        <w:t xml:space="preserve"> Ирба» изложить в новой редакции согласно приложению. </w:t>
      </w:r>
    </w:p>
    <w:p w:rsidR="00B26587" w:rsidRPr="00B26587" w:rsidRDefault="00B26587" w:rsidP="00B26587">
      <w:pPr>
        <w:widowControl w:val="0"/>
        <w:autoSpaceDE w:val="0"/>
        <w:autoSpaceDN w:val="0"/>
        <w:adjustRightInd w:val="0"/>
        <w:ind w:firstLine="709"/>
        <w:jc w:val="both"/>
        <w:rPr>
          <w:sz w:val="18"/>
          <w:szCs w:val="18"/>
        </w:rPr>
      </w:pPr>
      <w:r w:rsidRPr="00B26587">
        <w:rPr>
          <w:sz w:val="18"/>
          <w:szCs w:val="18"/>
        </w:rPr>
        <w:t xml:space="preserve">2. </w:t>
      </w:r>
      <w:proofErr w:type="gramStart"/>
      <w:r w:rsidRPr="00B26587">
        <w:rPr>
          <w:sz w:val="18"/>
          <w:szCs w:val="18"/>
        </w:rPr>
        <w:t>Контроль за</w:t>
      </w:r>
      <w:proofErr w:type="gramEnd"/>
      <w:r w:rsidRPr="00B26587">
        <w:rPr>
          <w:sz w:val="18"/>
          <w:szCs w:val="18"/>
        </w:rPr>
        <w:t xml:space="preserve"> исполнением настоящего постановления возложить на заместителя Главы поселка.</w:t>
      </w:r>
    </w:p>
    <w:p w:rsidR="00B26587" w:rsidRPr="00B26587" w:rsidRDefault="00B26587" w:rsidP="00B26587">
      <w:pPr>
        <w:widowControl w:val="0"/>
        <w:autoSpaceDE w:val="0"/>
        <w:autoSpaceDN w:val="0"/>
        <w:adjustRightInd w:val="0"/>
        <w:ind w:firstLine="709"/>
        <w:jc w:val="both"/>
        <w:rPr>
          <w:sz w:val="18"/>
          <w:szCs w:val="18"/>
        </w:rPr>
      </w:pPr>
      <w:r w:rsidRPr="00B26587">
        <w:rPr>
          <w:sz w:val="18"/>
          <w:szCs w:val="18"/>
        </w:rPr>
        <w:t>3. Постановление вступает в силу со дня, следующего за днем его официального опубликования в газете «Ирбинский вестник».</w:t>
      </w:r>
    </w:p>
    <w:p w:rsidR="00B26587" w:rsidRPr="00B26587" w:rsidRDefault="00B26587" w:rsidP="00B26587">
      <w:pPr>
        <w:widowControl w:val="0"/>
        <w:tabs>
          <w:tab w:val="left" w:pos="6690"/>
        </w:tabs>
        <w:autoSpaceDE w:val="0"/>
        <w:autoSpaceDN w:val="0"/>
        <w:adjustRightInd w:val="0"/>
        <w:jc w:val="both"/>
        <w:rPr>
          <w:sz w:val="18"/>
          <w:szCs w:val="18"/>
        </w:rPr>
      </w:pPr>
      <w:proofErr w:type="gramStart"/>
      <w:r w:rsidRPr="00B26587">
        <w:rPr>
          <w:sz w:val="18"/>
          <w:szCs w:val="18"/>
        </w:rPr>
        <w:t>Исполняющий</w:t>
      </w:r>
      <w:proofErr w:type="gramEnd"/>
      <w:r w:rsidRPr="00B26587">
        <w:rPr>
          <w:sz w:val="18"/>
          <w:szCs w:val="18"/>
        </w:rPr>
        <w:t xml:space="preserve"> обязанности</w:t>
      </w:r>
    </w:p>
    <w:p w:rsidR="00B26587" w:rsidRDefault="00B26587" w:rsidP="00B26587">
      <w:pPr>
        <w:widowControl w:val="0"/>
        <w:tabs>
          <w:tab w:val="left" w:pos="6690"/>
        </w:tabs>
        <w:autoSpaceDE w:val="0"/>
        <w:autoSpaceDN w:val="0"/>
        <w:adjustRightInd w:val="0"/>
        <w:jc w:val="both"/>
        <w:rPr>
          <w:sz w:val="18"/>
          <w:szCs w:val="18"/>
        </w:rPr>
      </w:pPr>
      <w:r w:rsidRPr="00B26587">
        <w:rPr>
          <w:sz w:val="18"/>
          <w:szCs w:val="18"/>
        </w:rPr>
        <w:t xml:space="preserve">Главы поселка                      Т.А. </w:t>
      </w:r>
      <w:proofErr w:type="spellStart"/>
      <w:r w:rsidRPr="00B26587">
        <w:rPr>
          <w:sz w:val="18"/>
          <w:szCs w:val="18"/>
        </w:rPr>
        <w:t>Волкодаева</w:t>
      </w:r>
      <w:proofErr w:type="spellEnd"/>
    </w:p>
    <w:p w:rsidR="005D1184" w:rsidRPr="00B26587" w:rsidRDefault="005D1184" w:rsidP="00B26587">
      <w:pPr>
        <w:widowControl w:val="0"/>
        <w:tabs>
          <w:tab w:val="left" w:pos="6690"/>
        </w:tabs>
        <w:autoSpaceDE w:val="0"/>
        <w:autoSpaceDN w:val="0"/>
        <w:adjustRightInd w:val="0"/>
        <w:jc w:val="both"/>
        <w:rPr>
          <w:sz w:val="18"/>
          <w:szCs w:val="18"/>
        </w:rPr>
      </w:pPr>
    </w:p>
    <w:p w:rsidR="00B26587" w:rsidRPr="00B26587" w:rsidRDefault="00B26587" w:rsidP="005D1184">
      <w:pPr>
        <w:jc w:val="center"/>
        <w:rPr>
          <w:b/>
          <w:sz w:val="18"/>
          <w:szCs w:val="18"/>
        </w:rPr>
      </w:pPr>
      <w:r w:rsidRPr="00B26587">
        <w:rPr>
          <w:b/>
          <w:sz w:val="18"/>
          <w:szCs w:val="18"/>
        </w:rPr>
        <w:t>АДМИНИСТРАЦИЯ ПОСЕЛКА БОЛЬШАЯ ИРБА</w:t>
      </w:r>
    </w:p>
    <w:p w:rsidR="00B26587" w:rsidRPr="00B26587" w:rsidRDefault="00B26587" w:rsidP="005D1184">
      <w:pPr>
        <w:jc w:val="center"/>
        <w:rPr>
          <w:b/>
          <w:sz w:val="18"/>
          <w:szCs w:val="18"/>
        </w:rPr>
      </w:pPr>
      <w:r w:rsidRPr="00B26587">
        <w:rPr>
          <w:b/>
          <w:sz w:val="18"/>
          <w:szCs w:val="18"/>
        </w:rPr>
        <w:t>КУРАГИНСКОГО РАЙОНА</w:t>
      </w:r>
    </w:p>
    <w:p w:rsidR="00B26587" w:rsidRPr="00B26587" w:rsidRDefault="00B26587" w:rsidP="005D1184">
      <w:pPr>
        <w:jc w:val="center"/>
        <w:rPr>
          <w:b/>
          <w:sz w:val="18"/>
          <w:szCs w:val="18"/>
        </w:rPr>
      </w:pPr>
      <w:r w:rsidRPr="00B26587">
        <w:rPr>
          <w:b/>
          <w:sz w:val="18"/>
          <w:szCs w:val="18"/>
        </w:rPr>
        <w:t>КРАСНОЯРСКОГО КРАЯ</w:t>
      </w:r>
    </w:p>
    <w:p w:rsidR="00B26587" w:rsidRPr="00B26587" w:rsidRDefault="00B26587" w:rsidP="005D1184">
      <w:pPr>
        <w:jc w:val="center"/>
        <w:rPr>
          <w:b/>
          <w:sz w:val="18"/>
          <w:szCs w:val="18"/>
        </w:rPr>
      </w:pPr>
      <w:r w:rsidRPr="00B26587">
        <w:rPr>
          <w:b/>
          <w:sz w:val="18"/>
          <w:szCs w:val="18"/>
        </w:rPr>
        <w:t>ПОСТАНОВЛЕНИЕ</w:t>
      </w:r>
    </w:p>
    <w:p w:rsidR="00B26587" w:rsidRPr="00B26587" w:rsidRDefault="00B26587" w:rsidP="005D1184">
      <w:pPr>
        <w:jc w:val="center"/>
        <w:rPr>
          <w:sz w:val="18"/>
          <w:szCs w:val="18"/>
        </w:rPr>
      </w:pPr>
    </w:p>
    <w:p w:rsidR="00B26587" w:rsidRPr="00B26587" w:rsidRDefault="00B26587" w:rsidP="005D1184">
      <w:pPr>
        <w:tabs>
          <w:tab w:val="center" w:pos="4677"/>
        </w:tabs>
        <w:jc w:val="center"/>
        <w:rPr>
          <w:sz w:val="18"/>
          <w:szCs w:val="18"/>
        </w:rPr>
      </w:pPr>
      <w:r w:rsidRPr="00B26587">
        <w:rPr>
          <w:sz w:val="18"/>
          <w:szCs w:val="18"/>
        </w:rPr>
        <w:t>28.10.2022</w:t>
      </w:r>
      <w:r w:rsidR="005D1184">
        <w:rPr>
          <w:sz w:val="18"/>
          <w:szCs w:val="18"/>
        </w:rPr>
        <w:t xml:space="preserve">        </w:t>
      </w:r>
      <w:proofErr w:type="spellStart"/>
      <w:r w:rsidRPr="00B26587">
        <w:rPr>
          <w:bCs/>
          <w:sz w:val="18"/>
          <w:szCs w:val="18"/>
        </w:rPr>
        <w:t>пгт</w:t>
      </w:r>
      <w:proofErr w:type="spellEnd"/>
      <w:r w:rsidRPr="00B26587">
        <w:rPr>
          <w:bCs/>
          <w:sz w:val="18"/>
          <w:szCs w:val="18"/>
        </w:rPr>
        <w:t xml:space="preserve"> Большая Ирба</w:t>
      </w:r>
      <w:r w:rsidRPr="00B26587">
        <w:rPr>
          <w:sz w:val="18"/>
          <w:szCs w:val="18"/>
        </w:rPr>
        <w:t xml:space="preserve">         № 62-п</w:t>
      </w:r>
    </w:p>
    <w:p w:rsidR="00B26587" w:rsidRPr="00B26587" w:rsidRDefault="00B26587" w:rsidP="00B26587">
      <w:pPr>
        <w:jc w:val="both"/>
        <w:rPr>
          <w:sz w:val="18"/>
          <w:szCs w:val="18"/>
        </w:rPr>
      </w:pPr>
      <w:bookmarkStart w:id="0" w:name="bookmark0"/>
      <w:r w:rsidRPr="00B26587">
        <w:rPr>
          <w:sz w:val="18"/>
          <w:szCs w:val="18"/>
        </w:rPr>
        <w:t xml:space="preserve">Об утверждении Положения о порядке организации и проведения массовых культурно-просветительных, театрально-зрелищных и рекламных мероприятий на территории </w:t>
      </w:r>
      <w:bookmarkEnd w:id="0"/>
      <w:r w:rsidRPr="00B26587">
        <w:rPr>
          <w:sz w:val="18"/>
          <w:szCs w:val="18"/>
        </w:rPr>
        <w:t xml:space="preserve">муниципального образования поселок </w:t>
      </w:r>
      <w:proofErr w:type="gramStart"/>
      <w:r w:rsidRPr="00B26587">
        <w:rPr>
          <w:sz w:val="18"/>
          <w:szCs w:val="18"/>
        </w:rPr>
        <w:t>Большая</w:t>
      </w:r>
      <w:proofErr w:type="gramEnd"/>
      <w:r w:rsidRPr="00B26587">
        <w:rPr>
          <w:sz w:val="18"/>
          <w:szCs w:val="18"/>
        </w:rPr>
        <w:t xml:space="preserve"> Ирба</w:t>
      </w:r>
    </w:p>
    <w:p w:rsidR="00B26587" w:rsidRPr="00B26587" w:rsidRDefault="00B26587" w:rsidP="00B26587">
      <w:pPr>
        <w:ind w:firstLine="708"/>
        <w:jc w:val="both"/>
        <w:rPr>
          <w:sz w:val="18"/>
          <w:szCs w:val="18"/>
        </w:rPr>
      </w:pPr>
      <w:r w:rsidRPr="00B26587">
        <w:rPr>
          <w:sz w:val="18"/>
          <w:szCs w:val="18"/>
        </w:rPr>
        <w:t xml:space="preserve">В целях обеспечения общественного порядка и общественной безопасности участников при проведении массовых культурно- просветительских, театрально-зрелищных и рекламных мероприятий (далее - массовые мероприятия) на территории муниципального образования поселок </w:t>
      </w:r>
      <w:proofErr w:type="gramStart"/>
      <w:r w:rsidRPr="00B26587">
        <w:rPr>
          <w:sz w:val="18"/>
          <w:szCs w:val="18"/>
        </w:rPr>
        <w:t>Большая</w:t>
      </w:r>
      <w:proofErr w:type="gramEnd"/>
      <w:r w:rsidRPr="00B26587">
        <w:rPr>
          <w:sz w:val="18"/>
          <w:szCs w:val="18"/>
        </w:rPr>
        <w:t xml:space="preserve"> Ирба, ПОСТАНОВЛЯЮ:</w:t>
      </w:r>
    </w:p>
    <w:p w:rsidR="00B26587" w:rsidRPr="00B26587" w:rsidRDefault="00B26587" w:rsidP="00B26587">
      <w:pPr>
        <w:pStyle w:val="64"/>
        <w:numPr>
          <w:ilvl w:val="0"/>
          <w:numId w:val="31"/>
        </w:numPr>
        <w:shd w:val="clear" w:color="auto" w:fill="auto"/>
        <w:tabs>
          <w:tab w:val="left" w:pos="1448"/>
        </w:tabs>
        <w:spacing w:after="0" w:line="240" w:lineRule="auto"/>
        <w:ind w:left="40" w:firstLine="880"/>
        <w:jc w:val="both"/>
        <w:rPr>
          <w:sz w:val="18"/>
          <w:szCs w:val="18"/>
        </w:rPr>
      </w:pPr>
      <w:r w:rsidRPr="00B26587">
        <w:rPr>
          <w:sz w:val="18"/>
          <w:szCs w:val="18"/>
        </w:rPr>
        <w:t xml:space="preserve">Утвердить Положение об обеспечении общественного порядка и общественной безопасности при проведении массовых мероприятий на территории муниципального образования поселок </w:t>
      </w:r>
      <w:proofErr w:type="gramStart"/>
      <w:r w:rsidRPr="00B26587">
        <w:rPr>
          <w:sz w:val="18"/>
          <w:szCs w:val="18"/>
        </w:rPr>
        <w:t>Большая</w:t>
      </w:r>
      <w:proofErr w:type="gramEnd"/>
      <w:r w:rsidRPr="00B26587">
        <w:rPr>
          <w:sz w:val="18"/>
          <w:szCs w:val="18"/>
        </w:rPr>
        <w:t xml:space="preserve"> Ирба</w:t>
      </w:r>
      <w:r w:rsidRPr="00B26587">
        <w:rPr>
          <w:rStyle w:val="afff9"/>
          <w:i w:val="0"/>
          <w:sz w:val="18"/>
          <w:szCs w:val="18"/>
        </w:rPr>
        <w:t>.</w:t>
      </w:r>
    </w:p>
    <w:p w:rsidR="00B26587" w:rsidRPr="00B26587" w:rsidRDefault="00B26587" w:rsidP="00B26587">
      <w:pPr>
        <w:pStyle w:val="64"/>
        <w:shd w:val="clear" w:color="auto" w:fill="auto"/>
        <w:spacing w:after="0" w:line="240" w:lineRule="auto"/>
        <w:ind w:left="40" w:right="20" w:firstLine="880"/>
        <w:jc w:val="both"/>
        <w:rPr>
          <w:sz w:val="18"/>
          <w:szCs w:val="18"/>
        </w:rPr>
      </w:pPr>
      <w:r w:rsidRPr="00B26587">
        <w:rPr>
          <w:sz w:val="18"/>
          <w:szCs w:val="18"/>
        </w:rPr>
        <w:t>1.2. правила поведения зрителей массовых мероприятий на территории</w:t>
      </w:r>
      <w:r w:rsidRPr="00B26587">
        <w:rPr>
          <w:rStyle w:val="afff9"/>
          <w:sz w:val="18"/>
          <w:szCs w:val="18"/>
        </w:rPr>
        <w:t xml:space="preserve"> </w:t>
      </w:r>
      <w:r w:rsidRPr="00B26587">
        <w:rPr>
          <w:rStyle w:val="afff9"/>
          <w:i w:val="0"/>
          <w:sz w:val="18"/>
          <w:szCs w:val="18"/>
        </w:rPr>
        <w:t xml:space="preserve">муниципального образования поселок </w:t>
      </w:r>
      <w:proofErr w:type="gramStart"/>
      <w:r w:rsidRPr="00B26587">
        <w:rPr>
          <w:rStyle w:val="afff9"/>
          <w:i w:val="0"/>
          <w:sz w:val="18"/>
          <w:szCs w:val="18"/>
        </w:rPr>
        <w:t>Большая</w:t>
      </w:r>
      <w:proofErr w:type="gramEnd"/>
      <w:r w:rsidRPr="00B26587">
        <w:rPr>
          <w:rStyle w:val="afff9"/>
          <w:i w:val="0"/>
          <w:sz w:val="18"/>
          <w:szCs w:val="18"/>
        </w:rPr>
        <w:t xml:space="preserve"> Ирба.</w:t>
      </w:r>
    </w:p>
    <w:p w:rsidR="00B26587" w:rsidRPr="00B26587" w:rsidRDefault="00B26587" w:rsidP="00B26587">
      <w:pPr>
        <w:pStyle w:val="64"/>
        <w:numPr>
          <w:ilvl w:val="0"/>
          <w:numId w:val="31"/>
        </w:numPr>
        <w:shd w:val="clear" w:color="auto" w:fill="auto"/>
        <w:tabs>
          <w:tab w:val="left" w:pos="1446"/>
        </w:tabs>
        <w:spacing w:after="0" w:line="240" w:lineRule="auto"/>
        <w:ind w:left="40" w:right="20" w:firstLine="880"/>
        <w:jc w:val="both"/>
        <w:rPr>
          <w:sz w:val="18"/>
          <w:szCs w:val="18"/>
        </w:rPr>
      </w:pPr>
      <w:r w:rsidRPr="00B26587">
        <w:rPr>
          <w:sz w:val="18"/>
          <w:szCs w:val="18"/>
        </w:rPr>
        <w:t>Организаторам массовых мероприятий обеспечить принятие мер по организации общественного порядка и общественной безопасности при проведении массовых мероприятий.</w:t>
      </w:r>
    </w:p>
    <w:p w:rsidR="00B26587" w:rsidRPr="00B26587" w:rsidRDefault="00B26587" w:rsidP="00B26587">
      <w:pPr>
        <w:pStyle w:val="64"/>
        <w:numPr>
          <w:ilvl w:val="0"/>
          <w:numId w:val="31"/>
        </w:numPr>
        <w:shd w:val="clear" w:color="auto" w:fill="auto"/>
        <w:tabs>
          <w:tab w:val="left" w:pos="1456"/>
        </w:tabs>
        <w:spacing w:after="0" w:line="240" w:lineRule="auto"/>
        <w:ind w:left="40" w:right="20" w:firstLine="880"/>
        <w:jc w:val="both"/>
        <w:rPr>
          <w:sz w:val="18"/>
          <w:szCs w:val="18"/>
        </w:rPr>
      </w:pPr>
      <w:r w:rsidRPr="00B26587">
        <w:rPr>
          <w:sz w:val="18"/>
          <w:szCs w:val="18"/>
        </w:rPr>
        <w:t>Рекомендовать МО</w:t>
      </w:r>
      <w:r w:rsidRPr="00B26587">
        <w:rPr>
          <w:rStyle w:val="afff9"/>
          <w:i w:val="0"/>
          <w:sz w:val="18"/>
          <w:szCs w:val="18"/>
        </w:rPr>
        <w:t xml:space="preserve"> МВД России «Курагинский» </w:t>
      </w:r>
      <w:r w:rsidRPr="00B26587">
        <w:rPr>
          <w:sz w:val="18"/>
          <w:szCs w:val="18"/>
        </w:rPr>
        <w:t xml:space="preserve">оказывать содействие в соответствии с законодательством Российской Федерации содействие организаторам массовых мероприятий в обеспечении безопасности граждан и общественного </w:t>
      </w:r>
      <w:r w:rsidRPr="00B26587">
        <w:rPr>
          <w:sz w:val="18"/>
          <w:szCs w:val="18"/>
        </w:rPr>
        <w:lastRenderedPageBreak/>
        <w:t>порядка в местах проведения этих мероприятий.</w:t>
      </w:r>
    </w:p>
    <w:p w:rsidR="00B26587" w:rsidRPr="00B26587" w:rsidRDefault="00B26587" w:rsidP="00B26587">
      <w:pPr>
        <w:pStyle w:val="64"/>
        <w:numPr>
          <w:ilvl w:val="0"/>
          <w:numId w:val="31"/>
        </w:numPr>
        <w:shd w:val="clear" w:color="auto" w:fill="auto"/>
        <w:tabs>
          <w:tab w:val="left" w:pos="1422"/>
        </w:tabs>
        <w:spacing w:after="0" w:line="240" w:lineRule="auto"/>
        <w:ind w:left="20" w:firstLine="840"/>
        <w:jc w:val="both"/>
        <w:rPr>
          <w:sz w:val="18"/>
          <w:szCs w:val="18"/>
        </w:rPr>
      </w:pPr>
      <w:r w:rsidRPr="00B26587">
        <w:rPr>
          <w:sz w:val="18"/>
          <w:szCs w:val="18"/>
        </w:rPr>
        <w:t xml:space="preserve">Исполнительным органам, подведомственным им организациям, общественным объединениям, организациям и иным лицам при организации и проведении ими массовых мероприятий руководствоваться Положением об обеспечении общественного порядка и общественной безопасности при проведении массовых мероприятий на территории муниципального образования поселок </w:t>
      </w:r>
      <w:proofErr w:type="gramStart"/>
      <w:r w:rsidRPr="00B26587">
        <w:rPr>
          <w:sz w:val="18"/>
          <w:szCs w:val="18"/>
        </w:rPr>
        <w:t>Большая</w:t>
      </w:r>
      <w:proofErr w:type="gramEnd"/>
      <w:r w:rsidRPr="00B26587">
        <w:rPr>
          <w:sz w:val="18"/>
          <w:szCs w:val="18"/>
        </w:rPr>
        <w:t xml:space="preserve"> Ирба, утвержденным настоящим Постановлением.</w:t>
      </w:r>
    </w:p>
    <w:p w:rsidR="00B26587" w:rsidRPr="00B26587" w:rsidRDefault="00B26587" w:rsidP="00B26587">
      <w:pPr>
        <w:pStyle w:val="64"/>
        <w:numPr>
          <w:ilvl w:val="0"/>
          <w:numId w:val="31"/>
        </w:numPr>
        <w:shd w:val="clear" w:color="auto" w:fill="auto"/>
        <w:tabs>
          <w:tab w:val="left" w:pos="1412"/>
        </w:tabs>
        <w:spacing w:after="0" w:line="240" w:lineRule="auto"/>
        <w:ind w:left="20" w:firstLine="840"/>
        <w:jc w:val="both"/>
        <w:rPr>
          <w:sz w:val="18"/>
          <w:szCs w:val="18"/>
        </w:rPr>
      </w:pPr>
      <w:proofErr w:type="gramStart"/>
      <w:r w:rsidRPr="00B26587">
        <w:rPr>
          <w:sz w:val="18"/>
          <w:szCs w:val="18"/>
        </w:rPr>
        <w:t>Контроль за</w:t>
      </w:r>
      <w:proofErr w:type="gramEnd"/>
      <w:r w:rsidRPr="00B26587">
        <w:rPr>
          <w:sz w:val="18"/>
          <w:szCs w:val="18"/>
        </w:rPr>
        <w:t xml:space="preserve"> исполнением настоящего Постановления оставляю за собой</w:t>
      </w:r>
      <w:r w:rsidRPr="00B26587">
        <w:rPr>
          <w:rStyle w:val="1pt"/>
          <w:b w:val="0"/>
          <w:i w:val="0"/>
          <w:sz w:val="18"/>
          <w:szCs w:val="18"/>
        </w:rPr>
        <w:t>.</w:t>
      </w:r>
    </w:p>
    <w:p w:rsidR="00B26587" w:rsidRPr="00B26587" w:rsidRDefault="00B26587" w:rsidP="005D1184">
      <w:pPr>
        <w:numPr>
          <w:ilvl w:val="0"/>
          <w:numId w:val="31"/>
        </w:numPr>
        <w:suppressAutoHyphens w:val="0"/>
        <w:ind w:firstLine="708"/>
        <w:jc w:val="both"/>
        <w:rPr>
          <w:sz w:val="18"/>
          <w:szCs w:val="18"/>
        </w:rPr>
      </w:pPr>
      <w:r w:rsidRPr="00B26587">
        <w:rPr>
          <w:sz w:val="18"/>
          <w:szCs w:val="18"/>
        </w:rPr>
        <w:t>Постановление вступает в силу со дня, следующего за днем его официального опубликования в газете «Ирбинский вестник» и подлежит размещению на официальном сайте Администрации поселка в сети Интернет.</w:t>
      </w:r>
    </w:p>
    <w:p w:rsidR="00B26587" w:rsidRPr="00B26587" w:rsidRDefault="00B26587" w:rsidP="005D1184">
      <w:pPr>
        <w:autoSpaceDE w:val="0"/>
        <w:jc w:val="both"/>
        <w:rPr>
          <w:sz w:val="18"/>
          <w:szCs w:val="18"/>
        </w:rPr>
      </w:pPr>
      <w:r w:rsidRPr="00B26587">
        <w:rPr>
          <w:sz w:val="18"/>
          <w:szCs w:val="18"/>
        </w:rPr>
        <w:t>Глава поселка</w:t>
      </w:r>
      <w:r w:rsidR="005D1184">
        <w:rPr>
          <w:sz w:val="18"/>
          <w:szCs w:val="18"/>
        </w:rPr>
        <w:t xml:space="preserve">                            </w:t>
      </w:r>
      <w:r w:rsidRPr="00B26587">
        <w:rPr>
          <w:sz w:val="18"/>
          <w:szCs w:val="18"/>
        </w:rPr>
        <w:t xml:space="preserve">  М.В. Конюхова      Приложение  к Постановлению                               от 28.10.2022 № 62-п</w:t>
      </w:r>
    </w:p>
    <w:p w:rsidR="00B26587" w:rsidRPr="00B26587" w:rsidRDefault="00B26587" w:rsidP="00B26587">
      <w:pPr>
        <w:pStyle w:val="64"/>
        <w:shd w:val="clear" w:color="auto" w:fill="auto"/>
        <w:spacing w:after="0" w:line="240" w:lineRule="auto"/>
        <w:ind w:left="20"/>
        <w:jc w:val="center"/>
        <w:rPr>
          <w:b/>
          <w:bCs/>
          <w:sz w:val="18"/>
          <w:szCs w:val="18"/>
        </w:rPr>
      </w:pPr>
      <w:r w:rsidRPr="00B26587">
        <w:rPr>
          <w:b/>
          <w:bCs/>
          <w:sz w:val="18"/>
          <w:szCs w:val="18"/>
        </w:rPr>
        <w:t>Положение</w:t>
      </w:r>
    </w:p>
    <w:p w:rsidR="00B26587" w:rsidRPr="005D1184" w:rsidRDefault="00B26587" w:rsidP="00B26587">
      <w:pPr>
        <w:jc w:val="both"/>
        <w:rPr>
          <w:b/>
          <w:sz w:val="18"/>
          <w:szCs w:val="18"/>
        </w:rPr>
      </w:pPr>
      <w:r w:rsidRPr="005D1184">
        <w:rPr>
          <w:b/>
          <w:sz w:val="18"/>
          <w:szCs w:val="18"/>
        </w:rPr>
        <w:t xml:space="preserve">О порядке организации и проведения массовых культурно-просветительных, театрально-зрелищных и рекламных мероприятий на территории муниципального образования поселок </w:t>
      </w:r>
      <w:proofErr w:type="gramStart"/>
      <w:r w:rsidRPr="005D1184">
        <w:rPr>
          <w:b/>
          <w:sz w:val="18"/>
          <w:szCs w:val="18"/>
        </w:rPr>
        <w:t>Большая</w:t>
      </w:r>
      <w:proofErr w:type="gramEnd"/>
      <w:r w:rsidRPr="005D1184">
        <w:rPr>
          <w:b/>
          <w:sz w:val="18"/>
          <w:szCs w:val="18"/>
        </w:rPr>
        <w:t xml:space="preserve"> Ирба</w:t>
      </w:r>
    </w:p>
    <w:p w:rsidR="00B26587" w:rsidRPr="00B26587" w:rsidRDefault="00B26587" w:rsidP="00B26587">
      <w:pPr>
        <w:pStyle w:val="64"/>
        <w:shd w:val="clear" w:color="auto" w:fill="auto"/>
        <w:spacing w:after="0" w:line="240" w:lineRule="auto"/>
        <w:ind w:firstLine="709"/>
        <w:jc w:val="both"/>
        <w:rPr>
          <w:sz w:val="18"/>
          <w:szCs w:val="18"/>
        </w:rPr>
      </w:pPr>
      <w:proofErr w:type="gramStart"/>
      <w:r w:rsidRPr="00B26587">
        <w:rPr>
          <w:sz w:val="18"/>
          <w:szCs w:val="18"/>
        </w:rPr>
        <w:t>Настоящее Положение устанавливает общие требования к организации обеспечения общественного порядка и общественной безопасности участников при проведении на территории</w:t>
      </w:r>
      <w:r w:rsidRPr="00B26587">
        <w:rPr>
          <w:rStyle w:val="afff9"/>
          <w:sz w:val="18"/>
          <w:szCs w:val="18"/>
        </w:rPr>
        <w:t xml:space="preserve"> </w:t>
      </w:r>
      <w:r w:rsidRPr="00B26587">
        <w:rPr>
          <w:rStyle w:val="afff9"/>
          <w:i w:val="0"/>
          <w:sz w:val="18"/>
          <w:szCs w:val="18"/>
        </w:rPr>
        <w:t>муниципального образования поселок Большая Ирба</w:t>
      </w:r>
      <w:r w:rsidRPr="00B26587">
        <w:rPr>
          <w:rStyle w:val="afff9"/>
          <w:sz w:val="18"/>
          <w:szCs w:val="18"/>
        </w:rPr>
        <w:t xml:space="preserve"> </w:t>
      </w:r>
      <w:r w:rsidRPr="00B26587">
        <w:rPr>
          <w:sz w:val="18"/>
          <w:szCs w:val="18"/>
        </w:rPr>
        <w:t>мероприятий, организуемых исполнительными органами власти</w:t>
      </w:r>
      <w:r w:rsidRPr="00B26587">
        <w:rPr>
          <w:rStyle w:val="afff9"/>
          <w:sz w:val="18"/>
          <w:szCs w:val="18"/>
        </w:rPr>
        <w:t xml:space="preserve"> </w:t>
      </w:r>
      <w:r w:rsidRPr="00B26587">
        <w:rPr>
          <w:sz w:val="18"/>
          <w:szCs w:val="18"/>
        </w:rPr>
        <w:t>и подведомственными им организациями, общественными объединениями и иными лицами (далее - организатор массового мероприятия) с одновременным присутствием 500 и более участников, за исключением мероприятий с массовым пребыванием людей, порядок организации и проведения которых</w:t>
      </w:r>
      <w:proofErr w:type="gramEnd"/>
      <w:r w:rsidRPr="00B26587">
        <w:rPr>
          <w:sz w:val="18"/>
          <w:szCs w:val="18"/>
        </w:rPr>
        <w:t xml:space="preserve"> </w:t>
      </w:r>
      <w:proofErr w:type="gramStart"/>
      <w:r w:rsidRPr="00B26587">
        <w:rPr>
          <w:sz w:val="18"/>
          <w:szCs w:val="18"/>
        </w:rPr>
        <w:t>установлен федеральным законодательством, в том числе Федеральным законом от 26.09.1997 № 125-ФЗ «О свободе совести и о религиозных объединениях», Федеральным законом от 19.06.2004 № 54-ФЗ «О собраниях, митингах, демонстрациях, шествиях и пикетированиях», Федеральным законом от 04.12.2007 № 329-Ф3 «О физической культуре и спорте в Российской Федерации» и иными нормативными актами Российской Федерации (далее - массовые мероприятия).</w:t>
      </w:r>
      <w:proofErr w:type="gramEnd"/>
    </w:p>
    <w:p w:rsidR="00B26587" w:rsidRPr="00B26587" w:rsidRDefault="00B26587" w:rsidP="00B26587">
      <w:pPr>
        <w:pStyle w:val="64"/>
        <w:shd w:val="clear" w:color="auto" w:fill="auto"/>
        <w:spacing w:after="0" w:line="240" w:lineRule="auto"/>
        <w:ind w:left="20" w:right="20" w:firstLine="840"/>
        <w:jc w:val="both"/>
        <w:rPr>
          <w:sz w:val="18"/>
          <w:szCs w:val="18"/>
        </w:rPr>
      </w:pPr>
      <w:r w:rsidRPr="00B26587">
        <w:rPr>
          <w:sz w:val="18"/>
          <w:szCs w:val="18"/>
        </w:rPr>
        <w:t xml:space="preserve">Массовые мероприятия рекламного характера проводятся с учетом требований, установленных Федеральным </w:t>
      </w:r>
      <w:r w:rsidRPr="00B26587">
        <w:rPr>
          <w:rStyle w:val="3a"/>
          <w:sz w:val="18"/>
          <w:szCs w:val="18"/>
        </w:rPr>
        <w:t>законом</w:t>
      </w:r>
      <w:r w:rsidRPr="00B26587">
        <w:rPr>
          <w:sz w:val="18"/>
          <w:szCs w:val="18"/>
        </w:rPr>
        <w:t xml:space="preserve"> от 13.03.2006 № 38-Ф3 «О рекламе».</w:t>
      </w:r>
    </w:p>
    <w:p w:rsidR="00B26587" w:rsidRPr="00B26587" w:rsidRDefault="00B26587" w:rsidP="00B26587">
      <w:pPr>
        <w:pStyle w:val="64"/>
        <w:numPr>
          <w:ilvl w:val="1"/>
          <w:numId w:val="31"/>
        </w:numPr>
        <w:shd w:val="clear" w:color="auto" w:fill="auto"/>
        <w:tabs>
          <w:tab w:val="left" w:pos="1407"/>
        </w:tabs>
        <w:spacing w:after="0" w:line="240" w:lineRule="auto"/>
        <w:ind w:left="20" w:firstLine="840"/>
        <w:jc w:val="both"/>
        <w:rPr>
          <w:sz w:val="18"/>
          <w:szCs w:val="18"/>
        </w:rPr>
      </w:pPr>
      <w:r w:rsidRPr="00B26587">
        <w:rPr>
          <w:sz w:val="18"/>
          <w:szCs w:val="18"/>
        </w:rPr>
        <w:t>Не регулируются настоящим Положением:</w:t>
      </w:r>
    </w:p>
    <w:p w:rsidR="00B26587" w:rsidRPr="00B26587" w:rsidRDefault="00B26587" w:rsidP="00B26587">
      <w:pPr>
        <w:pStyle w:val="64"/>
        <w:numPr>
          <w:ilvl w:val="2"/>
          <w:numId w:val="31"/>
        </w:numPr>
        <w:shd w:val="clear" w:color="auto" w:fill="auto"/>
        <w:tabs>
          <w:tab w:val="left" w:pos="1407"/>
        </w:tabs>
        <w:spacing w:after="0" w:line="240" w:lineRule="auto"/>
        <w:ind w:left="20" w:right="20" w:firstLine="840"/>
        <w:jc w:val="both"/>
        <w:rPr>
          <w:sz w:val="18"/>
          <w:szCs w:val="18"/>
        </w:rPr>
      </w:pPr>
      <w:r w:rsidRPr="00B26587">
        <w:rPr>
          <w:sz w:val="18"/>
          <w:szCs w:val="18"/>
        </w:rPr>
        <w:t xml:space="preserve">проведение массовых мероприятий, организаторами которых выступают учреждения культуры, спорта и образования в отношении массовых </w:t>
      </w:r>
      <w:r w:rsidRPr="00B26587">
        <w:rPr>
          <w:sz w:val="18"/>
          <w:szCs w:val="18"/>
        </w:rPr>
        <w:lastRenderedPageBreak/>
        <w:t>мероприятий, проведение которых осуществляется в соответствии с уставной деятельностью в зданиях (помещениях) этих учреждений;</w:t>
      </w:r>
    </w:p>
    <w:p w:rsidR="00B26587" w:rsidRPr="00B26587" w:rsidRDefault="00B26587" w:rsidP="00B26587">
      <w:pPr>
        <w:pStyle w:val="64"/>
        <w:numPr>
          <w:ilvl w:val="2"/>
          <w:numId w:val="31"/>
        </w:numPr>
        <w:shd w:val="clear" w:color="auto" w:fill="auto"/>
        <w:tabs>
          <w:tab w:val="left" w:pos="1412"/>
        </w:tabs>
        <w:spacing w:after="0" w:line="240" w:lineRule="auto"/>
        <w:ind w:left="20" w:right="20" w:firstLine="840"/>
        <w:jc w:val="both"/>
        <w:rPr>
          <w:sz w:val="18"/>
          <w:szCs w:val="18"/>
        </w:rPr>
      </w:pPr>
      <w:r w:rsidRPr="00B26587">
        <w:rPr>
          <w:sz w:val="18"/>
          <w:szCs w:val="18"/>
        </w:rPr>
        <w:t xml:space="preserve">частные мероприятия (свадьбы, юбилеи, </w:t>
      </w:r>
      <w:proofErr w:type="spellStart"/>
      <w:r w:rsidRPr="00B26587">
        <w:rPr>
          <w:sz w:val="18"/>
          <w:szCs w:val="18"/>
        </w:rPr>
        <w:t>корпоративы</w:t>
      </w:r>
      <w:proofErr w:type="spellEnd"/>
      <w:r w:rsidRPr="00B26587">
        <w:rPr>
          <w:sz w:val="18"/>
          <w:szCs w:val="18"/>
        </w:rPr>
        <w:t xml:space="preserve"> и т.п.) независимо от их численности.</w:t>
      </w:r>
    </w:p>
    <w:p w:rsidR="00B26587" w:rsidRPr="00B26587" w:rsidRDefault="00B26587" w:rsidP="00B26587">
      <w:pPr>
        <w:pStyle w:val="64"/>
        <w:numPr>
          <w:ilvl w:val="1"/>
          <w:numId w:val="31"/>
        </w:numPr>
        <w:shd w:val="clear" w:color="auto" w:fill="auto"/>
        <w:tabs>
          <w:tab w:val="left" w:pos="1392"/>
        </w:tabs>
        <w:spacing w:after="0" w:line="240" w:lineRule="auto"/>
        <w:ind w:right="20" w:firstLine="840"/>
        <w:jc w:val="both"/>
        <w:rPr>
          <w:sz w:val="18"/>
          <w:szCs w:val="18"/>
        </w:rPr>
      </w:pPr>
      <w:r w:rsidRPr="00B26587">
        <w:rPr>
          <w:sz w:val="18"/>
          <w:szCs w:val="18"/>
        </w:rPr>
        <w:t>При применении настоящего Положения используются следующие основные понятия:</w:t>
      </w:r>
    </w:p>
    <w:p w:rsidR="00B26587" w:rsidRPr="00B26587" w:rsidRDefault="00B26587" w:rsidP="00B26587">
      <w:pPr>
        <w:pStyle w:val="64"/>
        <w:shd w:val="clear" w:color="auto" w:fill="auto"/>
        <w:spacing w:after="0" w:line="240" w:lineRule="auto"/>
        <w:ind w:right="20" w:firstLine="840"/>
        <w:jc w:val="both"/>
        <w:rPr>
          <w:sz w:val="18"/>
          <w:szCs w:val="18"/>
        </w:rPr>
      </w:pPr>
      <w:r w:rsidRPr="00B26587">
        <w:rPr>
          <w:sz w:val="18"/>
          <w:szCs w:val="18"/>
        </w:rPr>
        <w:t>- массовое мероприятие - массовое культурно-просветительное, театрально-зрелищное</w:t>
      </w:r>
      <w:r w:rsidRPr="00B26587">
        <w:rPr>
          <w:rStyle w:val="125pt"/>
          <w:sz w:val="18"/>
          <w:szCs w:val="18"/>
        </w:rPr>
        <w:t xml:space="preserve"> или</w:t>
      </w:r>
      <w:r w:rsidRPr="00B26587">
        <w:rPr>
          <w:sz w:val="18"/>
          <w:szCs w:val="18"/>
        </w:rPr>
        <w:t xml:space="preserve"> рекламное мероприятие, требующее согласования с уполномоченным органом исполнительной власти Красноярского края, органами местного самоуправления муниципальных районов и городских округов Красноярского края;</w:t>
      </w:r>
    </w:p>
    <w:p w:rsidR="00B26587" w:rsidRPr="00B26587" w:rsidRDefault="00B26587" w:rsidP="00B26587">
      <w:pPr>
        <w:pStyle w:val="64"/>
        <w:shd w:val="clear" w:color="auto" w:fill="auto"/>
        <w:tabs>
          <w:tab w:val="left" w:pos="6134"/>
        </w:tabs>
        <w:spacing w:after="0" w:line="240" w:lineRule="auto"/>
        <w:ind w:right="20" w:firstLine="840"/>
        <w:jc w:val="both"/>
        <w:rPr>
          <w:sz w:val="18"/>
          <w:szCs w:val="18"/>
        </w:rPr>
      </w:pPr>
      <w:r w:rsidRPr="00B26587">
        <w:rPr>
          <w:sz w:val="18"/>
          <w:szCs w:val="18"/>
        </w:rPr>
        <w:t>- организатор массового мероприятия - юридические или физические лица, органы государственной власти и органы местного самоуправления, являющиеся инициаторами проведения массового мероприятия и осуществляющие организационное, финансовое и иное обеспечение его проведения;</w:t>
      </w:r>
    </w:p>
    <w:p w:rsidR="00B26587" w:rsidRPr="00B26587" w:rsidRDefault="00B26587" w:rsidP="00B26587">
      <w:pPr>
        <w:pStyle w:val="64"/>
        <w:shd w:val="clear" w:color="auto" w:fill="auto"/>
        <w:spacing w:after="0" w:line="240" w:lineRule="auto"/>
        <w:ind w:right="20" w:firstLine="840"/>
        <w:jc w:val="both"/>
        <w:rPr>
          <w:sz w:val="18"/>
          <w:szCs w:val="18"/>
        </w:rPr>
      </w:pPr>
      <w:r w:rsidRPr="00B26587">
        <w:rPr>
          <w:sz w:val="18"/>
          <w:szCs w:val="18"/>
        </w:rPr>
        <w:t>- объект проведения массового мероприятия - здание или сооружение либо комплекс таких зданий и сооружений, включая прилегающую территорию, а также участки местности, временно предназначенные или подготовленные для проведения массовых мероприятий, а также специально определенные и оборудованные на период их проведения городские площади, улицы, водоемы и другие территории;</w:t>
      </w:r>
    </w:p>
    <w:p w:rsidR="00B26587" w:rsidRPr="00B26587" w:rsidRDefault="00B26587" w:rsidP="00B26587">
      <w:pPr>
        <w:pStyle w:val="64"/>
        <w:shd w:val="clear" w:color="auto" w:fill="auto"/>
        <w:spacing w:after="0" w:line="240" w:lineRule="auto"/>
        <w:ind w:right="20" w:firstLine="840"/>
        <w:jc w:val="both"/>
        <w:rPr>
          <w:sz w:val="18"/>
          <w:szCs w:val="18"/>
        </w:rPr>
      </w:pPr>
      <w:r w:rsidRPr="00B26587">
        <w:rPr>
          <w:sz w:val="18"/>
          <w:szCs w:val="18"/>
        </w:rPr>
        <w:t>- администрация объекта проведения массового мероприятия - юридическое или физическое лицо, в собственности, владении, пользовании, распоряжении которого находится объект проведения массового мероприятия.</w:t>
      </w:r>
    </w:p>
    <w:p w:rsidR="00B26587" w:rsidRPr="00B26587" w:rsidRDefault="00B26587" w:rsidP="00B26587">
      <w:pPr>
        <w:pStyle w:val="64"/>
        <w:numPr>
          <w:ilvl w:val="1"/>
          <w:numId w:val="31"/>
        </w:numPr>
        <w:shd w:val="clear" w:color="auto" w:fill="auto"/>
        <w:tabs>
          <w:tab w:val="left" w:pos="1406"/>
        </w:tabs>
        <w:spacing w:after="0" w:line="240" w:lineRule="auto"/>
        <w:ind w:right="20" w:firstLine="840"/>
        <w:jc w:val="both"/>
        <w:rPr>
          <w:sz w:val="18"/>
          <w:szCs w:val="18"/>
        </w:rPr>
      </w:pPr>
      <w:r w:rsidRPr="00B26587">
        <w:rPr>
          <w:sz w:val="18"/>
          <w:szCs w:val="18"/>
        </w:rPr>
        <w:t xml:space="preserve">Организатор массового мероприятия с одновременным присутствием до 5 тысяч человек не </w:t>
      </w:r>
      <w:proofErr w:type="gramStart"/>
      <w:r w:rsidRPr="00B26587">
        <w:rPr>
          <w:sz w:val="18"/>
          <w:szCs w:val="18"/>
        </w:rPr>
        <w:t>позднее</w:t>
      </w:r>
      <w:proofErr w:type="gramEnd"/>
      <w:r w:rsidRPr="00B26587">
        <w:rPr>
          <w:sz w:val="18"/>
          <w:szCs w:val="18"/>
        </w:rPr>
        <w:t xml:space="preserve"> чем за 30 дней, а с одновременным присутствием более 5 тысяч человек не позднее чем за 90 дней до дня проведения массового мероприятия подает в письменной форме в орган исполнительной власти либо орган местного самоуправления, а также в</w:t>
      </w:r>
      <w:r w:rsidRPr="00B26587">
        <w:rPr>
          <w:rStyle w:val="afff9"/>
          <w:sz w:val="18"/>
          <w:szCs w:val="18"/>
        </w:rPr>
        <w:t xml:space="preserve"> </w:t>
      </w:r>
      <w:r w:rsidRPr="00B26587">
        <w:rPr>
          <w:rStyle w:val="afff9"/>
          <w:i w:val="0"/>
          <w:sz w:val="18"/>
          <w:szCs w:val="18"/>
        </w:rPr>
        <w:t xml:space="preserve">МО МВД России «Курагинский» </w:t>
      </w:r>
      <w:r w:rsidRPr="00B26587">
        <w:rPr>
          <w:sz w:val="18"/>
          <w:szCs w:val="18"/>
        </w:rPr>
        <w:t>уведомление о проведении массового мероприятия (далее - уведомление), в котором указываются:</w:t>
      </w:r>
    </w:p>
    <w:p w:rsidR="00B26587" w:rsidRPr="00B26587" w:rsidRDefault="00B26587" w:rsidP="00B26587">
      <w:pPr>
        <w:pStyle w:val="64"/>
        <w:numPr>
          <w:ilvl w:val="0"/>
          <w:numId w:val="32"/>
        </w:numPr>
        <w:shd w:val="clear" w:color="auto" w:fill="auto"/>
        <w:tabs>
          <w:tab w:val="left" w:pos="1153"/>
        </w:tabs>
        <w:spacing w:after="0" w:line="240" w:lineRule="auto"/>
        <w:ind w:left="20" w:firstLine="840"/>
        <w:jc w:val="both"/>
        <w:rPr>
          <w:sz w:val="18"/>
          <w:szCs w:val="18"/>
        </w:rPr>
      </w:pPr>
      <w:r w:rsidRPr="00B26587">
        <w:rPr>
          <w:sz w:val="18"/>
          <w:szCs w:val="18"/>
        </w:rPr>
        <w:t>название и цель мероприятия;</w:t>
      </w:r>
    </w:p>
    <w:p w:rsidR="00B26587" w:rsidRPr="00B26587" w:rsidRDefault="00B26587" w:rsidP="00B26587">
      <w:pPr>
        <w:pStyle w:val="64"/>
        <w:numPr>
          <w:ilvl w:val="0"/>
          <w:numId w:val="32"/>
        </w:numPr>
        <w:shd w:val="clear" w:color="auto" w:fill="auto"/>
        <w:tabs>
          <w:tab w:val="left" w:pos="1182"/>
        </w:tabs>
        <w:spacing w:after="0" w:line="240" w:lineRule="auto"/>
        <w:ind w:left="20" w:firstLine="840"/>
        <w:jc w:val="both"/>
        <w:rPr>
          <w:sz w:val="18"/>
          <w:szCs w:val="18"/>
        </w:rPr>
      </w:pPr>
      <w:r w:rsidRPr="00B26587">
        <w:rPr>
          <w:sz w:val="18"/>
          <w:szCs w:val="18"/>
        </w:rPr>
        <w:t>форма проведения мероприятия;</w:t>
      </w:r>
    </w:p>
    <w:p w:rsidR="00B26587" w:rsidRPr="00B26587" w:rsidRDefault="00B26587" w:rsidP="00B26587">
      <w:pPr>
        <w:pStyle w:val="64"/>
        <w:numPr>
          <w:ilvl w:val="0"/>
          <w:numId w:val="32"/>
        </w:numPr>
        <w:shd w:val="clear" w:color="auto" w:fill="auto"/>
        <w:tabs>
          <w:tab w:val="left" w:pos="1177"/>
        </w:tabs>
        <w:spacing w:after="0" w:line="240" w:lineRule="auto"/>
        <w:ind w:left="20" w:firstLine="840"/>
        <w:jc w:val="both"/>
        <w:rPr>
          <w:sz w:val="18"/>
          <w:szCs w:val="18"/>
        </w:rPr>
      </w:pPr>
      <w:r w:rsidRPr="00B26587">
        <w:rPr>
          <w:sz w:val="18"/>
          <w:szCs w:val="18"/>
        </w:rPr>
        <w:t>место (места) проведения мероприятия;</w:t>
      </w:r>
    </w:p>
    <w:p w:rsidR="00B26587" w:rsidRPr="00B26587" w:rsidRDefault="00B26587" w:rsidP="00B26587">
      <w:pPr>
        <w:pStyle w:val="64"/>
        <w:numPr>
          <w:ilvl w:val="0"/>
          <w:numId w:val="32"/>
        </w:numPr>
        <w:shd w:val="clear" w:color="auto" w:fill="auto"/>
        <w:tabs>
          <w:tab w:val="left" w:pos="1186"/>
        </w:tabs>
        <w:spacing w:after="0" w:line="240" w:lineRule="auto"/>
        <w:ind w:left="20" w:firstLine="840"/>
        <w:jc w:val="both"/>
        <w:rPr>
          <w:sz w:val="18"/>
          <w:szCs w:val="18"/>
        </w:rPr>
      </w:pPr>
      <w:r w:rsidRPr="00B26587">
        <w:rPr>
          <w:sz w:val="18"/>
          <w:szCs w:val="18"/>
        </w:rPr>
        <w:t>дата, время начала и окончания мероприятия;</w:t>
      </w:r>
    </w:p>
    <w:p w:rsidR="00B26587" w:rsidRPr="00B26587" w:rsidRDefault="00B26587" w:rsidP="00B26587">
      <w:pPr>
        <w:pStyle w:val="64"/>
        <w:numPr>
          <w:ilvl w:val="0"/>
          <w:numId w:val="32"/>
        </w:numPr>
        <w:shd w:val="clear" w:color="auto" w:fill="auto"/>
        <w:tabs>
          <w:tab w:val="left" w:pos="1177"/>
        </w:tabs>
        <w:spacing w:after="0" w:line="240" w:lineRule="auto"/>
        <w:ind w:left="20" w:firstLine="840"/>
        <w:jc w:val="both"/>
        <w:rPr>
          <w:sz w:val="18"/>
          <w:szCs w:val="18"/>
        </w:rPr>
      </w:pPr>
      <w:r w:rsidRPr="00B26587">
        <w:rPr>
          <w:sz w:val="18"/>
          <w:szCs w:val="18"/>
        </w:rPr>
        <w:t>предполагаемое количество участников мероприятия;</w:t>
      </w:r>
    </w:p>
    <w:p w:rsidR="00B26587" w:rsidRPr="00B26587" w:rsidRDefault="00B26587" w:rsidP="00B26587">
      <w:pPr>
        <w:pStyle w:val="64"/>
        <w:numPr>
          <w:ilvl w:val="0"/>
          <w:numId w:val="32"/>
        </w:numPr>
        <w:shd w:val="clear" w:color="auto" w:fill="auto"/>
        <w:tabs>
          <w:tab w:val="left" w:pos="1302"/>
        </w:tabs>
        <w:spacing w:after="0" w:line="240" w:lineRule="auto"/>
        <w:ind w:left="20" w:right="20" w:firstLine="840"/>
        <w:jc w:val="both"/>
        <w:rPr>
          <w:sz w:val="18"/>
          <w:szCs w:val="18"/>
        </w:rPr>
      </w:pPr>
      <w:r w:rsidRPr="00B26587">
        <w:rPr>
          <w:sz w:val="18"/>
          <w:szCs w:val="18"/>
        </w:rPr>
        <w:t>формы и методы обеспечения организатором мероприятия общественного порядка, противопожарной безопасности, организации медицинской помощи;</w:t>
      </w:r>
    </w:p>
    <w:p w:rsidR="00B26587" w:rsidRPr="00B26587" w:rsidRDefault="00B26587" w:rsidP="00B26587">
      <w:pPr>
        <w:pStyle w:val="64"/>
        <w:numPr>
          <w:ilvl w:val="0"/>
          <w:numId w:val="32"/>
        </w:numPr>
        <w:shd w:val="clear" w:color="auto" w:fill="auto"/>
        <w:tabs>
          <w:tab w:val="left" w:pos="1407"/>
        </w:tabs>
        <w:spacing w:after="0" w:line="240" w:lineRule="auto"/>
        <w:ind w:left="20" w:right="20" w:firstLine="840"/>
        <w:jc w:val="both"/>
        <w:rPr>
          <w:sz w:val="18"/>
          <w:szCs w:val="18"/>
        </w:rPr>
      </w:pPr>
      <w:r w:rsidRPr="00B26587">
        <w:rPr>
          <w:sz w:val="18"/>
          <w:szCs w:val="18"/>
        </w:rPr>
        <w:lastRenderedPageBreak/>
        <w:t xml:space="preserve">порядок </w:t>
      </w:r>
      <w:proofErr w:type="gramStart"/>
      <w:r w:rsidRPr="00B26587">
        <w:rPr>
          <w:sz w:val="18"/>
          <w:szCs w:val="18"/>
        </w:rPr>
        <w:t>контроля за</w:t>
      </w:r>
      <w:proofErr w:type="gramEnd"/>
      <w:r w:rsidRPr="00B26587">
        <w:rPr>
          <w:sz w:val="18"/>
          <w:szCs w:val="18"/>
        </w:rPr>
        <w:t xml:space="preserve"> входом и выходом участников мероприятия, предупреждения проноса на* объект проведения мероприятия запрещенных к обороту предметов и предметов, запрещенных к проносу на массовое мероприятие, предусмотренных настоящим Положением;</w:t>
      </w:r>
    </w:p>
    <w:p w:rsidR="00B26587" w:rsidRPr="00B26587" w:rsidRDefault="00B26587" w:rsidP="00B26587">
      <w:pPr>
        <w:pStyle w:val="64"/>
        <w:numPr>
          <w:ilvl w:val="0"/>
          <w:numId w:val="32"/>
        </w:numPr>
        <w:shd w:val="clear" w:color="auto" w:fill="auto"/>
        <w:tabs>
          <w:tab w:val="left" w:pos="1302"/>
        </w:tabs>
        <w:spacing w:after="0" w:line="240" w:lineRule="auto"/>
        <w:ind w:left="20" w:right="20" w:firstLine="840"/>
        <w:jc w:val="both"/>
        <w:rPr>
          <w:sz w:val="18"/>
          <w:szCs w:val="18"/>
        </w:rPr>
      </w:pPr>
      <w:r w:rsidRPr="00B26587">
        <w:rPr>
          <w:sz w:val="18"/>
          <w:szCs w:val="18"/>
        </w:rPr>
        <w:t>использование звукоусиливающих технических сре</w:t>
      </w:r>
      <w:proofErr w:type="gramStart"/>
      <w:r w:rsidRPr="00B26587">
        <w:rPr>
          <w:sz w:val="18"/>
          <w:szCs w:val="18"/>
        </w:rPr>
        <w:t>дств пр</w:t>
      </w:r>
      <w:proofErr w:type="gramEnd"/>
      <w:r w:rsidRPr="00B26587">
        <w:rPr>
          <w:sz w:val="18"/>
          <w:szCs w:val="18"/>
        </w:rPr>
        <w:t>и проведении мероприятия;</w:t>
      </w:r>
    </w:p>
    <w:p w:rsidR="00B26587" w:rsidRPr="00B26587" w:rsidRDefault="00B26587" w:rsidP="00B26587">
      <w:pPr>
        <w:pStyle w:val="64"/>
        <w:numPr>
          <w:ilvl w:val="0"/>
          <w:numId w:val="32"/>
        </w:numPr>
        <w:shd w:val="clear" w:color="auto" w:fill="auto"/>
        <w:tabs>
          <w:tab w:val="left" w:pos="1306"/>
        </w:tabs>
        <w:spacing w:after="0" w:line="240" w:lineRule="auto"/>
        <w:ind w:left="20" w:right="20" w:firstLine="840"/>
        <w:jc w:val="both"/>
        <w:rPr>
          <w:sz w:val="18"/>
          <w:szCs w:val="18"/>
        </w:rPr>
      </w:pPr>
      <w:r w:rsidRPr="00B26587">
        <w:rPr>
          <w:sz w:val="18"/>
          <w:szCs w:val="18"/>
        </w:rPr>
        <w:t>организация работы стационарных или временных пунктов торговли продуктами питания, сувенирами или иными товарами;</w:t>
      </w:r>
    </w:p>
    <w:p w:rsidR="00B26587" w:rsidRPr="00B26587" w:rsidRDefault="00B26587" w:rsidP="00B26587">
      <w:pPr>
        <w:pStyle w:val="64"/>
        <w:numPr>
          <w:ilvl w:val="0"/>
          <w:numId w:val="32"/>
        </w:numPr>
        <w:shd w:val="clear" w:color="auto" w:fill="auto"/>
        <w:tabs>
          <w:tab w:val="left" w:pos="1450"/>
        </w:tabs>
        <w:spacing w:after="0" w:line="240" w:lineRule="auto"/>
        <w:ind w:left="20" w:right="20" w:firstLine="840"/>
        <w:jc w:val="both"/>
        <w:rPr>
          <w:sz w:val="18"/>
          <w:szCs w:val="18"/>
        </w:rPr>
      </w:pPr>
      <w:r w:rsidRPr="00B26587">
        <w:rPr>
          <w:sz w:val="18"/>
          <w:szCs w:val="18"/>
        </w:rPr>
        <w:t>фамилия, имя, отчество либо наименование организатора мероприятия, сведения о его месте жительства или пребывания либо о месте нахождения и номера телефонов;</w:t>
      </w:r>
    </w:p>
    <w:p w:rsidR="00B26587" w:rsidRPr="00B26587" w:rsidRDefault="00B26587" w:rsidP="00B26587">
      <w:pPr>
        <w:pStyle w:val="64"/>
        <w:numPr>
          <w:ilvl w:val="0"/>
          <w:numId w:val="32"/>
        </w:numPr>
        <w:shd w:val="clear" w:color="auto" w:fill="auto"/>
        <w:tabs>
          <w:tab w:val="left" w:pos="1618"/>
        </w:tabs>
        <w:spacing w:after="0" w:line="240" w:lineRule="auto"/>
        <w:ind w:left="20" w:right="20" w:firstLine="840"/>
        <w:jc w:val="both"/>
        <w:rPr>
          <w:sz w:val="18"/>
          <w:szCs w:val="18"/>
        </w:rPr>
      </w:pPr>
      <w:r w:rsidRPr="00B26587">
        <w:rPr>
          <w:sz w:val="18"/>
          <w:szCs w:val="18"/>
        </w:rPr>
        <w:t>фамилии, имена и отчества лиц, уполномоченных организатором мероприятия выполнять распорядительные функции по организации и проведению мероприятия, их полномочия и номера телефонов;</w:t>
      </w:r>
    </w:p>
    <w:p w:rsidR="00B26587" w:rsidRPr="00B26587" w:rsidRDefault="00B26587" w:rsidP="00B26587">
      <w:pPr>
        <w:pStyle w:val="64"/>
        <w:numPr>
          <w:ilvl w:val="0"/>
          <w:numId w:val="32"/>
        </w:numPr>
        <w:shd w:val="clear" w:color="auto" w:fill="auto"/>
        <w:tabs>
          <w:tab w:val="left" w:pos="1302"/>
        </w:tabs>
        <w:spacing w:after="0" w:line="240" w:lineRule="auto"/>
        <w:ind w:left="20" w:firstLine="840"/>
        <w:jc w:val="both"/>
        <w:rPr>
          <w:sz w:val="18"/>
          <w:szCs w:val="18"/>
        </w:rPr>
      </w:pPr>
      <w:r w:rsidRPr="00B26587">
        <w:rPr>
          <w:sz w:val="18"/>
          <w:szCs w:val="18"/>
        </w:rPr>
        <w:t>дата подачи уведомления о проведении мероприятия.</w:t>
      </w:r>
    </w:p>
    <w:p w:rsidR="00B26587" w:rsidRPr="00B26587" w:rsidRDefault="00B26587" w:rsidP="00B26587">
      <w:pPr>
        <w:pStyle w:val="64"/>
        <w:numPr>
          <w:ilvl w:val="0"/>
          <w:numId w:val="32"/>
        </w:numPr>
        <w:shd w:val="clear" w:color="auto" w:fill="auto"/>
        <w:tabs>
          <w:tab w:val="left" w:pos="1508"/>
        </w:tabs>
        <w:spacing w:after="0" w:line="240" w:lineRule="auto"/>
        <w:ind w:left="20" w:right="20" w:firstLine="840"/>
        <w:jc w:val="both"/>
        <w:rPr>
          <w:sz w:val="18"/>
          <w:szCs w:val="18"/>
        </w:rPr>
      </w:pPr>
      <w:proofErr w:type="gramStart"/>
      <w:r w:rsidRPr="00B26587">
        <w:rPr>
          <w:sz w:val="18"/>
          <w:szCs w:val="18"/>
        </w:rPr>
        <w:t xml:space="preserve">при наличии в уведомлении информации о проведении мероприятия с применением пиротехнических изделий технического и специального назначения порядок его организации и проведения согласовывается организатором с органом государственного пожарного надзора в соответствии с </w:t>
      </w:r>
      <w:r w:rsidRPr="00B26587">
        <w:rPr>
          <w:rStyle w:val="42"/>
          <w:sz w:val="18"/>
          <w:szCs w:val="18"/>
        </w:rPr>
        <w:t>Постановлением</w:t>
      </w:r>
      <w:r w:rsidRPr="00B26587">
        <w:rPr>
          <w:sz w:val="18"/>
          <w:szCs w:val="18"/>
        </w:rPr>
        <w:t xml:space="preserve"> Совета администрации Красноярского края от 04.05.2008 № 221-п «Об утверждении территориальных правил пожарной безопасности при обращении с пиротехническими изделиями в Красноярском крае».</w:t>
      </w:r>
      <w:proofErr w:type="gramEnd"/>
    </w:p>
    <w:p w:rsidR="00B26587" w:rsidRPr="00B26587" w:rsidRDefault="00B26587" w:rsidP="00B26587">
      <w:pPr>
        <w:pStyle w:val="64"/>
        <w:shd w:val="clear" w:color="auto" w:fill="auto"/>
        <w:spacing w:after="0" w:line="240" w:lineRule="auto"/>
        <w:ind w:firstLine="840"/>
        <w:jc w:val="both"/>
        <w:rPr>
          <w:sz w:val="18"/>
          <w:szCs w:val="18"/>
        </w:rPr>
      </w:pPr>
      <w:r w:rsidRPr="00B26587">
        <w:rPr>
          <w:sz w:val="18"/>
          <w:szCs w:val="18"/>
        </w:rPr>
        <w:t>Уведомление о проведении мероприятия подписывается</w:t>
      </w:r>
    </w:p>
    <w:p w:rsidR="00B26587" w:rsidRPr="00B26587" w:rsidRDefault="00B26587" w:rsidP="00B26587">
      <w:pPr>
        <w:pStyle w:val="64"/>
        <w:shd w:val="clear" w:color="auto" w:fill="auto"/>
        <w:spacing w:after="0" w:line="240" w:lineRule="auto"/>
        <w:jc w:val="both"/>
        <w:rPr>
          <w:sz w:val="18"/>
          <w:szCs w:val="18"/>
        </w:rPr>
      </w:pPr>
      <w:r w:rsidRPr="00B26587">
        <w:rPr>
          <w:sz w:val="18"/>
          <w:szCs w:val="18"/>
        </w:rPr>
        <w:t>организатором мероприятия.</w:t>
      </w:r>
    </w:p>
    <w:p w:rsidR="00B26587" w:rsidRPr="00B26587" w:rsidRDefault="00B26587" w:rsidP="00B26587">
      <w:pPr>
        <w:pStyle w:val="64"/>
        <w:shd w:val="clear" w:color="auto" w:fill="auto"/>
        <w:spacing w:after="0" w:line="240" w:lineRule="auto"/>
        <w:ind w:right="20" w:firstLine="840"/>
        <w:jc w:val="both"/>
        <w:rPr>
          <w:rStyle w:val="afff9"/>
          <w:i w:val="0"/>
          <w:sz w:val="18"/>
          <w:szCs w:val="18"/>
        </w:rPr>
      </w:pPr>
      <w:r w:rsidRPr="00B26587">
        <w:rPr>
          <w:sz w:val="18"/>
          <w:szCs w:val="18"/>
        </w:rPr>
        <w:t>В случае изменения указанных в настоящем пункте сведений, организатор массового мероприятия в течение одного рабочего дня информирует об этом орган местного самоуправления и МО</w:t>
      </w:r>
      <w:r w:rsidRPr="00B26587">
        <w:rPr>
          <w:rStyle w:val="afff9"/>
          <w:i w:val="0"/>
          <w:sz w:val="18"/>
          <w:szCs w:val="18"/>
        </w:rPr>
        <w:t xml:space="preserve"> МВД России «Курагинский».</w:t>
      </w:r>
    </w:p>
    <w:p w:rsidR="00B26587" w:rsidRPr="00B26587" w:rsidRDefault="00B26587" w:rsidP="00B26587">
      <w:pPr>
        <w:pStyle w:val="64"/>
        <w:shd w:val="clear" w:color="auto" w:fill="auto"/>
        <w:spacing w:after="0" w:line="240" w:lineRule="auto"/>
        <w:ind w:right="20" w:firstLine="840"/>
        <w:jc w:val="both"/>
        <w:rPr>
          <w:sz w:val="18"/>
          <w:szCs w:val="18"/>
        </w:rPr>
      </w:pPr>
      <w:r w:rsidRPr="00B26587">
        <w:rPr>
          <w:sz w:val="18"/>
          <w:szCs w:val="18"/>
        </w:rPr>
        <w:t>Уведомление о проведении массового мероприятия рассматривается в срок не более 10 дней.</w:t>
      </w:r>
    </w:p>
    <w:p w:rsidR="00B26587" w:rsidRPr="00B26587" w:rsidRDefault="00B26587" w:rsidP="00B26587">
      <w:pPr>
        <w:pStyle w:val="64"/>
        <w:numPr>
          <w:ilvl w:val="1"/>
          <w:numId w:val="32"/>
        </w:numPr>
        <w:shd w:val="clear" w:color="auto" w:fill="auto"/>
        <w:tabs>
          <w:tab w:val="left" w:pos="1402"/>
        </w:tabs>
        <w:spacing w:after="0" w:line="240" w:lineRule="auto"/>
        <w:ind w:right="20" w:firstLine="840"/>
        <w:jc w:val="both"/>
        <w:rPr>
          <w:sz w:val="18"/>
          <w:szCs w:val="18"/>
        </w:rPr>
      </w:pPr>
      <w:r w:rsidRPr="00B26587">
        <w:rPr>
          <w:sz w:val="18"/>
          <w:szCs w:val="18"/>
        </w:rPr>
        <w:t>По результатам рассмотрения уведомления, принимается мотивированное решение о согласовании либо отказе в согласовании проведения массового мероприятия.</w:t>
      </w:r>
    </w:p>
    <w:p w:rsidR="00B26587" w:rsidRPr="00B26587" w:rsidRDefault="00B26587" w:rsidP="00B26587">
      <w:pPr>
        <w:pStyle w:val="64"/>
        <w:shd w:val="clear" w:color="auto" w:fill="auto"/>
        <w:spacing w:after="0" w:line="240" w:lineRule="auto"/>
        <w:ind w:right="20" w:firstLine="840"/>
        <w:jc w:val="both"/>
        <w:rPr>
          <w:sz w:val="18"/>
          <w:szCs w:val="18"/>
        </w:rPr>
      </w:pPr>
      <w:r w:rsidRPr="00B26587">
        <w:rPr>
          <w:sz w:val="18"/>
          <w:szCs w:val="18"/>
        </w:rPr>
        <w:t>Вышеуказанное решение вручается организатору массового мероприятия, а копия направляется в МО МВД России «Курагинский»</w:t>
      </w:r>
      <w:r w:rsidRPr="00B26587">
        <w:rPr>
          <w:rStyle w:val="afff9"/>
          <w:sz w:val="18"/>
          <w:szCs w:val="18"/>
        </w:rPr>
        <w:t xml:space="preserve"> </w:t>
      </w:r>
      <w:r w:rsidRPr="00B26587">
        <w:rPr>
          <w:sz w:val="18"/>
          <w:szCs w:val="18"/>
        </w:rPr>
        <w:t>в срок, предусмотренный для рассмотрения уведомления о проведении массового мероприятия.</w:t>
      </w:r>
    </w:p>
    <w:p w:rsidR="00B26587" w:rsidRPr="00B26587" w:rsidRDefault="00B26587" w:rsidP="00B26587">
      <w:pPr>
        <w:pStyle w:val="64"/>
        <w:numPr>
          <w:ilvl w:val="1"/>
          <w:numId w:val="32"/>
        </w:numPr>
        <w:shd w:val="clear" w:color="auto" w:fill="auto"/>
        <w:tabs>
          <w:tab w:val="left" w:pos="1406"/>
        </w:tabs>
        <w:spacing w:after="0" w:line="240" w:lineRule="auto"/>
        <w:ind w:right="20" w:firstLine="840"/>
        <w:jc w:val="both"/>
        <w:rPr>
          <w:sz w:val="18"/>
          <w:szCs w:val="18"/>
        </w:rPr>
      </w:pPr>
      <w:r w:rsidRPr="00B26587">
        <w:rPr>
          <w:sz w:val="18"/>
          <w:szCs w:val="18"/>
        </w:rPr>
        <w:t xml:space="preserve">Организатор массового мероприятия не вправе проводить массовое </w:t>
      </w:r>
      <w:r w:rsidRPr="00B26587">
        <w:rPr>
          <w:sz w:val="18"/>
          <w:szCs w:val="18"/>
        </w:rPr>
        <w:lastRenderedPageBreak/>
        <w:t>мероприятие и размещать рекламу и иные сведения о дате, времени и месте его проведения в случае, если не будет получено согласие на его проведение уполномоченного органа</w:t>
      </w:r>
      <w:r w:rsidRPr="00B26587">
        <w:rPr>
          <w:rStyle w:val="1pt"/>
          <w:b w:val="0"/>
          <w:i w:val="0"/>
          <w:sz w:val="18"/>
          <w:szCs w:val="18"/>
        </w:rPr>
        <w:t>.</w:t>
      </w:r>
    </w:p>
    <w:p w:rsidR="00B26587" w:rsidRPr="00B26587" w:rsidRDefault="00B26587" w:rsidP="00B26587">
      <w:pPr>
        <w:pStyle w:val="64"/>
        <w:numPr>
          <w:ilvl w:val="1"/>
          <w:numId w:val="32"/>
        </w:numPr>
        <w:shd w:val="clear" w:color="auto" w:fill="auto"/>
        <w:tabs>
          <w:tab w:val="left" w:pos="1402"/>
        </w:tabs>
        <w:spacing w:after="0" w:line="240" w:lineRule="auto"/>
        <w:ind w:right="20" w:firstLine="840"/>
        <w:jc w:val="both"/>
        <w:rPr>
          <w:sz w:val="18"/>
          <w:szCs w:val="18"/>
        </w:rPr>
      </w:pPr>
      <w:r w:rsidRPr="00B26587">
        <w:rPr>
          <w:sz w:val="18"/>
          <w:szCs w:val="18"/>
        </w:rPr>
        <w:t>Основаниями для принятия решения об отказе в согласовании проведения массового мероприятия являются:</w:t>
      </w:r>
    </w:p>
    <w:p w:rsidR="00B26587" w:rsidRPr="00B26587" w:rsidRDefault="00B26587" w:rsidP="00B26587">
      <w:pPr>
        <w:pStyle w:val="64"/>
        <w:shd w:val="clear" w:color="auto" w:fill="auto"/>
        <w:spacing w:after="0" w:line="240" w:lineRule="auto"/>
        <w:ind w:right="20" w:firstLine="840"/>
        <w:jc w:val="both"/>
        <w:rPr>
          <w:sz w:val="18"/>
          <w:szCs w:val="18"/>
        </w:rPr>
      </w:pPr>
      <w:r w:rsidRPr="00B26587">
        <w:rPr>
          <w:sz w:val="18"/>
          <w:szCs w:val="18"/>
        </w:rPr>
        <w:t>1) Нахождение объекта проведения массового мероприятия в аварийном состоянии и проведение массового мероприятия на его территории создает угрозу здоровью и безопасности участников массового мероприятия.</w:t>
      </w:r>
    </w:p>
    <w:p w:rsidR="00B26587" w:rsidRPr="00B26587" w:rsidRDefault="00B26587" w:rsidP="00B26587">
      <w:pPr>
        <w:pStyle w:val="64"/>
        <w:numPr>
          <w:ilvl w:val="2"/>
          <w:numId w:val="32"/>
        </w:numPr>
        <w:shd w:val="clear" w:color="auto" w:fill="auto"/>
        <w:tabs>
          <w:tab w:val="left" w:pos="1402"/>
        </w:tabs>
        <w:spacing w:after="0" w:line="240" w:lineRule="auto"/>
        <w:ind w:left="20" w:right="20" w:firstLine="860"/>
        <w:jc w:val="both"/>
        <w:rPr>
          <w:sz w:val="18"/>
          <w:szCs w:val="18"/>
        </w:rPr>
      </w:pPr>
      <w:r w:rsidRPr="00B26587">
        <w:rPr>
          <w:sz w:val="18"/>
          <w:szCs w:val="18"/>
        </w:rPr>
        <w:t>Если в установленном законом порядке введен запрет на посещение территорий, на которых предполагается проведение массового мероприятия.</w:t>
      </w:r>
    </w:p>
    <w:p w:rsidR="00B26587" w:rsidRPr="00B26587" w:rsidRDefault="00B26587" w:rsidP="00B26587">
      <w:pPr>
        <w:pStyle w:val="64"/>
        <w:numPr>
          <w:ilvl w:val="2"/>
          <w:numId w:val="32"/>
        </w:numPr>
        <w:shd w:val="clear" w:color="auto" w:fill="auto"/>
        <w:tabs>
          <w:tab w:val="left" w:pos="1398"/>
        </w:tabs>
        <w:spacing w:after="0" w:line="240" w:lineRule="auto"/>
        <w:ind w:left="20" w:right="20" w:firstLine="860"/>
        <w:jc w:val="both"/>
        <w:rPr>
          <w:sz w:val="18"/>
          <w:szCs w:val="18"/>
        </w:rPr>
      </w:pPr>
      <w:r w:rsidRPr="00B26587">
        <w:rPr>
          <w:sz w:val="18"/>
          <w:szCs w:val="18"/>
        </w:rPr>
        <w:t>Если проведение массового мероприятия создаст препятствия в работе органов государственной власти, органов местного самоуправления, иных организаций.</w:t>
      </w:r>
    </w:p>
    <w:p w:rsidR="00B26587" w:rsidRPr="00B26587" w:rsidRDefault="00B26587" w:rsidP="00B26587">
      <w:pPr>
        <w:pStyle w:val="64"/>
        <w:numPr>
          <w:ilvl w:val="2"/>
          <w:numId w:val="32"/>
        </w:numPr>
        <w:shd w:val="clear" w:color="auto" w:fill="auto"/>
        <w:tabs>
          <w:tab w:val="left" w:pos="1402"/>
        </w:tabs>
        <w:spacing w:after="0" w:line="240" w:lineRule="auto"/>
        <w:ind w:left="20" w:right="20" w:firstLine="860"/>
        <w:jc w:val="both"/>
        <w:rPr>
          <w:sz w:val="18"/>
          <w:szCs w:val="18"/>
        </w:rPr>
      </w:pPr>
      <w:r w:rsidRPr="00B26587">
        <w:rPr>
          <w:sz w:val="18"/>
          <w:szCs w:val="18"/>
        </w:rPr>
        <w:t>Если на объекте проведения массового мероприятия в то же время запланировано проведение иного массового мероприятия.</w:t>
      </w:r>
    </w:p>
    <w:p w:rsidR="00B26587" w:rsidRPr="00B26587" w:rsidRDefault="00B26587" w:rsidP="00B26587">
      <w:pPr>
        <w:pStyle w:val="64"/>
        <w:numPr>
          <w:ilvl w:val="2"/>
          <w:numId w:val="32"/>
        </w:numPr>
        <w:shd w:val="clear" w:color="auto" w:fill="auto"/>
        <w:tabs>
          <w:tab w:val="left" w:pos="1402"/>
          <w:tab w:val="left" w:pos="6164"/>
        </w:tabs>
        <w:spacing w:after="0" w:line="240" w:lineRule="auto"/>
        <w:ind w:left="20" w:right="20" w:firstLine="860"/>
        <w:jc w:val="both"/>
        <w:rPr>
          <w:sz w:val="18"/>
          <w:szCs w:val="18"/>
        </w:rPr>
      </w:pPr>
      <w:r w:rsidRPr="00B26587">
        <w:rPr>
          <w:sz w:val="18"/>
          <w:szCs w:val="18"/>
        </w:rPr>
        <w:t xml:space="preserve">Если в уведомлении о проведении массового мероприятия указанное количество участников мероприятия превышает установленные законодательством нормы предельной </w:t>
      </w:r>
      <w:proofErr w:type="spellStart"/>
      <w:r w:rsidRPr="00B26587">
        <w:rPr>
          <w:sz w:val="18"/>
          <w:szCs w:val="18"/>
        </w:rPr>
        <w:t>заполняемости</w:t>
      </w:r>
      <w:proofErr w:type="spellEnd"/>
      <w:r w:rsidRPr="00B26587">
        <w:rPr>
          <w:sz w:val="18"/>
          <w:szCs w:val="18"/>
        </w:rPr>
        <w:t xml:space="preserve"> территорий в месте проведения мероприятий.</w:t>
      </w:r>
    </w:p>
    <w:p w:rsidR="00B26587" w:rsidRPr="00B26587" w:rsidRDefault="00B26587" w:rsidP="00B26587">
      <w:pPr>
        <w:pStyle w:val="64"/>
        <w:numPr>
          <w:ilvl w:val="2"/>
          <w:numId w:val="32"/>
        </w:numPr>
        <w:shd w:val="clear" w:color="auto" w:fill="auto"/>
        <w:tabs>
          <w:tab w:val="left" w:pos="1321"/>
        </w:tabs>
        <w:spacing w:after="0" w:line="240" w:lineRule="auto"/>
        <w:ind w:left="20" w:right="20" w:firstLine="860"/>
        <w:jc w:val="both"/>
        <w:rPr>
          <w:sz w:val="18"/>
          <w:szCs w:val="18"/>
        </w:rPr>
      </w:pPr>
      <w:r w:rsidRPr="00B26587">
        <w:rPr>
          <w:sz w:val="18"/>
          <w:szCs w:val="18"/>
        </w:rPr>
        <w:t>При нарушении (невыполнении) организаторами массового мероприятия условий настоящего Положения, в том числе направления уведомления позже установленного срока подачи уведомления о проведения массового мероприятия.</w:t>
      </w:r>
    </w:p>
    <w:p w:rsidR="00B26587" w:rsidRPr="00B26587" w:rsidRDefault="00B26587" w:rsidP="00B26587">
      <w:pPr>
        <w:pStyle w:val="64"/>
        <w:numPr>
          <w:ilvl w:val="2"/>
          <w:numId w:val="32"/>
        </w:numPr>
        <w:shd w:val="clear" w:color="auto" w:fill="auto"/>
        <w:tabs>
          <w:tab w:val="left" w:pos="1321"/>
        </w:tabs>
        <w:spacing w:after="0" w:line="240" w:lineRule="auto"/>
        <w:ind w:left="20" w:right="20" w:firstLine="860"/>
        <w:jc w:val="both"/>
        <w:rPr>
          <w:sz w:val="18"/>
          <w:szCs w:val="18"/>
        </w:rPr>
      </w:pPr>
      <w:r w:rsidRPr="00B26587">
        <w:rPr>
          <w:sz w:val="18"/>
          <w:szCs w:val="18"/>
        </w:rPr>
        <w:t>Противоречия цели проведения массового мероприятия действующему законодательству Российской Федерации</w:t>
      </w:r>
    </w:p>
    <w:p w:rsidR="00B26587" w:rsidRPr="00B26587" w:rsidRDefault="00B26587" w:rsidP="00B26587">
      <w:pPr>
        <w:pStyle w:val="64"/>
        <w:numPr>
          <w:ilvl w:val="2"/>
          <w:numId w:val="32"/>
        </w:numPr>
        <w:shd w:val="clear" w:color="auto" w:fill="auto"/>
        <w:tabs>
          <w:tab w:val="left" w:pos="1418"/>
        </w:tabs>
        <w:spacing w:after="0" w:line="240" w:lineRule="auto"/>
        <w:ind w:left="20" w:firstLine="860"/>
        <w:jc w:val="both"/>
        <w:rPr>
          <w:sz w:val="18"/>
          <w:szCs w:val="18"/>
        </w:rPr>
      </w:pPr>
      <w:r w:rsidRPr="00B26587">
        <w:rPr>
          <w:sz w:val="18"/>
          <w:szCs w:val="18"/>
        </w:rPr>
        <w:t>При наличии предписания Главного государственного</w:t>
      </w:r>
    </w:p>
    <w:p w:rsidR="00B26587" w:rsidRPr="00B26587" w:rsidRDefault="00B26587" w:rsidP="00B26587">
      <w:pPr>
        <w:pStyle w:val="64"/>
        <w:shd w:val="clear" w:color="auto" w:fill="auto"/>
        <w:spacing w:after="0" w:line="240" w:lineRule="auto"/>
        <w:ind w:left="20" w:right="20"/>
        <w:jc w:val="both"/>
        <w:rPr>
          <w:sz w:val="18"/>
          <w:szCs w:val="18"/>
        </w:rPr>
      </w:pPr>
      <w:r w:rsidRPr="00B26587">
        <w:rPr>
          <w:sz w:val="18"/>
          <w:szCs w:val="18"/>
        </w:rPr>
        <w:t>санитарного врача по запрету проведения массовых мероприятий в связи с неблагоприятной эпидемиологической ситуацией.</w:t>
      </w:r>
    </w:p>
    <w:p w:rsidR="00B26587" w:rsidRPr="00B26587" w:rsidRDefault="00B26587" w:rsidP="00B26587">
      <w:pPr>
        <w:pStyle w:val="64"/>
        <w:shd w:val="clear" w:color="auto" w:fill="auto"/>
        <w:spacing w:after="0" w:line="240" w:lineRule="auto"/>
        <w:ind w:left="20" w:right="20" w:firstLine="860"/>
        <w:jc w:val="both"/>
        <w:rPr>
          <w:sz w:val="18"/>
          <w:szCs w:val="18"/>
        </w:rPr>
      </w:pPr>
      <w:r w:rsidRPr="00B26587">
        <w:rPr>
          <w:sz w:val="18"/>
          <w:szCs w:val="18"/>
        </w:rPr>
        <w:t>9. Организатор массового мероприятия самостоятельно либо с привлечением третьих лиц обеспечивает:</w:t>
      </w:r>
    </w:p>
    <w:p w:rsidR="00B26587" w:rsidRPr="00B26587" w:rsidRDefault="00B26587" w:rsidP="00B26587">
      <w:pPr>
        <w:pStyle w:val="64"/>
        <w:shd w:val="clear" w:color="auto" w:fill="auto"/>
        <w:spacing w:after="0" w:line="240" w:lineRule="auto"/>
        <w:ind w:left="20" w:right="20" w:firstLine="1320"/>
        <w:jc w:val="both"/>
        <w:rPr>
          <w:sz w:val="18"/>
          <w:szCs w:val="18"/>
        </w:rPr>
      </w:pPr>
      <w:r w:rsidRPr="00B26587">
        <w:rPr>
          <w:sz w:val="18"/>
          <w:szCs w:val="18"/>
        </w:rPr>
        <w:t>техническое и материальное обустройство массового мероприятия (установка сцен, их оформление и оборудование звукоусиливающей аппаратурой, энергоснабжение, уборка мест проведения массового мероприятия и прилегающей территории, установка и обслуживание временных мобильных туалетов и т.п.) при этом с обязательным соблюдением правил техники безопасности, пожарной безопасности;</w:t>
      </w:r>
    </w:p>
    <w:p w:rsidR="00B26587" w:rsidRPr="00B26587" w:rsidRDefault="00B26587" w:rsidP="00B26587">
      <w:pPr>
        <w:pStyle w:val="64"/>
        <w:numPr>
          <w:ilvl w:val="0"/>
          <w:numId w:val="33"/>
        </w:numPr>
        <w:shd w:val="clear" w:color="auto" w:fill="auto"/>
        <w:tabs>
          <w:tab w:val="left" w:pos="1105"/>
        </w:tabs>
        <w:spacing w:after="0" w:line="240" w:lineRule="auto"/>
        <w:ind w:left="20" w:right="40" w:firstLine="860"/>
        <w:jc w:val="both"/>
        <w:rPr>
          <w:sz w:val="18"/>
          <w:szCs w:val="18"/>
        </w:rPr>
      </w:pPr>
      <w:r w:rsidRPr="00B26587">
        <w:rPr>
          <w:sz w:val="18"/>
          <w:szCs w:val="18"/>
        </w:rPr>
        <w:t xml:space="preserve">меры необходимые для обеспечения общественного порядка и общественной безопасности, в том числе с учетом применения технических и иных средств </w:t>
      </w:r>
      <w:proofErr w:type="gramStart"/>
      <w:r w:rsidRPr="00B26587">
        <w:rPr>
          <w:sz w:val="18"/>
          <w:szCs w:val="18"/>
        </w:rPr>
        <w:t xml:space="preserve">обеспечения безопасности места </w:t>
      </w:r>
      <w:r w:rsidRPr="00B26587">
        <w:rPr>
          <w:sz w:val="18"/>
          <w:szCs w:val="18"/>
        </w:rPr>
        <w:lastRenderedPageBreak/>
        <w:t>проведения массового мероприятия</w:t>
      </w:r>
      <w:proofErr w:type="gramEnd"/>
      <w:r w:rsidRPr="00B26587">
        <w:rPr>
          <w:sz w:val="18"/>
          <w:szCs w:val="18"/>
        </w:rPr>
        <w:t xml:space="preserve"> в соответствии с приложением № 1 к настоящему Положению;</w:t>
      </w:r>
    </w:p>
    <w:p w:rsidR="00B26587" w:rsidRPr="00B26587" w:rsidRDefault="00B26587" w:rsidP="00B26587">
      <w:pPr>
        <w:pStyle w:val="64"/>
        <w:numPr>
          <w:ilvl w:val="0"/>
          <w:numId w:val="33"/>
        </w:numPr>
        <w:shd w:val="clear" w:color="auto" w:fill="auto"/>
        <w:tabs>
          <w:tab w:val="left" w:pos="1129"/>
        </w:tabs>
        <w:spacing w:after="0" w:line="240" w:lineRule="auto"/>
        <w:ind w:left="20" w:right="40" w:firstLine="860"/>
        <w:jc w:val="both"/>
        <w:rPr>
          <w:sz w:val="18"/>
          <w:szCs w:val="18"/>
        </w:rPr>
      </w:pPr>
      <w:proofErr w:type="gramStart"/>
      <w:r w:rsidRPr="00B26587">
        <w:rPr>
          <w:sz w:val="18"/>
          <w:szCs w:val="18"/>
        </w:rPr>
        <w:t>в случае осуществления торговой деятельности заблаговременно направление в Управление Федеральной службы по надзору в сфере защиты прав потребителей и благополучия человека по Красноярскому краю уведомление о проведении торговой деятельности по продаже товаров (выполнению работ, оказанию услуг), а также ассортимент товаров, реализуемых в местах проведения массового мероприятия, для выполнения участниками мероприятия требований санитарных, ветеринарных норм и правил торговли.</w:t>
      </w:r>
      <w:proofErr w:type="gramEnd"/>
    </w:p>
    <w:p w:rsidR="00B26587" w:rsidRPr="00B26587" w:rsidRDefault="00EB1772" w:rsidP="00EB1772">
      <w:pPr>
        <w:pStyle w:val="64"/>
        <w:shd w:val="clear" w:color="auto" w:fill="auto"/>
        <w:tabs>
          <w:tab w:val="left" w:pos="1374"/>
        </w:tabs>
        <w:spacing w:after="0" w:line="240" w:lineRule="auto"/>
        <w:ind w:right="40" w:firstLine="709"/>
        <w:jc w:val="both"/>
        <w:rPr>
          <w:sz w:val="18"/>
          <w:szCs w:val="18"/>
        </w:rPr>
      </w:pPr>
      <w:r>
        <w:rPr>
          <w:sz w:val="18"/>
          <w:szCs w:val="18"/>
        </w:rPr>
        <w:t xml:space="preserve">10. </w:t>
      </w:r>
      <w:r w:rsidR="00B26587" w:rsidRPr="00B26587">
        <w:rPr>
          <w:sz w:val="18"/>
          <w:szCs w:val="18"/>
        </w:rPr>
        <w:t>Направляя уведомление, организатор подтверждает согласие с условиями настоящего Положения.</w:t>
      </w:r>
    </w:p>
    <w:p w:rsidR="00B26587" w:rsidRPr="00B26587" w:rsidRDefault="00EB1772" w:rsidP="00EB1772">
      <w:pPr>
        <w:pStyle w:val="64"/>
        <w:shd w:val="clear" w:color="auto" w:fill="auto"/>
        <w:tabs>
          <w:tab w:val="left" w:pos="1403"/>
        </w:tabs>
        <w:spacing w:after="0" w:line="240" w:lineRule="auto"/>
        <w:ind w:firstLine="709"/>
        <w:jc w:val="both"/>
        <w:rPr>
          <w:sz w:val="18"/>
          <w:szCs w:val="18"/>
        </w:rPr>
      </w:pPr>
      <w:r>
        <w:rPr>
          <w:sz w:val="18"/>
          <w:szCs w:val="18"/>
        </w:rPr>
        <w:t xml:space="preserve">11. </w:t>
      </w:r>
      <w:r w:rsidR="00B26587" w:rsidRPr="00B26587">
        <w:rPr>
          <w:sz w:val="18"/>
          <w:szCs w:val="18"/>
        </w:rPr>
        <w:t>В целях установления готовности места проведения массового</w:t>
      </w:r>
    </w:p>
    <w:p w:rsidR="00B26587" w:rsidRPr="00B26587" w:rsidRDefault="00B26587" w:rsidP="00EB1772">
      <w:pPr>
        <w:pStyle w:val="64"/>
        <w:shd w:val="clear" w:color="auto" w:fill="auto"/>
        <w:spacing w:after="0" w:line="240" w:lineRule="auto"/>
        <w:ind w:left="20" w:right="40"/>
        <w:jc w:val="both"/>
        <w:rPr>
          <w:sz w:val="18"/>
          <w:szCs w:val="18"/>
        </w:rPr>
      </w:pPr>
      <w:r w:rsidRPr="00B26587">
        <w:rPr>
          <w:sz w:val="18"/>
          <w:szCs w:val="18"/>
        </w:rPr>
        <w:t>мероприятия к его проведению организатором массового мероприятия не позднее третьего рабочего дня со дня подачи уведомления в соответствии с пунктом 2 настоящего Положения создается комиссия по обследованию места проведения массового мероприятия (далее - комиссия) в составе организатора и собственника (пользователя) объекта (места) проведения массового мероприятия.</w:t>
      </w:r>
    </w:p>
    <w:p w:rsidR="00B26587" w:rsidRPr="00B26587" w:rsidRDefault="00EB1772" w:rsidP="00EB1772">
      <w:pPr>
        <w:pStyle w:val="64"/>
        <w:shd w:val="clear" w:color="auto" w:fill="auto"/>
        <w:spacing w:after="0" w:line="240" w:lineRule="auto"/>
        <w:ind w:right="40" w:firstLine="709"/>
        <w:jc w:val="both"/>
        <w:rPr>
          <w:sz w:val="18"/>
          <w:szCs w:val="18"/>
        </w:rPr>
      </w:pPr>
      <w:r>
        <w:rPr>
          <w:sz w:val="18"/>
          <w:szCs w:val="18"/>
        </w:rPr>
        <w:t xml:space="preserve">12. </w:t>
      </w:r>
      <w:r w:rsidR="00B26587" w:rsidRPr="00B26587">
        <w:rPr>
          <w:sz w:val="18"/>
          <w:szCs w:val="18"/>
        </w:rPr>
        <w:t xml:space="preserve">К участию в работе комиссии приглашаются представители территориального </w:t>
      </w:r>
      <w:proofErr w:type="gramStart"/>
      <w:r w:rsidR="00B26587" w:rsidRPr="00B26587">
        <w:rPr>
          <w:sz w:val="18"/>
          <w:szCs w:val="18"/>
        </w:rPr>
        <w:t>Управления Федеральной службы войск национальной гвардии Российской Федерации</w:t>
      </w:r>
      <w:proofErr w:type="gramEnd"/>
      <w:r w:rsidR="00B26587" w:rsidRPr="00B26587">
        <w:rPr>
          <w:sz w:val="18"/>
          <w:szCs w:val="18"/>
        </w:rPr>
        <w:t xml:space="preserve"> по Красноярскому краю (по согласованию), (по согласованию), территориального управления МЧС России по Красноярскому краю, МО МВД России «Курагинский» (по согласованию).</w:t>
      </w:r>
    </w:p>
    <w:p w:rsidR="00EB1772" w:rsidRDefault="00EB1772" w:rsidP="00EB1772">
      <w:pPr>
        <w:pStyle w:val="64"/>
        <w:shd w:val="clear" w:color="auto" w:fill="auto"/>
        <w:spacing w:after="0" w:line="240" w:lineRule="auto"/>
        <w:ind w:right="40" w:firstLine="709"/>
        <w:jc w:val="both"/>
        <w:rPr>
          <w:sz w:val="18"/>
          <w:szCs w:val="18"/>
        </w:rPr>
      </w:pPr>
      <w:r>
        <w:rPr>
          <w:sz w:val="18"/>
          <w:szCs w:val="18"/>
        </w:rPr>
        <w:t xml:space="preserve">13. </w:t>
      </w:r>
      <w:r w:rsidR="00B26587" w:rsidRPr="00B26587">
        <w:rPr>
          <w:sz w:val="18"/>
          <w:szCs w:val="18"/>
        </w:rPr>
        <w:t>При необходимости к работе комиссии привлекаются представители</w:t>
      </w:r>
      <w:proofErr w:type="gramStart"/>
      <w:r w:rsidR="00B26587" w:rsidRPr="00B26587">
        <w:rPr>
          <w:sz w:val="18"/>
          <w:szCs w:val="18"/>
        </w:rPr>
        <w:t xml:space="preserve"> И</w:t>
      </w:r>
      <w:proofErr w:type="gramEnd"/>
      <w:r w:rsidR="00B26587" w:rsidRPr="00B26587">
        <w:rPr>
          <w:sz w:val="18"/>
          <w:szCs w:val="18"/>
        </w:rPr>
        <w:t>ных ведомств, технические специалисты (инженерные службы, проектные и строительные организации).</w:t>
      </w:r>
    </w:p>
    <w:p w:rsidR="00EB1772" w:rsidRDefault="00EB1772" w:rsidP="00EB1772">
      <w:pPr>
        <w:pStyle w:val="64"/>
        <w:shd w:val="clear" w:color="auto" w:fill="auto"/>
        <w:spacing w:after="0" w:line="240" w:lineRule="auto"/>
        <w:ind w:right="40" w:firstLine="709"/>
        <w:jc w:val="both"/>
        <w:rPr>
          <w:sz w:val="18"/>
          <w:szCs w:val="18"/>
        </w:rPr>
      </w:pPr>
      <w:r>
        <w:rPr>
          <w:sz w:val="18"/>
          <w:szCs w:val="18"/>
        </w:rPr>
        <w:t xml:space="preserve">14. </w:t>
      </w:r>
      <w:r w:rsidR="00B26587" w:rsidRPr="00B26587">
        <w:rPr>
          <w:sz w:val="18"/>
          <w:szCs w:val="18"/>
        </w:rPr>
        <w:t>Комиссия проводит обследование места проведения массового мероприятия в целях установления его готовности к проведению массового мероприятия, фиксирует перечень мер, необходимых для доведения инфраструктуры, технического оснащения и охраны места проведения массового мероприятия до состояния готовности к проведению массового мероприятия.</w:t>
      </w:r>
      <w:r>
        <w:rPr>
          <w:sz w:val="18"/>
          <w:szCs w:val="18"/>
        </w:rPr>
        <w:t xml:space="preserve"> </w:t>
      </w:r>
    </w:p>
    <w:p w:rsidR="00EB1772" w:rsidRDefault="00EB1772" w:rsidP="00EB1772">
      <w:pPr>
        <w:pStyle w:val="64"/>
        <w:shd w:val="clear" w:color="auto" w:fill="auto"/>
        <w:spacing w:after="0" w:line="240" w:lineRule="auto"/>
        <w:ind w:right="40" w:firstLine="709"/>
        <w:jc w:val="both"/>
        <w:rPr>
          <w:rStyle w:val="afff9"/>
          <w:sz w:val="18"/>
          <w:szCs w:val="18"/>
        </w:rPr>
      </w:pPr>
      <w:r>
        <w:rPr>
          <w:sz w:val="18"/>
          <w:szCs w:val="18"/>
        </w:rPr>
        <w:t xml:space="preserve">15. </w:t>
      </w:r>
      <w:r w:rsidR="00B26587" w:rsidRPr="00B26587">
        <w:rPr>
          <w:sz w:val="18"/>
          <w:szCs w:val="18"/>
        </w:rPr>
        <w:t xml:space="preserve">При установлении готовности места проведения массового мероприятия к его проведению составляется акт о готовности места проведения массового мероприятия к его проведению по форме согласно приложению № 2 к настоящему Положению (далее - акт о готовности), который не </w:t>
      </w:r>
      <w:proofErr w:type="gramStart"/>
      <w:r w:rsidR="00B26587" w:rsidRPr="00B26587">
        <w:rPr>
          <w:sz w:val="18"/>
          <w:szCs w:val="18"/>
        </w:rPr>
        <w:t>позднее</w:t>
      </w:r>
      <w:proofErr w:type="gramEnd"/>
      <w:r w:rsidR="00B26587" w:rsidRPr="00B26587">
        <w:rPr>
          <w:sz w:val="18"/>
          <w:szCs w:val="18"/>
        </w:rPr>
        <w:t xml:space="preserve"> чем за один рабочий день до дня проведения массового мероприятия представляется организатором массового мероприятия в орган исполнительной власти либо орган местного самоуправления и в МО МВД России «Курагинский»</w:t>
      </w:r>
      <w:r w:rsidR="00B26587" w:rsidRPr="00B26587">
        <w:rPr>
          <w:rStyle w:val="afff9"/>
          <w:sz w:val="18"/>
          <w:szCs w:val="18"/>
        </w:rPr>
        <w:t>.</w:t>
      </w:r>
    </w:p>
    <w:p w:rsidR="003B3E36" w:rsidRDefault="00EB1772" w:rsidP="003B3E36">
      <w:pPr>
        <w:pStyle w:val="64"/>
        <w:shd w:val="clear" w:color="auto" w:fill="auto"/>
        <w:spacing w:after="0" w:line="240" w:lineRule="auto"/>
        <w:ind w:right="40" w:firstLine="709"/>
        <w:jc w:val="both"/>
        <w:rPr>
          <w:sz w:val="18"/>
          <w:szCs w:val="18"/>
        </w:rPr>
      </w:pPr>
      <w:r w:rsidRPr="00EB1772">
        <w:rPr>
          <w:rStyle w:val="afff9"/>
          <w:i w:val="0"/>
          <w:sz w:val="18"/>
          <w:szCs w:val="18"/>
        </w:rPr>
        <w:lastRenderedPageBreak/>
        <w:t>16</w:t>
      </w:r>
      <w:r>
        <w:rPr>
          <w:rStyle w:val="afff9"/>
          <w:sz w:val="18"/>
          <w:szCs w:val="18"/>
        </w:rPr>
        <w:t xml:space="preserve">. </w:t>
      </w:r>
      <w:r w:rsidR="00B26587" w:rsidRPr="00B26587">
        <w:rPr>
          <w:sz w:val="18"/>
          <w:szCs w:val="18"/>
        </w:rPr>
        <w:t>При непредставлении акта о готовности, указанного в пункте 13 настоящего Положения, считается, что организатору массового мероприятия рекомендуетс</w:t>
      </w:r>
      <w:r>
        <w:rPr>
          <w:sz w:val="18"/>
          <w:szCs w:val="18"/>
        </w:rPr>
        <w:t>я отменить массовое мероприятие.</w:t>
      </w:r>
    </w:p>
    <w:p w:rsidR="003B3E36" w:rsidRPr="003B3E36" w:rsidRDefault="003B3E36" w:rsidP="003B3E36">
      <w:pPr>
        <w:pStyle w:val="64"/>
        <w:shd w:val="clear" w:color="auto" w:fill="auto"/>
        <w:spacing w:after="0" w:line="240" w:lineRule="auto"/>
        <w:ind w:right="40" w:firstLine="709"/>
        <w:jc w:val="both"/>
        <w:rPr>
          <w:sz w:val="18"/>
          <w:szCs w:val="18"/>
        </w:rPr>
      </w:pPr>
      <w:r w:rsidRPr="003B3E36">
        <w:rPr>
          <w:sz w:val="18"/>
          <w:szCs w:val="18"/>
        </w:rPr>
        <w:t xml:space="preserve">Приложение № 1 к Положению </w:t>
      </w:r>
    </w:p>
    <w:p w:rsidR="003B3E36" w:rsidRPr="003B3E36" w:rsidRDefault="003B3E36" w:rsidP="003B3E36">
      <w:pPr>
        <w:pStyle w:val="64"/>
        <w:shd w:val="clear" w:color="auto" w:fill="auto"/>
        <w:tabs>
          <w:tab w:val="left" w:pos="8892"/>
        </w:tabs>
        <w:spacing w:after="0" w:line="240" w:lineRule="auto"/>
        <w:ind w:left="5700" w:right="40"/>
        <w:jc w:val="both"/>
        <w:rPr>
          <w:sz w:val="18"/>
          <w:szCs w:val="18"/>
        </w:rPr>
      </w:pPr>
    </w:p>
    <w:p w:rsidR="003B3E36" w:rsidRPr="003B3E36" w:rsidRDefault="003B3E36" w:rsidP="003B3E36">
      <w:pPr>
        <w:pStyle w:val="64"/>
        <w:shd w:val="clear" w:color="auto" w:fill="auto"/>
        <w:spacing w:after="0" w:line="240" w:lineRule="auto"/>
        <w:ind w:left="100" w:right="40" w:firstLine="42"/>
        <w:jc w:val="center"/>
        <w:rPr>
          <w:sz w:val="18"/>
          <w:szCs w:val="18"/>
        </w:rPr>
      </w:pPr>
      <w:r w:rsidRPr="003B3E36">
        <w:rPr>
          <w:sz w:val="18"/>
          <w:szCs w:val="18"/>
        </w:rPr>
        <w:t xml:space="preserve">Примерный перечень технических и иных средств </w:t>
      </w:r>
      <w:proofErr w:type="gramStart"/>
      <w:r w:rsidRPr="003B3E36">
        <w:rPr>
          <w:sz w:val="18"/>
          <w:szCs w:val="18"/>
        </w:rPr>
        <w:t>обеспечения безопасности места проведения массового мероприятия</w:t>
      </w:r>
      <w:proofErr w:type="gramEnd"/>
    </w:p>
    <w:p w:rsidR="003B3E36" w:rsidRPr="003B3E36" w:rsidRDefault="003B3E36" w:rsidP="003B3E36">
      <w:pPr>
        <w:pStyle w:val="64"/>
        <w:shd w:val="clear" w:color="auto" w:fill="auto"/>
        <w:spacing w:after="0" w:line="240" w:lineRule="auto"/>
        <w:ind w:left="100" w:right="40" w:firstLine="3240"/>
        <w:jc w:val="both"/>
        <w:rPr>
          <w:sz w:val="18"/>
          <w:szCs w:val="18"/>
        </w:rPr>
      </w:pPr>
    </w:p>
    <w:tbl>
      <w:tblPr>
        <w:tblW w:w="3585" w:type="dxa"/>
        <w:tblInd w:w="10" w:type="dxa"/>
        <w:tblLayout w:type="fixed"/>
        <w:tblCellMar>
          <w:left w:w="10" w:type="dxa"/>
          <w:right w:w="10" w:type="dxa"/>
        </w:tblCellMar>
        <w:tblLook w:val="04A0"/>
      </w:tblPr>
      <w:tblGrid>
        <w:gridCol w:w="425"/>
        <w:gridCol w:w="1135"/>
        <w:gridCol w:w="1134"/>
        <w:gridCol w:w="283"/>
        <w:gridCol w:w="142"/>
        <w:gridCol w:w="40"/>
        <w:gridCol w:w="385"/>
        <w:gridCol w:w="41"/>
      </w:tblGrid>
      <w:tr w:rsidR="003B3E36" w:rsidRPr="003B3E36" w:rsidTr="003B3E36">
        <w:tblPrEx>
          <w:tblCellMar>
            <w:top w:w="0" w:type="dxa"/>
            <w:bottom w:w="0" w:type="dxa"/>
          </w:tblCellMar>
        </w:tblPrEx>
        <w:trPr>
          <w:gridAfter w:val="4"/>
          <w:wAfter w:w="608" w:type="dxa"/>
          <w:trHeight w:val="20"/>
        </w:trPr>
        <w:tc>
          <w:tcPr>
            <w:tcW w:w="425" w:type="dxa"/>
            <w:vMerge w:val="restart"/>
            <w:tcBorders>
              <w:top w:val="single" w:sz="4" w:space="0" w:color="auto"/>
              <w:left w:val="single" w:sz="4" w:space="0" w:color="auto"/>
              <w:right w:val="single" w:sz="4" w:space="0" w:color="auto"/>
            </w:tcBorders>
            <w:shd w:val="clear" w:color="auto" w:fill="FFFFFF"/>
          </w:tcPr>
          <w:p w:rsidR="003B3E36" w:rsidRPr="003B3E36" w:rsidRDefault="003B3E36" w:rsidP="003B3E36">
            <w:pPr>
              <w:pStyle w:val="37"/>
              <w:shd w:val="clear" w:color="auto" w:fill="auto"/>
              <w:spacing w:line="240" w:lineRule="auto"/>
              <w:ind w:left="40" w:hanging="40"/>
              <w:rPr>
                <w:color w:val="000000"/>
                <w:sz w:val="18"/>
                <w:szCs w:val="18"/>
              </w:rPr>
            </w:pPr>
            <w:r w:rsidRPr="003B3E36">
              <w:rPr>
                <w:color w:val="000000"/>
                <w:sz w:val="18"/>
                <w:szCs w:val="18"/>
              </w:rPr>
              <w:t>№№</w:t>
            </w:r>
          </w:p>
          <w:p w:rsidR="003B3E36" w:rsidRPr="003B3E36" w:rsidRDefault="003B3E36" w:rsidP="00087B8B">
            <w:pPr>
              <w:pStyle w:val="37"/>
              <w:shd w:val="clear" w:color="auto" w:fill="auto"/>
              <w:spacing w:line="240" w:lineRule="auto"/>
              <w:ind w:left="200"/>
              <w:rPr>
                <w:color w:val="000000"/>
                <w:sz w:val="18"/>
                <w:szCs w:val="18"/>
                <w:lang/>
              </w:rPr>
            </w:pPr>
            <w:proofErr w:type="spellStart"/>
            <w:proofErr w:type="gramStart"/>
            <w:r w:rsidRPr="003B3E36">
              <w:rPr>
                <w:color w:val="000000"/>
                <w:sz w:val="18"/>
                <w:szCs w:val="18"/>
                <w:lang/>
              </w:rPr>
              <w:t>п</w:t>
            </w:r>
            <w:proofErr w:type="spellEnd"/>
            <w:proofErr w:type="gramEnd"/>
            <w:r w:rsidRPr="003B3E36">
              <w:rPr>
                <w:color w:val="000000"/>
                <w:sz w:val="18"/>
                <w:szCs w:val="18"/>
                <w:lang/>
              </w:rPr>
              <w:t>/</w:t>
            </w:r>
            <w:proofErr w:type="spellStart"/>
            <w:r w:rsidRPr="003B3E36">
              <w:rPr>
                <w:color w:val="000000"/>
                <w:sz w:val="18"/>
                <w:szCs w:val="18"/>
                <w:lang/>
              </w:rPr>
              <w:t>п</w:t>
            </w:r>
            <w:proofErr w:type="spellEnd"/>
          </w:p>
        </w:tc>
        <w:tc>
          <w:tcPr>
            <w:tcW w:w="1135" w:type="dxa"/>
            <w:vMerge w:val="restart"/>
            <w:tcBorders>
              <w:top w:val="single" w:sz="4" w:space="0" w:color="auto"/>
              <w:left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vertAlign w:val="superscript"/>
              </w:rPr>
            </w:pPr>
            <w:r w:rsidRPr="003B3E36">
              <w:rPr>
                <w:color w:val="000000"/>
                <w:sz w:val="18"/>
                <w:szCs w:val="18"/>
                <w:lang/>
              </w:rPr>
              <w:t>Средство обеспечения безопасности места (объекта) проведения массового мероприятия</w:t>
            </w:r>
            <w:proofErr w:type="gramStart"/>
            <w:r w:rsidRPr="003B3E36">
              <w:rPr>
                <w:color w:val="000000"/>
                <w:sz w:val="18"/>
                <w:szCs w:val="18"/>
                <w:vertAlign w:val="superscript"/>
              </w:rPr>
              <w:t>1</w:t>
            </w:r>
            <w:proofErr w:type="gramEnd"/>
          </w:p>
        </w:tc>
        <w:tc>
          <w:tcPr>
            <w:tcW w:w="1134" w:type="dxa"/>
            <w:vMerge w:val="restart"/>
            <w:tcBorders>
              <w:top w:val="single" w:sz="4" w:space="0" w:color="auto"/>
              <w:left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Место (объект) проведения массового мероприятия</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3B3E36">
            <w:pPr>
              <w:pStyle w:val="37"/>
              <w:shd w:val="clear" w:color="auto" w:fill="auto"/>
              <w:spacing w:line="240" w:lineRule="auto"/>
              <w:ind w:hanging="11"/>
              <w:rPr>
                <w:color w:val="000000"/>
                <w:sz w:val="18"/>
                <w:szCs w:val="18"/>
                <w:lang/>
              </w:rPr>
            </w:pPr>
            <w:r w:rsidRPr="003B3E36">
              <w:rPr>
                <w:color w:val="000000"/>
                <w:sz w:val="18"/>
                <w:szCs w:val="18"/>
                <w:lang/>
              </w:rPr>
              <w:t>Ожидаемое количество участников массового мероприятия, человек</w:t>
            </w:r>
          </w:p>
        </w:tc>
      </w:tr>
      <w:tr w:rsidR="003B3E36" w:rsidRPr="003B3E36" w:rsidTr="003B3E36">
        <w:tblPrEx>
          <w:tblCellMar>
            <w:top w:w="0" w:type="dxa"/>
            <w:bottom w:w="0" w:type="dxa"/>
          </w:tblCellMar>
        </w:tblPrEx>
        <w:trPr>
          <w:gridAfter w:val="2"/>
          <w:wAfter w:w="426" w:type="dxa"/>
          <w:trHeight w:val="20"/>
        </w:trPr>
        <w:tc>
          <w:tcPr>
            <w:tcW w:w="42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4"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ind w:right="320"/>
              <w:rPr>
                <w:color w:val="000000"/>
                <w:sz w:val="18"/>
                <w:szCs w:val="18"/>
                <w:lang/>
              </w:rPr>
            </w:pPr>
            <w:r w:rsidRPr="003B3E36">
              <w:rPr>
                <w:color w:val="000000"/>
                <w:sz w:val="18"/>
                <w:szCs w:val="18"/>
                <w:lang/>
              </w:rPr>
              <w:t>500- 999</w:t>
            </w:r>
          </w:p>
        </w:tc>
        <w:tc>
          <w:tcPr>
            <w:tcW w:w="142"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ind w:right="140"/>
              <w:rPr>
                <w:color w:val="000000"/>
                <w:sz w:val="18"/>
                <w:szCs w:val="18"/>
                <w:lang/>
              </w:rPr>
            </w:pPr>
            <w:r w:rsidRPr="003B3E36">
              <w:rPr>
                <w:color w:val="000000"/>
                <w:sz w:val="18"/>
                <w:szCs w:val="18"/>
                <w:lang/>
              </w:rPr>
              <w:t>1000 - 4999</w:t>
            </w: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5000 и более</w:t>
            </w:r>
          </w:p>
        </w:tc>
      </w:tr>
      <w:tr w:rsidR="003B3E36" w:rsidRPr="003B3E36" w:rsidTr="003B3E36">
        <w:tblPrEx>
          <w:tblCellMar>
            <w:top w:w="0" w:type="dxa"/>
            <w:bottom w:w="0" w:type="dxa"/>
          </w:tblCellMar>
        </w:tblPrEx>
        <w:trPr>
          <w:gridAfter w:val="2"/>
          <w:wAfter w:w="426" w:type="dxa"/>
          <w:trHeight w:val="20"/>
        </w:trPr>
        <w:tc>
          <w:tcPr>
            <w:tcW w:w="425" w:type="dxa"/>
            <w:vMerge w:val="restart"/>
            <w:tcBorders>
              <w:top w:val="single" w:sz="4" w:space="0" w:color="auto"/>
              <w:left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ind w:left="200"/>
              <w:rPr>
                <w:color w:val="000000"/>
                <w:sz w:val="18"/>
                <w:szCs w:val="18"/>
                <w:lang/>
              </w:rPr>
            </w:pPr>
            <w:r w:rsidRPr="003B3E36">
              <w:rPr>
                <w:color w:val="000000"/>
                <w:sz w:val="18"/>
                <w:szCs w:val="18"/>
                <w:lang/>
              </w:rPr>
              <w:t>1.</w:t>
            </w:r>
          </w:p>
        </w:tc>
        <w:tc>
          <w:tcPr>
            <w:tcW w:w="1135" w:type="dxa"/>
            <w:vMerge w:val="restart"/>
            <w:tcBorders>
              <w:top w:val="single" w:sz="4" w:space="0" w:color="auto"/>
              <w:left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ind w:left="160"/>
              <w:rPr>
                <w:color w:val="000000"/>
                <w:sz w:val="18"/>
                <w:szCs w:val="18"/>
                <w:lang/>
              </w:rPr>
            </w:pPr>
            <w:r w:rsidRPr="003B3E36">
              <w:rPr>
                <w:color w:val="000000"/>
                <w:sz w:val="18"/>
                <w:szCs w:val="18"/>
                <w:lang/>
              </w:rPr>
              <w:t>Ограждение (стационарное или временное)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proofErr w:type="gramStart"/>
            <w:r w:rsidRPr="003B3E36">
              <w:rPr>
                <w:color w:val="000000"/>
                <w:sz w:val="18"/>
                <w:szCs w:val="18"/>
                <w:lang/>
              </w:rPr>
              <w:t>на стационарном объекте, в здании (сооружении)/комплексе зданий (сооружений) (далее - объект)</w:t>
            </w:r>
            <w:proofErr w:type="gramEnd"/>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44"/>
              <w:shd w:val="clear" w:color="auto" w:fill="auto"/>
              <w:spacing w:line="240" w:lineRule="auto"/>
              <w:ind w:right="320"/>
              <w:jc w:val="both"/>
              <w:rPr>
                <w:color w:val="000000"/>
                <w:sz w:val="18"/>
                <w:szCs w:val="18"/>
                <w:lang/>
              </w:rPr>
            </w:pPr>
            <w:r w:rsidRPr="003B3E36">
              <w:rPr>
                <w:color w:val="000000"/>
                <w:sz w:val="18"/>
                <w:szCs w:val="18"/>
                <w:lang/>
              </w:rPr>
              <w:t>+/-</w:t>
            </w:r>
          </w:p>
        </w:tc>
        <w:tc>
          <w:tcPr>
            <w:tcW w:w="142"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72"/>
              <w:shd w:val="clear" w:color="auto" w:fill="auto"/>
              <w:spacing w:line="240" w:lineRule="auto"/>
              <w:ind w:left="380"/>
              <w:jc w:val="both"/>
              <w:rPr>
                <w:color w:val="000000"/>
                <w:sz w:val="18"/>
                <w:szCs w:val="18"/>
                <w:lang/>
              </w:rPr>
            </w:pPr>
            <w:r w:rsidRPr="003B3E36">
              <w:rPr>
                <w:color w:val="000000"/>
                <w:sz w:val="18"/>
                <w:szCs w:val="18"/>
                <w:lang/>
              </w:rPr>
              <w:t>+/-</w:t>
            </w: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82"/>
              <w:shd w:val="clear" w:color="auto" w:fill="auto"/>
              <w:spacing w:line="240" w:lineRule="auto"/>
              <w:ind w:left="500"/>
              <w:jc w:val="both"/>
              <w:rPr>
                <w:color w:val="000000"/>
                <w:sz w:val="18"/>
                <w:szCs w:val="18"/>
                <w:lang/>
              </w:rPr>
            </w:pPr>
            <w:r w:rsidRPr="003B3E36">
              <w:rPr>
                <w:color w:val="000000"/>
                <w:sz w:val="18"/>
                <w:szCs w:val="18"/>
                <w:lang/>
              </w:rPr>
              <w:t>+</w:t>
            </w:r>
          </w:p>
        </w:tc>
      </w:tr>
      <w:tr w:rsidR="003B3E36" w:rsidRPr="003B3E36" w:rsidTr="003B3E36">
        <w:tblPrEx>
          <w:tblCellMar>
            <w:top w:w="0" w:type="dxa"/>
            <w:bottom w:w="0" w:type="dxa"/>
          </w:tblCellMar>
        </w:tblPrEx>
        <w:trPr>
          <w:trHeight w:val="20"/>
        </w:trPr>
        <w:tc>
          <w:tcPr>
            <w:tcW w:w="42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на территории (предназначенной или</w:t>
            </w:r>
            <w:r w:rsidRPr="003B3E36">
              <w:rPr>
                <w:color w:val="000000"/>
                <w:sz w:val="18"/>
                <w:szCs w:val="18"/>
              </w:rPr>
              <w:t xml:space="preserve"> </w:t>
            </w:r>
            <w:r w:rsidRPr="003B3E36">
              <w:rPr>
                <w:color w:val="000000"/>
                <w:sz w:val="18"/>
                <w:szCs w:val="18"/>
                <w:lang/>
              </w:rPr>
              <w:t xml:space="preserve">временно подготовленной для </w:t>
            </w:r>
            <w:r w:rsidRPr="003B3E36">
              <w:rPr>
                <w:color w:val="000000"/>
                <w:sz w:val="18"/>
                <w:szCs w:val="18"/>
                <w:lang/>
              </w:rPr>
              <w:lastRenderedPageBreak/>
              <w:t>проведения массового мероприятия)</w:t>
            </w:r>
            <w:r w:rsidRPr="003B3E36">
              <w:rPr>
                <w:color w:val="000000"/>
                <w:sz w:val="18"/>
                <w:szCs w:val="18"/>
              </w:rPr>
              <w:t xml:space="preserve"> </w:t>
            </w:r>
            <w:r w:rsidRPr="003B3E36">
              <w:rPr>
                <w:color w:val="000000"/>
                <w:sz w:val="18"/>
                <w:szCs w:val="18"/>
                <w:lang/>
              </w:rPr>
              <w:t>(далее - территория)</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hd w:val="clear" w:color="auto" w:fill="auto"/>
              <w:spacing w:line="240" w:lineRule="auto"/>
              <w:ind w:right="320"/>
              <w:jc w:val="both"/>
              <w:rPr>
                <w:color w:val="000000"/>
                <w:sz w:val="18"/>
                <w:szCs w:val="18"/>
                <w:lang/>
              </w:rPr>
            </w:pPr>
            <w:r w:rsidRPr="003B3E36">
              <w:rPr>
                <w:color w:val="000000"/>
                <w:sz w:val="18"/>
                <w:szCs w:val="18"/>
                <w:lang/>
              </w:rPr>
              <w:lastRenderedPageBreak/>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hd w:val="clear" w:color="auto" w:fill="auto"/>
              <w:spacing w:line="240" w:lineRule="auto"/>
              <w:ind w:left="380"/>
              <w:jc w:val="both"/>
              <w:rPr>
                <w:color w:val="000000"/>
                <w:sz w:val="18"/>
                <w:szCs w:val="18"/>
                <w:lang/>
              </w:rPr>
            </w:pPr>
            <w:r w:rsidRPr="003B3E36">
              <w:rPr>
                <w:color w:val="000000"/>
                <w:sz w:val="18"/>
                <w:szCs w:val="18"/>
                <w:lang/>
              </w:rPr>
              <w:t>+</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hd w:val="clear" w:color="auto" w:fill="auto"/>
              <w:spacing w:line="240" w:lineRule="auto"/>
              <w:ind w:left="500"/>
              <w:jc w:val="both"/>
              <w:rPr>
                <w:color w:val="000000"/>
                <w:sz w:val="18"/>
                <w:szCs w:val="18"/>
                <w:lang/>
              </w:rPr>
            </w:pPr>
            <w:r w:rsidRPr="003B3E36">
              <w:rPr>
                <w:color w:val="000000"/>
                <w:sz w:val="18"/>
                <w:szCs w:val="18"/>
                <w:lang/>
              </w:rPr>
              <w:t>+</w:t>
            </w:r>
          </w:p>
        </w:tc>
      </w:tr>
      <w:tr w:rsidR="003B3E36" w:rsidRPr="003B3E36" w:rsidTr="003B3E36">
        <w:tblPrEx>
          <w:tblCellMar>
            <w:top w:w="0" w:type="dxa"/>
            <w:bottom w:w="0" w:type="dxa"/>
          </w:tblCellMar>
        </w:tblPrEx>
        <w:trPr>
          <w:gridAfter w:val="4"/>
          <w:wAfter w:w="608" w:type="dxa"/>
          <w:trHeight w:val="64"/>
        </w:trPr>
        <w:tc>
          <w:tcPr>
            <w:tcW w:w="425" w:type="dxa"/>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lastRenderedPageBreak/>
              <w:t>2.</w:t>
            </w:r>
          </w:p>
        </w:tc>
        <w:tc>
          <w:tcPr>
            <w:tcW w:w="1135" w:type="dxa"/>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roofErr w:type="spellStart"/>
            <w:r w:rsidRPr="003B3E36">
              <w:rPr>
                <w:sz w:val="18"/>
                <w:szCs w:val="18"/>
              </w:rPr>
              <w:t>Противотаранное</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объект</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hd w:val="clear" w:color="auto" w:fill="auto"/>
              <w:spacing w:line="240" w:lineRule="auto"/>
              <w:ind w:left="500"/>
              <w:jc w:val="both"/>
              <w:rPr>
                <w:color w:val="000000"/>
                <w:sz w:val="18"/>
                <w:szCs w:val="18"/>
                <w:lang/>
              </w:rPr>
            </w:pPr>
            <w:r w:rsidRPr="003B3E36">
              <w:rPr>
                <w:color w:val="000000"/>
                <w:sz w:val="18"/>
                <w:szCs w:val="18"/>
                <w:lang/>
              </w:rPr>
              <w:t>В соответствии с требованиями Законодательства Российской Федера</w:t>
            </w:r>
            <w:r w:rsidRPr="003B3E36">
              <w:rPr>
                <w:color w:val="000000"/>
                <w:sz w:val="18"/>
                <w:szCs w:val="18"/>
                <w:lang/>
              </w:rPr>
              <w:lastRenderedPageBreak/>
              <w:t>ции</w:t>
            </w:r>
          </w:p>
        </w:tc>
      </w:tr>
      <w:tr w:rsidR="003B3E36" w:rsidRPr="003B3E36" w:rsidTr="003B3E36">
        <w:tblPrEx>
          <w:tblCellMar>
            <w:top w:w="0" w:type="dxa"/>
            <w:bottom w:w="0" w:type="dxa"/>
          </w:tblCellMar>
        </w:tblPrEx>
        <w:trPr>
          <w:trHeight w:val="352"/>
        </w:trPr>
        <w:tc>
          <w:tcPr>
            <w:tcW w:w="425" w:type="dxa"/>
            <w:vMerge w:val="restart"/>
            <w:tcBorders>
              <w:top w:val="single" w:sz="4" w:space="0" w:color="auto"/>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3.</w:t>
            </w:r>
          </w:p>
        </w:tc>
        <w:tc>
          <w:tcPr>
            <w:tcW w:w="1135" w:type="dxa"/>
            <w:vMerge w:val="restart"/>
            <w:tcBorders>
              <w:top w:val="single" w:sz="4" w:space="0" w:color="auto"/>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Ограждение отдельных зон ограниченного доступа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объект</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hd w:val="clear" w:color="auto" w:fill="auto"/>
              <w:spacing w:line="240" w:lineRule="auto"/>
              <w:ind w:right="320"/>
              <w:jc w:val="both"/>
              <w:rPr>
                <w:color w:val="000000"/>
                <w:sz w:val="18"/>
                <w:szCs w:val="18"/>
                <w:lang/>
              </w:rPr>
            </w:pPr>
            <w:r w:rsidRPr="003B3E36">
              <w:rPr>
                <w:color w:val="000000"/>
                <w:sz w:val="18"/>
                <w:szCs w:val="18"/>
                <w:lang/>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hd w:val="clear" w:color="auto" w:fill="auto"/>
              <w:spacing w:line="240" w:lineRule="auto"/>
              <w:ind w:left="380"/>
              <w:jc w:val="both"/>
              <w:rPr>
                <w:color w:val="000000"/>
                <w:sz w:val="18"/>
                <w:szCs w:val="18"/>
                <w:lang/>
              </w:rPr>
            </w:pPr>
            <w:r w:rsidRPr="003B3E36">
              <w:rPr>
                <w:color w:val="000000"/>
                <w:sz w:val="18"/>
                <w:szCs w:val="18"/>
                <w:lang/>
              </w:rPr>
              <w:t>+/-</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hd w:val="clear" w:color="auto" w:fill="auto"/>
              <w:spacing w:line="240" w:lineRule="auto"/>
              <w:ind w:left="500"/>
              <w:jc w:val="both"/>
              <w:rPr>
                <w:color w:val="000000"/>
                <w:sz w:val="18"/>
                <w:szCs w:val="18"/>
                <w:lang/>
              </w:rPr>
            </w:pPr>
            <w:r w:rsidRPr="003B3E36">
              <w:rPr>
                <w:color w:val="000000"/>
                <w:sz w:val="18"/>
                <w:szCs w:val="18"/>
                <w:lang/>
              </w:rPr>
              <w:t>+</w:t>
            </w:r>
          </w:p>
        </w:tc>
      </w:tr>
      <w:tr w:rsidR="003B3E36" w:rsidRPr="003B3E36" w:rsidTr="003B3E36">
        <w:tblPrEx>
          <w:tblCellMar>
            <w:top w:w="0" w:type="dxa"/>
            <w:bottom w:w="0" w:type="dxa"/>
          </w:tblCellMar>
        </w:tblPrEx>
        <w:trPr>
          <w:trHeight w:val="463"/>
        </w:trPr>
        <w:tc>
          <w:tcPr>
            <w:tcW w:w="42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pacing w:line="240" w:lineRule="auto"/>
              <w:rPr>
                <w:color w:val="000000"/>
                <w:sz w:val="18"/>
                <w:szCs w:val="18"/>
              </w:rPr>
            </w:pPr>
            <w:r w:rsidRPr="003B3E36">
              <w:rPr>
                <w:color w:val="000000"/>
                <w:sz w:val="18"/>
                <w:szCs w:val="18"/>
              </w:rPr>
              <w:t>территория</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pacing w:line="240" w:lineRule="auto"/>
              <w:ind w:right="320"/>
              <w:jc w:val="both"/>
              <w:rPr>
                <w:color w:val="000000"/>
                <w:sz w:val="18"/>
                <w:szCs w:val="18"/>
                <w:lang/>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pacing w:line="240" w:lineRule="auto"/>
              <w:ind w:left="380"/>
              <w:jc w:val="both"/>
              <w:rPr>
                <w:color w:val="000000"/>
                <w:sz w:val="18"/>
                <w:szCs w:val="18"/>
                <w:lang/>
              </w:rPr>
            </w:pP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pacing w:line="240" w:lineRule="auto"/>
              <w:ind w:left="500"/>
              <w:jc w:val="both"/>
              <w:rPr>
                <w:color w:val="000000"/>
                <w:sz w:val="18"/>
                <w:szCs w:val="18"/>
                <w:lang/>
              </w:rPr>
            </w:pPr>
          </w:p>
        </w:tc>
      </w:tr>
      <w:tr w:rsidR="003B3E36" w:rsidRPr="003B3E36" w:rsidTr="003B3E36">
        <w:tblPrEx>
          <w:tblCellMar>
            <w:top w:w="0" w:type="dxa"/>
            <w:bottom w:w="0" w:type="dxa"/>
          </w:tblCellMar>
        </w:tblPrEx>
        <w:trPr>
          <w:trHeight w:val="402"/>
        </w:trPr>
        <w:tc>
          <w:tcPr>
            <w:tcW w:w="42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4.</w:t>
            </w:r>
          </w:p>
        </w:tc>
        <w:tc>
          <w:tcPr>
            <w:tcW w:w="113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Ограждение системы разделения потоков зрителей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объект</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hd w:val="clear" w:color="auto" w:fill="auto"/>
              <w:spacing w:line="240" w:lineRule="auto"/>
              <w:ind w:right="320"/>
              <w:jc w:val="both"/>
              <w:rPr>
                <w:color w:val="000000"/>
                <w:sz w:val="18"/>
                <w:szCs w:val="18"/>
                <w:lang/>
              </w:rPr>
            </w:pPr>
            <w:r w:rsidRPr="003B3E36">
              <w:rPr>
                <w:color w:val="000000"/>
                <w:sz w:val="18"/>
                <w:szCs w:val="18"/>
                <w:lang/>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hd w:val="clear" w:color="auto" w:fill="auto"/>
              <w:spacing w:line="240" w:lineRule="auto"/>
              <w:ind w:left="380"/>
              <w:jc w:val="both"/>
              <w:rPr>
                <w:color w:val="000000"/>
                <w:sz w:val="18"/>
                <w:szCs w:val="18"/>
                <w:lang/>
              </w:rPr>
            </w:pPr>
            <w:r w:rsidRPr="003B3E36">
              <w:rPr>
                <w:color w:val="000000"/>
                <w:sz w:val="18"/>
                <w:szCs w:val="18"/>
                <w:lang/>
              </w:rPr>
              <w:t>+</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hd w:val="clear" w:color="auto" w:fill="auto"/>
              <w:spacing w:line="240" w:lineRule="auto"/>
              <w:ind w:left="500"/>
              <w:jc w:val="both"/>
              <w:rPr>
                <w:color w:val="000000"/>
                <w:sz w:val="18"/>
                <w:szCs w:val="18"/>
                <w:lang/>
              </w:rPr>
            </w:pPr>
            <w:r w:rsidRPr="003B3E36">
              <w:rPr>
                <w:color w:val="000000"/>
                <w:sz w:val="18"/>
                <w:szCs w:val="18"/>
                <w:lang/>
              </w:rPr>
              <w:t>+</w:t>
            </w:r>
          </w:p>
        </w:tc>
      </w:tr>
      <w:tr w:rsidR="003B3E36" w:rsidRPr="003B3E36" w:rsidTr="003B3E36">
        <w:tblPrEx>
          <w:tblCellMar>
            <w:top w:w="0" w:type="dxa"/>
            <w:bottom w:w="0" w:type="dxa"/>
          </w:tblCellMar>
        </w:tblPrEx>
        <w:trPr>
          <w:trHeight w:val="413"/>
        </w:trPr>
        <w:tc>
          <w:tcPr>
            <w:tcW w:w="42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pacing w:line="240" w:lineRule="auto"/>
              <w:rPr>
                <w:color w:val="000000"/>
                <w:sz w:val="18"/>
                <w:szCs w:val="18"/>
              </w:rPr>
            </w:pPr>
            <w:r w:rsidRPr="003B3E36">
              <w:rPr>
                <w:color w:val="000000"/>
                <w:sz w:val="18"/>
                <w:szCs w:val="18"/>
              </w:rPr>
              <w:t>территория</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pacing w:line="240" w:lineRule="auto"/>
              <w:ind w:right="320"/>
              <w:jc w:val="both"/>
              <w:rPr>
                <w:color w:val="000000"/>
                <w:sz w:val="18"/>
                <w:szCs w:val="18"/>
                <w:lang/>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pacing w:line="240" w:lineRule="auto"/>
              <w:ind w:left="380"/>
              <w:jc w:val="both"/>
              <w:rPr>
                <w:color w:val="000000"/>
                <w:sz w:val="18"/>
                <w:szCs w:val="18"/>
                <w:lang/>
              </w:rPr>
            </w:pP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pacing w:line="240" w:lineRule="auto"/>
              <w:ind w:left="500"/>
              <w:jc w:val="both"/>
              <w:rPr>
                <w:color w:val="000000"/>
                <w:sz w:val="18"/>
                <w:szCs w:val="18"/>
                <w:lang/>
              </w:rPr>
            </w:pPr>
          </w:p>
        </w:tc>
      </w:tr>
      <w:tr w:rsidR="003B3E36" w:rsidRPr="003B3E36" w:rsidTr="003B3E36">
        <w:tblPrEx>
          <w:tblCellMar>
            <w:top w:w="0" w:type="dxa"/>
            <w:bottom w:w="0" w:type="dxa"/>
          </w:tblCellMar>
        </w:tblPrEx>
        <w:trPr>
          <w:trHeight w:val="603"/>
        </w:trPr>
        <w:tc>
          <w:tcPr>
            <w:tcW w:w="42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5.</w:t>
            </w:r>
          </w:p>
        </w:tc>
        <w:tc>
          <w:tcPr>
            <w:tcW w:w="113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 xml:space="preserve">Освещение в вечернее время (при проведении массового мероприятия после окончания светового </w:t>
            </w:r>
            <w:r w:rsidRPr="003B3E36">
              <w:rPr>
                <w:rStyle w:val="3105pt"/>
                <w:rFonts w:eastAsia="Microsoft Sans Serif"/>
                <w:sz w:val="18"/>
                <w:szCs w:val="18"/>
              </w:rPr>
              <w:t>Дня)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объект</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hd w:val="clear" w:color="auto" w:fill="auto"/>
              <w:spacing w:line="240" w:lineRule="auto"/>
              <w:ind w:right="320"/>
              <w:jc w:val="both"/>
              <w:rPr>
                <w:color w:val="000000"/>
                <w:sz w:val="18"/>
                <w:szCs w:val="18"/>
                <w:lang/>
              </w:rPr>
            </w:pPr>
            <w:r w:rsidRPr="003B3E36">
              <w:rPr>
                <w:color w:val="000000"/>
                <w:sz w:val="18"/>
                <w:szCs w:val="18"/>
                <w:lang/>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hd w:val="clear" w:color="auto" w:fill="auto"/>
              <w:spacing w:line="240" w:lineRule="auto"/>
              <w:ind w:left="380"/>
              <w:jc w:val="both"/>
              <w:rPr>
                <w:color w:val="000000"/>
                <w:sz w:val="18"/>
                <w:szCs w:val="18"/>
                <w:lang/>
              </w:rPr>
            </w:pPr>
            <w:r w:rsidRPr="003B3E36">
              <w:rPr>
                <w:color w:val="000000"/>
                <w:sz w:val="18"/>
                <w:szCs w:val="18"/>
                <w:lang/>
              </w:rPr>
              <w:t>+</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hd w:val="clear" w:color="auto" w:fill="auto"/>
              <w:spacing w:line="240" w:lineRule="auto"/>
              <w:ind w:left="500"/>
              <w:jc w:val="both"/>
              <w:rPr>
                <w:color w:val="000000"/>
                <w:sz w:val="18"/>
                <w:szCs w:val="18"/>
                <w:lang/>
              </w:rPr>
            </w:pPr>
            <w:r w:rsidRPr="003B3E36">
              <w:rPr>
                <w:color w:val="000000"/>
                <w:sz w:val="18"/>
                <w:szCs w:val="18"/>
                <w:lang/>
              </w:rPr>
              <w:t>+</w:t>
            </w:r>
          </w:p>
        </w:tc>
      </w:tr>
      <w:tr w:rsidR="003B3E36" w:rsidRPr="003B3E36" w:rsidTr="003B3E36">
        <w:tblPrEx>
          <w:tblCellMar>
            <w:top w:w="0" w:type="dxa"/>
            <w:bottom w:w="0" w:type="dxa"/>
          </w:tblCellMar>
        </w:tblPrEx>
        <w:trPr>
          <w:trHeight w:val="764"/>
        </w:trPr>
        <w:tc>
          <w:tcPr>
            <w:tcW w:w="42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pacing w:line="240" w:lineRule="auto"/>
              <w:rPr>
                <w:color w:val="000000"/>
                <w:sz w:val="18"/>
                <w:szCs w:val="18"/>
              </w:rPr>
            </w:pPr>
            <w:r w:rsidRPr="003B3E36">
              <w:rPr>
                <w:color w:val="000000"/>
                <w:sz w:val="18"/>
                <w:szCs w:val="18"/>
              </w:rPr>
              <w:t>территория</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pacing w:line="240" w:lineRule="auto"/>
              <w:ind w:right="320"/>
              <w:jc w:val="both"/>
              <w:rPr>
                <w:color w:val="000000"/>
                <w:sz w:val="18"/>
                <w:szCs w:val="18"/>
                <w:lang/>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pacing w:line="240" w:lineRule="auto"/>
              <w:ind w:left="380"/>
              <w:jc w:val="both"/>
              <w:rPr>
                <w:color w:val="000000"/>
                <w:sz w:val="18"/>
                <w:szCs w:val="18"/>
                <w:lang/>
              </w:rPr>
            </w:pP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pacing w:line="240" w:lineRule="auto"/>
              <w:ind w:left="500"/>
              <w:jc w:val="both"/>
              <w:rPr>
                <w:color w:val="000000"/>
                <w:sz w:val="18"/>
                <w:szCs w:val="18"/>
                <w:lang/>
              </w:rPr>
            </w:pPr>
          </w:p>
        </w:tc>
      </w:tr>
      <w:tr w:rsidR="003B3E36" w:rsidRPr="003B3E36" w:rsidTr="003B3E36">
        <w:tblPrEx>
          <w:tblCellMar>
            <w:top w:w="0" w:type="dxa"/>
            <w:bottom w:w="0" w:type="dxa"/>
          </w:tblCellMar>
        </w:tblPrEx>
        <w:trPr>
          <w:trHeight w:val="1039"/>
        </w:trPr>
        <w:tc>
          <w:tcPr>
            <w:tcW w:w="42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6.</w:t>
            </w:r>
          </w:p>
        </w:tc>
        <w:tc>
          <w:tcPr>
            <w:tcW w:w="113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Пешеходный контрольно- пропускной пункт стационарный или временный (шатер) для проведения осмотровых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объект</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hd w:val="clear" w:color="auto" w:fill="auto"/>
              <w:spacing w:line="240" w:lineRule="auto"/>
              <w:ind w:right="180" w:hanging="15"/>
              <w:jc w:val="both"/>
              <w:rPr>
                <w:color w:val="000000"/>
                <w:sz w:val="18"/>
                <w:szCs w:val="18"/>
                <w:lang/>
              </w:rPr>
            </w:pPr>
            <w:r w:rsidRPr="003B3E36">
              <w:rPr>
                <w:color w:val="000000"/>
                <w:sz w:val="18"/>
                <w:szCs w:val="18"/>
                <w:lang/>
              </w:rPr>
              <w:t>при входе в здание</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hd w:val="clear" w:color="auto" w:fill="auto"/>
              <w:spacing w:line="240" w:lineRule="auto"/>
              <w:ind w:hanging="15"/>
              <w:jc w:val="both"/>
              <w:rPr>
                <w:color w:val="000000"/>
                <w:sz w:val="18"/>
                <w:szCs w:val="18"/>
                <w:lang/>
              </w:rPr>
            </w:pPr>
            <w:r w:rsidRPr="003B3E36">
              <w:rPr>
                <w:color w:val="000000"/>
                <w:sz w:val="18"/>
                <w:szCs w:val="18"/>
                <w:lang/>
              </w:rPr>
              <w:t>при входе на территорию объекта</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hd w:val="clear" w:color="auto" w:fill="auto"/>
              <w:spacing w:line="240" w:lineRule="auto"/>
              <w:ind w:hanging="15"/>
              <w:jc w:val="both"/>
              <w:rPr>
                <w:color w:val="000000"/>
                <w:sz w:val="18"/>
                <w:szCs w:val="18"/>
                <w:lang/>
              </w:rPr>
            </w:pPr>
          </w:p>
        </w:tc>
      </w:tr>
      <w:tr w:rsidR="003B3E36" w:rsidRPr="003B3E36" w:rsidTr="003B3E36">
        <w:tblPrEx>
          <w:tblCellMar>
            <w:top w:w="0" w:type="dxa"/>
            <w:bottom w:w="0" w:type="dxa"/>
          </w:tblCellMar>
        </w:tblPrEx>
        <w:trPr>
          <w:trHeight w:val="604"/>
        </w:trPr>
        <w:tc>
          <w:tcPr>
            <w:tcW w:w="42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pacing w:line="240" w:lineRule="auto"/>
              <w:rPr>
                <w:color w:val="000000"/>
                <w:sz w:val="18"/>
                <w:szCs w:val="18"/>
              </w:rPr>
            </w:pPr>
            <w:r w:rsidRPr="003B3E36">
              <w:rPr>
                <w:color w:val="000000"/>
                <w:sz w:val="18"/>
                <w:szCs w:val="18"/>
              </w:rPr>
              <w:t>территория</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pacing w:line="240" w:lineRule="auto"/>
              <w:ind w:right="180" w:hanging="15"/>
              <w:jc w:val="both"/>
              <w:rPr>
                <w:color w:val="000000"/>
                <w:sz w:val="18"/>
                <w:szCs w:val="18"/>
                <w:lang/>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pacing w:line="240" w:lineRule="auto"/>
              <w:ind w:hanging="15"/>
              <w:jc w:val="both"/>
              <w:rPr>
                <w:color w:val="000000"/>
                <w:sz w:val="18"/>
                <w:szCs w:val="18"/>
                <w:lang/>
              </w:rPr>
            </w:pP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hd w:val="clear" w:color="auto" w:fill="auto"/>
              <w:spacing w:line="240" w:lineRule="auto"/>
              <w:ind w:hanging="15"/>
              <w:jc w:val="both"/>
              <w:rPr>
                <w:color w:val="000000"/>
                <w:sz w:val="18"/>
                <w:szCs w:val="18"/>
                <w:lang/>
              </w:rPr>
            </w:pPr>
          </w:p>
        </w:tc>
      </w:tr>
      <w:tr w:rsidR="003B3E36" w:rsidRPr="003B3E36" w:rsidTr="003B3E36">
        <w:tblPrEx>
          <w:tblCellMar>
            <w:top w:w="0" w:type="dxa"/>
            <w:bottom w:w="0" w:type="dxa"/>
          </w:tblCellMar>
        </w:tblPrEx>
        <w:trPr>
          <w:trHeight w:val="488"/>
        </w:trPr>
        <w:tc>
          <w:tcPr>
            <w:tcW w:w="42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7.</w:t>
            </w:r>
          </w:p>
        </w:tc>
        <w:tc>
          <w:tcPr>
            <w:tcW w:w="113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proofErr w:type="spellStart"/>
            <w:r w:rsidRPr="003B3E36">
              <w:rPr>
                <w:sz w:val="18"/>
                <w:szCs w:val="18"/>
              </w:rPr>
              <w:t>Пешеходн</w:t>
            </w:r>
            <w:proofErr w:type="gramStart"/>
            <w:r w:rsidRPr="003B3E36">
              <w:rPr>
                <w:sz w:val="18"/>
                <w:szCs w:val="18"/>
              </w:rPr>
              <w:t>о</w:t>
            </w:r>
            <w:proofErr w:type="spellEnd"/>
            <w:r w:rsidRPr="003B3E36">
              <w:rPr>
                <w:sz w:val="18"/>
                <w:szCs w:val="18"/>
              </w:rPr>
              <w:t>-</w:t>
            </w:r>
            <w:proofErr w:type="gramEnd"/>
            <w:r w:rsidRPr="003B3E36">
              <w:rPr>
                <w:sz w:val="18"/>
                <w:szCs w:val="18"/>
              </w:rPr>
              <w:t xml:space="preserve"> транспортный контрольно- пропускной пункт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объект</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hd w:val="clear" w:color="auto" w:fill="auto"/>
              <w:spacing w:line="240" w:lineRule="auto"/>
              <w:ind w:right="320"/>
              <w:jc w:val="both"/>
              <w:rPr>
                <w:color w:val="000000"/>
                <w:sz w:val="18"/>
                <w:szCs w:val="18"/>
                <w:lang/>
              </w:rPr>
            </w:pPr>
            <w:r w:rsidRPr="003B3E36">
              <w:rPr>
                <w:color w:val="000000"/>
                <w:sz w:val="18"/>
                <w:szCs w:val="18"/>
                <w:lang/>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hd w:val="clear" w:color="auto" w:fill="auto"/>
              <w:spacing w:line="240" w:lineRule="auto"/>
              <w:ind w:left="380"/>
              <w:jc w:val="both"/>
              <w:rPr>
                <w:color w:val="000000"/>
                <w:sz w:val="18"/>
                <w:szCs w:val="18"/>
                <w:lang/>
              </w:rPr>
            </w:pP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hd w:val="clear" w:color="auto" w:fill="auto"/>
              <w:spacing w:line="240" w:lineRule="auto"/>
              <w:ind w:left="500"/>
              <w:jc w:val="both"/>
              <w:rPr>
                <w:color w:val="000000"/>
                <w:sz w:val="18"/>
                <w:szCs w:val="18"/>
                <w:lang/>
              </w:rPr>
            </w:pPr>
            <w:r w:rsidRPr="003B3E36">
              <w:rPr>
                <w:color w:val="000000"/>
                <w:sz w:val="18"/>
                <w:szCs w:val="18"/>
                <w:lang/>
              </w:rPr>
              <w:t>+</w:t>
            </w:r>
          </w:p>
        </w:tc>
      </w:tr>
      <w:tr w:rsidR="003B3E36" w:rsidRPr="003B3E36" w:rsidTr="003B3E36">
        <w:tblPrEx>
          <w:tblCellMar>
            <w:top w:w="0" w:type="dxa"/>
            <w:bottom w:w="0" w:type="dxa"/>
          </w:tblCellMar>
        </w:tblPrEx>
        <w:trPr>
          <w:trHeight w:val="616"/>
        </w:trPr>
        <w:tc>
          <w:tcPr>
            <w:tcW w:w="42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pacing w:line="240" w:lineRule="auto"/>
              <w:rPr>
                <w:color w:val="000000"/>
                <w:sz w:val="18"/>
                <w:szCs w:val="18"/>
              </w:rPr>
            </w:pPr>
            <w:r w:rsidRPr="003B3E36">
              <w:rPr>
                <w:color w:val="000000"/>
                <w:sz w:val="18"/>
                <w:szCs w:val="18"/>
              </w:rPr>
              <w:t>территория</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pacing w:line="240" w:lineRule="auto"/>
              <w:ind w:right="320"/>
              <w:jc w:val="both"/>
              <w:rPr>
                <w:color w:val="000000"/>
                <w:sz w:val="18"/>
                <w:szCs w:val="18"/>
                <w:lang/>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hd w:val="clear" w:color="auto" w:fill="auto"/>
              <w:spacing w:line="240" w:lineRule="auto"/>
              <w:ind w:left="380"/>
              <w:jc w:val="both"/>
              <w:rPr>
                <w:color w:val="000000"/>
                <w:sz w:val="18"/>
                <w:szCs w:val="18"/>
                <w:lang/>
              </w:rPr>
            </w:pP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pacing w:line="240" w:lineRule="auto"/>
              <w:ind w:left="500"/>
              <w:jc w:val="both"/>
              <w:rPr>
                <w:color w:val="000000"/>
                <w:sz w:val="18"/>
                <w:szCs w:val="18"/>
                <w:lang/>
              </w:rPr>
            </w:pPr>
          </w:p>
        </w:tc>
      </w:tr>
      <w:tr w:rsidR="003B3E36" w:rsidRPr="003B3E36" w:rsidTr="003B3E36">
        <w:tblPrEx>
          <w:tblCellMar>
            <w:top w:w="0" w:type="dxa"/>
            <w:bottom w:w="0" w:type="dxa"/>
          </w:tblCellMar>
        </w:tblPrEx>
        <w:trPr>
          <w:trHeight w:val="553"/>
        </w:trPr>
        <w:tc>
          <w:tcPr>
            <w:tcW w:w="42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8.</w:t>
            </w:r>
          </w:p>
        </w:tc>
        <w:tc>
          <w:tcPr>
            <w:tcW w:w="113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proofErr w:type="spellStart"/>
            <w:proofErr w:type="gramStart"/>
            <w:r w:rsidRPr="003B3E36">
              <w:rPr>
                <w:sz w:val="18"/>
                <w:szCs w:val="18"/>
              </w:rPr>
              <w:t>Металлодетекторы</w:t>
            </w:r>
            <w:proofErr w:type="spellEnd"/>
            <w:r w:rsidRPr="003B3E36">
              <w:rPr>
                <w:sz w:val="18"/>
                <w:szCs w:val="18"/>
              </w:rPr>
              <w:t xml:space="preserve"> ручные для проведения осмотровых мероприятий со столами для выкладки вещей</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объект</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hd w:val="clear" w:color="auto" w:fill="auto"/>
              <w:spacing w:line="240" w:lineRule="auto"/>
              <w:ind w:right="320"/>
              <w:jc w:val="both"/>
              <w:rPr>
                <w:color w:val="000000"/>
                <w:sz w:val="18"/>
                <w:szCs w:val="18"/>
                <w:lang/>
              </w:rPr>
            </w:pPr>
            <w:r w:rsidRPr="003B3E36">
              <w:rPr>
                <w:color w:val="000000"/>
                <w:sz w:val="18"/>
                <w:szCs w:val="18"/>
                <w:lang/>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hd w:val="clear" w:color="auto" w:fill="auto"/>
              <w:spacing w:line="240" w:lineRule="auto"/>
              <w:ind w:left="380"/>
              <w:jc w:val="both"/>
              <w:rPr>
                <w:color w:val="000000"/>
                <w:sz w:val="18"/>
                <w:szCs w:val="18"/>
                <w:lang/>
              </w:rPr>
            </w:pPr>
            <w:r w:rsidRPr="003B3E36">
              <w:rPr>
                <w:color w:val="000000"/>
                <w:sz w:val="18"/>
                <w:szCs w:val="18"/>
                <w:lang/>
              </w:rPr>
              <w:t>+</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hd w:val="clear" w:color="auto" w:fill="auto"/>
              <w:spacing w:line="240" w:lineRule="auto"/>
              <w:ind w:left="500"/>
              <w:jc w:val="both"/>
              <w:rPr>
                <w:color w:val="000000"/>
                <w:sz w:val="18"/>
                <w:szCs w:val="18"/>
                <w:lang/>
              </w:rPr>
            </w:pPr>
            <w:r w:rsidRPr="003B3E36">
              <w:rPr>
                <w:color w:val="000000"/>
                <w:sz w:val="18"/>
                <w:szCs w:val="18"/>
                <w:lang/>
              </w:rPr>
              <w:t>+</w:t>
            </w:r>
          </w:p>
        </w:tc>
      </w:tr>
      <w:tr w:rsidR="003B3E36" w:rsidRPr="003B3E36" w:rsidTr="003B3E36">
        <w:tblPrEx>
          <w:tblCellMar>
            <w:top w:w="0" w:type="dxa"/>
            <w:bottom w:w="0" w:type="dxa"/>
          </w:tblCellMar>
        </w:tblPrEx>
        <w:trPr>
          <w:trHeight w:val="814"/>
        </w:trPr>
        <w:tc>
          <w:tcPr>
            <w:tcW w:w="42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pacing w:line="240" w:lineRule="auto"/>
              <w:rPr>
                <w:color w:val="000000"/>
                <w:sz w:val="18"/>
                <w:szCs w:val="18"/>
              </w:rPr>
            </w:pPr>
            <w:r w:rsidRPr="003B3E36">
              <w:rPr>
                <w:color w:val="000000"/>
                <w:sz w:val="18"/>
                <w:szCs w:val="18"/>
              </w:rPr>
              <w:t>территория</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pacing w:line="240" w:lineRule="auto"/>
              <w:ind w:right="320"/>
              <w:jc w:val="both"/>
              <w:rPr>
                <w:color w:val="000000"/>
                <w:sz w:val="18"/>
                <w:szCs w:val="18"/>
                <w:lang/>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pacing w:line="240" w:lineRule="auto"/>
              <w:ind w:left="380"/>
              <w:jc w:val="both"/>
              <w:rPr>
                <w:color w:val="000000"/>
                <w:sz w:val="18"/>
                <w:szCs w:val="18"/>
                <w:lang/>
              </w:rPr>
            </w:pP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pacing w:line="240" w:lineRule="auto"/>
              <w:ind w:left="500"/>
              <w:jc w:val="both"/>
              <w:rPr>
                <w:color w:val="000000"/>
                <w:sz w:val="18"/>
                <w:szCs w:val="18"/>
                <w:lang/>
              </w:rPr>
            </w:pPr>
          </w:p>
        </w:tc>
      </w:tr>
      <w:tr w:rsidR="003B3E36" w:rsidRPr="003B3E36" w:rsidTr="003B3E36">
        <w:tblPrEx>
          <w:tblCellMar>
            <w:top w:w="0" w:type="dxa"/>
            <w:bottom w:w="0" w:type="dxa"/>
          </w:tblCellMar>
        </w:tblPrEx>
        <w:trPr>
          <w:trHeight w:val="540"/>
        </w:trPr>
        <w:tc>
          <w:tcPr>
            <w:tcW w:w="425" w:type="dxa"/>
            <w:vMerge w:val="restart"/>
            <w:tcBorders>
              <w:top w:val="single" w:sz="4" w:space="0" w:color="auto"/>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9.</w:t>
            </w:r>
          </w:p>
        </w:tc>
        <w:tc>
          <w:tcPr>
            <w:tcW w:w="1135" w:type="dxa"/>
            <w:vMerge w:val="restart"/>
            <w:tcBorders>
              <w:top w:val="single" w:sz="4" w:space="0" w:color="auto"/>
              <w:left w:val="single" w:sz="4" w:space="0" w:color="auto"/>
              <w:right w:val="single" w:sz="4" w:space="0" w:color="auto"/>
            </w:tcBorders>
            <w:shd w:val="clear" w:color="auto" w:fill="FFFFFF"/>
          </w:tcPr>
          <w:p w:rsidR="003B3E36" w:rsidRPr="003B3E36" w:rsidRDefault="003B3E36" w:rsidP="00087B8B">
            <w:pPr>
              <w:jc w:val="both"/>
              <w:rPr>
                <w:sz w:val="18"/>
                <w:szCs w:val="18"/>
              </w:rPr>
            </w:pPr>
            <w:proofErr w:type="spellStart"/>
            <w:proofErr w:type="gramStart"/>
            <w:r w:rsidRPr="003B3E36">
              <w:rPr>
                <w:sz w:val="18"/>
                <w:szCs w:val="18"/>
              </w:rPr>
              <w:t>Металлодетекторы</w:t>
            </w:r>
            <w:proofErr w:type="spellEnd"/>
            <w:r w:rsidRPr="003B3E36">
              <w:rPr>
                <w:sz w:val="18"/>
                <w:szCs w:val="18"/>
              </w:rPr>
              <w:t xml:space="preserve"> стационарные 1 со столами для выкладки вещей</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объект</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hd w:val="clear" w:color="auto" w:fill="auto"/>
              <w:spacing w:line="240" w:lineRule="auto"/>
              <w:ind w:right="320"/>
              <w:jc w:val="both"/>
              <w:rPr>
                <w:color w:val="000000"/>
                <w:sz w:val="18"/>
                <w:szCs w:val="18"/>
                <w:lang/>
              </w:rPr>
            </w:pPr>
            <w:r w:rsidRPr="003B3E36">
              <w:rPr>
                <w:color w:val="000000"/>
                <w:sz w:val="18"/>
                <w:szCs w:val="18"/>
                <w:lang/>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hd w:val="clear" w:color="auto" w:fill="auto"/>
              <w:spacing w:line="240" w:lineRule="auto"/>
              <w:ind w:left="380"/>
              <w:jc w:val="both"/>
              <w:rPr>
                <w:color w:val="000000"/>
                <w:sz w:val="18"/>
                <w:szCs w:val="18"/>
                <w:lang/>
              </w:rPr>
            </w:pPr>
            <w:r w:rsidRPr="003B3E36">
              <w:rPr>
                <w:color w:val="000000"/>
                <w:sz w:val="18"/>
                <w:szCs w:val="18"/>
                <w:lang/>
              </w:rPr>
              <w:t>+</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hd w:val="clear" w:color="auto" w:fill="auto"/>
              <w:spacing w:line="240" w:lineRule="auto"/>
              <w:ind w:left="500"/>
              <w:jc w:val="both"/>
              <w:rPr>
                <w:color w:val="000000"/>
                <w:sz w:val="18"/>
                <w:szCs w:val="18"/>
                <w:lang/>
              </w:rPr>
            </w:pPr>
            <w:r w:rsidRPr="003B3E36">
              <w:rPr>
                <w:color w:val="000000"/>
                <w:sz w:val="18"/>
                <w:szCs w:val="18"/>
                <w:lang/>
              </w:rPr>
              <w:t>+</w:t>
            </w:r>
          </w:p>
        </w:tc>
      </w:tr>
      <w:tr w:rsidR="003B3E36" w:rsidRPr="003B3E36" w:rsidTr="003B3E36">
        <w:tblPrEx>
          <w:tblCellMar>
            <w:top w:w="0" w:type="dxa"/>
            <w:bottom w:w="0" w:type="dxa"/>
          </w:tblCellMar>
        </w:tblPrEx>
        <w:trPr>
          <w:trHeight w:val="551"/>
        </w:trPr>
        <w:tc>
          <w:tcPr>
            <w:tcW w:w="42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pacing w:line="240" w:lineRule="auto"/>
              <w:rPr>
                <w:color w:val="000000"/>
                <w:sz w:val="18"/>
                <w:szCs w:val="18"/>
              </w:rPr>
            </w:pPr>
            <w:r w:rsidRPr="003B3E36">
              <w:rPr>
                <w:color w:val="000000"/>
                <w:sz w:val="18"/>
                <w:szCs w:val="18"/>
              </w:rPr>
              <w:t>территория</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pacing w:line="240" w:lineRule="auto"/>
              <w:ind w:right="320"/>
              <w:jc w:val="both"/>
              <w:rPr>
                <w:color w:val="000000"/>
                <w:sz w:val="18"/>
                <w:szCs w:val="18"/>
                <w:lang/>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pacing w:line="240" w:lineRule="auto"/>
              <w:ind w:left="380"/>
              <w:jc w:val="both"/>
              <w:rPr>
                <w:color w:val="000000"/>
                <w:sz w:val="18"/>
                <w:szCs w:val="18"/>
                <w:lang/>
              </w:rPr>
            </w:pP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pacing w:line="240" w:lineRule="auto"/>
              <w:ind w:left="500"/>
              <w:jc w:val="both"/>
              <w:rPr>
                <w:color w:val="000000"/>
                <w:sz w:val="18"/>
                <w:szCs w:val="18"/>
                <w:lang/>
              </w:rPr>
            </w:pPr>
          </w:p>
        </w:tc>
      </w:tr>
      <w:tr w:rsidR="003B3E36" w:rsidRPr="003B3E36" w:rsidTr="003B3E36">
        <w:tblPrEx>
          <w:tblCellMar>
            <w:top w:w="0" w:type="dxa"/>
            <w:bottom w:w="0" w:type="dxa"/>
          </w:tblCellMar>
        </w:tblPrEx>
        <w:trPr>
          <w:trHeight w:val="300"/>
        </w:trPr>
        <w:tc>
          <w:tcPr>
            <w:tcW w:w="42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10.</w:t>
            </w:r>
          </w:p>
        </w:tc>
        <w:tc>
          <w:tcPr>
            <w:tcW w:w="113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proofErr w:type="spellStart"/>
            <w:r w:rsidRPr="003B3E36">
              <w:rPr>
                <w:sz w:val="18"/>
                <w:szCs w:val="18"/>
              </w:rPr>
              <w:t>Локализатор</w:t>
            </w:r>
            <w:proofErr w:type="spellEnd"/>
            <w:r w:rsidRPr="003B3E36">
              <w:rPr>
                <w:sz w:val="18"/>
                <w:szCs w:val="18"/>
              </w:rPr>
              <w:t xml:space="preserve"> взрывчатых веществ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объект</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hd w:val="clear" w:color="auto" w:fill="auto"/>
              <w:spacing w:line="240" w:lineRule="auto"/>
              <w:ind w:right="320"/>
              <w:jc w:val="both"/>
              <w:rPr>
                <w:color w:val="000000"/>
                <w:sz w:val="18"/>
                <w:szCs w:val="18"/>
                <w:lang/>
              </w:rPr>
            </w:pPr>
            <w:r w:rsidRPr="003B3E36">
              <w:rPr>
                <w:color w:val="000000"/>
                <w:sz w:val="18"/>
                <w:szCs w:val="18"/>
                <w:lang/>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hd w:val="clear" w:color="auto" w:fill="auto"/>
              <w:spacing w:line="240" w:lineRule="auto"/>
              <w:ind w:left="380"/>
              <w:jc w:val="both"/>
              <w:rPr>
                <w:color w:val="000000"/>
                <w:sz w:val="18"/>
                <w:szCs w:val="18"/>
                <w:lang/>
              </w:rPr>
            </w:pPr>
            <w:r w:rsidRPr="003B3E36">
              <w:rPr>
                <w:color w:val="000000"/>
                <w:sz w:val="18"/>
                <w:szCs w:val="18"/>
                <w:lang/>
              </w:rPr>
              <w:t>+</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hd w:val="clear" w:color="auto" w:fill="auto"/>
              <w:spacing w:line="240" w:lineRule="auto"/>
              <w:ind w:left="500"/>
              <w:jc w:val="both"/>
              <w:rPr>
                <w:color w:val="000000"/>
                <w:sz w:val="18"/>
                <w:szCs w:val="18"/>
                <w:lang/>
              </w:rPr>
            </w:pPr>
            <w:r w:rsidRPr="003B3E36">
              <w:rPr>
                <w:color w:val="000000"/>
                <w:sz w:val="18"/>
                <w:szCs w:val="18"/>
                <w:lang/>
              </w:rPr>
              <w:t>+</w:t>
            </w:r>
          </w:p>
        </w:tc>
      </w:tr>
      <w:tr w:rsidR="003B3E36" w:rsidRPr="003B3E36" w:rsidTr="003B3E36">
        <w:tblPrEx>
          <w:tblCellMar>
            <w:top w:w="0" w:type="dxa"/>
            <w:bottom w:w="0" w:type="dxa"/>
          </w:tblCellMar>
        </w:tblPrEx>
        <w:trPr>
          <w:trHeight w:val="239"/>
        </w:trPr>
        <w:tc>
          <w:tcPr>
            <w:tcW w:w="42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pacing w:line="240" w:lineRule="auto"/>
              <w:rPr>
                <w:color w:val="000000"/>
                <w:sz w:val="18"/>
                <w:szCs w:val="18"/>
              </w:rPr>
            </w:pPr>
            <w:r w:rsidRPr="003B3E36">
              <w:rPr>
                <w:color w:val="000000"/>
                <w:sz w:val="18"/>
                <w:szCs w:val="18"/>
              </w:rPr>
              <w:t>терри</w:t>
            </w:r>
            <w:r w:rsidRPr="003B3E36">
              <w:rPr>
                <w:color w:val="000000"/>
                <w:sz w:val="18"/>
                <w:szCs w:val="18"/>
              </w:rPr>
              <w:lastRenderedPageBreak/>
              <w:t>тория</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pacing w:line="240" w:lineRule="auto"/>
              <w:ind w:right="320"/>
              <w:jc w:val="both"/>
              <w:rPr>
                <w:color w:val="000000"/>
                <w:sz w:val="18"/>
                <w:szCs w:val="18"/>
                <w:lang/>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pacing w:line="240" w:lineRule="auto"/>
              <w:ind w:left="380"/>
              <w:jc w:val="both"/>
              <w:rPr>
                <w:color w:val="000000"/>
                <w:sz w:val="18"/>
                <w:szCs w:val="18"/>
                <w:lang/>
              </w:rPr>
            </w:pP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pacing w:line="240" w:lineRule="auto"/>
              <w:ind w:left="500"/>
              <w:jc w:val="both"/>
              <w:rPr>
                <w:color w:val="000000"/>
                <w:sz w:val="18"/>
                <w:szCs w:val="18"/>
                <w:lang/>
              </w:rPr>
            </w:pPr>
          </w:p>
        </w:tc>
      </w:tr>
      <w:tr w:rsidR="003B3E36" w:rsidRPr="003B3E36" w:rsidTr="003B3E36">
        <w:tblPrEx>
          <w:tblCellMar>
            <w:top w:w="0" w:type="dxa"/>
            <w:bottom w:w="0" w:type="dxa"/>
          </w:tblCellMar>
        </w:tblPrEx>
        <w:trPr>
          <w:trHeight w:val="364"/>
        </w:trPr>
        <w:tc>
          <w:tcPr>
            <w:tcW w:w="42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11.</w:t>
            </w:r>
          </w:p>
        </w:tc>
        <w:tc>
          <w:tcPr>
            <w:tcW w:w="113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Зеркала для досмотра днища транспортных средств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объект</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hd w:val="clear" w:color="auto" w:fill="auto"/>
              <w:spacing w:line="240" w:lineRule="auto"/>
              <w:ind w:right="320"/>
              <w:jc w:val="both"/>
              <w:rPr>
                <w:color w:val="000000"/>
                <w:sz w:val="18"/>
                <w:szCs w:val="18"/>
                <w:lang/>
              </w:rPr>
            </w:pPr>
            <w:r w:rsidRPr="003B3E36">
              <w:rPr>
                <w:color w:val="000000"/>
                <w:sz w:val="18"/>
                <w:szCs w:val="18"/>
                <w:lang/>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hd w:val="clear" w:color="auto" w:fill="auto"/>
              <w:spacing w:line="240" w:lineRule="auto"/>
              <w:ind w:left="380"/>
              <w:jc w:val="both"/>
              <w:rPr>
                <w:color w:val="000000"/>
                <w:sz w:val="18"/>
                <w:szCs w:val="18"/>
                <w:lang/>
              </w:rPr>
            </w:pPr>
            <w:r w:rsidRPr="003B3E36">
              <w:rPr>
                <w:color w:val="000000"/>
                <w:sz w:val="18"/>
                <w:szCs w:val="18"/>
                <w:lang/>
              </w:rPr>
              <w:t>+</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hd w:val="clear" w:color="auto" w:fill="auto"/>
              <w:spacing w:line="240" w:lineRule="auto"/>
              <w:ind w:left="500"/>
              <w:jc w:val="both"/>
              <w:rPr>
                <w:color w:val="000000"/>
                <w:sz w:val="18"/>
                <w:szCs w:val="18"/>
                <w:lang/>
              </w:rPr>
            </w:pPr>
            <w:r w:rsidRPr="003B3E36">
              <w:rPr>
                <w:color w:val="000000"/>
                <w:sz w:val="18"/>
                <w:szCs w:val="18"/>
                <w:lang/>
              </w:rPr>
              <w:t>+</w:t>
            </w:r>
          </w:p>
        </w:tc>
      </w:tr>
      <w:tr w:rsidR="003B3E36" w:rsidRPr="003B3E36" w:rsidTr="003B3E36">
        <w:tblPrEx>
          <w:tblCellMar>
            <w:top w:w="0" w:type="dxa"/>
            <w:bottom w:w="0" w:type="dxa"/>
          </w:tblCellMar>
        </w:tblPrEx>
        <w:trPr>
          <w:trHeight w:val="451"/>
        </w:trPr>
        <w:tc>
          <w:tcPr>
            <w:tcW w:w="42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pacing w:line="240" w:lineRule="auto"/>
              <w:rPr>
                <w:color w:val="000000"/>
                <w:sz w:val="18"/>
                <w:szCs w:val="18"/>
              </w:rPr>
            </w:pPr>
            <w:r w:rsidRPr="003B3E36">
              <w:rPr>
                <w:color w:val="000000"/>
                <w:sz w:val="18"/>
                <w:szCs w:val="18"/>
              </w:rPr>
              <w:t>территория</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pacing w:line="240" w:lineRule="auto"/>
              <w:ind w:right="320"/>
              <w:jc w:val="both"/>
              <w:rPr>
                <w:color w:val="000000"/>
                <w:sz w:val="18"/>
                <w:szCs w:val="18"/>
                <w:lang/>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pacing w:line="240" w:lineRule="auto"/>
              <w:ind w:left="380"/>
              <w:jc w:val="both"/>
              <w:rPr>
                <w:color w:val="000000"/>
                <w:sz w:val="18"/>
                <w:szCs w:val="18"/>
                <w:lang/>
              </w:rPr>
            </w:pP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pacing w:line="240" w:lineRule="auto"/>
              <w:ind w:left="500"/>
              <w:jc w:val="both"/>
              <w:rPr>
                <w:color w:val="000000"/>
                <w:sz w:val="18"/>
                <w:szCs w:val="18"/>
                <w:lang/>
              </w:rPr>
            </w:pPr>
          </w:p>
        </w:tc>
      </w:tr>
      <w:tr w:rsidR="003B3E36" w:rsidRPr="003B3E36" w:rsidTr="003B3E36">
        <w:tblPrEx>
          <w:tblCellMar>
            <w:top w:w="0" w:type="dxa"/>
            <w:bottom w:w="0" w:type="dxa"/>
          </w:tblCellMar>
        </w:tblPrEx>
        <w:trPr>
          <w:trHeight w:val="20"/>
        </w:trPr>
        <w:tc>
          <w:tcPr>
            <w:tcW w:w="42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12.</w:t>
            </w:r>
          </w:p>
        </w:tc>
        <w:tc>
          <w:tcPr>
            <w:tcW w:w="113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Видеонаблюдение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объект</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hd w:val="clear" w:color="auto" w:fill="auto"/>
              <w:spacing w:line="240" w:lineRule="auto"/>
              <w:ind w:right="320"/>
              <w:jc w:val="both"/>
              <w:rPr>
                <w:color w:val="000000"/>
                <w:sz w:val="18"/>
                <w:szCs w:val="18"/>
                <w:lang/>
              </w:rPr>
            </w:pPr>
            <w:r w:rsidRPr="003B3E36">
              <w:rPr>
                <w:color w:val="000000"/>
                <w:sz w:val="18"/>
                <w:szCs w:val="18"/>
                <w:lang/>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hd w:val="clear" w:color="auto" w:fill="auto"/>
              <w:spacing w:line="240" w:lineRule="auto"/>
              <w:ind w:left="380"/>
              <w:jc w:val="both"/>
              <w:rPr>
                <w:color w:val="000000"/>
                <w:sz w:val="18"/>
                <w:szCs w:val="18"/>
                <w:lang/>
              </w:rPr>
            </w:pPr>
            <w:r w:rsidRPr="003B3E36">
              <w:rPr>
                <w:color w:val="000000"/>
                <w:sz w:val="18"/>
                <w:szCs w:val="18"/>
                <w:lang/>
              </w:rPr>
              <w:t>+</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hd w:val="clear" w:color="auto" w:fill="auto"/>
              <w:spacing w:line="240" w:lineRule="auto"/>
              <w:ind w:left="500"/>
              <w:jc w:val="both"/>
              <w:rPr>
                <w:color w:val="000000"/>
                <w:sz w:val="18"/>
                <w:szCs w:val="18"/>
                <w:lang/>
              </w:rPr>
            </w:pPr>
            <w:r w:rsidRPr="003B3E36">
              <w:rPr>
                <w:color w:val="000000"/>
                <w:sz w:val="18"/>
                <w:szCs w:val="18"/>
                <w:lang/>
              </w:rPr>
              <w:t>+</w:t>
            </w:r>
          </w:p>
        </w:tc>
      </w:tr>
      <w:tr w:rsidR="003B3E36" w:rsidRPr="003B3E36" w:rsidTr="003B3E36">
        <w:tblPrEx>
          <w:tblCellMar>
            <w:top w:w="0" w:type="dxa"/>
            <w:bottom w:w="0" w:type="dxa"/>
          </w:tblCellMar>
        </w:tblPrEx>
        <w:trPr>
          <w:trHeight w:val="20"/>
        </w:trPr>
        <w:tc>
          <w:tcPr>
            <w:tcW w:w="42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территория</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hd w:val="clear" w:color="auto" w:fill="auto"/>
              <w:spacing w:line="240" w:lineRule="auto"/>
              <w:ind w:right="320"/>
              <w:jc w:val="both"/>
              <w:rPr>
                <w:color w:val="000000"/>
                <w:sz w:val="18"/>
                <w:szCs w:val="18"/>
                <w:lang/>
              </w:rPr>
            </w:pPr>
            <w:r w:rsidRPr="003B3E36">
              <w:rPr>
                <w:color w:val="000000"/>
                <w:sz w:val="18"/>
                <w:szCs w:val="18"/>
                <w:lang/>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hd w:val="clear" w:color="auto" w:fill="auto"/>
              <w:spacing w:line="240" w:lineRule="auto"/>
              <w:ind w:left="380"/>
              <w:jc w:val="both"/>
              <w:rPr>
                <w:color w:val="000000"/>
                <w:sz w:val="18"/>
                <w:szCs w:val="18"/>
                <w:lang/>
              </w:rPr>
            </w:pPr>
            <w:r w:rsidRPr="003B3E36">
              <w:rPr>
                <w:color w:val="000000"/>
                <w:sz w:val="18"/>
                <w:szCs w:val="18"/>
                <w:lang/>
              </w:rPr>
              <w:t>+</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hd w:val="clear" w:color="auto" w:fill="auto"/>
              <w:spacing w:line="240" w:lineRule="auto"/>
              <w:ind w:left="500"/>
              <w:jc w:val="both"/>
              <w:rPr>
                <w:color w:val="000000"/>
                <w:sz w:val="18"/>
                <w:szCs w:val="18"/>
                <w:lang/>
              </w:rPr>
            </w:pPr>
            <w:r w:rsidRPr="003B3E36">
              <w:rPr>
                <w:color w:val="000000"/>
                <w:sz w:val="18"/>
                <w:szCs w:val="18"/>
                <w:lang/>
              </w:rPr>
              <w:t>+</w:t>
            </w:r>
          </w:p>
        </w:tc>
      </w:tr>
      <w:tr w:rsidR="003B3E36" w:rsidRPr="003B3E36" w:rsidTr="003B3E36">
        <w:tblPrEx>
          <w:tblCellMar>
            <w:top w:w="0" w:type="dxa"/>
            <w:bottom w:w="0" w:type="dxa"/>
          </w:tblCellMar>
        </w:tblPrEx>
        <w:trPr>
          <w:trHeight w:val="515"/>
        </w:trPr>
        <w:tc>
          <w:tcPr>
            <w:tcW w:w="42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13.</w:t>
            </w:r>
          </w:p>
        </w:tc>
        <w:tc>
          <w:tcPr>
            <w:tcW w:w="113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Обеспечение охраны сотрудниками (работниками) частных охранных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объект</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hd w:val="clear" w:color="auto" w:fill="auto"/>
              <w:spacing w:line="240" w:lineRule="auto"/>
              <w:ind w:right="320"/>
              <w:jc w:val="both"/>
              <w:rPr>
                <w:color w:val="000000"/>
                <w:sz w:val="18"/>
                <w:szCs w:val="18"/>
                <w:lang/>
              </w:rPr>
            </w:pPr>
            <w:r w:rsidRPr="003B3E36">
              <w:rPr>
                <w:color w:val="000000"/>
                <w:sz w:val="18"/>
                <w:szCs w:val="18"/>
                <w:lang/>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hd w:val="clear" w:color="auto" w:fill="auto"/>
              <w:spacing w:line="240" w:lineRule="auto"/>
              <w:ind w:left="380"/>
              <w:jc w:val="both"/>
              <w:rPr>
                <w:color w:val="000000"/>
                <w:sz w:val="18"/>
                <w:szCs w:val="18"/>
                <w:lang/>
              </w:rPr>
            </w:pPr>
            <w:r w:rsidRPr="003B3E36">
              <w:rPr>
                <w:color w:val="000000"/>
                <w:sz w:val="18"/>
                <w:szCs w:val="18"/>
                <w:lang/>
              </w:rPr>
              <w:t>+</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hd w:val="clear" w:color="auto" w:fill="auto"/>
              <w:spacing w:line="240" w:lineRule="auto"/>
              <w:ind w:left="500"/>
              <w:jc w:val="both"/>
              <w:rPr>
                <w:color w:val="000000"/>
                <w:sz w:val="18"/>
                <w:szCs w:val="18"/>
                <w:lang/>
              </w:rPr>
            </w:pPr>
            <w:r w:rsidRPr="003B3E36">
              <w:rPr>
                <w:color w:val="000000"/>
                <w:sz w:val="18"/>
                <w:szCs w:val="18"/>
                <w:lang/>
              </w:rPr>
              <w:t>+</w:t>
            </w:r>
          </w:p>
        </w:tc>
      </w:tr>
      <w:tr w:rsidR="003B3E36" w:rsidRPr="003B3E36" w:rsidTr="003B3E36">
        <w:tblPrEx>
          <w:tblCellMar>
            <w:top w:w="0" w:type="dxa"/>
            <w:bottom w:w="0" w:type="dxa"/>
          </w:tblCellMar>
        </w:tblPrEx>
        <w:trPr>
          <w:trHeight w:val="576"/>
        </w:trPr>
        <w:tc>
          <w:tcPr>
            <w:tcW w:w="42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pacing w:line="240" w:lineRule="auto"/>
              <w:rPr>
                <w:color w:val="000000"/>
                <w:sz w:val="18"/>
                <w:szCs w:val="18"/>
              </w:rPr>
            </w:pPr>
            <w:r w:rsidRPr="003B3E36">
              <w:rPr>
                <w:color w:val="000000"/>
                <w:sz w:val="18"/>
                <w:szCs w:val="18"/>
              </w:rPr>
              <w:t>территория</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pacing w:line="240" w:lineRule="auto"/>
              <w:ind w:right="320"/>
              <w:jc w:val="both"/>
              <w:rPr>
                <w:color w:val="000000"/>
                <w:sz w:val="18"/>
                <w:szCs w:val="18"/>
                <w:lang/>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pacing w:line="240" w:lineRule="auto"/>
              <w:ind w:left="380"/>
              <w:jc w:val="both"/>
              <w:rPr>
                <w:color w:val="000000"/>
                <w:sz w:val="18"/>
                <w:szCs w:val="18"/>
                <w:lang/>
              </w:rPr>
            </w:pP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pacing w:line="240" w:lineRule="auto"/>
              <w:ind w:left="500"/>
              <w:jc w:val="both"/>
              <w:rPr>
                <w:color w:val="000000"/>
                <w:sz w:val="18"/>
                <w:szCs w:val="18"/>
                <w:lang/>
              </w:rPr>
            </w:pPr>
          </w:p>
        </w:tc>
      </w:tr>
      <w:tr w:rsidR="003B3E36" w:rsidRPr="003B3E36" w:rsidTr="003B3E36">
        <w:tblPrEx>
          <w:tblCellMar>
            <w:top w:w="0" w:type="dxa"/>
            <w:bottom w:w="0" w:type="dxa"/>
          </w:tblCellMar>
        </w:tblPrEx>
        <w:trPr>
          <w:trHeight w:val="488"/>
        </w:trPr>
        <w:tc>
          <w:tcPr>
            <w:tcW w:w="42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14</w:t>
            </w:r>
          </w:p>
        </w:tc>
        <w:tc>
          <w:tcPr>
            <w:tcW w:w="113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Обеспечение дежурства выездных бригад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объект</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hd w:val="clear" w:color="auto" w:fill="auto"/>
              <w:spacing w:line="240" w:lineRule="auto"/>
              <w:ind w:right="320"/>
              <w:jc w:val="both"/>
              <w:rPr>
                <w:color w:val="000000"/>
                <w:sz w:val="18"/>
                <w:szCs w:val="18"/>
                <w:lang/>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hd w:val="clear" w:color="auto" w:fill="auto"/>
              <w:spacing w:line="240" w:lineRule="auto"/>
              <w:ind w:left="380"/>
              <w:jc w:val="both"/>
              <w:rPr>
                <w:color w:val="000000"/>
                <w:sz w:val="18"/>
                <w:szCs w:val="18"/>
                <w:lang/>
              </w:rPr>
            </w:pPr>
            <w:r w:rsidRPr="003B3E36">
              <w:rPr>
                <w:color w:val="000000"/>
                <w:sz w:val="18"/>
                <w:szCs w:val="18"/>
                <w:lang/>
              </w:rPr>
              <w:t>+</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hd w:val="clear" w:color="auto" w:fill="auto"/>
              <w:spacing w:line="240" w:lineRule="auto"/>
              <w:ind w:left="500"/>
              <w:jc w:val="both"/>
              <w:rPr>
                <w:color w:val="000000"/>
                <w:sz w:val="18"/>
                <w:szCs w:val="18"/>
                <w:lang/>
              </w:rPr>
            </w:pPr>
            <w:r w:rsidRPr="003B3E36">
              <w:rPr>
                <w:color w:val="000000"/>
                <w:sz w:val="18"/>
                <w:szCs w:val="18"/>
                <w:lang/>
              </w:rPr>
              <w:t>+</w:t>
            </w:r>
          </w:p>
        </w:tc>
      </w:tr>
      <w:tr w:rsidR="003B3E36" w:rsidRPr="003B3E36" w:rsidTr="003B3E36">
        <w:tblPrEx>
          <w:tblCellMar>
            <w:top w:w="0" w:type="dxa"/>
            <w:bottom w:w="0" w:type="dxa"/>
          </w:tblCellMar>
        </w:tblPrEx>
        <w:trPr>
          <w:trHeight w:val="327"/>
        </w:trPr>
        <w:tc>
          <w:tcPr>
            <w:tcW w:w="42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pacing w:line="240" w:lineRule="auto"/>
              <w:rPr>
                <w:color w:val="000000"/>
                <w:sz w:val="18"/>
                <w:szCs w:val="18"/>
              </w:rPr>
            </w:pPr>
            <w:r w:rsidRPr="003B3E36">
              <w:rPr>
                <w:color w:val="000000"/>
                <w:sz w:val="18"/>
                <w:szCs w:val="18"/>
              </w:rPr>
              <w:t>территория</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hd w:val="clear" w:color="auto" w:fill="auto"/>
              <w:spacing w:line="240" w:lineRule="auto"/>
              <w:ind w:right="320"/>
              <w:jc w:val="both"/>
              <w:rPr>
                <w:color w:val="000000"/>
                <w:sz w:val="18"/>
                <w:szCs w:val="18"/>
                <w:lang/>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pacing w:line="240" w:lineRule="auto"/>
              <w:ind w:left="380"/>
              <w:jc w:val="both"/>
              <w:rPr>
                <w:color w:val="000000"/>
                <w:sz w:val="18"/>
                <w:szCs w:val="18"/>
                <w:lang/>
              </w:rPr>
            </w:pP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pacing w:line="240" w:lineRule="auto"/>
              <w:ind w:left="500"/>
              <w:jc w:val="both"/>
              <w:rPr>
                <w:color w:val="000000"/>
                <w:sz w:val="18"/>
                <w:szCs w:val="18"/>
                <w:lang/>
              </w:rPr>
            </w:pPr>
          </w:p>
        </w:tc>
      </w:tr>
      <w:tr w:rsidR="003B3E36" w:rsidRPr="003B3E36" w:rsidTr="003B3E36">
        <w:tblPrEx>
          <w:tblCellMar>
            <w:top w:w="0" w:type="dxa"/>
            <w:bottom w:w="0" w:type="dxa"/>
          </w:tblCellMar>
        </w:tblPrEx>
        <w:trPr>
          <w:trHeight w:val="262"/>
        </w:trPr>
        <w:tc>
          <w:tcPr>
            <w:tcW w:w="42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15</w:t>
            </w:r>
          </w:p>
        </w:tc>
        <w:tc>
          <w:tcPr>
            <w:tcW w:w="1135" w:type="dxa"/>
            <w:vMerge w:val="restart"/>
            <w:tcBorders>
              <w:left w:val="single" w:sz="4" w:space="0" w:color="auto"/>
              <w:right w:val="single" w:sz="4" w:space="0" w:color="auto"/>
            </w:tcBorders>
            <w:shd w:val="clear" w:color="auto" w:fill="FFFFFF"/>
          </w:tcPr>
          <w:p w:rsidR="003B3E36" w:rsidRPr="003B3E36" w:rsidRDefault="003B3E36" w:rsidP="00087B8B">
            <w:pPr>
              <w:jc w:val="both"/>
              <w:rPr>
                <w:sz w:val="18"/>
                <w:szCs w:val="18"/>
              </w:rPr>
            </w:pPr>
            <w:r w:rsidRPr="003B3E36">
              <w:rPr>
                <w:sz w:val="18"/>
                <w:szCs w:val="18"/>
              </w:rPr>
              <w:t>Обеспечение дежурства пожарной автоцистерны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hd w:val="clear" w:color="auto" w:fill="auto"/>
              <w:spacing w:line="240" w:lineRule="auto"/>
              <w:rPr>
                <w:color w:val="000000"/>
                <w:sz w:val="18"/>
                <w:szCs w:val="18"/>
                <w:lang/>
              </w:rPr>
            </w:pPr>
            <w:r w:rsidRPr="003B3E36">
              <w:rPr>
                <w:color w:val="000000"/>
                <w:sz w:val="18"/>
                <w:szCs w:val="18"/>
                <w:lang/>
              </w:rPr>
              <w:t>объект</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hd w:val="clear" w:color="auto" w:fill="auto"/>
              <w:spacing w:line="240" w:lineRule="auto"/>
              <w:ind w:right="320"/>
              <w:jc w:val="both"/>
              <w:rPr>
                <w:color w:val="000000"/>
                <w:sz w:val="18"/>
                <w:szCs w:val="18"/>
                <w:lang/>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hd w:val="clear" w:color="auto" w:fill="auto"/>
              <w:spacing w:line="240" w:lineRule="auto"/>
              <w:ind w:left="380"/>
              <w:jc w:val="both"/>
              <w:rPr>
                <w:color w:val="000000"/>
                <w:sz w:val="18"/>
                <w:szCs w:val="18"/>
                <w:lang/>
              </w:rPr>
            </w:pPr>
            <w:r w:rsidRPr="003B3E36">
              <w:rPr>
                <w:color w:val="000000"/>
                <w:sz w:val="18"/>
                <w:szCs w:val="18"/>
                <w:lang/>
              </w:rPr>
              <w:t>+</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hd w:val="clear" w:color="auto" w:fill="auto"/>
              <w:spacing w:line="240" w:lineRule="auto"/>
              <w:ind w:left="500"/>
              <w:jc w:val="both"/>
              <w:rPr>
                <w:color w:val="000000"/>
                <w:sz w:val="18"/>
                <w:szCs w:val="18"/>
                <w:lang/>
              </w:rPr>
            </w:pPr>
            <w:r w:rsidRPr="003B3E36">
              <w:rPr>
                <w:color w:val="000000"/>
                <w:sz w:val="18"/>
                <w:szCs w:val="18"/>
                <w:lang/>
              </w:rPr>
              <w:t>+</w:t>
            </w:r>
          </w:p>
        </w:tc>
      </w:tr>
      <w:tr w:rsidR="003B3E36" w:rsidRPr="003B3E36" w:rsidTr="003B3E36">
        <w:tblPrEx>
          <w:tblCellMar>
            <w:top w:w="0" w:type="dxa"/>
            <w:bottom w:w="0" w:type="dxa"/>
          </w:tblCellMar>
        </w:tblPrEx>
        <w:trPr>
          <w:trHeight w:val="277"/>
        </w:trPr>
        <w:tc>
          <w:tcPr>
            <w:tcW w:w="42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5" w:type="dxa"/>
            <w:vMerge/>
            <w:tcBorders>
              <w:left w:val="single" w:sz="4" w:space="0" w:color="auto"/>
              <w:bottom w:val="single" w:sz="4" w:space="0" w:color="auto"/>
              <w:right w:val="single" w:sz="4" w:space="0" w:color="auto"/>
            </w:tcBorders>
            <w:shd w:val="clear" w:color="auto" w:fill="FFFFFF"/>
          </w:tcPr>
          <w:p w:rsidR="003B3E36" w:rsidRPr="003B3E36" w:rsidRDefault="003B3E36" w:rsidP="00087B8B">
            <w:pPr>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37"/>
              <w:spacing w:line="240" w:lineRule="auto"/>
              <w:rPr>
                <w:color w:val="000000"/>
                <w:sz w:val="18"/>
                <w:szCs w:val="18"/>
              </w:rPr>
            </w:pPr>
            <w:r w:rsidRPr="003B3E36">
              <w:rPr>
                <w:color w:val="000000"/>
                <w:sz w:val="18"/>
                <w:szCs w:val="18"/>
              </w:rPr>
              <w:t>территория</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53"/>
              <w:shd w:val="clear" w:color="auto" w:fill="auto"/>
              <w:spacing w:line="240" w:lineRule="auto"/>
              <w:ind w:right="320"/>
              <w:jc w:val="both"/>
              <w:rPr>
                <w:color w:val="000000"/>
                <w:sz w:val="18"/>
                <w:szCs w:val="18"/>
                <w:lang/>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63"/>
              <w:spacing w:line="240" w:lineRule="auto"/>
              <w:ind w:left="380"/>
              <w:jc w:val="both"/>
              <w:rPr>
                <w:color w:val="000000"/>
                <w:sz w:val="18"/>
                <w:szCs w:val="18"/>
                <w:lang/>
              </w:rPr>
            </w:pP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3B3E36" w:rsidRPr="003B3E36" w:rsidRDefault="003B3E36" w:rsidP="00087B8B">
            <w:pPr>
              <w:pStyle w:val="92"/>
              <w:spacing w:line="240" w:lineRule="auto"/>
              <w:ind w:left="500"/>
              <w:jc w:val="both"/>
              <w:rPr>
                <w:color w:val="000000"/>
                <w:sz w:val="18"/>
                <w:szCs w:val="18"/>
                <w:lang/>
              </w:rPr>
            </w:pPr>
          </w:p>
        </w:tc>
      </w:tr>
    </w:tbl>
    <w:p w:rsidR="003B3E36" w:rsidRPr="003B3E36" w:rsidRDefault="003B3E36" w:rsidP="003B3E36">
      <w:pPr>
        <w:jc w:val="both"/>
        <w:rPr>
          <w:sz w:val="18"/>
          <w:szCs w:val="18"/>
        </w:rPr>
      </w:pPr>
    </w:p>
    <w:p w:rsidR="003B3E36" w:rsidRPr="003B3E36" w:rsidRDefault="003B3E36" w:rsidP="003B3E36">
      <w:pPr>
        <w:pStyle w:val="64"/>
        <w:shd w:val="clear" w:color="auto" w:fill="auto"/>
        <w:spacing w:after="0" w:line="240" w:lineRule="auto"/>
        <w:ind w:left="100" w:firstLine="3240"/>
        <w:jc w:val="both"/>
        <w:rPr>
          <w:sz w:val="18"/>
          <w:szCs w:val="18"/>
        </w:rPr>
      </w:pPr>
    </w:p>
    <w:p w:rsidR="003B3E36" w:rsidRDefault="003B3E36" w:rsidP="003B3E36">
      <w:pPr>
        <w:pStyle w:val="64"/>
        <w:shd w:val="clear" w:color="auto" w:fill="auto"/>
        <w:spacing w:after="0" w:line="240" w:lineRule="auto"/>
        <w:ind w:left="100" w:firstLine="42"/>
        <w:jc w:val="both"/>
        <w:rPr>
          <w:sz w:val="18"/>
          <w:szCs w:val="18"/>
        </w:rPr>
      </w:pPr>
      <w:r w:rsidRPr="003B3E36">
        <w:rPr>
          <w:sz w:val="18"/>
          <w:szCs w:val="18"/>
        </w:rPr>
        <w:t>1</w:t>
      </w:r>
      <w:proofErr w:type="gramStart"/>
      <w:r w:rsidRPr="003B3E36">
        <w:rPr>
          <w:sz w:val="18"/>
          <w:szCs w:val="18"/>
        </w:rPr>
        <w:t xml:space="preserve"> П</w:t>
      </w:r>
      <w:proofErr w:type="gramEnd"/>
      <w:r w:rsidRPr="003B3E36">
        <w:rPr>
          <w:sz w:val="18"/>
          <w:szCs w:val="18"/>
        </w:rPr>
        <w:t>рименяется, если иное не установлено требованиями и антитеррористической защищенности объектов (территорий), подлежащих паспортизации в соответствии с Федеральным законом от 06.03.2006 № 35-ФЗ «О противодействии терроризму»</w:t>
      </w:r>
    </w:p>
    <w:p w:rsidR="003B3E36" w:rsidRDefault="003B3E36" w:rsidP="003B3E36">
      <w:pPr>
        <w:pStyle w:val="64"/>
        <w:shd w:val="clear" w:color="auto" w:fill="auto"/>
        <w:spacing w:after="0" w:line="240" w:lineRule="auto"/>
        <w:ind w:left="100" w:firstLine="42"/>
        <w:jc w:val="both"/>
        <w:rPr>
          <w:sz w:val="18"/>
          <w:szCs w:val="18"/>
        </w:rPr>
      </w:pPr>
      <w:r w:rsidRPr="003B3E36">
        <w:rPr>
          <w:sz w:val="18"/>
          <w:szCs w:val="18"/>
        </w:rPr>
        <w:t xml:space="preserve">Приложение № 2к Положению </w:t>
      </w:r>
    </w:p>
    <w:p w:rsidR="003B3E36" w:rsidRPr="003B3E36" w:rsidRDefault="003B3E36" w:rsidP="003B3E36">
      <w:pPr>
        <w:pStyle w:val="64"/>
        <w:shd w:val="clear" w:color="auto" w:fill="auto"/>
        <w:spacing w:after="0" w:line="240" w:lineRule="auto"/>
        <w:ind w:left="100" w:firstLine="42"/>
        <w:jc w:val="both"/>
        <w:rPr>
          <w:sz w:val="18"/>
          <w:szCs w:val="18"/>
        </w:rPr>
      </w:pPr>
      <w:r w:rsidRPr="003B3E36">
        <w:rPr>
          <w:sz w:val="18"/>
          <w:szCs w:val="18"/>
        </w:rPr>
        <w:t>Акт</w:t>
      </w:r>
    </w:p>
    <w:p w:rsidR="003B3E36" w:rsidRPr="003B3E36" w:rsidRDefault="003B3E36" w:rsidP="003B3E36">
      <w:pPr>
        <w:pStyle w:val="64"/>
        <w:shd w:val="clear" w:color="auto" w:fill="auto"/>
        <w:tabs>
          <w:tab w:val="left" w:pos="2804"/>
          <w:tab w:val="left" w:pos="4849"/>
          <w:tab w:val="left" w:pos="7700"/>
        </w:tabs>
        <w:spacing w:after="0" w:line="240" w:lineRule="auto"/>
        <w:ind w:left="20" w:right="40"/>
        <w:jc w:val="both"/>
        <w:rPr>
          <w:sz w:val="18"/>
          <w:szCs w:val="18"/>
        </w:rPr>
      </w:pPr>
      <w:r w:rsidRPr="003B3E36">
        <w:rPr>
          <w:sz w:val="18"/>
          <w:szCs w:val="18"/>
        </w:rPr>
        <w:t xml:space="preserve">о готовности к проведению массового мероприятия места его проведения </w:t>
      </w:r>
    </w:p>
    <w:p w:rsidR="003B3E36" w:rsidRPr="003B3E36" w:rsidRDefault="003B3E36" w:rsidP="003B3E36">
      <w:pPr>
        <w:pStyle w:val="64"/>
        <w:shd w:val="clear" w:color="auto" w:fill="auto"/>
        <w:tabs>
          <w:tab w:val="left" w:pos="2804"/>
          <w:tab w:val="left" w:pos="4849"/>
          <w:tab w:val="left" w:pos="7700"/>
        </w:tabs>
        <w:spacing w:after="0" w:line="240" w:lineRule="auto"/>
        <w:ind w:left="20" w:right="40"/>
        <w:jc w:val="both"/>
        <w:rPr>
          <w:sz w:val="18"/>
          <w:szCs w:val="18"/>
        </w:rPr>
      </w:pPr>
      <w:r w:rsidRPr="003B3E36">
        <w:rPr>
          <w:sz w:val="18"/>
          <w:szCs w:val="18"/>
        </w:rPr>
        <w:t>Настоящим актов установлена готовность</w:t>
      </w:r>
      <w:proofErr w:type="gramStart"/>
      <w:r w:rsidRPr="003B3E36">
        <w:rPr>
          <w:sz w:val="18"/>
          <w:szCs w:val="18"/>
          <w:vertAlign w:val="superscript"/>
        </w:rPr>
        <w:t>1</w:t>
      </w:r>
      <w:proofErr w:type="gramEnd"/>
      <w:r w:rsidRPr="003B3E36">
        <w:rPr>
          <w:sz w:val="18"/>
          <w:szCs w:val="18"/>
          <w:vertAlign w:val="superscript"/>
        </w:rPr>
        <w:t xml:space="preserve"> </w:t>
      </w:r>
      <w:r w:rsidRPr="003B3E36">
        <w:rPr>
          <w:sz w:val="18"/>
          <w:szCs w:val="18"/>
        </w:rPr>
        <w:t>__________________________________________________________________</w:t>
      </w:r>
    </w:p>
    <w:p w:rsidR="003B3E36" w:rsidRPr="003B3E36" w:rsidRDefault="003B3E36" w:rsidP="003B3E36">
      <w:pPr>
        <w:pStyle w:val="64"/>
        <w:shd w:val="clear" w:color="auto" w:fill="auto"/>
        <w:tabs>
          <w:tab w:val="left" w:pos="2804"/>
          <w:tab w:val="left" w:pos="4849"/>
          <w:tab w:val="left" w:pos="7700"/>
        </w:tabs>
        <w:spacing w:after="0" w:line="240" w:lineRule="auto"/>
        <w:ind w:left="20" w:right="40"/>
        <w:jc w:val="center"/>
        <w:rPr>
          <w:rStyle w:val="11pt"/>
          <w:sz w:val="18"/>
          <w:szCs w:val="18"/>
          <w:vertAlign w:val="subscript"/>
        </w:rPr>
      </w:pPr>
      <w:r w:rsidRPr="003B3E36">
        <w:rPr>
          <w:sz w:val="18"/>
          <w:szCs w:val="18"/>
          <w:vertAlign w:val="subscript"/>
        </w:rPr>
        <w:t xml:space="preserve">(указывается место проведения </w:t>
      </w:r>
      <w:r w:rsidRPr="003B3E36">
        <w:rPr>
          <w:rStyle w:val="11pt"/>
          <w:sz w:val="18"/>
          <w:szCs w:val="18"/>
          <w:vertAlign w:val="subscript"/>
        </w:rPr>
        <w:t>массового мероприятия)</w:t>
      </w:r>
    </w:p>
    <w:p w:rsidR="003B3E36" w:rsidRPr="003B3E36" w:rsidRDefault="003B3E36" w:rsidP="003B3E36">
      <w:pPr>
        <w:pStyle w:val="64"/>
        <w:shd w:val="clear" w:color="auto" w:fill="auto"/>
        <w:tabs>
          <w:tab w:val="left" w:pos="2804"/>
          <w:tab w:val="left" w:pos="4849"/>
          <w:tab w:val="left" w:pos="7700"/>
        </w:tabs>
        <w:spacing w:after="0" w:line="240" w:lineRule="auto"/>
        <w:ind w:left="20" w:right="40"/>
        <w:jc w:val="both"/>
        <w:rPr>
          <w:sz w:val="18"/>
          <w:szCs w:val="18"/>
        </w:rPr>
      </w:pPr>
      <w:r w:rsidRPr="003B3E36">
        <w:rPr>
          <w:sz w:val="18"/>
          <w:szCs w:val="18"/>
        </w:rPr>
        <w:t>в части обеспечения общественного порядка и общественной безопасности к проведению______________________________________________________</w:t>
      </w:r>
    </w:p>
    <w:p w:rsidR="003B3E36" w:rsidRPr="003B3E36" w:rsidRDefault="003B3E36" w:rsidP="003B3E36">
      <w:pPr>
        <w:pStyle w:val="37"/>
        <w:shd w:val="clear" w:color="auto" w:fill="auto"/>
        <w:spacing w:line="240" w:lineRule="auto"/>
        <w:rPr>
          <w:sz w:val="18"/>
          <w:szCs w:val="18"/>
          <w:vertAlign w:val="subscript"/>
        </w:rPr>
      </w:pPr>
      <w:proofErr w:type="gramStart"/>
      <w:r w:rsidRPr="003B3E36">
        <w:rPr>
          <w:sz w:val="18"/>
          <w:szCs w:val="18"/>
          <w:vertAlign w:val="subscript"/>
        </w:rPr>
        <w:t>(наименование и дата п</w:t>
      </w:r>
      <w:r>
        <w:rPr>
          <w:sz w:val="18"/>
          <w:szCs w:val="18"/>
          <w:vertAlign w:val="subscript"/>
        </w:rPr>
        <w:t>роведения массового мероприятий</w:t>
      </w:r>
      <w:proofErr w:type="gramEnd"/>
    </w:p>
    <w:p w:rsidR="003B3E36" w:rsidRPr="003B3E36" w:rsidRDefault="003B3E36" w:rsidP="003B3E36">
      <w:pPr>
        <w:pStyle w:val="64"/>
        <w:shd w:val="clear" w:color="auto" w:fill="auto"/>
        <w:spacing w:after="0" w:line="240" w:lineRule="auto"/>
        <w:jc w:val="both"/>
        <w:rPr>
          <w:sz w:val="18"/>
          <w:szCs w:val="18"/>
        </w:rPr>
      </w:pPr>
      <w:r w:rsidRPr="003B3E36">
        <w:rPr>
          <w:sz w:val="18"/>
          <w:szCs w:val="18"/>
        </w:rPr>
        <w:t>Подписи членов комиссии:</w:t>
      </w:r>
    </w:p>
    <w:p w:rsidR="003B3E36" w:rsidRPr="003B3E36" w:rsidRDefault="003B3E36" w:rsidP="003B3E36">
      <w:pPr>
        <w:pStyle w:val="64"/>
        <w:shd w:val="clear" w:color="auto" w:fill="auto"/>
        <w:spacing w:after="0" w:line="240" w:lineRule="auto"/>
        <w:jc w:val="both"/>
        <w:rPr>
          <w:sz w:val="18"/>
          <w:szCs w:val="18"/>
        </w:rPr>
      </w:pPr>
      <w:r w:rsidRPr="003B3E36">
        <w:rPr>
          <w:sz w:val="18"/>
          <w:szCs w:val="18"/>
        </w:rPr>
        <w:t>Председатель комиссии: ____________________________________________________</w:t>
      </w:r>
    </w:p>
    <w:p w:rsidR="003B3E36" w:rsidRPr="003B3E36" w:rsidRDefault="003B3E36" w:rsidP="003B3E36">
      <w:pPr>
        <w:pStyle w:val="64"/>
        <w:shd w:val="clear" w:color="auto" w:fill="auto"/>
        <w:spacing w:after="0" w:line="240" w:lineRule="auto"/>
        <w:jc w:val="both"/>
        <w:rPr>
          <w:sz w:val="18"/>
          <w:szCs w:val="18"/>
          <w:vertAlign w:val="subscript"/>
        </w:rPr>
      </w:pPr>
      <w:r w:rsidRPr="003B3E36">
        <w:rPr>
          <w:sz w:val="18"/>
          <w:szCs w:val="18"/>
        </w:rPr>
        <w:t xml:space="preserve"> </w:t>
      </w:r>
      <w:proofErr w:type="gramStart"/>
      <w:r w:rsidRPr="003B3E36">
        <w:rPr>
          <w:sz w:val="18"/>
          <w:szCs w:val="18"/>
          <w:vertAlign w:val="subscript"/>
        </w:rPr>
        <w:t xml:space="preserve">(фамилия, инициалы)                         (подпись)                 (наименование должности организатора или </w:t>
      </w:r>
      <w:proofErr w:type="gramEnd"/>
    </w:p>
    <w:p w:rsidR="003B3E36" w:rsidRPr="003B3E36" w:rsidRDefault="003B3E36" w:rsidP="003B3E36">
      <w:pPr>
        <w:pStyle w:val="64"/>
        <w:shd w:val="clear" w:color="auto" w:fill="auto"/>
        <w:spacing w:after="0" w:line="240" w:lineRule="auto"/>
        <w:jc w:val="both"/>
        <w:rPr>
          <w:sz w:val="18"/>
          <w:szCs w:val="18"/>
          <w:vertAlign w:val="subscript"/>
        </w:rPr>
      </w:pPr>
      <w:r w:rsidRPr="003B3E36">
        <w:rPr>
          <w:sz w:val="18"/>
          <w:szCs w:val="18"/>
          <w:vertAlign w:val="subscript"/>
        </w:rPr>
        <w:t>уполномоченного им лица)</w:t>
      </w:r>
    </w:p>
    <w:p w:rsidR="003B3E36" w:rsidRPr="003B3E36" w:rsidRDefault="003B3E36" w:rsidP="003B3E36">
      <w:pPr>
        <w:pStyle w:val="64"/>
        <w:shd w:val="clear" w:color="auto" w:fill="auto"/>
        <w:tabs>
          <w:tab w:val="left" w:leader="underscore" w:pos="5917"/>
          <w:tab w:val="left" w:leader="underscore" w:pos="7208"/>
          <w:tab w:val="left" w:leader="underscore" w:pos="8413"/>
        </w:tabs>
        <w:spacing w:after="0" w:line="240" w:lineRule="auto"/>
        <w:ind w:left="5000" w:right="700"/>
        <w:jc w:val="both"/>
        <w:rPr>
          <w:sz w:val="18"/>
          <w:szCs w:val="18"/>
        </w:rPr>
      </w:pPr>
    </w:p>
    <w:p w:rsidR="003B3E36" w:rsidRPr="003B3E36" w:rsidRDefault="003B3E36" w:rsidP="003B3E36">
      <w:pPr>
        <w:pStyle w:val="64"/>
        <w:shd w:val="clear" w:color="auto" w:fill="auto"/>
        <w:tabs>
          <w:tab w:val="left" w:leader="underscore" w:pos="5917"/>
          <w:tab w:val="left" w:leader="underscore" w:pos="7208"/>
          <w:tab w:val="left" w:leader="underscore" w:pos="8413"/>
        </w:tabs>
        <w:spacing w:after="0" w:line="240" w:lineRule="auto"/>
        <w:ind w:right="700"/>
        <w:jc w:val="both"/>
        <w:rPr>
          <w:sz w:val="18"/>
          <w:szCs w:val="18"/>
        </w:rPr>
      </w:pPr>
      <w:r w:rsidRPr="003B3E36">
        <w:rPr>
          <w:sz w:val="18"/>
          <w:szCs w:val="18"/>
        </w:rPr>
        <w:t>МП (при наличии)</w:t>
      </w:r>
    </w:p>
    <w:p w:rsidR="003B3E36" w:rsidRPr="003B3E36" w:rsidRDefault="003B3E36" w:rsidP="003B3E36">
      <w:pPr>
        <w:pStyle w:val="64"/>
        <w:shd w:val="clear" w:color="auto" w:fill="auto"/>
        <w:tabs>
          <w:tab w:val="left" w:leader="underscore" w:pos="5917"/>
          <w:tab w:val="left" w:leader="underscore" w:pos="7208"/>
          <w:tab w:val="left" w:leader="underscore" w:pos="8413"/>
        </w:tabs>
        <w:spacing w:after="0" w:line="240" w:lineRule="auto"/>
        <w:jc w:val="both"/>
        <w:rPr>
          <w:sz w:val="18"/>
          <w:szCs w:val="18"/>
        </w:rPr>
      </w:pPr>
      <w:r w:rsidRPr="003B3E36">
        <w:rPr>
          <w:sz w:val="18"/>
          <w:szCs w:val="18"/>
        </w:rPr>
        <w:t xml:space="preserve">Члены комиссии </w:t>
      </w:r>
    </w:p>
    <w:p w:rsidR="003B3E36" w:rsidRPr="003B3E36" w:rsidRDefault="003B3E36" w:rsidP="003B3E36">
      <w:pPr>
        <w:pStyle w:val="64"/>
        <w:numPr>
          <w:ilvl w:val="0"/>
          <w:numId w:val="35"/>
        </w:numPr>
        <w:shd w:val="clear" w:color="auto" w:fill="auto"/>
        <w:tabs>
          <w:tab w:val="left" w:leader="underscore" w:pos="5917"/>
          <w:tab w:val="left" w:leader="underscore" w:pos="7208"/>
          <w:tab w:val="left" w:leader="underscore" w:pos="8413"/>
        </w:tabs>
        <w:spacing w:after="0" w:line="240" w:lineRule="auto"/>
        <w:jc w:val="both"/>
        <w:rPr>
          <w:sz w:val="18"/>
          <w:szCs w:val="18"/>
        </w:rPr>
      </w:pPr>
      <w:r w:rsidRPr="003B3E36">
        <w:rPr>
          <w:sz w:val="18"/>
          <w:szCs w:val="18"/>
        </w:rPr>
        <w:t>___________________</w:t>
      </w:r>
    </w:p>
    <w:p w:rsidR="003B3E36" w:rsidRPr="003B3E36" w:rsidRDefault="003B3E36" w:rsidP="003B3E36">
      <w:pPr>
        <w:pStyle w:val="64"/>
        <w:shd w:val="clear" w:color="auto" w:fill="auto"/>
        <w:tabs>
          <w:tab w:val="left" w:leader="underscore" w:pos="5917"/>
          <w:tab w:val="left" w:leader="underscore" w:pos="7208"/>
          <w:tab w:val="left" w:leader="underscore" w:pos="8413"/>
        </w:tabs>
        <w:spacing w:after="0" w:line="240" w:lineRule="auto"/>
        <w:jc w:val="both"/>
        <w:rPr>
          <w:sz w:val="18"/>
          <w:szCs w:val="18"/>
        </w:rPr>
      </w:pPr>
      <w:r w:rsidRPr="003B3E36">
        <w:rPr>
          <w:sz w:val="18"/>
          <w:szCs w:val="18"/>
        </w:rPr>
        <w:t xml:space="preserve">                    (фамилия, инициалы)                           (подпись)                          (наименование должности)</w:t>
      </w:r>
    </w:p>
    <w:p w:rsidR="003B3E36" w:rsidRPr="003B3E36" w:rsidRDefault="003B3E36" w:rsidP="003B3E36">
      <w:pPr>
        <w:pStyle w:val="64"/>
        <w:shd w:val="clear" w:color="auto" w:fill="auto"/>
        <w:tabs>
          <w:tab w:val="left" w:leader="underscore" w:pos="5917"/>
          <w:tab w:val="left" w:leader="underscore" w:pos="7208"/>
          <w:tab w:val="left" w:leader="underscore" w:pos="8413"/>
        </w:tabs>
        <w:spacing w:after="0" w:line="240" w:lineRule="auto"/>
        <w:jc w:val="both"/>
        <w:rPr>
          <w:sz w:val="18"/>
          <w:szCs w:val="18"/>
        </w:rPr>
      </w:pPr>
    </w:p>
    <w:p w:rsidR="003B3E36" w:rsidRPr="003B3E36" w:rsidRDefault="003B3E36" w:rsidP="003B3E36">
      <w:pPr>
        <w:pStyle w:val="64"/>
        <w:numPr>
          <w:ilvl w:val="0"/>
          <w:numId w:val="35"/>
        </w:numPr>
        <w:shd w:val="clear" w:color="auto" w:fill="auto"/>
        <w:tabs>
          <w:tab w:val="left" w:leader="underscore" w:pos="5917"/>
          <w:tab w:val="left" w:leader="underscore" w:pos="7208"/>
          <w:tab w:val="left" w:leader="underscore" w:pos="8413"/>
        </w:tabs>
        <w:spacing w:after="0" w:line="240" w:lineRule="auto"/>
        <w:jc w:val="both"/>
        <w:rPr>
          <w:sz w:val="18"/>
          <w:szCs w:val="18"/>
        </w:rPr>
      </w:pPr>
      <w:r w:rsidRPr="003B3E36">
        <w:rPr>
          <w:sz w:val="18"/>
          <w:szCs w:val="18"/>
        </w:rPr>
        <w:t>___________________</w:t>
      </w:r>
    </w:p>
    <w:p w:rsidR="003B3E36" w:rsidRPr="003B3E36" w:rsidRDefault="003B3E36" w:rsidP="003B3E36">
      <w:pPr>
        <w:pStyle w:val="64"/>
        <w:shd w:val="clear" w:color="auto" w:fill="auto"/>
        <w:tabs>
          <w:tab w:val="left" w:leader="underscore" w:pos="5917"/>
          <w:tab w:val="left" w:leader="underscore" w:pos="7208"/>
          <w:tab w:val="left" w:leader="underscore" w:pos="8413"/>
        </w:tabs>
        <w:spacing w:after="0" w:line="240" w:lineRule="auto"/>
        <w:jc w:val="both"/>
        <w:rPr>
          <w:sz w:val="18"/>
          <w:szCs w:val="18"/>
        </w:rPr>
      </w:pPr>
      <w:r w:rsidRPr="003B3E36">
        <w:rPr>
          <w:sz w:val="18"/>
          <w:szCs w:val="18"/>
        </w:rPr>
        <w:lastRenderedPageBreak/>
        <w:t xml:space="preserve">                     (фамилия, инициалы)                           (подпись)                           (наименование должности)</w:t>
      </w:r>
    </w:p>
    <w:p w:rsidR="003B3E36" w:rsidRPr="003B3E36" w:rsidRDefault="003B3E36" w:rsidP="003B3E36">
      <w:pPr>
        <w:pStyle w:val="64"/>
        <w:numPr>
          <w:ilvl w:val="0"/>
          <w:numId w:val="35"/>
        </w:numPr>
        <w:shd w:val="clear" w:color="auto" w:fill="auto"/>
        <w:tabs>
          <w:tab w:val="left" w:leader="underscore" w:pos="5917"/>
          <w:tab w:val="left" w:leader="underscore" w:pos="7208"/>
          <w:tab w:val="left" w:leader="underscore" w:pos="8413"/>
        </w:tabs>
        <w:spacing w:after="0" w:line="240" w:lineRule="auto"/>
        <w:jc w:val="both"/>
        <w:rPr>
          <w:sz w:val="18"/>
          <w:szCs w:val="18"/>
        </w:rPr>
      </w:pPr>
      <w:r w:rsidRPr="003B3E36">
        <w:rPr>
          <w:sz w:val="18"/>
          <w:szCs w:val="18"/>
        </w:rPr>
        <w:t>___________________</w:t>
      </w:r>
    </w:p>
    <w:p w:rsidR="003B3E36" w:rsidRPr="003B3E36" w:rsidRDefault="003B3E36" w:rsidP="003B3E36">
      <w:pPr>
        <w:pStyle w:val="64"/>
        <w:shd w:val="clear" w:color="auto" w:fill="auto"/>
        <w:tabs>
          <w:tab w:val="left" w:leader="underscore" w:pos="5917"/>
          <w:tab w:val="left" w:leader="underscore" w:pos="7208"/>
          <w:tab w:val="left" w:leader="underscore" w:pos="8413"/>
        </w:tabs>
        <w:spacing w:after="0" w:line="240" w:lineRule="auto"/>
        <w:jc w:val="both"/>
        <w:rPr>
          <w:sz w:val="18"/>
          <w:szCs w:val="18"/>
        </w:rPr>
      </w:pPr>
      <w:r w:rsidRPr="003B3E36">
        <w:rPr>
          <w:sz w:val="18"/>
          <w:szCs w:val="18"/>
        </w:rPr>
        <w:t xml:space="preserve">                      (фамилия, инициалы)                           (подпись)                           (наименование должности)</w:t>
      </w:r>
    </w:p>
    <w:p w:rsidR="003B3E36" w:rsidRDefault="003B3E36" w:rsidP="003B3E36">
      <w:pPr>
        <w:pStyle w:val="64"/>
        <w:shd w:val="clear" w:color="auto" w:fill="auto"/>
        <w:tabs>
          <w:tab w:val="left" w:leader="underscore" w:pos="5917"/>
          <w:tab w:val="left" w:leader="underscore" w:pos="7208"/>
          <w:tab w:val="left" w:leader="underscore" w:pos="8413"/>
        </w:tabs>
        <w:spacing w:after="0" w:line="240" w:lineRule="auto"/>
        <w:ind w:right="700"/>
        <w:jc w:val="both"/>
        <w:rPr>
          <w:sz w:val="18"/>
          <w:szCs w:val="18"/>
        </w:rPr>
      </w:pPr>
      <w:r w:rsidRPr="003B3E36">
        <w:rPr>
          <w:sz w:val="18"/>
          <w:szCs w:val="18"/>
          <w:vertAlign w:val="superscript"/>
        </w:rPr>
        <w:t>1</w:t>
      </w:r>
      <w:proofErr w:type="gramStart"/>
      <w:r w:rsidRPr="003B3E36">
        <w:rPr>
          <w:sz w:val="18"/>
          <w:szCs w:val="18"/>
        </w:rPr>
        <w:t xml:space="preserve"> Р</w:t>
      </w:r>
      <w:proofErr w:type="gramEnd"/>
      <w:r w:rsidRPr="003B3E36">
        <w:rPr>
          <w:sz w:val="18"/>
          <w:szCs w:val="18"/>
        </w:rPr>
        <w:t>екомендуется отражать в акте сведения о поступлении (</w:t>
      </w:r>
      <w:proofErr w:type="spellStart"/>
      <w:r w:rsidRPr="003B3E36">
        <w:rPr>
          <w:sz w:val="18"/>
          <w:szCs w:val="18"/>
        </w:rPr>
        <w:t>непоступлении</w:t>
      </w:r>
      <w:proofErr w:type="spellEnd"/>
      <w:r w:rsidRPr="003B3E36">
        <w:rPr>
          <w:sz w:val="18"/>
          <w:szCs w:val="18"/>
        </w:rPr>
        <w:t>) информационных писем и/или рекомендаций органов м организаций, представители которых приглашались для участия в работе комиссии, об отсутствии участия приглашенных представителей органов и организаций в работе комиссии (с указанием способом и реквизитов приглашений</w:t>
      </w:r>
      <w:r>
        <w:rPr>
          <w:sz w:val="18"/>
          <w:szCs w:val="18"/>
        </w:rPr>
        <w:t xml:space="preserve"> для участия в работе комиссии). </w:t>
      </w:r>
    </w:p>
    <w:p w:rsidR="003B3E36" w:rsidRPr="003B3E36" w:rsidRDefault="003B3E36" w:rsidP="003B3E36">
      <w:pPr>
        <w:pStyle w:val="64"/>
        <w:shd w:val="clear" w:color="auto" w:fill="auto"/>
        <w:tabs>
          <w:tab w:val="left" w:leader="underscore" w:pos="5917"/>
          <w:tab w:val="left" w:leader="underscore" w:pos="7208"/>
          <w:tab w:val="left" w:leader="underscore" w:pos="8413"/>
        </w:tabs>
        <w:spacing w:after="0" w:line="240" w:lineRule="auto"/>
        <w:ind w:right="700"/>
        <w:jc w:val="both"/>
        <w:rPr>
          <w:sz w:val="18"/>
          <w:szCs w:val="18"/>
        </w:rPr>
      </w:pPr>
      <w:proofErr w:type="gramStart"/>
      <w:r w:rsidRPr="003B3E36">
        <w:rPr>
          <w:sz w:val="18"/>
          <w:szCs w:val="18"/>
        </w:rPr>
        <w:t>Утверждены</w:t>
      </w:r>
      <w:proofErr w:type="gramEnd"/>
      <w:r w:rsidRPr="003B3E36">
        <w:rPr>
          <w:sz w:val="18"/>
          <w:szCs w:val="18"/>
        </w:rPr>
        <w:t xml:space="preserve"> Постановлением от 28.10.2022 № 62-п</w:t>
      </w:r>
    </w:p>
    <w:p w:rsidR="003B3E36" w:rsidRPr="003B3E36" w:rsidRDefault="003B3E36" w:rsidP="003B3E36">
      <w:pPr>
        <w:pStyle w:val="64"/>
        <w:shd w:val="clear" w:color="auto" w:fill="auto"/>
        <w:spacing w:after="0" w:line="240" w:lineRule="auto"/>
        <w:jc w:val="center"/>
        <w:rPr>
          <w:sz w:val="18"/>
          <w:szCs w:val="18"/>
        </w:rPr>
      </w:pPr>
      <w:r w:rsidRPr="003B3E36">
        <w:rPr>
          <w:sz w:val="18"/>
          <w:szCs w:val="18"/>
        </w:rPr>
        <w:t>Правила</w:t>
      </w:r>
    </w:p>
    <w:p w:rsidR="003B3E36" w:rsidRPr="003B3E36" w:rsidRDefault="003B3E36" w:rsidP="003B3E36">
      <w:pPr>
        <w:pStyle w:val="64"/>
        <w:shd w:val="clear" w:color="auto" w:fill="auto"/>
        <w:spacing w:after="0" w:line="240" w:lineRule="auto"/>
        <w:jc w:val="center"/>
        <w:rPr>
          <w:sz w:val="18"/>
          <w:szCs w:val="18"/>
        </w:rPr>
      </w:pPr>
      <w:r w:rsidRPr="003B3E36">
        <w:rPr>
          <w:sz w:val="18"/>
          <w:szCs w:val="18"/>
        </w:rPr>
        <w:t xml:space="preserve">поведения зрителей массовых мероприятий на территории муниципального образования поселок </w:t>
      </w:r>
      <w:proofErr w:type="gramStart"/>
      <w:r>
        <w:rPr>
          <w:sz w:val="18"/>
          <w:szCs w:val="18"/>
        </w:rPr>
        <w:t>Большая</w:t>
      </w:r>
      <w:proofErr w:type="gramEnd"/>
      <w:r>
        <w:rPr>
          <w:sz w:val="18"/>
          <w:szCs w:val="18"/>
        </w:rPr>
        <w:t xml:space="preserve"> Ирба</w:t>
      </w:r>
    </w:p>
    <w:p w:rsidR="003B3E36" w:rsidRPr="003B3E36" w:rsidRDefault="003B3E36" w:rsidP="003B3E36">
      <w:pPr>
        <w:pStyle w:val="64"/>
        <w:shd w:val="clear" w:color="auto" w:fill="auto"/>
        <w:tabs>
          <w:tab w:val="left" w:pos="2722"/>
        </w:tabs>
        <w:spacing w:after="0" w:line="240" w:lineRule="auto"/>
        <w:ind w:left="880" w:right="20"/>
        <w:jc w:val="both"/>
        <w:rPr>
          <w:sz w:val="18"/>
          <w:szCs w:val="18"/>
        </w:rPr>
      </w:pPr>
    </w:p>
    <w:p w:rsidR="003B3E36" w:rsidRPr="003B3E36" w:rsidRDefault="003B3E36" w:rsidP="003B3E36">
      <w:pPr>
        <w:pStyle w:val="64"/>
        <w:shd w:val="clear" w:color="auto" w:fill="auto"/>
        <w:tabs>
          <w:tab w:val="left" w:pos="2722"/>
        </w:tabs>
        <w:spacing w:after="0" w:line="240" w:lineRule="auto"/>
        <w:ind w:right="20" w:firstLine="709"/>
        <w:jc w:val="both"/>
        <w:rPr>
          <w:sz w:val="18"/>
          <w:szCs w:val="18"/>
        </w:rPr>
      </w:pPr>
      <w:r w:rsidRPr="003B3E36">
        <w:rPr>
          <w:sz w:val="18"/>
          <w:szCs w:val="18"/>
        </w:rPr>
        <w:t xml:space="preserve">1. </w:t>
      </w:r>
      <w:proofErr w:type="gramStart"/>
      <w:r w:rsidRPr="003B3E36">
        <w:rPr>
          <w:sz w:val="18"/>
          <w:szCs w:val="18"/>
        </w:rPr>
        <w:t>Посетители, зрители и иные участники массового мероприятия имеют право свободно входить на объект проведения массового мероприятия, если иное не предусмотрено порядком его проведения или если оно проводится на платной основе - при наличии билетов или документов (аккредитаций), дающих право на вход, и пользоваться всеми услугами, предоставляемыми организаторами массового мероприятия и администрацией объектов массовых мероприятий.</w:t>
      </w:r>
      <w:proofErr w:type="gramEnd"/>
    </w:p>
    <w:p w:rsidR="003B3E36" w:rsidRPr="003B3E36" w:rsidRDefault="003B3E36" w:rsidP="003B3E36">
      <w:pPr>
        <w:pStyle w:val="64"/>
        <w:shd w:val="clear" w:color="auto" w:fill="auto"/>
        <w:tabs>
          <w:tab w:val="left" w:pos="2722"/>
        </w:tabs>
        <w:spacing w:after="0" w:line="240" w:lineRule="auto"/>
        <w:ind w:right="20" w:firstLine="709"/>
        <w:jc w:val="both"/>
        <w:rPr>
          <w:sz w:val="18"/>
          <w:szCs w:val="18"/>
        </w:rPr>
      </w:pPr>
      <w:r w:rsidRPr="003B3E36">
        <w:rPr>
          <w:sz w:val="18"/>
          <w:szCs w:val="18"/>
        </w:rPr>
        <w:t>2. Посетители, зрители и иные участники массового мероприятия обязаны:</w:t>
      </w:r>
    </w:p>
    <w:p w:rsidR="003B3E36" w:rsidRPr="003B3E36" w:rsidRDefault="003B3E36" w:rsidP="003B3E36">
      <w:pPr>
        <w:pStyle w:val="64"/>
        <w:shd w:val="clear" w:color="auto" w:fill="auto"/>
        <w:tabs>
          <w:tab w:val="left" w:pos="2722"/>
        </w:tabs>
        <w:spacing w:after="0" w:line="240" w:lineRule="auto"/>
        <w:ind w:right="20" w:firstLine="709"/>
        <w:jc w:val="both"/>
        <w:rPr>
          <w:sz w:val="18"/>
          <w:szCs w:val="18"/>
        </w:rPr>
      </w:pPr>
      <w:r w:rsidRPr="003B3E36">
        <w:rPr>
          <w:sz w:val="18"/>
          <w:szCs w:val="18"/>
        </w:rPr>
        <w:t>2.1</w:t>
      </w:r>
      <w:proofErr w:type="gramStart"/>
      <w:r w:rsidRPr="003B3E36">
        <w:rPr>
          <w:sz w:val="18"/>
          <w:szCs w:val="18"/>
        </w:rPr>
        <w:t xml:space="preserve"> С</w:t>
      </w:r>
      <w:proofErr w:type="gramEnd"/>
      <w:r w:rsidRPr="003B3E36">
        <w:rPr>
          <w:sz w:val="18"/>
          <w:szCs w:val="18"/>
        </w:rPr>
        <w:t>облюдать и поддерживать общественный порядок и общепринятые нормы поведения, вести себя уважительно по отношению к другим посетителям и участникам массовых мероприятий, обслуживающему персоналу, лицам, ответственным за соблюдение порядка на массовом мероприятии, не допускать действий, создающих опасность для окружающих.</w:t>
      </w:r>
    </w:p>
    <w:p w:rsidR="003B3E36" w:rsidRPr="003B3E36" w:rsidRDefault="003B3E36" w:rsidP="003B3E36">
      <w:pPr>
        <w:pStyle w:val="64"/>
        <w:shd w:val="clear" w:color="auto" w:fill="auto"/>
        <w:tabs>
          <w:tab w:val="left" w:pos="2722"/>
        </w:tabs>
        <w:spacing w:after="0" w:line="240" w:lineRule="auto"/>
        <w:ind w:right="20" w:firstLine="709"/>
        <w:jc w:val="both"/>
        <w:rPr>
          <w:sz w:val="18"/>
          <w:szCs w:val="18"/>
        </w:rPr>
      </w:pPr>
      <w:r w:rsidRPr="003B3E36">
        <w:rPr>
          <w:sz w:val="18"/>
          <w:szCs w:val="18"/>
        </w:rPr>
        <w:t>2.2. Предъявлять представителям администрации объекта проведения мероприятия и сотрудникам правоохранительных органов билеты или иные документы, дающие право на вход на массовое мероприятие, а также пропуска на въезд автотранспорта на территорию места проведения массового мероприятия, если это предусмотрено порядком его проведения, и занимать места, указанные в приобретенных билетах или документах, их заменяющих.</w:t>
      </w:r>
    </w:p>
    <w:p w:rsidR="003B3E36" w:rsidRPr="003B3E36" w:rsidRDefault="003B3E36" w:rsidP="003B3E36">
      <w:pPr>
        <w:pStyle w:val="64"/>
        <w:shd w:val="clear" w:color="auto" w:fill="auto"/>
        <w:tabs>
          <w:tab w:val="left" w:pos="2722"/>
        </w:tabs>
        <w:spacing w:after="0" w:line="240" w:lineRule="auto"/>
        <w:ind w:right="20" w:firstLine="709"/>
        <w:jc w:val="both"/>
        <w:rPr>
          <w:sz w:val="18"/>
          <w:szCs w:val="18"/>
        </w:rPr>
      </w:pPr>
      <w:r w:rsidRPr="003B3E36">
        <w:rPr>
          <w:sz w:val="18"/>
          <w:szCs w:val="18"/>
        </w:rPr>
        <w:t>2.3</w:t>
      </w:r>
      <w:proofErr w:type="gramStart"/>
      <w:r w:rsidRPr="003B3E36">
        <w:rPr>
          <w:sz w:val="18"/>
          <w:szCs w:val="18"/>
        </w:rPr>
        <w:t xml:space="preserve"> С</w:t>
      </w:r>
      <w:proofErr w:type="gramEnd"/>
      <w:r w:rsidRPr="003B3E36">
        <w:rPr>
          <w:sz w:val="18"/>
          <w:szCs w:val="18"/>
        </w:rPr>
        <w:t>давать в камеру хранения крупногабаритные предметы, а в специально отведенные для этих целей хранилища личное оружие по предъявлении разрешительных документов сотрудникам правоохранительных органов.</w:t>
      </w:r>
    </w:p>
    <w:p w:rsidR="003B3E36" w:rsidRPr="003B3E36" w:rsidRDefault="003B3E36" w:rsidP="003B3E36">
      <w:pPr>
        <w:pStyle w:val="64"/>
        <w:shd w:val="clear" w:color="auto" w:fill="auto"/>
        <w:tabs>
          <w:tab w:val="left" w:pos="2722"/>
        </w:tabs>
        <w:spacing w:after="0" w:line="240" w:lineRule="auto"/>
        <w:ind w:right="20" w:firstLine="709"/>
        <w:jc w:val="both"/>
        <w:rPr>
          <w:sz w:val="18"/>
          <w:szCs w:val="18"/>
        </w:rPr>
      </w:pPr>
      <w:r w:rsidRPr="003B3E36">
        <w:rPr>
          <w:sz w:val="18"/>
          <w:szCs w:val="18"/>
        </w:rPr>
        <w:t>2.4</w:t>
      </w:r>
      <w:proofErr w:type="gramStart"/>
      <w:r w:rsidRPr="003B3E36">
        <w:rPr>
          <w:sz w:val="18"/>
          <w:szCs w:val="18"/>
        </w:rPr>
        <w:t xml:space="preserve"> В</w:t>
      </w:r>
      <w:proofErr w:type="gramEnd"/>
      <w:r w:rsidRPr="003B3E36">
        <w:rPr>
          <w:sz w:val="18"/>
          <w:szCs w:val="18"/>
        </w:rPr>
        <w:t xml:space="preserve">ыполнять законные распоряжения работников администрации объектов проведения массового мероприятия, </w:t>
      </w:r>
      <w:r w:rsidRPr="003B3E36">
        <w:rPr>
          <w:sz w:val="18"/>
          <w:szCs w:val="18"/>
        </w:rPr>
        <w:lastRenderedPageBreak/>
        <w:t>частных охранных организаций, иных лиц, обеспечивающих общественный порядок и общественную безопасность, сотрудников органов внутренних дел.</w:t>
      </w:r>
    </w:p>
    <w:p w:rsidR="003B3E36" w:rsidRPr="003B3E36" w:rsidRDefault="003B3E36" w:rsidP="003B3E36">
      <w:pPr>
        <w:pStyle w:val="64"/>
        <w:shd w:val="clear" w:color="auto" w:fill="auto"/>
        <w:tabs>
          <w:tab w:val="left" w:pos="2722"/>
        </w:tabs>
        <w:spacing w:after="0" w:line="240" w:lineRule="auto"/>
        <w:ind w:right="20" w:firstLine="709"/>
        <w:jc w:val="both"/>
        <w:rPr>
          <w:sz w:val="18"/>
          <w:szCs w:val="18"/>
        </w:rPr>
      </w:pPr>
      <w:r w:rsidRPr="003B3E36">
        <w:rPr>
          <w:sz w:val="18"/>
          <w:szCs w:val="18"/>
        </w:rPr>
        <w:t xml:space="preserve">2.5 Незамедлительно сообщать администрации объекта проведения массового мероприятия, работникам частных охранных организаций, иным лицам, обеспечивающим общественный порядок и общественную безопасность, сотрудникам правоохранительных органов о случаях обнаружения подозрительных предметов, вещей, захвата людей в заложники и </w:t>
      </w:r>
      <w:proofErr w:type="gramStart"/>
      <w:r w:rsidRPr="003B3E36">
        <w:rPr>
          <w:sz w:val="18"/>
          <w:szCs w:val="18"/>
        </w:rPr>
        <w:t>о</w:t>
      </w:r>
      <w:proofErr w:type="gramEnd"/>
      <w:r w:rsidRPr="003B3E36">
        <w:rPr>
          <w:sz w:val="18"/>
          <w:szCs w:val="18"/>
        </w:rPr>
        <w:t xml:space="preserve"> всех случаях возникновения задымления или пожара.</w:t>
      </w:r>
    </w:p>
    <w:p w:rsidR="003B3E36" w:rsidRPr="003B3E36" w:rsidRDefault="003B3E36" w:rsidP="003B3E36">
      <w:pPr>
        <w:pStyle w:val="64"/>
        <w:shd w:val="clear" w:color="auto" w:fill="auto"/>
        <w:tabs>
          <w:tab w:val="left" w:pos="2722"/>
        </w:tabs>
        <w:spacing w:after="0" w:line="240" w:lineRule="auto"/>
        <w:ind w:right="20" w:firstLine="709"/>
        <w:jc w:val="both"/>
        <w:rPr>
          <w:sz w:val="18"/>
          <w:szCs w:val="18"/>
        </w:rPr>
      </w:pPr>
      <w:r w:rsidRPr="003B3E36">
        <w:rPr>
          <w:sz w:val="18"/>
          <w:szCs w:val="18"/>
        </w:rPr>
        <w:t>2.6</w:t>
      </w:r>
      <w:proofErr w:type="gramStart"/>
      <w:r w:rsidRPr="003B3E36">
        <w:rPr>
          <w:sz w:val="18"/>
          <w:szCs w:val="18"/>
        </w:rPr>
        <w:t xml:space="preserve"> П</w:t>
      </w:r>
      <w:proofErr w:type="gramEnd"/>
      <w:r w:rsidRPr="003B3E36">
        <w:rPr>
          <w:sz w:val="18"/>
          <w:szCs w:val="18"/>
        </w:rPr>
        <w:t>ри проведении эвакуации действовать согласно указаниям администрации объекта проведения массового мероприятия, работников частных охранных организаций, иных лиц, обеспечивающих общественный порядок и общественную безопасность, сотрудников правоохранительных органов, соблюдая спокойствие и не создавая паники.</w:t>
      </w:r>
    </w:p>
    <w:p w:rsidR="003B3E36" w:rsidRPr="003B3E36" w:rsidRDefault="003B3E36" w:rsidP="003B3E36">
      <w:pPr>
        <w:pStyle w:val="64"/>
        <w:shd w:val="clear" w:color="auto" w:fill="auto"/>
        <w:spacing w:after="0" w:line="240" w:lineRule="auto"/>
        <w:ind w:left="20" w:right="20" w:firstLine="840"/>
        <w:jc w:val="both"/>
        <w:rPr>
          <w:sz w:val="18"/>
          <w:szCs w:val="18"/>
        </w:rPr>
      </w:pPr>
      <w:r w:rsidRPr="003B3E36">
        <w:rPr>
          <w:sz w:val="18"/>
          <w:szCs w:val="18"/>
        </w:rPr>
        <w:t>3. Посетителям, зрителям и иным участникам массового мероприятия запрещается:</w:t>
      </w:r>
    </w:p>
    <w:p w:rsidR="003B3E36" w:rsidRPr="003B3E36" w:rsidRDefault="003B3E36" w:rsidP="003B3E36">
      <w:pPr>
        <w:pStyle w:val="64"/>
        <w:numPr>
          <w:ilvl w:val="0"/>
          <w:numId w:val="34"/>
        </w:numPr>
        <w:shd w:val="clear" w:color="auto" w:fill="auto"/>
        <w:tabs>
          <w:tab w:val="left" w:pos="1556"/>
        </w:tabs>
        <w:spacing w:after="0" w:line="240" w:lineRule="auto"/>
        <w:ind w:left="20" w:right="20" w:firstLine="840"/>
        <w:jc w:val="both"/>
        <w:rPr>
          <w:sz w:val="18"/>
          <w:szCs w:val="18"/>
        </w:rPr>
      </w:pPr>
      <w:proofErr w:type="gramStart"/>
      <w:r w:rsidRPr="003B3E36">
        <w:rPr>
          <w:sz w:val="18"/>
          <w:szCs w:val="18"/>
        </w:rPr>
        <w:t>Проносить оружие, огнеопасные, взрывчатые, ядовитые, пахучие и радиоактивные вещества, колющие и режущие предметы, пиротехнические изделия, чемоданы, портфели, крупногабаритные предметы, стеклянную посуду и иные предметы, установленные организатором мероприятия.</w:t>
      </w:r>
      <w:proofErr w:type="gramEnd"/>
    </w:p>
    <w:p w:rsidR="003B3E36" w:rsidRPr="003B3E36" w:rsidRDefault="003B3E36" w:rsidP="003B3E36">
      <w:pPr>
        <w:pStyle w:val="64"/>
        <w:numPr>
          <w:ilvl w:val="0"/>
          <w:numId w:val="34"/>
        </w:numPr>
        <w:shd w:val="clear" w:color="auto" w:fill="auto"/>
        <w:tabs>
          <w:tab w:val="left" w:pos="1369"/>
        </w:tabs>
        <w:spacing w:after="0" w:line="240" w:lineRule="auto"/>
        <w:ind w:left="20" w:firstLine="840"/>
        <w:jc w:val="both"/>
        <w:rPr>
          <w:sz w:val="18"/>
          <w:szCs w:val="18"/>
        </w:rPr>
      </w:pPr>
      <w:r w:rsidRPr="003B3E36">
        <w:rPr>
          <w:sz w:val="18"/>
          <w:szCs w:val="18"/>
        </w:rPr>
        <w:t>Курить в не отведенных местах и закрытых сооружениях.</w:t>
      </w:r>
    </w:p>
    <w:p w:rsidR="003B3E36" w:rsidRPr="003B3E36" w:rsidRDefault="003B3E36" w:rsidP="003B3E36">
      <w:pPr>
        <w:pStyle w:val="64"/>
        <w:numPr>
          <w:ilvl w:val="0"/>
          <w:numId w:val="34"/>
        </w:numPr>
        <w:shd w:val="clear" w:color="auto" w:fill="auto"/>
        <w:tabs>
          <w:tab w:val="left" w:pos="1494"/>
        </w:tabs>
        <w:spacing w:after="0" w:line="240" w:lineRule="auto"/>
        <w:ind w:left="20" w:right="20" w:firstLine="840"/>
        <w:jc w:val="both"/>
        <w:rPr>
          <w:sz w:val="18"/>
          <w:szCs w:val="18"/>
        </w:rPr>
      </w:pPr>
      <w:r w:rsidRPr="003B3E36">
        <w:rPr>
          <w:sz w:val="18"/>
          <w:szCs w:val="18"/>
        </w:rPr>
        <w:t>Распивать спиртные, слабоалкогольные напитки и пиво в неустановленных местах, появляться в пьяном виде или совершать иные действия, оскорбляющие человеческое достоинство и общественную нравственность.</w:t>
      </w:r>
    </w:p>
    <w:p w:rsidR="003B3E36" w:rsidRPr="003B3E36" w:rsidRDefault="003B3E36" w:rsidP="003B3E36">
      <w:pPr>
        <w:pStyle w:val="64"/>
        <w:numPr>
          <w:ilvl w:val="0"/>
          <w:numId w:val="34"/>
        </w:numPr>
        <w:shd w:val="clear" w:color="auto" w:fill="auto"/>
        <w:tabs>
          <w:tab w:val="left" w:pos="1450"/>
        </w:tabs>
        <w:spacing w:after="0" w:line="240" w:lineRule="auto"/>
        <w:ind w:left="20" w:right="20" w:firstLine="820"/>
        <w:jc w:val="both"/>
        <w:rPr>
          <w:sz w:val="18"/>
          <w:szCs w:val="18"/>
        </w:rPr>
      </w:pPr>
      <w:r w:rsidRPr="003B3E36">
        <w:rPr>
          <w:sz w:val="18"/>
          <w:szCs w:val="18"/>
        </w:rPr>
        <w:t>Выбрасывать предметы на трибуны, арену, сцену и другие места проведения массового мероприятия, а также совершать иные действия, нарушающие порядок проведения массового мероприятия.</w:t>
      </w:r>
    </w:p>
    <w:p w:rsidR="003B3E36" w:rsidRPr="003B3E36" w:rsidRDefault="003B3E36" w:rsidP="003B3E36">
      <w:pPr>
        <w:pStyle w:val="64"/>
        <w:numPr>
          <w:ilvl w:val="0"/>
          <w:numId w:val="34"/>
        </w:numPr>
        <w:shd w:val="clear" w:color="auto" w:fill="auto"/>
        <w:tabs>
          <w:tab w:val="left" w:pos="1609"/>
        </w:tabs>
        <w:spacing w:after="0" w:line="240" w:lineRule="auto"/>
        <w:ind w:left="20" w:right="20" w:firstLine="820"/>
        <w:jc w:val="both"/>
        <w:rPr>
          <w:sz w:val="18"/>
          <w:szCs w:val="18"/>
        </w:rPr>
      </w:pPr>
      <w:r w:rsidRPr="003B3E36">
        <w:rPr>
          <w:sz w:val="18"/>
          <w:szCs w:val="18"/>
        </w:rPr>
        <w:t>Допускать выкрики</w:t>
      </w:r>
      <w:r w:rsidRPr="003B3E36">
        <w:rPr>
          <w:rStyle w:val="125pt"/>
          <w:sz w:val="18"/>
          <w:szCs w:val="18"/>
        </w:rPr>
        <w:t xml:space="preserve"> или</w:t>
      </w:r>
      <w:r w:rsidRPr="003B3E36">
        <w:rPr>
          <w:sz w:val="18"/>
          <w:szCs w:val="18"/>
        </w:rPr>
        <w:t xml:space="preserve"> иные действия, унижающие человеческое достоинство участников, массового мероприятия, зрителей или оскорбляющие человеческую нравственность.</w:t>
      </w:r>
    </w:p>
    <w:p w:rsidR="003B3E36" w:rsidRPr="003B3E36" w:rsidRDefault="003B3E36" w:rsidP="003B3E36">
      <w:pPr>
        <w:pStyle w:val="64"/>
        <w:numPr>
          <w:ilvl w:val="0"/>
          <w:numId w:val="34"/>
        </w:numPr>
        <w:shd w:val="clear" w:color="auto" w:fill="auto"/>
        <w:tabs>
          <w:tab w:val="left" w:pos="1393"/>
        </w:tabs>
        <w:spacing w:after="0" w:line="240" w:lineRule="auto"/>
        <w:ind w:left="20" w:right="20" w:firstLine="820"/>
        <w:jc w:val="both"/>
        <w:rPr>
          <w:sz w:val="18"/>
          <w:szCs w:val="18"/>
        </w:rPr>
      </w:pPr>
      <w:r w:rsidRPr="003B3E36">
        <w:rPr>
          <w:sz w:val="18"/>
          <w:szCs w:val="18"/>
        </w:rPr>
        <w:t xml:space="preserve">Находиться во время проведения мероприятия в проходах, на лестницах или в люках, создавать помехи передвижению участников мероприятия, забираться на ограждения, парапеты, осветительные устройства, площадки для телевизионных съемок, деревья, мачты, крыши, несущие конструкции, повреждать оборудование и элементы оформления </w:t>
      </w:r>
      <w:proofErr w:type="gramStart"/>
      <w:r w:rsidRPr="003B3E36">
        <w:rPr>
          <w:sz w:val="18"/>
          <w:szCs w:val="18"/>
        </w:rPr>
        <w:t>сооружений</w:t>
      </w:r>
      <w:proofErr w:type="gramEnd"/>
      <w:r w:rsidRPr="003B3E36">
        <w:rPr>
          <w:sz w:val="18"/>
          <w:szCs w:val="18"/>
        </w:rPr>
        <w:t xml:space="preserve"> и иной инвентарь, зеленые насаждения.</w:t>
      </w:r>
    </w:p>
    <w:p w:rsidR="003B3E36" w:rsidRPr="003B3E36" w:rsidRDefault="003B3E36" w:rsidP="003B3E36">
      <w:pPr>
        <w:pStyle w:val="64"/>
        <w:numPr>
          <w:ilvl w:val="0"/>
          <w:numId w:val="34"/>
        </w:numPr>
        <w:shd w:val="clear" w:color="auto" w:fill="auto"/>
        <w:tabs>
          <w:tab w:val="left" w:pos="1657"/>
        </w:tabs>
        <w:spacing w:after="0" w:line="240" w:lineRule="auto"/>
        <w:ind w:left="20" w:right="20" w:firstLine="820"/>
        <w:jc w:val="both"/>
        <w:rPr>
          <w:sz w:val="18"/>
          <w:szCs w:val="18"/>
        </w:rPr>
      </w:pPr>
      <w:r w:rsidRPr="003B3E36">
        <w:rPr>
          <w:sz w:val="18"/>
          <w:szCs w:val="18"/>
        </w:rPr>
        <w:t xml:space="preserve">Появляться без разрешения администрации объекта проведения массового мероприятия на арене, </w:t>
      </w:r>
      <w:r w:rsidRPr="003B3E36">
        <w:rPr>
          <w:sz w:val="18"/>
          <w:szCs w:val="18"/>
        </w:rPr>
        <w:lastRenderedPageBreak/>
        <w:t xml:space="preserve">сцене, а также в раздевалках спортсменов, судей, </w:t>
      </w:r>
      <w:proofErr w:type="spellStart"/>
      <w:r w:rsidRPr="003B3E36">
        <w:rPr>
          <w:sz w:val="18"/>
          <w:szCs w:val="18"/>
        </w:rPr>
        <w:t>гримуборных</w:t>
      </w:r>
      <w:proofErr w:type="spellEnd"/>
      <w:r w:rsidRPr="003B3E36">
        <w:rPr>
          <w:sz w:val="18"/>
          <w:szCs w:val="18"/>
        </w:rPr>
        <w:t xml:space="preserve"> артистов и </w:t>
      </w:r>
      <w:proofErr w:type="gramStart"/>
      <w:r w:rsidRPr="003B3E36">
        <w:rPr>
          <w:sz w:val="18"/>
          <w:szCs w:val="18"/>
        </w:rPr>
        <w:t>других</w:t>
      </w:r>
      <w:proofErr w:type="gramEnd"/>
      <w:r w:rsidRPr="003B3E36">
        <w:rPr>
          <w:sz w:val="18"/>
          <w:szCs w:val="18"/>
        </w:rPr>
        <w:t xml:space="preserve"> служебных и технических помещениях объекта проведения массового мероприятия.</w:t>
      </w:r>
    </w:p>
    <w:p w:rsidR="003B3E36" w:rsidRPr="003B3E36" w:rsidRDefault="003B3E36" w:rsidP="003B3E36">
      <w:pPr>
        <w:pStyle w:val="64"/>
        <w:numPr>
          <w:ilvl w:val="0"/>
          <w:numId w:val="34"/>
        </w:numPr>
        <w:shd w:val="clear" w:color="auto" w:fill="auto"/>
        <w:tabs>
          <w:tab w:val="left" w:pos="1364"/>
        </w:tabs>
        <w:spacing w:after="0" w:line="240" w:lineRule="auto"/>
        <w:ind w:left="20" w:right="20" w:firstLine="820"/>
        <w:jc w:val="both"/>
        <w:rPr>
          <w:sz w:val="18"/>
          <w:szCs w:val="18"/>
        </w:rPr>
      </w:pPr>
      <w:r w:rsidRPr="003B3E36">
        <w:rPr>
          <w:sz w:val="18"/>
          <w:szCs w:val="18"/>
        </w:rPr>
        <w:t>Проходить на массовое мероприятие с животными (если это не предусмотрено характером массового мероприятия), велосипедами, а также индивидуальными электромеханическими</w:t>
      </w:r>
      <w:r w:rsidRPr="003B3E36">
        <w:rPr>
          <w:rStyle w:val="125pt"/>
          <w:sz w:val="18"/>
          <w:szCs w:val="18"/>
        </w:rPr>
        <w:t xml:space="preserve"> Транспортными </w:t>
      </w:r>
      <w:r w:rsidRPr="003B3E36">
        <w:rPr>
          <w:sz w:val="18"/>
          <w:szCs w:val="18"/>
        </w:rPr>
        <w:t>средствами.</w:t>
      </w:r>
    </w:p>
    <w:p w:rsidR="003B3E36" w:rsidRPr="003B3E36" w:rsidRDefault="003B3E36" w:rsidP="003B3E36">
      <w:pPr>
        <w:pStyle w:val="64"/>
        <w:numPr>
          <w:ilvl w:val="0"/>
          <w:numId w:val="34"/>
        </w:numPr>
        <w:shd w:val="clear" w:color="auto" w:fill="auto"/>
        <w:tabs>
          <w:tab w:val="left" w:pos="1489"/>
        </w:tabs>
        <w:spacing w:after="0" w:line="240" w:lineRule="auto"/>
        <w:ind w:left="20" w:right="20" w:firstLine="820"/>
        <w:jc w:val="both"/>
        <w:rPr>
          <w:sz w:val="18"/>
          <w:szCs w:val="18"/>
        </w:rPr>
      </w:pPr>
      <w:r w:rsidRPr="003B3E36">
        <w:rPr>
          <w:sz w:val="18"/>
          <w:szCs w:val="18"/>
        </w:rPr>
        <w:t>Осуществлять торговлю, наносить надписи и расклеивать объявления, плакаты и другую продукцию информационного содержания без письменного разрешения администрации объекта.</w:t>
      </w:r>
    </w:p>
    <w:p w:rsidR="003B3E36" w:rsidRPr="003B3E36" w:rsidRDefault="003B3E36" w:rsidP="003B3E36">
      <w:pPr>
        <w:pStyle w:val="64"/>
        <w:numPr>
          <w:ilvl w:val="0"/>
          <w:numId w:val="34"/>
        </w:numPr>
        <w:shd w:val="clear" w:color="auto" w:fill="auto"/>
        <w:tabs>
          <w:tab w:val="left" w:pos="1542"/>
        </w:tabs>
        <w:spacing w:after="0" w:line="240" w:lineRule="auto"/>
        <w:ind w:left="20" w:right="20" w:firstLine="820"/>
        <w:jc w:val="both"/>
        <w:rPr>
          <w:sz w:val="18"/>
          <w:szCs w:val="18"/>
        </w:rPr>
      </w:pPr>
      <w:r w:rsidRPr="003B3E36">
        <w:rPr>
          <w:sz w:val="18"/>
          <w:szCs w:val="18"/>
        </w:rPr>
        <w:t xml:space="preserve">Носить или выставлять </w:t>
      </w:r>
      <w:proofErr w:type="gramStart"/>
      <w:r w:rsidRPr="003B3E36">
        <w:rPr>
          <w:sz w:val="18"/>
          <w:szCs w:val="18"/>
        </w:rPr>
        <w:t>на показ</w:t>
      </w:r>
      <w:proofErr w:type="gramEnd"/>
      <w:r w:rsidRPr="003B3E36">
        <w:rPr>
          <w:sz w:val="18"/>
          <w:szCs w:val="18"/>
        </w:rPr>
        <w:t xml:space="preserve"> знаки или иную символику, направленную на разжигание расовой, социальной, национальной и религиозной розни.</w:t>
      </w:r>
    </w:p>
    <w:p w:rsidR="003B3E36" w:rsidRPr="003B3E36" w:rsidRDefault="003B3E36" w:rsidP="003B3E36">
      <w:pPr>
        <w:pStyle w:val="64"/>
        <w:shd w:val="clear" w:color="auto" w:fill="auto"/>
        <w:spacing w:after="0" w:line="240" w:lineRule="auto"/>
        <w:ind w:right="220" w:firstLine="820"/>
        <w:jc w:val="both"/>
        <w:rPr>
          <w:sz w:val="18"/>
          <w:szCs w:val="18"/>
        </w:rPr>
      </w:pPr>
      <w:r w:rsidRPr="003B3E36">
        <w:rPr>
          <w:sz w:val="18"/>
          <w:szCs w:val="18"/>
        </w:rPr>
        <w:t>4. За совершение противоправных действий при проведении массового мероприятия виновные в них лица несут ответственность в соответствии с действующим законодательством</w:t>
      </w:r>
      <w:r w:rsidRPr="003B3E36">
        <w:rPr>
          <w:sz w:val="18"/>
          <w:szCs w:val="18"/>
          <w:vertAlign w:val="superscript"/>
        </w:rPr>
        <w:t>.</w:t>
      </w:r>
    </w:p>
    <w:p w:rsidR="003B3E36" w:rsidRDefault="003B3E36" w:rsidP="00EB1772">
      <w:pPr>
        <w:pStyle w:val="64"/>
        <w:shd w:val="clear" w:color="auto" w:fill="auto"/>
        <w:spacing w:after="0" w:line="240" w:lineRule="auto"/>
        <w:ind w:right="40" w:firstLine="709"/>
        <w:jc w:val="both"/>
        <w:rPr>
          <w:sz w:val="18"/>
          <w:szCs w:val="18"/>
        </w:rPr>
      </w:pPr>
    </w:p>
    <w:p w:rsidR="00EE31DE" w:rsidRPr="00EE31DE" w:rsidRDefault="00EE31DE" w:rsidP="00EE31DE">
      <w:pPr>
        <w:pStyle w:val="2"/>
        <w:rPr>
          <w:sz w:val="18"/>
          <w:szCs w:val="18"/>
        </w:rPr>
      </w:pPr>
      <w:r w:rsidRPr="00EE31DE">
        <w:rPr>
          <w:sz w:val="18"/>
          <w:szCs w:val="18"/>
        </w:rPr>
        <w:t xml:space="preserve">Извещения о проведении открытого аукциона </w:t>
      </w:r>
    </w:p>
    <w:p w:rsidR="00EE31DE" w:rsidRPr="00EE31DE" w:rsidRDefault="00EE31DE" w:rsidP="00EE31DE">
      <w:pPr>
        <w:jc w:val="center"/>
        <w:rPr>
          <w:b/>
          <w:bCs/>
          <w:sz w:val="18"/>
          <w:szCs w:val="18"/>
        </w:rPr>
      </w:pPr>
      <w:r w:rsidRPr="00EE31DE">
        <w:rPr>
          <w:b/>
          <w:bCs/>
          <w:sz w:val="18"/>
          <w:szCs w:val="18"/>
        </w:rPr>
        <w:t xml:space="preserve">по продаже </w:t>
      </w:r>
      <w:r w:rsidRPr="00EE31DE">
        <w:rPr>
          <w:b/>
          <w:sz w:val="18"/>
          <w:szCs w:val="18"/>
        </w:rPr>
        <w:t xml:space="preserve">права на заключение договоров аренды </w:t>
      </w:r>
      <w:r w:rsidRPr="00EE31DE">
        <w:rPr>
          <w:b/>
          <w:bCs/>
          <w:sz w:val="18"/>
          <w:szCs w:val="18"/>
        </w:rPr>
        <w:t>земельных участков</w:t>
      </w:r>
    </w:p>
    <w:p w:rsidR="00EE31DE" w:rsidRPr="00EE31DE" w:rsidRDefault="00EE31DE" w:rsidP="00EE31DE">
      <w:pPr>
        <w:jc w:val="both"/>
        <w:rPr>
          <w:sz w:val="18"/>
          <w:szCs w:val="18"/>
        </w:rPr>
      </w:pPr>
    </w:p>
    <w:p w:rsidR="00EE31DE" w:rsidRPr="00EE31DE" w:rsidRDefault="00EE31DE" w:rsidP="00EE31DE">
      <w:pPr>
        <w:ind w:firstLine="540"/>
        <w:jc w:val="both"/>
        <w:rPr>
          <w:bCs/>
          <w:sz w:val="18"/>
          <w:szCs w:val="18"/>
        </w:rPr>
      </w:pPr>
      <w:r w:rsidRPr="00EE31DE">
        <w:rPr>
          <w:sz w:val="18"/>
          <w:szCs w:val="18"/>
        </w:rPr>
        <w:tab/>
        <w:t xml:space="preserve">Муниципальным образованием поселок </w:t>
      </w:r>
      <w:proofErr w:type="gramStart"/>
      <w:r w:rsidRPr="00EE31DE">
        <w:rPr>
          <w:sz w:val="18"/>
          <w:szCs w:val="18"/>
        </w:rPr>
        <w:t>Большая</w:t>
      </w:r>
      <w:proofErr w:type="gramEnd"/>
      <w:r w:rsidRPr="00EE31DE">
        <w:rPr>
          <w:sz w:val="18"/>
          <w:szCs w:val="18"/>
        </w:rPr>
        <w:t xml:space="preserve"> Ирба проводится открытый аукцион на право заключения договора аренды земельного участка, по следующему лоту: РФ, Красноярский край, Курагинский муниципальный район, городское поселение поселок Большая Ирба, село </w:t>
      </w:r>
      <w:proofErr w:type="spellStart"/>
      <w:r w:rsidRPr="00EE31DE">
        <w:rPr>
          <w:sz w:val="18"/>
          <w:szCs w:val="18"/>
        </w:rPr>
        <w:t>Поначево</w:t>
      </w:r>
      <w:proofErr w:type="spellEnd"/>
      <w:r w:rsidRPr="00EE31DE">
        <w:rPr>
          <w:sz w:val="18"/>
          <w:szCs w:val="18"/>
        </w:rPr>
        <w:t>, улица Средняя, земельный участок 2, с кадастровым номером 24:23:4502002:37, площадью 2112 кв.м., в аренду  сроком на 20 лет, разрешенное использование: личное подсобное хозяйство. Начальная цена лота: 1591 руб. 61 коп</w:t>
      </w:r>
      <w:proofErr w:type="gramStart"/>
      <w:r w:rsidRPr="00EE31DE">
        <w:rPr>
          <w:sz w:val="18"/>
          <w:szCs w:val="18"/>
        </w:rPr>
        <w:t>.</w:t>
      </w:r>
      <w:proofErr w:type="gramEnd"/>
      <w:r w:rsidRPr="00EE31DE">
        <w:rPr>
          <w:sz w:val="18"/>
          <w:szCs w:val="18"/>
        </w:rPr>
        <w:t xml:space="preserve">- </w:t>
      </w:r>
      <w:proofErr w:type="gramStart"/>
      <w:r w:rsidRPr="00EE31DE">
        <w:rPr>
          <w:bCs/>
          <w:sz w:val="18"/>
          <w:szCs w:val="18"/>
        </w:rPr>
        <w:t>е</w:t>
      </w:r>
      <w:proofErr w:type="gramEnd"/>
      <w:r w:rsidRPr="00EE31DE">
        <w:rPr>
          <w:bCs/>
          <w:sz w:val="18"/>
          <w:szCs w:val="18"/>
        </w:rPr>
        <w:t xml:space="preserve">жегодная арендная плата. </w:t>
      </w:r>
      <w:r w:rsidRPr="00EE31DE">
        <w:rPr>
          <w:sz w:val="18"/>
          <w:szCs w:val="18"/>
        </w:rPr>
        <w:t xml:space="preserve">Шаг аукциона </w:t>
      </w:r>
      <w:r w:rsidRPr="00EE31DE">
        <w:rPr>
          <w:color w:val="000000"/>
          <w:sz w:val="18"/>
          <w:szCs w:val="18"/>
        </w:rPr>
        <w:t xml:space="preserve">устанавливается </w:t>
      </w:r>
      <w:r w:rsidRPr="00EE31DE">
        <w:rPr>
          <w:bCs/>
          <w:color w:val="000000"/>
          <w:sz w:val="18"/>
          <w:szCs w:val="18"/>
        </w:rPr>
        <w:t xml:space="preserve">3% </w:t>
      </w:r>
      <w:r w:rsidRPr="00EE31DE">
        <w:rPr>
          <w:color w:val="000000"/>
          <w:sz w:val="18"/>
          <w:szCs w:val="18"/>
        </w:rPr>
        <w:t xml:space="preserve">от начальной цены </w:t>
      </w:r>
      <w:r w:rsidRPr="00EE31DE">
        <w:rPr>
          <w:sz w:val="18"/>
          <w:szCs w:val="18"/>
        </w:rPr>
        <w:t xml:space="preserve">продажи </w:t>
      </w:r>
      <w:r w:rsidRPr="00EE31DE">
        <w:rPr>
          <w:bCs/>
          <w:sz w:val="18"/>
          <w:szCs w:val="18"/>
        </w:rPr>
        <w:t>права на заключение договора аренды земельного участка – 47 руб. 75 коп. Размер задатка</w:t>
      </w:r>
      <w:r w:rsidRPr="00EE31DE">
        <w:rPr>
          <w:sz w:val="18"/>
          <w:szCs w:val="18"/>
        </w:rPr>
        <w:t xml:space="preserve"> составляет </w:t>
      </w:r>
      <w:r w:rsidRPr="00EE31DE">
        <w:rPr>
          <w:bCs/>
          <w:sz w:val="18"/>
          <w:szCs w:val="18"/>
        </w:rPr>
        <w:t xml:space="preserve"> 20 % </w:t>
      </w:r>
      <w:r w:rsidRPr="00EE31DE">
        <w:rPr>
          <w:sz w:val="18"/>
          <w:szCs w:val="18"/>
        </w:rPr>
        <w:t xml:space="preserve">от начальной цены продажи </w:t>
      </w:r>
      <w:r w:rsidRPr="00EE31DE">
        <w:rPr>
          <w:bCs/>
          <w:sz w:val="18"/>
          <w:szCs w:val="18"/>
        </w:rPr>
        <w:t xml:space="preserve">права на земельный участок </w:t>
      </w:r>
      <w:r w:rsidRPr="00EE31DE">
        <w:rPr>
          <w:sz w:val="18"/>
          <w:szCs w:val="18"/>
        </w:rPr>
        <w:t>и должен поступить на счет Продавца не позднее 05.12.2022</w:t>
      </w:r>
      <w:r w:rsidRPr="00EE31DE">
        <w:rPr>
          <w:bCs/>
          <w:sz w:val="18"/>
          <w:szCs w:val="18"/>
        </w:rPr>
        <w:t xml:space="preserve"> г. – 318 руб. 33 коп. Заявка на участие в аукционе  подается с "03" ноября 2022 года до "06" декабря 2022 года</w:t>
      </w:r>
      <w:r w:rsidRPr="00EE31DE">
        <w:rPr>
          <w:bCs/>
          <w:color w:val="000000"/>
          <w:sz w:val="18"/>
          <w:szCs w:val="18"/>
        </w:rPr>
        <w:t xml:space="preserve">. Аукцион состоится 06 декабря 2022 года в 16 -00 часов по местному времени по адресу: </w:t>
      </w:r>
      <w:r w:rsidRPr="00EE31DE">
        <w:rPr>
          <w:sz w:val="18"/>
          <w:szCs w:val="18"/>
        </w:rPr>
        <w:t xml:space="preserve">662943, Красноярский край, Курагинский район, </w:t>
      </w:r>
      <w:proofErr w:type="spellStart"/>
      <w:r w:rsidRPr="00EE31DE">
        <w:rPr>
          <w:sz w:val="18"/>
          <w:szCs w:val="18"/>
        </w:rPr>
        <w:t>пгт</w:t>
      </w:r>
      <w:proofErr w:type="spellEnd"/>
      <w:r w:rsidRPr="00EE31DE">
        <w:rPr>
          <w:sz w:val="18"/>
          <w:szCs w:val="18"/>
        </w:rPr>
        <w:t xml:space="preserve"> Большая Ирба, ул. Ленина, 2, кабинет № 4, Администрация поселка Большая Ирба</w:t>
      </w:r>
      <w:r w:rsidRPr="00EE31DE">
        <w:rPr>
          <w:bCs/>
          <w:sz w:val="18"/>
          <w:szCs w:val="18"/>
        </w:rPr>
        <w:t>, тел.  8 (39136) 6-32-65.</w:t>
      </w:r>
    </w:p>
    <w:p w:rsidR="00EE31DE" w:rsidRPr="00EE31DE" w:rsidRDefault="00EE31DE" w:rsidP="00EE31DE">
      <w:pPr>
        <w:jc w:val="both"/>
        <w:rPr>
          <w:bCs/>
          <w:sz w:val="18"/>
          <w:szCs w:val="18"/>
        </w:rPr>
      </w:pPr>
    </w:p>
    <w:p w:rsidR="00EE31DE" w:rsidRPr="00EE31DE" w:rsidRDefault="00EE31DE" w:rsidP="00EE31DE">
      <w:pPr>
        <w:ind w:firstLine="540"/>
        <w:jc w:val="both"/>
        <w:rPr>
          <w:bCs/>
          <w:sz w:val="18"/>
          <w:szCs w:val="18"/>
        </w:rPr>
      </w:pPr>
      <w:r w:rsidRPr="00EE31DE">
        <w:rPr>
          <w:sz w:val="18"/>
          <w:szCs w:val="18"/>
        </w:rPr>
        <w:t xml:space="preserve">Муниципальным образованием поселок </w:t>
      </w:r>
      <w:proofErr w:type="gramStart"/>
      <w:r w:rsidRPr="00EE31DE">
        <w:rPr>
          <w:sz w:val="18"/>
          <w:szCs w:val="18"/>
        </w:rPr>
        <w:t>Большая</w:t>
      </w:r>
      <w:proofErr w:type="gramEnd"/>
      <w:r w:rsidRPr="00EE31DE">
        <w:rPr>
          <w:sz w:val="18"/>
          <w:szCs w:val="18"/>
        </w:rPr>
        <w:t xml:space="preserve"> Ирба проводится открытый аукцион на право заключения договора аренды земельного участка, по следующему лоту: РФ, Красноярский край, Курагинский муниципальный район, городское поселение поселок Большая Ирба, улица Саянская, 15</w:t>
      </w:r>
      <w:proofErr w:type="gramStart"/>
      <w:r w:rsidRPr="00EE31DE">
        <w:rPr>
          <w:sz w:val="18"/>
          <w:szCs w:val="18"/>
        </w:rPr>
        <w:t xml:space="preserve"> А</w:t>
      </w:r>
      <w:proofErr w:type="gramEnd"/>
      <w:r w:rsidRPr="00EE31DE">
        <w:rPr>
          <w:sz w:val="18"/>
          <w:szCs w:val="18"/>
        </w:rPr>
        <w:t xml:space="preserve">, с </w:t>
      </w:r>
      <w:r w:rsidRPr="00EE31DE">
        <w:rPr>
          <w:sz w:val="18"/>
          <w:szCs w:val="18"/>
        </w:rPr>
        <w:lastRenderedPageBreak/>
        <w:t>кадастровым номером 24:23:4501005:974, площадью 1433 кв.м., в аренду  сроком от 3 до 10 лет, разрешенное использование: одноквартирные индивидуальные отдельно стоящие жилые дома. Начальная цена лота: 2624 руб. 97 коп</w:t>
      </w:r>
      <w:proofErr w:type="gramStart"/>
      <w:r w:rsidRPr="00EE31DE">
        <w:rPr>
          <w:sz w:val="18"/>
          <w:szCs w:val="18"/>
        </w:rPr>
        <w:t>.</w:t>
      </w:r>
      <w:proofErr w:type="gramEnd"/>
      <w:r w:rsidRPr="00EE31DE">
        <w:rPr>
          <w:sz w:val="18"/>
          <w:szCs w:val="18"/>
        </w:rPr>
        <w:t xml:space="preserve">- </w:t>
      </w:r>
      <w:proofErr w:type="gramStart"/>
      <w:r w:rsidRPr="00EE31DE">
        <w:rPr>
          <w:bCs/>
          <w:sz w:val="18"/>
          <w:szCs w:val="18"/>
        </w:rPr>
        <w:t>е</w:t>
      </w:r>
      <w:proofErr w:type="gramEnd"/>
      <w:r w:rsidRPr="00EE31DE">
        <w:rPr>
          <w:bCs/>
          <w:sz w:val="18"/>
          <w:szCs w:val="18"/>
        </w:rPr>
        <w:t xml:space="preserve">жегодная арендная плата. </w:t>
      </w:r>
      <w:r w:rsidRPr="00EE31DE">
        <w:rPr>
          <w:sz w:val="18"/>
          <w:szCs w:val="18"/>
        </w:rPr>
        <w:t xml:space="preserve">Шаг аукциона </w:t>
      </w:r>
      <w:r w:rsidRPr="00EE31DE">
        <w:rPr>
          <w:color w:val="000000"/>
          <w:sz w:val="18"/>
          <w:szCs w:val="18"/>
        </w:rPr>
        <w:t xml:space="preserve">устанавливается </w:t>
      </w:r>
      <w:r w:rsidRPr="00EE31DE">
        <w:rPr>
          <w:bCs/>
          <w:color w:val="000000"/>
          <w:sz w:val="18"/>
          <w:szCs w:val="18"/>
        </w:rPr>
        <w:t xml:space="preserve">3% </w:t>
      </w:r>
      <w:r w:rsidRPr="00EE31DE">
        <w:rPr>
          <w:color w:val="000000"/>
          <w:sz w:val="18"/>
          <w:szCs w:val="18"/>
        </w:rPr>
        <w:t xml:space="preserve">от начальной цены </w:t>
      </w:r>
      <w:r w:rsidRPr="00EE31DE">
        <w:rPr>
          <w:sz w:val="18"/>
          <w:szCs w:val="18"/>
        </w:rPr>
        <w:t xml:space="preserve">продажи </w:t>
      </w:r>
      <w:r w:rsidRPr="00EE31DE">
        <w:rPr>
          <w:bCs/>
          <w:sz w:val="18"/>
          <w:szCs w:val="18"/>
        </w:rPr>
        <w:t xml:space="preserve">права на заключение договора аренды земельного участка – </w:t>
      </w:r>
      <w:r w:rsidRPr="00EE31DE">
        <w:rPr>
          <w:sz w:val="18"/>
          <w:szCs w:val="18"/>
        </w:rPr>
        <w:t>78</w:t>
      </w:r>
      <w:r w:rsidRPr="00EE31DE">
        <w:rPr>
          <w:bCs/>
          <w:sz w:val="18"/>
          <w:szCs w:val="18"/>
        </w:rPr>
        <w:t xml:space="preserve"> руб. 75 коп. Размер задатка</w:t>
      </w:r>
      <w:r w:rsidRPr="00EE31DE">
        <w:rPr>
          <w:sz w:val="18"/>
          <w:szCs w:val="18"/>
        </w:rPr>
        <w:t xml:space="preserve"> составляет </w:t>
      </w:r>
      <w:r w:rsidRPr="00EE31DE">
        <w:rPr>
          <w:bCs/>
          <w:sz w:val="18"/>
          <w:szCs w:val="18"/>
        </w:rPr>
        <w:t xml:space="preserve"> 20 % </w:t>
      </w:r>
      <w:r w:rsidRPr="00EE31DE">
        <w:rPr>
          <w:sz w:val="18"/>
          <w:szCs w:val="18"/>
        </w:rPr>
        <w:t xml:space="preserve">от начальной цены продажи </w:t>
      </w:r>
      <w:r w:rsidRPr="00EE31DE">
        <w:rPr>
          <w:bCs/>
          <w:sz w:val="18"/>
          <w:szCs w:val="18"/>
        </w:rPr>
        <w:t xml:space="preserve">права на земельный участок </w:t>
      </w:r>
      <w:r w:rsidRPr="00EE31DE">
        <w:rPr>
          <w:sz w:val="18"/>
          <w:szCs w:val="18"/>
        </w:rPr>
        <w:t>и должен поступить на счет Продавца не позднее 05.12.2022</w:t>
      </w:r>
      <w:r w:rsidRPr="00EE31DE">
        <w:rPr>
          <w:bCs/>
          <w:sz w:val="18"/>
          <w:szCs w:val="18"/>
        </w:rPr>
        <w:t xml:space="preserve"> г. – 525 руб. 33 коп. Заявка на участие в аукционе подается с "03" ноября 2022 года до "06" декабря 2022 года</w:t>
      </w:r>
      <w:r w:rsidRPr="00EE31DE">
        <w:rPr>
          <w:bCs/>
          <w:color w:val="000000"/>
          <w:sz w:val="18"/>
          <w:szCs w:val="18"/>
        </w:rPr>
        <w:t xml:space="preserve">. Аукцион состоится 06 декабря 2022 года в 14 -00 часов по местному времени по адресу: </w:t>
      </w:r>
      <w:r w:rsidRPr="00EE31DE">
        <w:rPr>
          <w:sz w:val="18"/>
          <w:szCs w:val="18"/>
        </w:rPr>
        <w:t xml:space="preserve">662943, Красноярский край, Курагинский район, </w:t>
      </w:r>
      <w:proofErr w:type="spellStart"/>
      <w:r w:rsidRPr="00EE31DE">
        <w:rPr>
          <w:sz w:val="18"/>
          <w:szCs w:val="18"/>
        </w:rPr>
        <w:t>пгт</w:t>
      </w:r>
      <w:proofErr w:type="spellEnd"/>
      <w:r w:rsidRPr="00EE31DE">
        <w:rPr>
          <w:sz w:val="18"/>
          <w:szCs w:val="18"/>
        </w:rPr>
        <w:t xml:space="preserve"> Большая Ирба, ул. Ленина, 2, кабинет № 4, Администрация поселка Большая Ирба</w:t>
      </w:r>
      <w:r w:rsidRPr="00EE31DE">
        <w:rPr>
          <w:bCs/>
          <w:sz w:val="18"/>
          <w:szCs w:val="18"/>
        </w:rPr>
        <w:t>, тел.  8 (39136) 6-32-65.</w:t>
      </w:r>
    </w:p>
    <w:p w:rsidR="003B3E36" w:rsidRDefault="003B3E36" w:rsidP="00EB1772">
      <w:pPr>
        <w:pStyle w:val="64"/>
        <w:shd w:val="clear" w:color="auto" w:fill="auto"/>
        <w:spacing w:after="0" w:line="240" w:lineRule="auto"/>
        <w:ind w:right="40" w:firstLine="709"/>
        <w:jc w:val="both"/>
        <w:rPr>
          <w:sz w:val="18"/>
          <w:szCs w:val="18"/>
        </w:rPr>
      </w:pPr>
    </w:p>
    <w:p w:rsidR="003B3E36" w:rsidRDefault="003B3E36" w:rsidP="00EB1772">
      <w:pPr>
        <w:pStyle w:val="64"/>
        <w:shd w:val="clear" w:color="auto" w:fill="auto"/>
        <w:spacing w:after="0" w:line="240" w:lineRule="auto"/>
        <w:ind w:right="40" w:firstLine="709"/>
        <w:jc w:val="both"/>
        <w:rPr>
          <w:sz w:val="18"/>
          <w:szCs w:val="18"/>
        </w:rPr>
      </w:pPr>
    </w:p>
    <w:p w:rsidR="003B3E36" w:rsidRDefault="003B3E36" w:rsidP="00EB1772">
      <w:pPr>
        <w:pStyle w:val="64"/>
        <w:shd w:val="clear" w:color="auto" w:fill="auto"/>
        <w:spacing w:after="0" w:line="240" w:lineRule="auto"/>
        <w:ind w:right="40" w:firstLine="709"/>
        <w:jc w:val="both"/>
        <w:rPr>
          <w:sz w:val="28"/>
          <w:szCs w:val="28"/>
        </w:rPr>
        <w:sectPr w:rsidR="003B3E36" w:rsidSect="00626872">
          <w:headerReference w:type="default" r:id="rId9"/>
          <w:type w:val="continuous"/>
          <w:pgSz w:w="11906" w:h="16838"/>
          <w:pgMar w:top="357" w:right="140" w:bottom="1134" w:left="284" w:header="720" w:footer="720" w:gutter="0"/>
          <w:cols w:num="3" w:space="141"/>
          <w:docGrid w:linePitch="360"/>
        </w:sectPr>
      </w:pPr>
    </w:p>
    <w:tbl>
      <w:tblPr>
        <w:tblW w:w="10808" w:type="dxa"/>
        <w:tblInd w:w="-743" w:type="dxa"/>
        <w:tblLook w:val="0000"/>
      </w:tblPr>
      <w:tblGrid>
        <w:gridCol w:w="4679"/>
        <w:gridCol w:w="6129"/>
      </w:tblGrid>
      <w:tr w:rsidR="005709EB" w:rsidRPr="008216BB" w:rsidTr="00DC7D7B">
        <w:trPr>
          <w:trHeight w:val="1095"/>
        </w:trPr>
        <w:tc>
          <w:tcPr>
            <w:tcW w:w="4679"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1" w:name="_GoBack"/>
            <w:bookmarkEnd w:id="1"/>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D3113D">
              <w:rPr>
                <w:rFonts w:ascii="Times New Roman" w:hAnsi="Times New Roman" w:cs="Times New Roman"/>
              </w:rPr>
              <w:t xml:space="preserve"> </w:t>
            </w:r>
            <w:r w:rsidR="00EB1772">
              <w:rPr>
                <w:rFonts w:ascii="Times New Roman" w:hAnsi="Times New Roman" w:cs="Times New Roman"/>
              </w:rPr>
              <w:t>31</w:t>
            </w:r>
            <w:r w:rsidR="00DC7D7B">
              <w:rPr>
                <w:rFonts w:ascii="Times New Roman" w:hAnsi="Times New Roman" w:cs="Times New Roman"/>
              </w:rPr>
              <w:t>.10</w:t>
            </w:r>
            <w:r w:rsidR="00B558A6">
              <w:rPr>
                <w:rFonts w:ascii="Times New Roman" w:hAnsi="Times New Roman" w:cs="Times New Roman"/>
              </w:rPr>
              <w:t>.202</w:t>
            </w:r>
            <w:r w:rsidR="0011345E">
              <w:rPr>
                <w:rFonts w:ascii="Times New Roman" w:hAnsi="Times New Roman" w:cs="Times New Roman"/>
              </w:rPr>
              <w:t>2</w:t>
            </w:r>
          </w:p>
          <w:p w:rsidR="005709EB" w:rsidRPr="008216BB" w:rsidRDefault="00A6236D" w:rsidP="00EB1772">
            <w:pPr>
              <w:rPr>
                <w:sz w:val="20"/>
                <w:szCs w:val="20"/>
              </w:rPr>
            </w:pPr>
            <w:r w:rsidRPr="008216BB">
              <w:rPr>
                <w:sz w:val="20"/>
                <w:szCs w:val="20"/>
              </w:rPr>
              <w:t>Отпечатано</w:t>
            </w:r>
            <w:r w:rsidR="000E3F63">
              <w:rPr>
                <w:sz w:val="20"/>
                <w:szCs w:val="20"/>
              </w:rPr>
              <w:t xml:space="preserve">: </w:t>
            </w:r>
            <w:r w:rsidR="00EB1772">
              <w:rPr>
                <w:sz w:val="20"/>
                <w:szCs w:val="20"/>
              </w:rPr>
              <w:t>31.</w:t>
            </w:r>
            <w:r w:rsidR="00DC7D7B">
              <w:rPr>
                <w:sz w:val="20"/>
                <w:szCs w:val="20"/>
              </w:rPr>
              <w:t>10</w:t>
            </w:r>
            <w:r w:rsidR="0011345E">
              <w:rPr>
                <w:sz w:val="20"/>
                <w:szCs w:val="20"/>
              </w:rPr>
              <w:t>.2022</w:t>
            </w:r>
          </w:p>
        </w:tc>
      </w:tr>
    </w:tbl>
    <w:p w:rsidR="00DC7D7B" w:rsidRDefault="00DC7D7B" w:rsidP="0087789B">
      <w:pPr>
        <w:jc w:val="right"/>
      </w:pPr>
    </w:p>
    <w:p w:rsidR="00EE31DE" w:rsidRDefault="00EE31DE" w:rsidP="00B26587">
      <w:pPr>
        <w:widowControl w:val="0"/>
        <w:autoSpaceDE w:val="0"/>
        <w:ind w:left="6379"/>
        <w:rPr>
          <w:sz w:val="16"/>
          <w:szCs w:val="16"/>
          <w:lang w:eastAsia="ru-RU"/>
        </w:rPr>
        <w:sectPr w:rsidR="00EE31DE" w:rsidSect="00B26587">
          <w:pgSz w:w="11906" w:h="16838"/>
          <w:pgMar w:top="1134" w:right="851" w:bottom="1134" w:left="1701" w:header="709" w:footer="709" w:gutter="0"/>
          <w:cols w:space="708"/>
          <w:docGrid w:linePitch="360"/>
        </w:sectPr>
      </w:pPr>
    </w:p>
    <w:p w:rsidR="00B26587" w:rsidRPr="00B26587" w:rsidRDefault="00B26587" w:rsidP="00B26587">
      <w:pPr>
        <w:widowControl w:val="0"/>
        <w:autoSpaceDE w:val="0"/>
        <w:ind w:left="6379"/>
        <w:rPr>
          <w:sz w:val="16"/>
          <w:szCs w:val="16"/>
          <w:lang w:eastAsia="ru-RU"/>
        </w:rPr>
      </w:pPr>
      <w:r w:rsidRPr="00B26587">
        <w:rPr>
          <w:sz w:val="16"/>
          <w:szCs w:val="16"/>
          <w:lang w:eastAsia="ru-RU"/>
        </w:rPr>
        <w:lastRenderedPageBreak/>
        <w:t>Приложение № 1</w:t>
      </w:r>
    </w:p>
    <w:p w:rsidR="00B26587" w:rsidRPr="00B26587" w:rsidRDefault="00B26587" w:rsidP="00B26587">
      <w:pPr>
        <w:widowControl w:val="0"/>
        <w:autoSpaceDE w:val="0"/>
        <w:ind w:left="6379"/>
        <w:rPr>
          <w:sz w:val="16"/>
          <w:szCs w:val="16"/>
          <w:lang w:eastAsia="ru-RU"/>
        </w:rPr>
      </w:pPr>
      <w:r w:rsidRPr="00B26587">
        <w:rPr>
          <w:sz w:val="16"/>
          <w:szCs w:val="16"/>
          <w:lang w:eastAsia="ru-RU"/>
        </w:rPr>
        <w:t xml:space="preserve">к постановлению администрации поселка </w:t>
      </w:r>
    </w:p>
    <w:p w:rsidR="00B26587" w:rsidRPr="00B26587" w:rsidRDefault="00B26587" w:rsidP="00B26587">
      <w:pPr>
        <w:widowControl w:val="0"/>
        <w:tabs>
          <w:tab w:val="left" w:pos="8555"/>
        </w:tabs>
        <w:autoSpaceDE w:val="0"/>
        <w:ind w:left="6379"/>
        <w:rPr>
          <w:sz w:val="16"/>
          <w:szCs w:val="16"/>
          <w:lang w:eastAsia="ru-RU"/>
        </w:rPr>
      </w:pPr>
      <w:r w:rsidRPr="00B26587">
        <w:rPr>
          <w:sz w:val="16"/>
          <w:szCs w:val="16"/>
          <w:lang w:eastAsia="ru-RU"/>
        </w:rPr>
        <w:t>Приложение № 1</w:t>
      </w:r>
    </w:p>
    <w:p w:rsidR="00B26587" w:rsidRPr="00B26587" w:rsidRDefault="00B26587" w:rsidP="00B26587">
      <w:pPr>
        <w:widowControl w:val="0"/>
        <w:autoSpaceDE w:val="0"/>
        <w:ind w:left="6379"/>
        <w:rPr>
          <w:sz w:val="16"/>
          <w:szCs w:val="16"/>
          <w:lang w:eastAsia="ru-RU"/>
        </w:rPr>
      </w:pPr>
      <w:r w:rsidRPr="00B26587">
        <w:rPr>
          <w:sz w:val="16"/>
          <w:szCs w:val="16"/>
          <w:lang w:eastAsia="ru-RU"/>
        </w:rPr>
        <w:t>к муниципальной программе «Обеспечение жизнедеятельности социальной сферы муниципального образования»</w:t>
      </w:r>
    </w:p>
    <w:p w:rsidR="00B26587" w:rsidRPr="00B26587" w:rsidRDefault="00B26587" w:rsidP="00B26587">
      <w:pPr>
        <w:widowControl w:val="0"/>
        <w:autoSpaceDE w:val="0"/>
        <w:ind w:left="8505"/>
        <w:rPr>
          <w:sz w:val="16"/>
          <w:szCs w:val="16"/>
          <w:lang w:eastAsia="ru-RU"/>
        </w:rPr>
      </w:pPr>
    </w:p>
    <w:p w:rsidR="00B26587" w:rsidRPr="00B26587" w:rsidRDefault="00B26587" w:rsidP="00B26587">
      <w:pPr>
        <w:widowControl w:val="0"/>
        <w:autoSpaceDE w:val="0"/>
        <w:jc w:val="center"/>
        <w:rPr>
          <w:b/>
          <w:sz w:val="16"/>
          <w:szCs w:val="16"/>
          <w:lang w:eastAsia="ru-RU"/>
        </w:rPr>
      </w:pPr>
      <w:r w:rsidRPr="00B26587">
        <w:rPr>
          <w:b/>
          <w:sz w:val="16"/>
          <w:szCs w:val="16"/>
          <w:lang w:eastAsia="ru-RU"/>
        </w:rPr>
        <w:t>Перечень целевых показателей и показателей результативности программы</w:t>
      </w:r>
    </w:p>
    <w:p w:rsidR="00B26587" w:rsidRPr="00B26587" w:rsidRDefault="00B26587" w:rsidP="00B26587">
      <w:pPr>
        <w:widowControl w:val="0"/>
        <w:autoSpaceDE w:val="0"/>
        <w:jc w:val="center"/>
        <w:rPr>
          <w:b/>
          <w:sz w:val="16"/>
          <w:szCs w:val="16"/>
          <w:lang w:eastAsia="ru-RU"/>
        </w:rPr>
      </w:pPr>
    </w:p>
    <w:tbl>
      <w:tblPr>
        <w:tblStyle w:val="111"/>
        <w:tblW w:w="15671" w:type="dxa"/>
        <w:tblInd w:w="-427" w:type="dxa"/>
        <w:tblLook w:val="04A0"/>
      </w:tblPr>
      <w:tblGrid>
        <w:gridCol w:w="458"/>
        <w:gridCol w:w="1138"/>
        <w:gridCol w:w="1079"/>
        <w:gridCol w:w="1173"/>
        <w:gridCol w:w="1572"/>
        <w:gridCol w:w="1669"/>
        <w:gridCol w:w="856"/>
        <w:gridCol w:w="856"/>
        <w:gridCol w:w="856"/>
        <w:gridCol w:w="856"/>
        <w:gridCol w:w="609"/>
        <w:gridCol w:w="609"/>
        <w:gridCol w:w="609"/>
        <w:gridCol w:w="609"/>
        <w:gridCol w:w="609"/>
        <w:gridCol w:w="770"/>
        <w:gridCol w:w="770"/>
        <w:gridCol w:w="573"/>
      </w:tblGrid>
      <w:tr w:rsidR="00B26587" w:rsidRPr="00B26587" w:rsidTr="00EE31DE">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 xml:space="preserve">№ </w:t>
            </w:r>
            <w:proofErr w:type="spellStart"/>
            <w:proofErr w:type="gramStart"/>
            <w:r w:rsidRPr="00B26587">
              <w:rPr>
                <w:rFonts w:ascii="Times New Roman" w:hAnsi="Times New Roman" w:cs="Times New Roman"/>
                <w:sz w:val="16"/>
                <w:szCs w:val="16"/>
              </w:rPr>
              <w:t>п</w:t>
            </w:r>
            <w:proofErr w:type="spellEnd"/>
            <w:proofErr w:type="gramEnd"/>
            <w:r w:rsidRPr="00B26587">
              <w:rPr>
                <w:rFonts w:ascii="Times New Roman" w:hAnsi="Times New Roman" w:cs="Times New Roman"/>
                <w:sz w:val="16"/>
                <w:szCs w:val="16"/>
              </w:rPr>
              <w:t>/</w:t>
            </w:r>
            <w:proofErr w:type="spellStart"/>
            <w:r w:rsidRPr="00B26587">
              <w:rPr>
                <w:rFonts w:ascii="Times New Roman" w:hAnsi="Times New Roman" w:cs="Times New Roman"/>
                <w:sz w:val="16"/>
                <w:szCs w:val="16"/>
              </w:rPr>
              <w:t>п</w:t>
            </w:r>
            <w:proofErr w:type="spellEnd"/>
          </w:p>
          <w:p w:rsidR="00B26587" w:rsidRPr="00B26587" w:rsidRDefault="00B26587" w:rsidP="00B26587">
            <w:pPr>
              <w:widowControl w:val="0"/>
              <w:autoSpaceDE w:val="0"/>
              <w:jc w:val="center"/>
              <w:rPr>
                <w:rFonts w:ascii="Times New Roman" w:hAnsi="Times New Roman" w:cs="Times New Roman"/>
                <w:sz w:val="16"/>
                <w:szCs w:val="16"/>
              </w:rPr>
            </w:pPr>
          </w:p>
        </w:tc>
        <w:tc>
          <w:tcPr>
            <w:tcW w:w="0" w:type="auto"/>
            <w:gridSpan w:val="2"/>
          </w:tcPr>
          <w:p w:rsidR="00B26587" w:rsidRPr="00B26587" w:rsidRDefault="00B26587" w:rsidP="00B26587">
            <w:pPr>
              <w:widowControl w:val="0"/>
              <w:autoSpaceDE w:val="0"/>
              <w:jc w:val="center"/>
              <w:rPr>
                <w:rFonts w:ascii="Times New Roman" w:hAnsi="Times New Roman" w:cs="Times New Roman"/>
                <w:sz w:val="16"/>
                <w:szCs w:val="16"/>
              </w:rPr>
            </w:pPr>
          </w:p>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Цели, задачи, показатели результатов</w:t>
            </w:r>
          </w:p>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Единица измерения</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 xml:space="preserve">Вес показателя результативности </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Источник информации</w:t>
            </w:r>
          </w:p>
        </w:tc>
        <w:tc>
          <w:tcPr>
            <w:tcW w:w="0" w:type="auto"/>
          </w:tcPr>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r w:rsidRPr="00B26587">
              <w:rPr>
                <w:rFonts w:ascii="Times New Roman" w:hAnsi="Times New Roman" w:cs="Times New Roman"/>
                <w:b/>
                <w:sz w:val="16"/>
                <w:szCs w:val="16"/>
              </w:rPr>
              <w:t>2014г</w:t>
            </w:r>
          </w:p>
        </w:tc>
        <w:tc>
          <w:tcPr>
            <w:tcW w:w="0" w:type="auto"/>
          </w:tcPr>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r w:rsidRPr="00B26587">
              <w:rPr>
                <w:rFonts w:ascii="Times New Roman" w:hAnsi="Times New Roman" w:cs="Times New Roman"/>
                <w:b/>
                <w:sz w:val="16"/>
                <w:szCs w:val="16"/>
              </w:rPr>
              <w:t>2015г</w:t>
            </w:r>
          </w:p>
        </w:tc>
        <w:tc>
          <w:tcPr>
            <w:tcW w:w="0" w:type="auto"/>
          </w:tcPr>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r w:rsidRPr="00B26587">
              <w:rPr>
                <w:rFonts w:ascii="Times New Roman" w:hAnsi="Times New Roman" w:cs="Times New Roman"/>
                <w:b/>
                <w:sz w:val="16"/>
                <w:szCs w:val="16"/>
              </w:rPr>
              <w:t>2016г</w:t>
            </w:r>
          </w:p>
        </w:tc>
        <w:tc>
          <w:tcPr>
            <w:tcW w:w="0" w:type="auto"/>
          </w:tcPr>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r w:rsidRPr="00B26587">
              <w:rPr>
                <w:rFonts w:ascii="Times New Roman" w:hAnsi="Times New Roman" w:cs="Times New Roman"/>
                <w:b/>
                <w:sz w:val="16"/>
                <w:szCs w:val="16"/>
              </w:rPr>
              <w:t>2017г</w:t>
            </w:r>
          </w:p>
        </w:tc>
        <w:tc>
          <w:tcPr>
            <w:tcW w:w="0" w:type="auto"/>
          </w:tcPr>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r w:rsidRPr="00B26587">
              <w:rPr>
                <w:rFonts w:ascii="Times New Roman" w:hAnsi="Times New Roman" w:cs="Times New Roman"/>
                <w:b/>
                <w:sz w:val="16"/>
                <w:szCs w:val="16"/>
              </w:rPr>
              <w:t>2018г</w:t>
            </w:r>
          </w:p>
        </w:tc>
        <w:tc>
          <w:tcPr>
            <w:tcW w:w="0" w:type="auto"/>
          </w:tcPr>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r w:rsidRPr="00B26587">
              <w:rPr>
                <w:rFonts w:ascii="Times New Roman" w:hAnsi="Times New Roman" w:cs="Times New Roman"/>
                <w:b/>
                <w:sz w:val="16"/>
                <w:szCs w:val="16"/>
              </w:rPr>
              <w:t>2019г</w:t>
            </w:r>
          </w:p>
        </w:tc>
        <w:tc>
          <w:tcPr>
            <w:tcW w:w="0" w:type="auto"/>
          </w:tcPr>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r w:rsidRPr="00B26587">
              <w:rPr>
                <w:rFonts w:ascii="Times New Roman" w:hAnsi="Times New Roman" w:cs="Times New Roman"/>
                <w:b/>
                <w:sz w:val="16"/>
                <w:szCs w:val="16"/>
              </w:rPr>
              <w:t>2020г</w:t>
            </w:r>
          </w:p>
        </w:tc>
        <w:tc>
          <w:tcPr>
            <w:tcW w:w="0" w:type="auto"/>
          </w:tcPr>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r w:rsidRPr="00B26587">
              <w:rPr>
                <w:rFonts w:ascii="Times New Roman" w:hAnsi="Times New Roman" w:cs="Times New Roman"/>
                <w:b/>
                <w:sz w:val="16"/>
                <w:szCs w:val="16"/>
              </w:rPr>
              <w:t>2021г</w:t>
            </w:r>
          </w:p>
        </w:tc>
        <w:tc>
          <w:tcPr>
            <w:tcW w:w="0" w:type="auto"/>
          </w:tcPr>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r w:rsidRPr="00B26587">
              <w:rPr>
                <w:rFonts w:ascii="Times New Roman" w:hAnsi="Times New Roman" w:cs="Times New Roman"/>
                <w:b/>
                <w:sz w:val="16"/>
                <w:szCs w:val="16"/>
              </w:rPr>
              <w:t>2022г</w:t>
            </w:r>
          </w:p>
        </w:tc>
        <w:tc>
          <w:tcPr>
            <w:tcW w:w="0" w:type="auto"/>
          </w:tcPr>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r w:rsidRPr="00B26587">
              <w:rPr>
                <w:rFonts w:ascii="Times New Roman" w:hAnsi="Times New Roman" w:cs="Times New Roman"/>
                <w:b/>
                <w:sz w:val="16"/>
                <w:szCs w:val="16"/>
              </w:rPr>
              <w:t>2023год</w:t>
            </w:r>
          </w:p>
        </w:tc>
        <w:tc>
          <w:tcPr>
            <w:tcW w:w="0" w:type="auto"/>
          </w:tcPr>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r w:rsidRPr="00B26587">
              <w:rPr>
                <w:rFonts w:ascii="Times New Roman" w:hAnsi="Times New Roman" w:cs="Times New Roman"/>
                <w:b/>
                <w:sz w:val="16"/>
                <w:szCs w:val="16"/>
              </w:rPr>
              <w:t>2024год</w:t>
            </w:r>
          </w:p>
        </w:tc>
        <w:tc>
          <w:tcPr>
            <w:tcW w:w="0" w:type="auto"/>
          </w:tcPr>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p>
          <w:p w:rsidR="00B26587" w:rsidRPr="00B26587" w:rsidRDefault="00B26587" w:rsidP="00B26587">
            <w:pPr>
              <w:widowControl w:val="0"/>
              <w:autoSpaceDE w:val="0"/>
              <w:jc w:val="center"/>
              <w:rPr>
                <w:rFonts w:ascii="Times New Roman" w:hAnsi="Times New Roman" w:cs="Times New Roman"/>
                <w:b/>
                <w:sz w:val="16"/>
                <w:szCs w:val="16"/>
              </w:rPr>
            </w:pPr>
            <w:r w:rsidRPr="00B26587">
              <w:rPr>
                <w:rFonts w:ascii="Times New Roman" w:hAnsi="Times New Roman" w:cs="Times New Roman"/>
                <w:b/>
                <w:sz w:val="16"/>
                <w:szCs w:val="16"/>
              </w:rPr>
              <w:t>2025 год</w:t>
            </w:r>
          </w:p>
        </w:tc>
      </w:tr>
      <w:tr w:rsidR="00B26587" w:rsidRPr="00B26587" w:rsidTr="00EE31DE">
        <w:tc>
          <w:tcPr>
            <w:tcW w:w="0" w:type="auto"/>
            <w:gridSpan w:val="2"/>
          </w:tcPr>
          <w:p w:rsidR="00B26587" w:rsidRPr="00B26587" w:rsidRDefault="00B26587" w:rsidP="00B26587">
            <w:pPr>
              <w:widowControl w:val="0"/>
              <w:autoSpaceDE w:val="0"/>
              <w:jc w:val="both"/>
              <w:rPr>
                <w:rFonts w:ascii="Times New Roman" w:hAnsi="Times New Roman" w:cs="Times New Roman"/>
                <w:b/>
                <w:sz w:val="16"/>
                <w:szCs w:val="16"/>
              </w:rPr>
            </w:pPr>
          </w:p>
        </w:tc>
        <w:tc>
          <w:tcPr>
            <w:tcW w:w="0" w:type="auto"/>
            <w:gridSpan w:val="16"/>
          </w:tcPr>
          <w:p w:rsidR="00B26587" w:rsidRPr="00B26587" w:rsidRDefault="00B26587" w:rsidP="00B26587">
            <w:pPr>
              <w:widowControl w:val="0"/>
              <w:autoSpaceDE w:val="0"/>
              <w:jc w:val="both"/>
              <w:rPr>
                <w:rFonts w:ascii="Times New Roman" w:hAnsi="Times New Roman" w:cs="Times New Roman"/>
                <w:b/>
                <w:sz w:val="16"/>
                <w:szCs w:val="16"/>
              </w:rPr>
            </w:pPr>
          </w:p>
          <w:p w:rsidR="00B26587" w:rsidRPr="00B26587" w:rsidRDefault="00B26587" w:rsidP="00B26587">
            <w:pPr>
              <w:widowControl w:val="0"/>
              <w:autoSpaceDE w:val="0"/>
              <w:jc w:val="both"/>
              <w:rPr>
                <w:rFonts w:ascii="Times New Roman" w:hAnsi="Times New Roman" w:cs="Times New Roman"/>
                <w:b/>
                <w:sz w:val="16"/>
                <w:szCs w:val="16"/>
              </w:rPr>
            </w:pPr>
            <w:r w:rsidRPr="00B26587">
              <w:rPr>
                <w:rFonts w:ascii="Times New Roman" w:hAnsi="Times New Roman" w:cs="Times New Roman"/>
                <w:b/>
                <w:sz w:val="16"/>
                <w:szCs w:val="16"/>
              </w:rPr>
              <w:t>Цель 1 – Обеспечение жизнедеятельности социальной сферы муниципального образования поселок Большая Ирба</w:t>
            </w:r>
          </w:p>
          <w:p w:rsidR="00B26587" w:rsidRPr="00B26587" w:rsidRDefault="00B26587" w:rsidP="00B26587">
            <w:pPr>
              <w:widowControl w:val="0"/>
              <w:autoSpaceDE w:val="0"/>
              <w:jc w:val="both"/>
              <w:rPr>
                <w:rFonts w:ascii="Times New Roman" w:hAnsi="Times New Roman" w:cs="Times New Roman"/>
                <w:b/>
                <w:sz w:val="16"/>
                <w:szCs w:val="16"/>
              </w:rPr>
            </w:pPr>
          </w:p>
        </w:tc>
      </w:tr>
      <w:tr w:rsidR="00B26587" w:rsidRPr="00B26587" w:rsidTr="00EE31DE">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gridSpan w:val="2"/>
          </w:tcPr>
          <w:p w:rsidR="00B26587" w:rsidRPr="00B26587" w:rsidRDefault="00B26587" w:rsidP="00B26587">
            <w:pPr>
              <w:widowControl w:val="0"/>
              <w:autoSpaceDE w:val="0"/>
              <w:jc w:val="both"/>
              <w:rPr>
                <w:rFonts w:ascii="Times New Roman" w:hAnsi="Times New Roman" w:cs="Times New Roman"/>
                <w:sz w:val="16"/>
                <w:szCs w:val="16"/>
              </w:rPr>
            </w:pPr>
            <w:r w:rsidRPr="00B26587">
              <w:rPr>
                <w:rFonts w:ascii="Times New Roman" w:hAnsi="Times New Roman" w:cs="Times New Roman"/>
                <w:sz w:val="16"/>
                <w:szCs w:val="16"/>
              </w:rPr>
              <w:t xml:space="preserve">Целевой показатель </w:t>
            </w:r>
          </w:p>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r>
      <w:tr w:rsidR="00B26587" w:rsidRPr="00B26587" w:rsidTr="00EE31DE">
        <w:tc>
          <w:tcPr>
            <w:tcW w:w="0" w:type="auto"/>
            <w:gridSpan w:val="2"/>
          </w:tcPr>
          <w:p w:rsidR="00B26587" w:rsidRPr="00B26587" w:rsidRDefault="00B26587" w:rsidP="00B26587">
            <w:pPr>
              <w:widowControl w:val="0"/>
              <w:autoSpaceDE w:val="0"/>
              <w:jc w:val="both"/>
              <w:rPr>
                <w:rFonts w:ascii="Times New Roman" w:hAnsi="Times New Roman" w:cs="Times New Roman"/>
                <w:b/>
                <w:sz w:val="16"/>
                <w:szCs w:val="16"/>
              </w:rPr>
            </w:pPr>
          </w:p>
        </w:tc>
        <w:tc>
          <w:tcPr>
            <w:tcW w:w="0" w:type="auto"/>
            <w:gridSpan w:val="16"/>
          </w:tcPr>
          <w:p w:rsidR="00B26587" w:rsidRPr="00B26587" w:rsidRDefault="00B26587" w:rsidP="00B26587">
            <w:pPr>
              <w:widowControl w:val="0"/>
              <w:autoSpaceDE w:val="0"/>
              <w:jc w:val="both"/>
              <w:rPr>
                <w:rFonts w:ascii="Times New Roman" w:hAnsi="Times New Roman" w:cs="Times New Roman"/>
                <w:b/>
                <w:sz w:val="16"/>
                <w:szCs w:val="16"/>
              </w:rPr>
            </w:pPr>
          </w:p>
          <w:p w:rsidR="00B26587" w:rsidRPr="00B26587" w:rsidRDefault="00B26587" w:rsidP="00B26587">
            <w:pPr>
              <w:widowControl w:val="0"/>
              <w:autoSpaceDE w:val="0"/>
              <w:jc w:val="both"/>
              <w:rPr>
                <w:rFonts w:ascii="Times New Roman" w:hAnsi="Times New Roman" w:cs="Times New Roman"/>
                <w:b/>
                <w:sz w:val="16"/>
                <w:szCs w:val="16"/>
              </w:rPr>
            </w:pPr>
            <w:r w:rsidRPr="00B26587">
              <w:rPr>
                <w:rFonts w:ascii="Times New Roman" w:hAnsi="Times New Roman" w:cs="Times New Roman"/>
                <w:b/>
                <w:sz w:val="16"/>
                <w:szCs w:val="16"/>
              </w:rPr>
              <w:t xml:space="preserve">Задача 1. Создание условий для сохранения и развития культурного потенциала населения муниципального образования поселок </w:t>
            </w:r>
            <w:proofErr w:type="gramStart"/>
            <w:r w:rsidRPr="00B26587">
              <w:rPr>
                <w:rFonts w:ascii="Times New Roman" w:hAnsi="Times New Roman" w:cs="Times New Roman"/>
                <w:b/>
                <w:sz w:val="16"/>
                <w:szCs w:val="16"/>
              </w:rPr>
              <w:t>Большая</w:t>
            </w:r>
            <w:proofErr w:type="gramEnd"/>
            <w:r w:rsidR="003B3E36">
              <w:rPr>
                <w:rFonts w:ascii="Times New Roman" w:hAnsi="Times New Roman" w:cs="Times New Roman"/>
                <w:b/>
                <w:sz w:val="16"/>
                <w:szCs w:val="16"/>
              </w:rPr>
              <w:t xml:space="preserve"> </w:t>
            </w:r>
            <w:r w:rsidRPr="00B26587">
              <w:rPr>
                <w:rFonts w:ascii="Times New Roman" w:hAnsi="Times New Roman" w:cs="Times New Roman"/>
                <w:b/>
                <w:sz w:val="16"/>
                <w:szCs w:val="16"/>
              </w:rPr>
              <w:t xml:space="preserve">Ирба. </w:t>
            </w:r>
          </w:p>
          <w:p w:rsidR="00B26587" w:rsidRPr="00B26587" w:rsidRDefault="00B26587" w:rsidP="00B26587">
            <w:pPr>
              <w:widowControl w:val="0"/>
              <w:autoSpaceDE w:val="0"/>
              <w:jc w:val="both"/>
              <w:rPr>
                <w:rFonts w:ascii="Times New Roman" w:hAnsi="Times New Roman" w:cs="Times New Roman"/>
                <w:b/>
                <w:sz w:val="16"/>
                <w:szCs w:val="16"/>
              </w:rPr>
            </w:pPr>
            <w:r w:rsidRPr="00B26587">
              <w:rPr>
                <w:rFonts w:ascii="Times New Roman" w:hAnsi="Times New Roman" w:cs="Times New Roman"/>
                <w:b/>
                <w:sz w:val="16"/>
                <w:szCs w:val="16"/>
              </w:rPr>
              <w:t>Создание условий для организации досуга и обеспечения жителей поселения услугами организации культуры</w:t>
            </w:r>
          </w:p>
          <w:p w:rsidR="00B26587" w:rsidRPr="00B26587" w:rsidRDefault="00B26587" w:rsidP="00B26587">
            <w:pPr>
              <w:widowControl w:val="0"/>
              <w:autoSpaceDE w:val="0"/>
              <w:jc w:val="both"/>
              <w:rPr>
                <w:rFonts w:ascii="Times New Roman" w:hAnsi="Times New Roman" w:cs="Times New Roman"/>
                <w:b/>
                <w:sz w:val="16"/>
                <w:szCs w:val="16"/>
              </w:rPr>
            </w:pPr>
          </w:p>
        </w:tc>
      </w:tr>
      <w:tr w:rsidR="00B26587" w:rsidRPr="00B26587" w:rsidTr="00EE31DE">
        <w:tc>
          <w:tcPr>
            <w:tcW w:w="0" w:type="auto"/>
            <w:gridSpan w:val="2"/>
          </w:tcPr>
          <w:p w:rsidR="00B26587" w:rsidRPr="00B26587" w:rsidRDefault="00B26587" w:rsidP="00B26587">
            <w:pPr>
              <w:widowControl w:val="0"/>
              <w:autoSpaceDE w:val="0"/>
              <w:jc w:val="both"/>
              <w:rPr>
                <w:rFonts w:ascii="Times New Roman" w:hAnsi="Times New Roman" w:cs="Times New Roman"/>
                <w:b/>
                <w:sz w:val="16"/>
                <w:szCs w:val="16"/>
              </w:rPr>
            </w:pPr>
          </w:p>
        </w:tc>
        <w:tc>
          <w:tcPr>
            <w:tcW w:w="0" w:type="auto"/>
            <w:gridSpan w:val="15"/>
          </w:tcPr>
          <w:p w:rsidR="00B26587" w:rsidRPr="00B26587" w:rsidRDefault="00B26587" w:rsidP="00B26587">
            <w:pPr>
              <w:widowControl w:val="0"/>
              <w:autoSpaceDE w:val="0"/>
              <w:jc w:val="both"/>
              <w:rPr>
                <w:rFonts w:ascii="Times New Roman" w:hAnsi="Times New Roman" w:cs="Times New Roman"/>
                <w:b/>
                <w:sz w:val="16"/>
                <w:szCs w:val="16"/>
              </w:rPr>
            </w:pPr>
          </w:p>
          <w:p w:rsidR="00B26587" w:rsidRPr="00B26587" w:rsidRDefault="00B26587" w:rsidP="00B26587">
            <w:pPr>
              <w:widowControl w:val="0"/>
              <w:autoSpaceDE w:val="0"/>
              <w:jc w:val="both"/>
              <w:rPr>
                <w:rFonts w:ascii="Times New Roman" w:hAnsi="Times New Roman" w:cs="Times New Roman"/>
                <w:b/>
                <w:sz w:val="16"/>
                <w:szCs w:val="16"/>
              </w:rPr>
            </w:pPr>
            <w:r w:rsidRPr="00B26587">
              <w:rPr>
                <w:rFonts w:ascii="Times New Roman" w:hAnsi="Times New Roman" w:cs="Times New Roman"/>
                <w:b/>
                <w:sz w:val="16"/>
                <w:szCs w:val="16"/>
              </w:rPr>
              <w:t>Подпрограмма 1 «Развитие культуры муниципального образования поселок Большая Ирба»</w:t>
            </w:r>
          </w:p>
          <w:p w:rsidR="00B26587" w:rsidRPr="00B26587" w:rsidRDefault="00B26587" w:rsidP="00B26587">
            <w:pPr>
              <w:widowControl w:val="0"/>
              <w:autoSpaceDE w:val="0"/>
              <w:jc w:val="both"/>
              <w:rPr>
                <w:rFonts w:ascii="Times New Roman" w:hAnsi="Times New Roman" w:cs="Times New Roman"/>
                <w:b/>
                <w:sz w:val="16"/>
                <w:szCs w:val="16"/>
              </w:rPr>
            </w:pPr>
          </w:p>
        </w:tc>
        <w:tc>
          <w:tcPr>
            <w:tcW w:w="0" w:type="auto"/>
          </w:tcPr>
          <w:p w:rsidR="00B26587" w:rsidRPr="00B26587" w:rsidRDefault="00B26587" w:rsidP="00B26587">
            <w:pPr>
              <w:widowControl w:val="0"/>
              <w:autoSpaceDE w:val="0"/>
              <w:jc w:val="both"/>
              <w:rPr>
                <w:rFonts w:ascii="Times New Roman" w:hAnsi="Times New Roman" w:cs="Times New Roman"/>
                <w:b/>
                <w:sz w:val="16"/>
                <w:szCs w:val="16"/>
              </w:rPr>
            </w:pPr>
          </w:p>
        </w:tc>
      </w:tr>
      <w:tr w:rsidR="00B26587" w:rsidRPr="00B26587" w:rsidTr="00EE31DE">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1.1</w:t>
            </w:r>
          </w:p>
        </w:tc>
        <w:tc>
          <w:tcPr>
            <w:tcW w:w="0" w:type="auto"/>
            <w:gridSpan w:val="2"/>
          </w:tcPr>
          <w:p w:rsidR="00B26587" w:rsidRPr="00B26587" w:rsidRDefault="00B26587" w:rsidP="00B26587">
            <w:pPr>
              <w:widowControl w:val="0"/>
              <w:autoSpaceDE w:val="0"/>
              <w:rPr>
                <w:rFonts w:ascii="Times New Roman" w:hAnsi="Times New Roman" w:cs="Times New Roman"/>
                <w:sz w:val="16"/>
                <w:szCs w:val="16"/>
              </w:rPr>
            </w:pPr>
            <w:r w:rsidRPr="00B26587">
              <w:rPr>
                <w:rFonts w:ascii="Times New Roman" w:hAnsi="Times New Roman" w:cs="Times New Roman"/>
                <w:sz w:val="16"/>
                <w:szCs w:val="16"/>
              </w:rPr>
              <w:t xml:space="preserve">Число участников культурно – массовых мероприятий </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человек</w:t>
            </w: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 xml:space="preserve">Расчетный показатель на основе ведомственной отчетности </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87 000,00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51 000,00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51 500,00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52 000,00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r>
      <w:tr w:rsidR="00B26587" w:rsidRPr="00B26587" w:rsidTr="00EE31DE">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1.2</w:t>
            </w:r>
          </w:p>
        </w:tc>
        <w:tc>
          <w:tcPr>
            <w:tcW w:w="0" w:type="auto"/>
            <w:gridSpan w:val="2"/>
          </w:tcPr>
          <w:p w:rsidR="00B26587" w:rsidRPr="00B26587" w:rsidRDefault="00B26587" w:rsidP="00B26587">
            <w:pPr>
              <w:widowControl w:val="0"/>
              <w:autoSpaceDE w:val="0"/>
              <w:rPr>
                <w:rFonts w:ascii="Times New Roman" w:hAnsi="Times New Roman" w:cs="Times New Roman"/>
                <w:sz w:val="16"/>
                <w:szCs w:val="16"/>
              </w:rPr>
            </w:pPr>
            <w:r w:rsidRPr="00B26587">
              <w:rPr>
                <w:rFonts w:ascii="Times New Roman" w:hAnsi="Times New Roman" w:cs="Times New Roman"/>
                <w:sz w:val="16"/>
                <w:szCs w:val="16"/>
              </w:rPr>
              <w:t xml:space="preserve">Количество творческих коллективов, клубов, объединений </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абсолютный показатель</w:t>
            </w: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 xml:space="preserve">Ведомственная отчетность </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17</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17</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17</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17</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r>
      <w:tr w:rsidR="00B26587" w:rsidRPr="00B26587" w:rsidTr="00EE31DE">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1.3</w:t>
            </w:r>
          </w:p>
        </w:tc>
        <w:tc>
          <w:tcPr>
            <w:tcW w:w="0" w:type="auto"/>
            <w:gridSpan w:val="2"/>
          </w:tcPr>
          <w:p w:rsidR="00B26587" w:rsidRPr="00B26587" w:rsidRDefault="00B26587" w:rsidP="00B26587">
            <w:pPr>
              <w:widowControl w:val="0"/>
              <w:autoSpaceDE w:val="0"/>
              <w:rPr>
                <w:rFonts w:ascii="Times New Roman" w:hAnsi="Times New Roman" w:cs="Times New Roman"/>
                <w:sz w:val="16"/>
                <w:szCs w:val="16"/>
              </w:rPr>
            </w:pPr>
            <w:r w:rsidRPr="00B26587">
              <w:rPr>
                <w:rFonts w:ascii="Times New Roman" w:hAnsi="Times New Roman" w:cs="Times New Roman"/>
                <w:sz w:val="16"/>
                <w:szCs w:val="16"/>
              </w:rPr>
              <w:t xml:space="preserve">Количество культурно – </w:t>
            </w:r>
            <w:proofErr w:type="spellStart"/>
            <w:r w:rsidRPr="00B26587">
              <w:rPr>
                <w:rFonts w:ascii="Times New Roman" w:hAnsi="Times New Roman" w:cs="Times New Roman"/>
                <w:sz w:val="16"/>
                <w:szCs w:val="16"/>
              </w:rPr>
              <w:t>досуговых</w:t>
            </w:r>
            <w:proofErr w:type="spellEnd"/>
            <w:r w:rsidRPr="00B26587">
              <w:rPr>
                <w:rFonts w:ascii="Times New Roman" w:hAnsi="Times New Roman" w:cs="Times New Roman"/>
                <w:sz w:val="16"/>
                <w:szCs w:val="16"/>
              </w:rPr>
              <w:t xml:space="preserve"> мероприятий </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абсолютный показатель</w:t>
            </w: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 xml:space="preserve">Ведомственная отчетность </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400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350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355</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360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r>
      <w:tr w:rsidR="00B26587" w:rsidRPr="00B26587" w:rsidTr="00EE31DE">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1.4</w:t>
            </w:r>
          </w:p>
        </w:tc>
        <w:tc>
          <w:tcPr>
            <w:tcW w:w="0" w:type="auto"/>
            <w:gridSpan w:val="2"/>
          </w:tcPr>
          <w:p w:rsidR="00B26587" w:rsidRPr="00B26587" w:rsidRDefault="00B26587" w:rsidP="00B26587">
            <w:pPr>
              <w:widowControl w:val="0"/>
              <w:autoSpaceDE w:val="0"/>
              <w:rPr>
                <w:rFonts w:ascii="Times New Roman" w:hAnsi="Times New Roman" w:cs="Times New Roman"/>
                <w:sz w:val="16"/>
                <w:szCs w:val="16"/>
              </w:rPr>
            </w:pPr>
            <w:r w:rsidRPr="00B26587">
              <w:rPr>
                <w:rFonts w:ascii="Times New Roman" w:hAnsi="Times New Roman" w:cs="Times New Roman"/>
                <w:sz w:val="16"/>
                <w:szCs w:val="16"/>
              </w:rPr>
              <w:t xml:space="preserve">Число пользователей библиотеки в расчете от населения </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чел.</w:t>
            </w: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отчетность</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2 890,00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2 900,00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2 910,00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2 915,00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r>
      <w:tr w:rsidR="00B26587" w:rsidRPr="00B26587" w:rsidTr="00EE31DE">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1.5</w:t>
            </w:r>
          </w:p>
        </w:tc>
        <w:tc>
          <w:tcPr>
            <w:tcW w:w="0" w:type="auto"/>
            <w:gridSpan w:val="2"/>
          </w:tcPr>
          <w:p w:rsidR="00B26587" w:rsidRPr="00B26587" w:rsidRDefault="00B26587" w:rsidP="00B26587">
            <w:pPr>
              <w:widowControl w:val="0"/>
              <w:autoSpaceDE w:val="0"/>
              <w:jc w:val="both"/>
              <w:rPr>
                <w:rFonts w:ascii="Times New Roman" w:hAnsi="Times New Roman" w:cs="Times New Roman"/>
                <w:sz w:val="16"/>
                <w:szCs w:val="16"/>
              </w:rPr>
            </w:pPr>
            <w:r w:rsidRPr="00B26587">
              <w:rPr>
                <w:rFonts w:ascii="Times New Roman" w:hAnsi="Times New Roman" w:cs="Times New Roman"/>
                <w:sz w:val="16"/>
                <w:szCs w:val="16"/>
              </w:rPr>
              <w:t>Число книговыдач</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Шт.</w:t>
            </w: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отчетность</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55 190,00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55 200,00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55 210,00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55 215,00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r>
      <w:tr w:rsidR="00B26587" w:rsidRPr="00B26587" w:rsidTr="00EE31DE">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1.6</w:t>
            </w:r>
          </w:p>
        </w:tc>
        <w:tc>
          <w:tcPr>
            <w:tcW w:w="0" w:type="auto"/>
            <w:gridSpan w:val="2"/>
          </w:tcPr>
          <w:p w:rsidR="00B26587" w:rsidRPr="00B26587" w:rsidRDefault="00B26587" w:rsidP="00B26587">
            <w:pPr>
              <w:widowControl w:val="0"/>
              <w:autoSpaceDE w:val="0"/>
              <w:rPr>
                <w:rFonts w:ascii="Times New Roman" w:hAnsi="Times New Roman" w:cs="Times New Roman"/>
                <w:sz w:val="16"/>
                <w:szCs w:val="16"/>
              </w:rPr>
            </w:pPr>
            <w:r w:rsidRPr="00B26587">
              <w:rPr>
                <w:rFonts w:ascii="Times New Roman" w:hAnsi="Times New Roman" w:cs="Times New Roman"/>
                <w:sz w:val="16"/>
                <w:szCs w:val="16"/>
              </w:rPr>
              <w:t xml:space="preserve">Количество детей, привлекаемых к участию в мероприятиях </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Чел.</w:t>
            </w: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отчетность</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2 790,00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2 795,00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2 800,00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2 820,00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p>
        </w:tc>
      </w:tr>
      <w:tr w:rsidR="00B26587" w:rsidRPr="00B26587" w:rsidTr="00EE31DE">
        <w:tc>
          <w:tcPr>
            <w:tcW w:w="0" w:type="auto"/>
            <w:gridSpan w:val="2"/>
          </w:tcPr>
          <w:p w:rsidR="00B26587" w:rsidRPr="00B26587" w:rsidRDefault="00B26587" w:rsidP="00B26587">
            <w:pPr>
              <w:widowControl w:val="0"/>
              <w:autoSpaceDE w:val="0"/>
              <w:rPr>
                <w:rFonts w:ascii="Times New Roman" w:hAnsi="Times New Roman" w:cs="Times New Roman"/>
                <w:sz w:val="16"/>
                <w:szCs w:val="16"/>
              </w:rPr>
            </w:pPr>
          </w:p>
        </w:tc>
        <w:tc>
          <w:tcPr>
            <w:tcW w:w="0" w:type="auto"/>
            <w:gridSpan w:val="13"/>
          </w:tcPr>
          <w:p w:rsidR="00B26587" w:rsidRPr="00B26587" w:rsidRDefault="00B26587" w:rsidP="00EE31DE">
            <w:pPr>
              <w:widowControl w:val="0"/>
              <w:autoSpaceDE w:val="0"/>
              <w:rPr>
                <w:rFonts w:ascii="Times New Roman" w:hAnsi="Times New Roman" w:cs="Times New Roman"/>
                <w:sz w:val="16"/>
                <w:szCs w:val="16"/>
              </w:rPr>
            </w:pPr>
            <w:r w:rsidRPr="00B26587">
              <w:rPr>
                <w:rFonts w:ascii="Times New Roman" w:hAnsi="Times New Roman" w:cs="Times New Roman"/>
                <w:sz w:val="16"/>
                <w:szCs w:val="16"/>
              </w:rPr>
              <w:t xml:space="preserve">Задача 2. Формирование здорового образа жизни через развитие массовой физической культуры и спорта  </w:t>
            </w:r>
          </w:p>
        </w:tc>
        <w:tc>
          <w:tcPr>
            <w:tcW w:w="0" w:type="auto"/>
          </w:tcPr>
          <w:p w:rsidR="00B26587" w:rsidRPr="00B26587" w:rsidRDefault="00B26587" w:rsidP="00B26587">
            <w:pPr>
              <w:widowControl w:val="0"/>
              <w:autoSpaceDE w:val="0"/>
              <w:rPr>
                <w:rFonts w:ascii="Times New Roman" w:hAnsi="Times New Roman" w:cs="Times New Roman"/>
                <w:sz w:val="16"/>
                <w:szCs w:val="16"/>
              </w:rPr>
            </w:pPr>
          </w:p>
        </w:tc>
        <w:tc>
          <w:tcPr>
            <w:tcW w:w="0" w:type="auto"/>
          </w:tcPr>
          <w:p w:rsidR="00B26587" w:rsidRPr="00B26587" w:rsidRDefault="00B26587" w:rsidP="00B26587">
            <w:pPr>
              <w:widowControl w:val="0"/>
              <w:autoSpaceDE w:val="0"/>
              <w:rPr>
                <w:rFonts w:ascii="Times New Roman" w:hAnsi="Times New Roman" w:cs="Times New Roman"/>
                <w:sz w:val="16"/>
                <w:szCs w:val="16"/>
              </w:rPr>
            </w:pPr>
          </w:p>
        </w:tc>
        <w:tc>
          <w:tcPr>
            <w:tcW w:w="0" w:type="auto"/>
          </w:tcPr>
          <w:p w:rsidR="00B26587" w:rsidRPr="00B26587" w:rsidRDefault="00B26587" w:rsidP="00B26587">
            <w:pPr>
              <w:widowControl w:val="0"/>
              <w:autoSpaceDE w:val="0"/>
              <w:rPr>
                <w:rFonts w:ascii="Times New Roman" w:hAnsi="Times New Roman" w:cs="Times New Roman"/>
                <w:sz w:val="16"/>
                <w:szCs w:val="16"/>
              </w:rPr>
            </w:pPr>
          </w:p>
        </w:tc>
      </w:tr>
      <w:tr w:rsidR="00B26587" w:rsidRPr="00B26587" w:rsidTr="00EE31DE">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2.1</w:t>
            </w:r>
          </w:p>
        </w:tc>
        <w:tc>
          <w:tcPr>
            <w:tcW w:w="0" w:type="auto"/>
            <w:gridSpan w:val="2"/>
          </w:tcPr>
          <w:p w:rsidR="00B26587" w:rsidRPr="00B26587" w:rsidRDefault="00B26587" w:rsidP="00B26587">
            <w:pPr>
              <w:widowControl w:val="0"/>
              <w:autoSpaceDE w:val="0"/>
              <w:rPr>
                <w:rFonts w:ascii="Times New Roman" w:hAnsi="Times New Roman" w:cs="Times New Roman"/>
                <w:sz w:val="16"/>
                <w:szCs w:val="16"/>
              </w:rPr>
            </w:pPr>
            <w:r w:rsidRPr="00B26587">
              <w:rPr>
                <w:rFonts w:ascii="Times New Roman" w:hAnsi="Times New Roman" w:cs="Times New Roman"/>
                <w:sz w:val="16"/>
                <w:szCs w:val="16"/>
              </w:rPr>
              <w:t xml:space="preserve">Доля населения, систематически занимающегося физической культурой и спортом в общей численности населения  </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w:t>
            </w:r>
          </w:p>
        </w:tc>
        <w:tc>
          <w:tcPr>
            <w:tcW w:w="0" w:type="auto"/>
          </w:tcPr>
          <w:p w:rsidR="00B26587" w:rsidRPr="00B26587" w:rsidRDefault="00B26587" w:rsidP="00B26587">
            <w:pPr>
              <w:widowControl w:val="0"/>
              <w:autoSpaceDE w:val="0"/>
              <w:jc w:val="both"/>
              <w:rPr>
                <w:rFonts w:ascii="Times New Roman" w:hAnsi="Times New Roman" w:cs="Times New Roman"/>
                <w:sz w:val="16"/>
                <w:szCs w:val="16"/>
              </w:rPr>
            </w:pP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отчетность</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11,2</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11,5</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11,7</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11,8</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11,9</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11,9</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11,9</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11,9</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12,0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12,0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12,0</w:t>
            </w:r>
          </w:p>
        </w:tc>
        <w:tc>
          <w:tcPr>
            <w:tcW w:w="0" w:type="auto"/>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12,0</w:t>
            </w:r>
          </w:p>
        </w:tc>
      </w:tr>
    </w:tbl>
    <w:p w:rsidR="00B26587" w:rsidRPr="00B26587" w:rsidRDefault="00B26587" w:rsidP="00B26587">
      <w:pPr>
        <w:widowControl w:val="0"/>
        <w:autoSpaceDE w:val="0"/>
        <w:jc w:val="both"/>
        <w:rPr>
          <w:sz w:val="16"/>
          <w:szCs w:val="16"/>
          <w:lang w:eastAsia="ru-RU"/>
        </w:rPr>
      </w:pPr>
    </w:p>
    <w:p w:rsidR="00B26587" w:rsidRPr="00B26587" w:rsidRDefault="00B26587" w:rsidP="00B26587">
      <w:pPr>
        <w:widowControl w:val="0"/>
        <w:autoSpaceDE w:val="0"/>
        <w:jc w:val="both"/>
        <w:rPr>
          <w:sz w:val="16"/>
          <w:szCs w:val="16"/>
          <w:lang w:eastAsia="ru-RU"/>
        </w:rPr>
      </w:pPr>
      <w:proofErr w:type="gramStart"/>
      <w:r w:rsidRPr="00B26587">
        <w:rPr>
          <w:sz w:val="16"/>
          <w:szCs w:val="16"/>
          <w:lang w:eastAsia="ru-RU"/>
        </w:rPr>
        <w:t>Исполняющий</w:t>
      </w:r>
      <w:proofErr w:type="gramEnd"/>
      <w:r w:rsidRPr="00B26587">
        <w:rPr>
          <w:sz w:val="16"/>
          <w:szCs w:val="16"/>
          <w:lang w:eastAsia="ru-RU"/>
        </w:rPr>
        <w:t xml:space="preserve"> обязанности</w:t>
      </w:r>
    </w:p>
    <w:p w:rsidR="00B26587" w:rsidRPr="00B26587" w:rsidRDefault="00B26587" w:rsidP="00B26587">
      <w:pPr>
        <w:widowControl w:val="0"/>
        <w:autoSpaceDE w:val="0"/>
        <w:jc w:val="both"/>
        <w:rPr>
          <w:sz w:val="16"/>
          <w:szCs w:val="16"/>
          <w:lang w:eastAsia="ru-RU"/>
        </w:rPr>
      </w:pPr>
      <w:r w:rsidRPr="00B26587">
        <w:rPr>
          <w:sz w:val="16"/>
          <w:szCs w:val="16"/>
          <w:lang w:eastAsia="ru-RU"/>
        </w:rPr>
        <w:t xml:space="preserve">Главы поселка  </w:t>
      </w:r>
      <w:r w:rsidRPr="00B26587">
        <w:rPr>
          <w:sz w:val="16"/>
          <w:szCs w:val="16"/>
          <w:lang w:eastAsia="ru-RU"/>
        </w:rPr>
        <w:tab/>
      </w:r>
      <w:r w:rsidRPr="00B26587">
        <w:rPr>
          <w:sz w:val="16"/>
          <w:szCs w:val="16"/>
          <w:lang w:eastAsia="ru-RU"/>
        </w:rPr>
        <w:tab/>
      </w:r>
      <w:r w:rsidRPr="00B26587">
        <w:rPr>
          <w:sz w:val="16"/>
          <w:szCs w:val="16"/>
          <w:lang w:eastAsia="ru-RU"/>
        </w:rPr>
        <w:tab/>
        <w:t xml:space="preserve">                          Т.А. </w:t>
      </w:r>
      <w:proofErr w:type="spellStart"/>
      <w:r w:rsidRPr="00B26587">
        <w:rPr>
          <w:sz w:val="16"/>
          <w:szCs w:val="16"/>
          <w:lang w:eastAsia="ru-RU"/>
        </w:rPr>
        <w:t>Волкодаева</w:t>
      </w:r>
      <w:proofErr w:type="spellEnd"/>
      <w:r w:rsidRPr="00B26587">
        <w:rPr>
          <w:sz w:val="16"/>
          <w:szCs w:val="16"/>
          <w:lang w:eastAsia="ru-RU"/>
        </w:rPr>
        <w:t xml:space="preserve"> </w:t>
      </w:r>
    </w:p>
    <w:p w:rsidR="00EE31DE" w:rsidRDefault="00B26587" w:rsidP="00B26587">
      <w:pPr>
        <w:widowControl w:val="0"/>
        <w:tabs>
          <w:tab w:val="left" w:pos="708"/>
          <w:tab w:val="left" w:pos="1416"/>
          <w:tab w:val="left" w:pos="8534"/>
        </w:tabs>
        <w:autoSpaceDE w:val="0"/>
        <w:jc w:val="both"/>
        <w:rPr>
          <w:sz w:val="16"/>
          <w:szCs w:val="16"/>
          <w:lang w:eastAsia="ru-RU"/>
        </w:rPr>
      </w:pPr>
      <w:r w:rsidRPr="00B26587">
        <w:rPr>
          <w:sz w:val="16"/>
          <w:szCs w:val="16"/>
          <w:lang w:eastAsia="ru-RU"/>
        </w:rPr>
        <w:t xml:space="preserve"> </w:t>
      </w:r>
    </w:p>
    <w:p w:rsidR="00B26587" w:rsidRPr="00B26587" w:rsidRDefault="00B26587" w:rsidP="00B26587">
      <w:pPr>
        <w:widowControl w:val="0"/>
        <w:tabs>
          <w:tab w:val="left" w:pos="708"/>
          <w:tab w:val="left" w:pos="1416"/>
          <w:tab w:val="left" w:pos="8534"/>
        </w:tabs>
        <w:autoSpaceDE w:val="0"/>
        <w:jc w:val="both"/>
        <w:rPr>
          <w:sz w:val="16"/>
          <w:szCs w:val="16"/>
          <w:lang w:eastAsia="ru-RU"/>
        </w:rPr>
      </w:pPr>
      <w:r w:rsidRPr="00B26587">
        <w:rPr>
          <w:sz w:val="16"/>
          <w:szCs w:val="16"/>
          <w:lang w:eastAsia="ru-RU"/>
        </w:rPr>
        <w:lastRenderedPageBreak/>
        <w:t xml:space="preserve">                                                                                                                          Приложение № 2</w:t>
      </w:r>
    </w:p>
    <w:p w:rsidR="00B26587" w:rsidRPr="00B26587" w:rsidRDefault="00B26587" w:rsidP="00B26587">
      <w:pPr>
        <w:widowControl w:val="0"/>
        <w:tabs>
          <w:tab w:val="left" w:pos="708"/>
          <w:tab w:val="left" w:pos="1416"/>
          <w:tab w:val="left" w:pos="8534"/>
        </w:tabs>
        <w:autoSpaceDE w:val="0"/>
        <w:jc w:val="both"/>
        <w:rPr>
          <w:sz w:val="16"/>
          <w:szCs w:val="16"/>
          <w:lang w:eastAsia="ru-RU"/>
        </w:rPr>
      </w:pPr>
      <w:r w:rsidRPr="00B26587">
        <w:rPr>
          <w:sz w:val="16"/>
          <w:szCs w:val="16"/>
          <w:lang w:eastAsia="ru-RU"/>
        </w:rPr>
        <w:t xml:space="preserve">                                                                                                                          к постановлению администрации поселка </w:t>
      </w:r>
    </w:p>
    <w:p w:rsidR="00B26587" w:rsidRPr="00B26587" w:rsidRDefault="00B26587" w:rsidP="00B26587">
      <w:pPr>
        <w:widowControl w:val="0"/>
        <w:tabs>
          <w:tab w:val="left" w:pos="708"/>
          <w:tab w:val="left" w:pos="1416"/>
          <w:tab w:val="left" w:pos="8534"/>
        </w:tabs>
        <w:autoSpaceDE w:val="0"/>
        <w:jc w:val="both"/>
        <w:rPr>
          <w:sz w:val="16"/>
          <w:szCs w:val="16"/>
        </w:rPr>
      </w:pPr>
      <w:r w:rsidRPr="00B26587">
        <w:rPr>
          <w:sz w:val="16"/>
          <w:szCs w:val="16"/>
          <w:lang w:eastAsia="ru-RU"/>
        </w:rPr>
        <w:t xml:space="preserve">                                                                                                                          </w:t>
      </w:r>
      <w:r w:rsidRPr="00B26587">
        <w:rPr>
          <w:sz w:val="16"/>
          <w:szCs w:val="16"/>
        </w:rPr>
        <w:t>Приложение № 3</w:t>
      </w:r>
    </w:p>
    <w:p w:rsidR="00B26587" w:rsidRPr="00B26587" w:rsidRDefault="00B26587" w:rsidP="003B3E36">
      <w:pPr>
        <w:widowControl w:val="0"/>
        <w:autoSpaceDE w:val="0"/>
        <w:ind w:left="4962"/>
        <w:rPr>
          <w:sz w:val="16"/>
          <w:szCs w:val="16"/>
        </w:rPr>
      </w:pPr>
      <w:r w:rsidRPr="00B26587">
        <w:rPr>
          <w:sz w:val="16"/>
          <w:szCs w:val="16"/>
        </w:rPr>
        <w:t>к муниципальной программе «Обеспечение жизнедеятельности социальной сферы муниципального образования»</w:t>
      </w:r>
    </w:p>
    <w:p w:rsidR="00B26587" w:rsidRPr="00B26587" w:rsidRDefault="00B26587" w:rsidP="00B26587">
      <w:pPr>
        <w:widowControl w:val="0"/>
        <w:autoSpaceDE w:val="0"/>
        <w:jc w:val="center"/>
        <w:rPr>
          <w:b/>
          <w:sz w:val="16"/>
          <w:szCs w:val="16"/>
        </w:rPr>
      </w:pPr>
      <w:r w:rsidRPr="00B26587">
        <w:rPr>
          <w:b/>
          <w:sz w:val="16"/>
          <w:szCs w:val="16"/>
        </w:rPr>
        <w:t>Распределение планируемых расходов по отдельным мероприятиями программы, подпрограммам муниципальной программы «Обеспечение жизнедеятельности социальной сферы муниципального образования»</w:t>
      </w:r>
    </w:p>
    <w:p w:rsidR="00B26587" w:rsidRPr="00B26587" w:rsidRDefault="00B26587" w:rsidP="00B26587">
      <w:pPr>
        <w:widowControl w:val="0"/>
        <w:autoSpaceDE w:val="0"/>
        <w:jc w:val="center"/>
        <w:rPr>
          <w:b/>
          <w:sz w:val="16"/>
          <w:szCs w:val="16"/>
        </w:rPr>
      </w:pPr>
    </w:p>
    <w:tbl>
      <w:tblPr>
        <w:tblStyle w:val="affe"/>
        <w:tblW w:w="15967" w:type="dxa"/>
        <w:tblInd w:w="-550" w:type="dxa"/>
        <w:tblLayout w:type="fixed"/>
        <w:tblLook w:val="04A0"/>
      </w:tblPr>
      <w:tblGrid>
        <w:gridCol w:w="1084"/>
        <w:gridCol w:w="1221"/>
        <w:gridCol w:w="1554"/>
        <w:gridCol w:w="597"/>
        <w:gridCol w:w="412"/>
        <w:gridCol w:w="376"/>
        <w:gridCol w:w="296"/>
        <w:gridCol w:w="536"/>
        <w:gridCol w:w="456"/>
        <w:gridCol w:w="896"/>
        <w:gridCol w:w="743"/>
        <w:gridCol w:w="798"/>
        <w:gridCol w:w="708"/>
        <w:gridCol w:w="567"/>
        <w:gridCol w:w="576"/>
        <w:gridCol w:w="576"/>
        <w:gridCol w:w="549"/>
        <w:gridCol w:w="494"/>
        <w:gridCol w:w="664"/>
        <w:gridCol w:w="609"/>
        <w:gridCol w:w="590"/>
        <w:gridCol w:w="567"/>
        <w:gridCol w:w="1056"/>
        <w:gridCol w:w="42"/>
      </w:tblGrid>
      <w:tr w:rsidR="00EE31DE" w:rsidRPr="00B26587" w:rsidTr="00EE31DE">
        <w:trPr>
          <w:gridAfter w:val="1"/>
          <w:wAfter w:w="42" w:type="dxa"/>
        </w:trPr>
        <w:tc>
          <w:tcPr>
            <w:tcW w:w="1084" w:type="dxa"/>
            <w:vMerge w:val="restart"/>
          </w:tcPr>
          <w:p w:rsidR="00B26587" w:rsidRPr="00B26587" w:rsidRDefault="00B26587" w:rsidP="00B26587">
            <w:pPr>
              <w:widowControl w:val="0"/>
              <w:autoSpaceDE w:val="0"/>
              <w:jc w:val="center"/>
              <w:rPr>
                <w:sz w:val="16"/>
                <w:szCs w:val="16"/>
              </w:rPr>
            </w:pPr>
            <w:proofErr w:type="gramStart"/>
            <w:r w:rsidRPr="00B26587">
              <w:rPr>
                <w:sz w:val="16"/>
                <w:szCs w:val="16"/>
              </w:rPr>
              <w:t>Статус (</w:t>
            </w:r>
            <w:proofErr w:type="spellStart"/>
            <w:r w:rsidRPr="00B26587">
              <w:rPr>
                <w:sz w:val="16"/>
                <w:szCs w:val="16"/>
              </w:rPr>
              <w:t>муниципаль</w:t>
            </w:r>
            <w:proofErr w:type="spellEnd"/>
            <w:proofErr w:type="gramEnd"/>
          </w:p>
          <w:p w:rsidR="00B26587" w:rsidRPr="00B26587" w:rsidRDefault="00B26587" w:rsidP="00B26587">
            <w:pPr>
              <w:widowControl w:val="0"/>
              <w:autoSpaceDE w:val="0"/>
              <w:jc w:val="center"/>
              <w:rPr>
                <w:sz w:val="16"/>
                <w:szCs w:val="16"/>
              </w:rPr>
            </w:pPr>
            <w:proofErr w:type="spellStart"/>
            <w:r w:rsidRPr="00B26587">
              <w:rPr>
                <w:sz w:val="16"/>
                <w:szCs w:val="16"/>
              </w:rPr>
              <w:t>ная</w:t>
            </w:r>
            <w:proofErr w:type="spellEnd"/>
          </w:p>
          <w:p w:rsidR="00B26587" w:rsidRPr="00B26587" w:rsidRDefault="00B26587" w:rsidP="00B26587">
            <w:pPr>
              <w:widowControl w:val="0"/>
              <w:autoSpaceDE w:val="0"/>
              <w:jc w:val="center"/>
              <w:rPr>
                <w:sz w:val="16"/>
                <w:szCs w:val="16"/>
              </w:rPr>
            </w:pPr>
            <w:r w:rsidRPr="00B26587">
              <w:rPr>
                <w:sz w:val="16"/>
                <w:szCs w:val="16"/>
              </w:rPr>
              <w:t xml:space="preserve">программа, подпрограмма) </w:t>
            </w:r>
          </w:p>
        </w:tc>
        <w:tc>
          <w:tcPr>
            <w:tcW w:w="1221" w:type="dxa"/>
            <w:vMerge w:val="restart"/>
          </w:tcPr>
          <w:p w:rsidR="00B26587" w:rsidRPr="00B26587" w:rsidRDefault="00B26587" w:rsidP="00B26587">
            <w:pPr>
              <w:widowControl w:val="0"/>
              <w:autoSpaceDE w:val="0"/>
              <w:jc w:val="center"/>
              <w:rPr>
                <w:sz w:val="16"/>
                <w:szCs w:val="16"/>
              </w:rPr>
            </w:pPr>
            <w:r w:rsidRPr="00B26587">
              <w:rPr>
                <w:sz w:val="16"/>
                <w:szCs w:val="16"/>
              </w:rPr>
              <w:t>Наименование программы, подпрограммы</w:t>
            </w:r>
          </w:p>
        </w:tc>
        <w:tc>
          <w:tcPr>
            <w:tcW w:w="1554" w:type="dxa"/>
            <w:vMerge w:val="restart"/>
          </w:tcPr>
          <w:p w:rsidR="00B26587" w:rsidRPr="00B26587" w:rsidRDefault="00B26587" w:rsidP="00B26587">
            <w:pPr>
              <w:widowControl w:val="0"/>
              <w:autoSpaceDE w:val="0"/>
              <w:jc w:val="center"/>
              <w:rPr>
                <w:sz w:val="16"/>
                <w:szCs w:val="16"/>
              </w:rPr>
            </w:pPr>
            <w:proofErr w:type="spellStart"/>
            <w:r w:rsidRPr="00B26587">
              <w:rPr>
                <w:sz w:val="16"/>
                <w:szCs w:val="16"/>
              </w:rPr>
              <w:t>Нименование</w:t>
            </w:r>
            <w:proofErr w:type="spellEnd"/>
            <w:r w:rsidRPr="00B26587">
              <w:rPr>
                <w:sz w:val="16"/>
                <w:szCs w:val="16"/>
              </w:rPr>
              <w:t xml:space="preserve"> ГРБС</w:t>
            </w:r>
          </w:p>
        </w:tc>
        <w:tc>
          <w:tcPr>
            <w:tcW w:w="2673" w:type="dxa"/>
            <w:gridSpan w:val="6"/>
          </w:tcPr>
          <w:p w:rsidR="00B26587" w:rsidRPr="00B26587" w:rsidRDefault="00B26587" w:rsidP="00B26587">
            <w:pPr>
              <w:widowControl w:val="0"/>
              <w:autoSpaceDE w:val="0"/>
              <w:jc w:val="center"/>
              <w:rPr>
                <w:sz w:val="16"/>
                <w:szCs w:val="16"/>
              </w:rPr>
            </w:pPr>
            <w:r w:rsidRPr="00B26587">
              <w:rPr>
                <w:sz w:val="16"/>
                <w:szCs w:val="16"/>
              </w:rPr>
              <w:t>Код бюджетной классификации</w:t>
            </w:r>
          </w:p>
        </w:tc>
        <w:tc>
          <w:tcPr>
            <w:tcW w:w="896" w:type="dxa"/>
          </w:tcPr>
          <w:p w:rsidR="00B26587" w:rsidRPr="00B26587" w:rsidRDefault="00B26587" w:rsidP="00B26587">
            <w:pPr>
              <w:widowControl w:val="0"/>
              <w:autoSpaceDE w:val="0"/>
              <w:jc w:val="center"/>
              <w:rPr>
                <w:sz w:val="16"/>
                <w:szCs w:val="16"/>
              </w:rPr>
            </w:pPr>
          </w:p>
        </w:tc>
        <w:tc>
          <w:tcPr>
            <w:tcW w:w="743" w:type="dxa"/>
          </w:tcPr>
          <w:p w:rsidR="00B26587" w:rsidRPr="00B26587" w:rsidRDefault="00B26587" w:rsidP="00B26587">
            <w:pPr>
              <w:widowControl w:val="0"/>
              <w:autoSpaceDE w:val="0"/>
              <w:jc w:val="center"/>
              <w:rPr>
                <w:sz w:val="16"/>
                <w:szCs w:val="16"/>
              </w:rPr>
            </w:pPr>
          </w:p>
        </w:tc>
        <w:tc>
          <w:tcPr>
            <w:tcW w:w="1506" w:type="dxa"/>
            <w:gridSpan w:val="2"/>
          </w:tcPr>
          <w:p w:rsidR="00B26587" w:rsidRPr="00B26587" w:rsidRDefault="00B26587" w:rsidP="00B26587">
            <w:pPr>
              <w:widowControl w:val="0"/>
              <w:autoSpaceDE w:val="0"/>
              <w:jc w:val="center"/>
              <w:rPr>
                <w:sz w:val="16"/>
                <w:szCs w:val="16"/>
              </w:rPr>
            </w:pPr>
          </w:p>
        </w:tc>
        <w:tc>
          <w:tcPr>
            <w:tcW w:w="567" w:type="dxa"/>
          </w:tcPr>
          <w:p w:rsidR="00B26587" w:rsidRPr="00B26587" w:rsidRDefault="00B26587" w:rsidP="00B26587">
            <w:pPr>
              <w:widowControl w:val="0"/>
              <w:autoSpaceDE w:val="0"/>
              <w:jc w:val="center"/>
              <w:rPr>
                <w:sz w:val="16"/>
                <w:szCs w:val="16"/>
              </w:rPr>
            </w:pPr>
          </w:p>
        </w:tc>
        <w:tc>
          <w:tcPr>
            <w:tcW w:w="5681" w:type="dxa"/>
            <w:gridSpan w:val="9"/>
          </w:tcPr>
          <w:p w:rsidR="00B26587" w:rsidRPr="00B26587" w:rsidRDefault="00B26587" w:rsidP="00B26587">
            <w:pPr>
              <w:widowControl w:val="0"/>
              <w:autoSpaceDE w:val="0"/>
              <w:jc w:val="center"/>
              <w:rPr>
                <w:sz w:val="16"/>
                <w:szCs w:val="16"/>
              </w:rPr>
            </w:pPr>
            <w:r w:rsidRPr="00B26587">
              <w:rPr>
                <w:sz w:val="16"/>
                <w:szCs w:val="16"/>
              </w:rPr>
              <w:t xml:space="preserve">Расходы </w:t>
            </w:r>
          </w:p>
        </w:tc>
      </w:tr>
      <w:tr w:rsidR="00EE31DE" w:rsidRPr="00B26587" w:rsidTr="00EE31DE">
        <w:trPr>
          <w:gridAfter w:val="1"/>
          <w:wAfter w:w="42" w:type="dxa"/>
        </w:trPr>
        <w:tc>
          <w:tcPr>
            <w:tcW w:w="1084" w:type="dxa"/>
            <w:vMerge/>
          </w:tcPr>
          <w:p w:rsidR="00B26587" w:rsidRPr="00B26587" w:rsidRDefault="00B26587" w:rsidP="00B26587">
            <w:pPr>
              <w:widowControl w:val="0"/>
              <w:autoSpaceDE w:val="0"/>
              <w:jc w:val="both"/>
              <w:rPr>
                <w:sz w:val="16"/>
                <w:szCs w:val="16"/>
              </w:rPr>
            </w:pPr>
          </w:p>
        </w:tc>
        <w:tc>
          <w:tcPr>
            <w:tcW w:w="1221" w:type="dxa"/>
            <w:vMerge/>
          </w:tcPr>
          <w:p w:rsidR="00B26587" w:rsidRPr="00B26587" w:rsidRDefault="00B26587" w:rsidP="00B26587">
            <w:pPr>
              <w:widowControl w:val="0"/>
              <w:autoSpaceDE w:val="0"/>
              <w:jc w:val="both"/>
              <w:rPr>
                <w:sz w:val="16"/>
                <w:szCs w:val="16"/>
              </w:rPr>
            </w:pPr>
          </w:p>
        </w:tc>
        <w:tc>
          <w:tcPr>
            <w:tcW w:w="1554" w:type="dxa"/>
            <w:vMerge/>
          </w:tcPr>
          <w:p w:rsidR="00B26587" w:rsidRPr="00B26587" w:rsidRDefault="00B26587" w:rsidP="00B26587">
            <w:pPr>
              <w:widowControl w:val="0"/>
              <w:autoSpaceDE w:val="0"/>
              <w:jc w:val="both"/>
              <w:rPr>
                <w:sz w:val="16"/>
                <w:szCs w:val="16"/>
              </w:rPr>
            </w:pPr>
          </w:p>
        </w:tc>
        <w:tc>
          <w:tcPr>
            <w:tcW w:w="597" w:type="dxa"/>
            <w:vMerge w:val="restart"/>
          </w:tcPr>
          <w:p w:rsidR="00B26587" w:rsidRPr="00B26587" w:rsidRDefault="00B26587" w:rsidP="00B26587">
            <w:pPr>
              <w:widowControl w:val="0"/>
              <w:autoSpaceDE w:val="0"/>
              <w:jc w:val="center"/>
              <w:rPr>
                <w:sz w:val="16"/>
                <w:szCs w:val="16"/>
              </w:rPr>
            </w:pPr>
            <w:r w:rsidRPr="00B26587">
              <w:rPr>
                <w:sz w:val="16"/>
                <w:szCs w:val="16"/>
              </w:rPr>
              <w:t>ГРБС</w:t>
            </w:r>
          </w:p>
        </w:tc>
        <w:tc>
          <w:tcPr>
            <w:tcW w:w="412" w:type="dxa"/>
          </w:tcPr>
          <w:p w:rsidR="00B26587" w:rsidRPr="00B26587" w:rsidRDefault="00B26587" w:rsidP="00B26587">
            <w:pPr>
              <w:widowControl w:val="0"/>
              <w:autoSpaceDE w:val="0"/>
              <w:jc w:val="center"/>
              <w:rPr>
                <w:sz w:val="16"/>
                <w:szCs w:val="16"/>
              </w:rPr>
            </w:pPr>
            <w:proofErr w:type="spellStart"/>
            <w:r w:rsidRPr="00B26587">
              <w:rPr>
                <w:sz w:val="16"/>
                <w:szCs w:val="16"/>
              </w:rPr>
              <w:t>Рз</w:t>
            </w:r>
            <w:proofErr w:type="spellEnd"/>
          </w:p>
        </w:tc>
        <w:tc>
          <w:tcPr>
            <w:tcW w:w="1208" w:type="dxa"/>
            <w:gridSpan w:val="3"/>
            <w:vMerge w:val="restart"/>
          </w:tcPr>
          <w:p w:rsidR="00B26587" w:rsidRPr="00B26587" w:rsidRDefault="00B26587" w:rsidP="00B26587">
            <w:pPr>
              <w:widowControl w:val="0"/>
              <w:autoSpaceDE w:val="0"/>
              <w:jc w:val="center"/>
              <w:rPr>
                <w:sz w:val="16"/>
                <w:szCs w:val="16"/>
              </w:rPr>
            </w:pPr>
            <w:r w:rsidRPr="00B26587">
              <w:rPr>
                <w:sz w:val="16"/>
                <w:szCs w:val="16"/>
              </w:rPr>
              <w:t>ЦСР</w:t>
            </w:r>
          </w:p>
        </w:tc>
        <w:tc>
          <w:tcPr>
            <w:tcW w:w="456" w:type="dxa"/>
            <w:vMerge w:val="restart"/>
          </w:tcPr>
          <w:p w:rsidR="00B26587" w:rsidRPr="00B26587" w:rsidRDefault="00B26587" w:rsidP="00B26587">
            <w:pPr>
              <w:widowControl w:val="0"/>
              <w:autoSpaceDE w:val="0"/>
              <w:jc w:val="center"/>
              <w:rPr>
                <w:sz w:val="16"/>
                <w:szCs w:val="16"/>
              </w:rPr>
            </w:pPr>
            <w:r w:rsidRPr="00B26587">
              <w:rPr>
                <w:sz w:val="16"/>
                <w:szCs w:val="16"/>
              </w:rPr>
              <w:t>ВР</w:t>
            </w:r>
          </w:p>
        </w:tc>
        <w:tc>
          <w:tcPr>
            <w:tcW w:w="896" w:type="dxa"/>
          </w:tcPr>
          <w:p w:rsidR="00B26587" w:rsidRPr="00B26587" w:rsidRDefault="00B26587" w:rsidP="00B26587">
            <w:pPr>
              <w:widowControl w:val="0"/>
              <w:autoSpaceDE w:val="0"/>
              <w:jc w:val="center"/>
              <w:rPr>
                <w:sz w:val="16"/>
                <w:szCs w:val="16"/>
              </w:rPr>
            </w:pPr>
          </w:p>
        </w:tc>
        <w:tc>
          <w:tcPr>
            <w:tcW w:w="743" w:type="dxa"/>
          </w:tcPr>
          <w:p w:rsidR="00B26587" w:rsidRPr="00B26587" w:rsidRDefault="00B26587" w:rsidP="00B26587">
            <w:pPr>
              <w:widowControl w:val="0"/>
              <w:autoSpaceDE w:val="0"/>
              <w:jc w:val="center"/>
              <w:rPr>
                <w:sz w:val="16"/>
                <w:szCs w:val="16"/>
              </w:rPr>
            </w:pPr>
          </w:p>
        </w:tc>
        <w:tc>
          <w:tcPr>
            <w:tcW w:w="1506" w:type="dxa"/>
            <w:gridSpan w:val="2"/>
          </w:tcPr>
          <w:p w:rsidR="00B26587" w:rsidRPr="00B26587" w:rsidRDefault="00B26587" w:rsidP="00B26587">
            <w:pPr>
              <w:widowControl w:val="0"/>
              <w:autoSpaceDE w:val="0"/>
              <w:jc w:val="center"/>
              <w:rPr>
                <w:sz w:val="16"/>
                <w:szCs w:val="16"/>
              </w:rPr>
            </w:pPr>
          </w:p>
        </w:tc>
        <w:tc>
          <w:tcPr>
            <w:tcW w:w="567" w:type="dxa"/>
          </w:tcPr>
          <w:p w:rsidR="00B26587" w:rsidRPr="00B26587" w:rsidRDefault="00B26587" w:rsidP="00B26587">
            <w:pPr>
              <w:widowControl w:val="0"/>
              <w:autoSpaceDE w:val="0"/>
              <w:jc w:val="center"/>
              <w:rPr>
                <w:sz w:val="16"/>
                <w:szCs w:val="16"/>
              </w:rPr>
            </w:pPr>
          </w:p>
        </w:tc>
        <w:tc>
          <w:tcPr>
            <w:tcW w:w="5681" w:type="dxa"/>
            <w:gridSpan w:val="9"/>
          </w:tcPr>
          <w:p w:rsidR="00B26587" w:rsidRPr="00B26587" w:rsidRDefault="00B26587" w:rsidP="00B26587">
            <w:pPr>
              <w:widowControl w:val="0"/>
              <w:autoSpaceDE w:val="0"/>
              <w:jc w:val="center"/>
              <w:rPr>
                <w:sz w:val="16"/>
                <w:szCs w:val="16"/>
              </w:rPr>
            </w:pPr>
            <w:r w:rsidRPr="00B26587">
              <w:rPr>
                <w:sz w:val="16"/>
                <w:szCs w:val="16"/>
              </w:rPr>
              <w:t>(тыс. руб.), годы</w:t>
            </w:r>
          </w:p>
        </w:tc>
      </w:tr>
      <w:tr w:rsidR="00EE31DE" w:rsidRPr="00B26587" w:rsidTr="00EE31DE">
        <w:tc>
          <w:tcPr>
            <w:tcW w:w="1084" w:type="dxa"/>
            <w:vMerge/>
          </w:tcPr>
          <w:p w:rsidR="00B26587" w:rsidRPr="00B26587" w:rsidRDefault="00B26587" w:rsidP="00B26587">
            <w:pPr>
              <w:widowControl w:val="0"/>
              <w:autoSpaceDE w:val="0"/>
              <w:jc w:val="both"/>
              <w:rPr>
                <w:sz w:val="16"/>
                <w:szCs w:val="16"/>
              </w:rPr>
            </w:pPr>
          </w:p>
        </w:tc>
        <w:tc>
          <w:tcPr>
            <w:tcW w:w="1221" w:type="dxa"/>
            <w:vMerge/>
          </w:tcPr>
          <w:p w:rsidR="00B26587" w:rsidRPr="00B26587" w:rsidRDefault="00B26587" w:rsidP="00B26587">
            <w:pPr>
              <w:widowControl w:val="0"/>
              <w:autoSpaceDE w:val="0"/>
              <w:jc w:val="both"/>
              <w:rPr>
                <w:sz w:val="16"/>
                <w:szCs w:val="16"/>
              </w:rPr>
            </w:pPr>
          </w:p>
        </w:tc>
        <w:tc>
          <w:tcPr>
            <w:tcW w:w="1554" w:type="dxa"/>
            <w:vMerge/>
          </w:tcPr>
          <w:p w:rsidR="00B26587" w:rsidRPr="00B26587" w:rsidRDefault="00B26587" w:rsidP="00B26587">
            <w:pPr>
              <w:widowControl w:val="0"/>
              <w:autoSpaceDE w:val="0"/>
              <w:jc w:val="both"/>
              <w:rPr>
                <w:sz w:val="16"/>
                <w:szCs w:val="16"/>
              </w:rPr>
            </w:pPr>
          </w:p>
        </w:tc>
        <w:tc>
          <w:tcPr>
            <w:tcW w:w="597" w:type="dxa"/>
            <w:vMerge/>
          </w:tcPr>
          <w:p w:rsidR="00B26587" w:rsidRPr="00B26587" w:rsidRDefault="00B26587" w:rsidP="00B26587">
            <w:pPr>
              <w:widowControl w:val="0"/>
              <w:autoSpaceDE w:val="0"/>
              <w:jc w:val="both"/>
              <w:rPr>
                <w:sz w:val="16"/>
                <w:szCs w:val="16"/>
              </w:rPr>
            </w:pPr>
          </w:p>
        </w:tc>
        <w:tc>
          <w:tcPr>
            <w:tcW w:w="412" w:type="dxa"/>
          </w:tcPr>
          <w:p w:rsidR="00B26587" w:rsidRPr="00B26587" w:rsidRDefault="00B26587" w:rsidP="00B26587">
            <w:pPr>
              <w:widowControl w:val="0"/>
              <w:autoSpaceDE w:val="0"/>
              <w:jc w:val="center"/>
              <w:rPr>
                <w:sz w:val="16"/>
                <w:szCs w:val="16"/>
              </w:rPr>
            </w:pPr>
            <w:proofErr w:type="spellStart"/>
            <w:proofErr w:type="gramStart"/>
            <w:r w:rsidRPr="00B26587">
              <w:rPr>
                <w:sz w:val="16"/>
                <w:szCs w:val="16"/>
              </w:rPr>
              <w:t>Пр</w:t>
            </w:r>
            <w:proofErr w:type="spellEnd"/>
            <w:proofErr w:type="gramEnd"/>
          </w:p>
        </w:tc>
        <w:tc>
          <w:tcPr>
            <w:tcW w:w="1208" w:type="dxa"/>
            <w:gridSpan w:val="3"/>
            <w:vMerge/>
          </w:tcPr>
          <w:p w:rsidR="00B26587" w:rsidRPr="00B26587" w:rsidRDefault="00B26587" w:rsidP="00B26587">
            <w:pPr>
              <w:widowControl w:val="0"/>
              <w:autoSpaceDE w:val="0"/>
              <w:jc w:val="both"/>
              <w:rPr>
                <w:sz w:val="16"/>
                <w:szCs w:val="16"/>
              </w:rPr>
            </w:pPr>
          </w:p>
        </w:tc>
        <w:tc>
          <w:tcPr>
            <w:tcW w:w="456" w:type="dxa"/>
            <w:vMerge/>
          </w:tcPr>
          <w:p w:rsidR="00B26587" w:rsidRPr="00B26587" w:rsidRDefault="00B26587" w:rsidP="00B26587">
            <w:pPr>
              <w:widowControl w:val="0"/>
              <w:autoSpaceDE w:val="0"/>
              <w:jc w:val="both"/>
              <w:rPr>
                <w:sz w:val="16"/>
                <w:szCs w:val="16"/>
              </w:rPr>
            </w:pPr>
          </w:p>
        </w:tc>
        <w:tc>
          <w:tcPr>
            <w:tcW w:w="896" w:type="dxa"/>
          </w:tcPr>
          <w:p w:rsidR="00B26587" w:rsidRPr="00B26587" w:rsidRDefault="00B26587" w:rsidP="00B26587">
            <w:pPr>
              <w:widowControl w:val="0"/>
              <w:autoSpaceDE w:val="0"/>
              <w:jc w:val="center"/>
              <w:rPr>
                <w:sz w:val="16"/>
                <w:szCs w:val="16"/>
              </w:rPr>
            </w:pPr>
            <w:r w:rsidRPr="00B26587">
              <w:rPr>
                <w:sz w:val="16"/>
                <w:szCs w:val="16"/>
              </w:rPr>
              <w:t>2014 год</w:t>
            </w:r>
          </w:p>
        </w:tc>
        <w:tc>
          <w:tcPr>
            <w:tcW w:w="743" w:type="dxa"/>
          </w:tcPr>
          <w:p w:rsidR="00B26587" w:rsidRPr="00B26587" w:rsidRDefault="00B26587" w:rsidP="00B26587">
            <w:pPr>
              <w:widowControl w:val="0"/>
              <w:autoSpaceDE w:val="0"/>
              <w:jc w:val="center"/>
              <w:rPr>
                <w:sz w:val="16"/>
                <w:szCs w:val="16"/>
              </w:rPr>
            </w:pPr>
            <w:r w:rsidRPr="00B26587">
              <w:rPr>
                <w:sz w:val="16"/>
                <w:szCs w:val="16"/>
              </w:rPr>
              <w:t>2015 год</w:t>
            </w:r>
          </w:p>
        </w:tc>
        <w:tc>
          <w:tcPr>
            <w:tcW w:w="798" w:type="dxa"/>
          </w:tcPr>
          <w:p w:rsidR="00B26587" w:rsidRPr="00B26587" w:rsidRDefault="00B26587" w:rsidP="00B26587">
            <w:pPr>
              <w:widowControl w:val="0"/>
              <w:autoSpaceDE w:val="0"/>
              <w:jc w:val="center"/>
              <w:rPr>
                <w:sz w:val="16"/>
                <w:szCs w:val="16"/>
              </w:rPr>
            </w:pPr>
            <w:r w:rsidRPr="00B26587">
              <w:rPr>
                <w:sz w:val="16"/>
                <w:szCs w:val="16"/>
              </w:rPr>
              <w:t>ЦСР с 2016 года</w:t>
            </w:r>
          </w:p>
        </w:tc>
        <w:tc>
          <w:tcPr>
            <w:tcW w:w="708" w:type="dxa"/>
          </w:tcPr>
          <w:p w:rsidR="00B26587" w:rsidRPr="00B26587" w:rsidRDefault="00B26587" w:rsidP="00B26587">
            <w:pPr>
              <w:widowControl w:val="0"/>
              <w:autoSpaceDE w:val="0"/>
              <w:jc w:val="center"/>
              <w:rPr>
                <w:sz w:val="16"/>
                <w:szCs w:val="16"/>
              </w:rPr>
            </w:pPr>
            <w:r w:rsidRPr="00B26587">
              <w:rPr>
                <w:sz w:val="16"/>
                <w:szCs w:val="16"/>
              </w:rPr>
              <w:t>2016 год</w:t>
            </w:r>
          </w:p>
        </w:tc>
        <w:tc>
          <w:tcPr>
            <w:tcW w:w="567" w:type="dxa"/>
          </w:tcPr>
          <w:p w:rsidR="00B26587" w:rsidRPr="00B26587" w:rsidRDefault="00B26587" w:rsidP="00B26587">
            <w:pPr>
              <w:widowControl w:val="0"/>
              <w:autoSpaceDE w:val="0"/>
              <w:jc w:val="center"/>
              <w:rPr>
                <w:sz w:val="16"/>
                <w:szCs w:val="16"/>
              </w:rPr>
            </w:pPr>
            <w:r w:rsidRPr="00B26587">
              <w:rPr>
                <w:sz w:val="16"/>
                <w:szCs w:val="16"/>
              </w:rPr>
              <w:t>2017 год</w:t>
            </w:r>
          </w:p>
        </w:tc>
        <w:tc>
          <w:tcPr>
            <w:tcW w:w="576" w:type="dxa"/>
          </w:tcPr>
          <w:p w:rsidR="00B26587" w:rsidRPr="00B26587" w:rsidRDefault="00B26587" w:rsidP="00B26587">
            <w:pPr>
              <w:widowControl w:val="0"/>
              <w:autoSpaceDE w:val="0"/>
              <w:jc w:val="center"/>
              <w:rPr>
                <w:sz w:val="16"/>
                <w:szCs w:val="16"/>
              </w:rPr>
            </w:pPr>
            <w:r w:rsidRPr="00B26587">
              <w:rPr>
                <w:sz w:val="16"/>
                <w:szCs w:val="16"/>
              </w:rPr>
              <w:t>2018 год</w:t>
            </w:r>
          </w:p>
        </w:tc>
        <w:tc>
          <w:tcPr>
            <w:tcW w:w="576" w:type="dxa"/>
          </w:tcPr>
          <w:p w:rsidR="00B26587" w:rsidRPr="00B26587" w:rsidRDefault="00B26587" w:rsidP="00B26587">
            <w:pPr>
              <w:widowControl w:val="0"/>
              <w:autoSpaceDE w:val="0"/>
              <w:jc w:val="center"/>
              <w:rPr>
                <w:sz w:val="16"/>
                <w:szCs w:val="16"/>
              </w:rPr>
            </w:pPr>
            <w:r w:rsidRPr="00B26587">
              <w:rPr>
                <w:sz w:val="16"/>
                <w:szCs w:val="16"/>
              </w:rPr>
              <w:t>2019 год</w:t>
            </w:r>
          </w:p>
        </w:tc>
        <w:tc>
          <w:tcPr>
            <w:tcW w:w="549" w:type="dxa"/>
          </w:tcPr>
          <w:p w:rsidR="00EE31DE" w:rsidRDefault="00B26587" w:rsidP="00B26587">
            <w:pPr>
              <w:widowControl w:val="0"/>
              <w:autoSpaceDE w:val="0"/>
              <w:jc w:val="center"/>
              <w:rPr>
                <w:sz w:val="16"/>
                <w:szCs w:val="16"/>
              </w:rPr>
            </w:pPr>
            <w:r w:rsidRPr="00B26587">
              <w:rPr>
                <w:sz w:val="16"/>
                <w:szCs w:val="16"/>
              </w:rPr>
              <w:t>2020</w:t>
            </w:r>
          </w:p>
          <w:p w:rsidR="00B26587" w:rsidRPr="00B26587" w:rsidRDefault="00B26587" w:rsidP="00B26587">
            <w:pPr>
              <w:widowControl w:val="0"/>
              <w:autoSpaceDE w:val="0"/>
              <w:jc w:val="center"/>
              <w:rPr>
                <w:sz w:val="16"/>
                <w:szCs w:val="16"/>
              </w:rPr>
            </w:pPr>
            <w:r w:rsidRPr="00B26587">
              <w:rPr>
                <w:sz w:val="16"/>
                <w:szCs w:val="16"/>
              </w:rPr>
              <w:t>год</w:t>
            </w:r>
          </w:p>
        </w:tc>
        <w:tc>
          <w:tcPr>
            <w:tcW w:w="494" w:type="dxa"/>
          </w:tcPr>
          <w:p w:rsidR="00EE31DE" w:rsidRDefault="00B26587" w:rsidP="00B26587">
            <w:pPr>
              <w:widowControl w:val="0"/>
              <w:autoSpaceDE w:val="0"/>
              <w:jc w:val="center"/>
              <w:rPr>
                <w:sz w:val="16"/>
                <w:szCs w:val="16"/>
              </w:rPr>
            </w:pPr>
            <w:r w:rsidRPr="00B26587">
              <w:rPr>
                <w:sz w:val="16"/>
                <w:szCs w:val="16"/>
              </w:rPr>
              <w:t>2021</w:t>
            </w:r>
          </w:p>
          <w:p w:rsidR="00B26587" w:rsidRPr="00B26587" w:rsidRDefault="00B26587" w:rsidP="00B26587">
            <w:pPr>
              <w:widowControl w:val="0"/>
              <w:autoSpaceDE w:val="0"/>
              <w:jc w:val="center"/>
              <w:rPr>
                <w:sz w:val="16"/>
                <w:szCs w:val="16"/>
              </w:rPr>
            </w:pPr>
            <w:r w:rsidRPr="00B26587">
              <w:rPr>
                <w:sz w:val="16"/>
                <w:szCs w:val="16"/>
              </w:rPr>
              <w:t>год</w:t>
            </w:r>
          </w:p>
        </w:tc>
        <w:tc>
          <w:tcPr>
            <w:tcW w:w="664" w:type="dxa"/>
          </w:tcPr>
          <w:p w:rsidR="00EE31DE" w:rsidRDefault="00B26587" w:rsidP="00B26587">
            <w:pPr>
              <w:widowControl w:val="0"/>
              <w:autoSpaceDE w:val="0"/>
              <w:jc w:val="center"/>
              <w:rPr>
                <w:sz w:val="16"/>
                <w:szCs w:val="16"/>
              </w:rPr>
            </w:pPr>
            <w:r w:rsidRPr="00B26587">
              <w:rPr>
                <w:sz w:val="16"/>
                <w:szCs w:val="16"/>
              </w:rPr>
              <w:t>2022</w:t>
            </w:r>
          </w:p>
          <w:p w:rsidR="00B26587" w:rsidRPr="00B26587" w:rsidRDefault="00B26587" w:rsidP="00B26587">
            <w:pPr>
              <w:widowControl w:val="0"/>
              <w:autoSpaceDE w:val="0"/>
              <w:jc w:val="center"/>
              <w:rPr>
                <w:sz w:val="16"/>
                <w:szCs w:val="16"/>
              </w:rPr>
            </w:pPr>
            <w:r w:rsidRPr="00B26587">
              <w:rPr>
                <w:sz w:val="16"/>
                <w:szCs w:val="16"/>
              </w:rPr>
              <w:t>год</w:t>
            </w:r>
          </w:p>
        </w:tc>
        <w:tc>
          <w:tcPr>
            <w:tcW w:w="609" w:type="dxa"/>
          </w:tcPr>
          <w:p w:rsidR="00B26587" w:rsidRPr="00B26587" w:rsidRDefault="00B26587" w:rsidP="00EE31DE">
            <w:pPr>
              <w:widowControl w:val="0"/>
              <w:tabs>
                <w:tab w:val="left" w:pos="347"/>
              </w:tabs>
              <w:autoSpaceDE w:val="0"/>
              <w:ind w:right="34"/>
              <w:jc w:val="center"/>
              <w:rPr>
                <w:sz w:val="16"/>
                <w:szCs w:val="16"/>
              </w:rPr>
            </w:pPr>
            <w:r w:rsidRPr="00B26587">
              <w:rPr>
                <w:sz w:val="16"/>
                <w:szCs w:val="16"/>
              </w:rPr>
              <w:t>2023 год</w:t>
            </w:r>
          </w:p>
        </w:tc>
        <w:tc>
          <w:tcPr>
            <w:tcW w:w="590" w:type="dxa"/>
          </w:tcPr>
          <w:p w:rsidR="00EE31DE" w:rsidRDefault="00B26587" w:rsidP="00EE31DE">
            <w:pPr>
              <w:widowControl w:val="0"/>
              <w:tabs>
                <w:tab w:val="left" w:pos="624"/>
              </w:tabs>
              <w:autoSpaceDE w:val="0"/>
              <w:jc w:val="center"/>
              <w:rPr>
                <w:sz w:val="16"/>
                <w:szCs w:val="16"/>
              </w:rPr>
            </w:pPr>
            <w:r w:rsidRPr="00B26587">
              <w:rPr>
                <w:sz w:val="16"/>
                <w:szCs w:val="16"/>
              </w:rPr>
              <w:t>2024</w:t>
            </w:r>
          </w:p>
          <w:p w:rsidR="00B26587" w:rsidRPr="00B26587" w:rsidRDefault="00B26587" w:rsidP="00EE31DE">
            <w:pPr>
              <w:widowControl w:val="0"/>
              <w:tabs>
                <w:tab w:val="left" w:pos="624"/>
              </w:tabs>
              <w:autoSpaceDE w:val="0"/>
              <w:jc w:val="center"/>
              <w:rPr>
                <w:sz w:val="16"/>
                <w:szCs w:val="16"/>
              </w:rPr>
            </w:pPr>
            <w:r w:rsidRPr="00B26587">
              <w:rPr>
                <w:sz w:val="16"/>
                <w:szCs w:val="16"/>
              </w:rPr>
              <w:t>год</w:t>
            </w:r>
          </w:p>
        </w:tc>
        <w:tc>
          <w:tcPr>
            <w:tcW w:w="567" w:type="dxa"/>
          </w:tcPr>
          <w:p w:rsidR="00EE31DE" w:rsidRDefault="00B26587" w:rsidP="00EE31DE">
            <w:pPr>
              <w:widowControl w:val="0"/>
              <w:autoSpaceDE w:val="0"/>
              <w:jc w:val="center"/>
              <w:rPr>
                <w:sz w:val="16"/>
                <w:szCs w:val="16"/>
              </w:rPr>
            </w:pPr>
            <w:r w:rsidRPr="00B26587">
              <w:rPr>
                <w:sz w:val="16"/>
                <w:szCs w:val="16"/>
              </w:rPr>
              <w:t>2025</w:t>
            </w:r>
          </w:p>
          <w:p w:rsidR="00B26587" w:rsidRPr="00B26587" w:rsidRDefault="00B26587" w:rsidP="00EE31DE">
            <w:pPr>
              <w:widowControl w:val="0"/>
              <w:autoSpaceDE w:val="0"/>
              <w:jc w:val="center"/>
              <w:rPr>
                <w:sz w:val="16"/>
                <w:szCs w:val="16"/>
              </w:rPr>
            </w:pPr>
            <w:r w:rsidRPr="00B26587">
              <w:rPr>
                <w:sz w:val="16"/>
                <w:szCs w:val="16"/>
              </w:rPr>
              <w:t xml:space="preserve"> год</w:t>
            </w:r>
          </w:p>
        </w:tc>
        <w:tc>
          <w:tcPr>
            <w:tcW w:w="1098" w:type="dxa"/>
            <w:gridSpan w:val="2"/>
          </w:tcPr>
          <w:p w:rsidR="00B26587" w:rsidRPr="00B26587" w:rsidRDefault="00B26587" w:rsidP="00EE31DE">
            <w:pPr>
              <w:widowControl w:val="0"/>
              <w:tabs>
                <w:tab w:val="left" w:pos="730"/>
                <w:tab w:val="left" w:pos="849"/>
              </w:tabs>
              <w:autoSpaceDE w:val="0"/>
              <w:ind w:right="34"/>
              <w:jc w:val="center"/>
              <w:rPr>
                <w:sz w:val="16"/>
                <w:szCs w:val="16"/>
              </w:rPr>
            </w:pPr>
            <w:r w:rsidRPr="00B26587">
              <w:rPr>
                <w:sz w:val="16"/>
                <w:szCs w:val="16"/>
              </w:rPr>
              <w:t>Итого на период</w:t>
            </w: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b/>
                <w:sz w:val="16"/>
                <w:szCs w:val="16"/>
              </w:rPr>
            </w:pPr>
            <w:r w:rsidRPr="00B26587">
              <w:rPr>
                <w:b/>
                <w:sz w:val="16"/>
                <w:szCs w:val="16"/>
              </w:rPr>
              <w:t>Муниципальная программа</w:t>
            </w:r>
          </w:p>
        </w:tc>
        <w:tc>
          <w:tcPr>
            <w:tcW w:w="1221" w:type="dxa"/>
            <w:vMerge w:val="restart"/>
          </w:tcPr>
          <w:p w:rsidR="00B26587" w:rsidRPr="00B26587" w:rsidRDefault="00B26587" w:rsidP="00B26587">
            <w:pPr>
              <w:widowControl w:val="0"/>
              <w:autoSpaceDE w:val="0"/>
              <w:jc w:val="center"/>
              <w:rPr>
                <w:b/>
                <w:sz w:val="16"/>
                <w:szCs w:val="16"/>
              </w:rPr>
            </w:pPr>
            <w:r w:rsidRPr="00B26587">
              <w:rPr>
                <w:b/>
                <w:sz w:val="16"/>
                <w:szCs w:val="16"/>
              </w:rPr>
              <w:t xml:space="preserve">«Обеспечение жизнедеятельности социальной сферы муниципального образования» </w:t>
            </w:r>
          </w:p>
        </w:tc>
        <w:tc>
          <w:tcPr>
            <w:tcW w:w="1554" w:type="dxa"/>
          </w:tcPr>
          <w:p w:rsidR="00B26587" w:rsidRPr="00B26587" w:rsidRDefault="00B26587" w:rsidP="00B26587">
            <w:pPr>
              <w:widowControl w:val="0"/>
              <w:autoSpaceDE w:val="0"/>
              <w:rPr>
                <w:b/>
                <w:sz w:val="16"/>
                <w:szCs w:val="16"/>
              </w:rPr>
            </w:pPr>
            <w:r w:rsidRPr="00B26587">
              <w:rPr>
                <w:b/>
                <w:sz w:val="16"/>
                <w:szCs w:val="16"/>
              </w:rPr>
              <w:t>всего расходные обязательства</w:t>
            </w:r>
          </w:p>
        </w:tc>
        <w:tc>
          <w:tcPr>
            <w:tcW w:w="597"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412"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37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29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53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45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89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12413,708</w:t>
            </w:r>
          </w:p>
        </w:tc>
        <w:tc>
          <w:tcPr>
            <w:tcW w:w="743"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11960,37155</w:t>
            </w:r>
          </w:p>
        </w:tc>
        <w:tc>
          <w:tcPr>
            <w:tcW w:w="798"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tc>
        <w:tc>
          <w:tcPr>
            <w:tcW w:w="708"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12410,243</w:t>
            </w:r>
          </w:p>
        </w:tc>
        <w:tc>
          <w:tcPr>
            <w:tcW w:w="567"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11092,11948</w:t>
            </w:r>
          </w:p>
        </w:tc>
        <w:tc>
          <w:tcPr>
            <w:tcW w:w="57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65,0</w:t>
            </w:r>
          </w:p>
        </w:tc>
        <w:tc>
          <w:tcPr>
            <w:tcW w:w="576"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65,0</w:t>
            </w:r>
          </w:p>
        </w:tc>
        <w:tc>
          <w:tcPr>
            <w:tcW w:w="549" w:type="dxa"/>
          </w:tcPr>
          <w:p w:rsidR="00B26587" w:rsidRPr="00B26587" w:rsidRDefault="00B26587" w:rsidP="00B26587">
            <w:pPr>
              <w:rPr>
                <w:b/>
                <w:sz w:val="16"/>
                <w:szCs w:val="16"/>
              </w:rPr>
            </w:pPr>
          </w:p>
          <w:p w:rsidR="00B26587" w:rsidRPr="00B26587" w:rsidRDefault="00B26587" w:rsidP="00B26587">
            <w:pPr>
              <w:rPr>
                <w:b/>
                <w:sz w:val="16"/>
                <w:szCs w:val="16"/>
              </w:rPr>
            </w:pPr>
          </w:p>
          <w:p w:rsidR="00B26587" w:rsidRPr="00B26587" w:rsidRDefault="00B26587" w:rsidP="00B26587">
            <w:pPr>
              <w:rPr>
                <w:b/>
                <w:sz w:val="16"/>
                <w:szCs w:val="16"/>
              </w:rPr>
            </w:pPr>
            <w:r w:rsidRPr="00B26587">
              <w:rPr>
                <w:b/>
                <w:sz w:val="16"/>
                <w:szCs w:val="16"/>
              </w:rPr>
              <w:t>100,0</w:t>
            </w:r>
          </w:p>
        </w:tc>
        <w:tc>
          <w:tcPr>
            <w:tcW w:w="494"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100,0</w:t>
            </w:r>
          </w:p>
        </w:tc>
        <w:tc>
          <w:tcPr>
            <w:tcW w:w="664"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100,0</w:t>
            </w:r>
          </w:p>
        </w:tc>
        <w:tc>
          <w:tcPr>
            <w:tcW w:w="609"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100,00</w:t>
            </w:r>
          </w:p>
        </w:tc>
        <w:tc>
          <w:tcPr>
            <w:tcW w:w="590"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100,0</w:t>
            </w:r>
          </w:p>
        </w:tc>
        <w:tc>
          <w:tcPr>
            <w:tcW w:w="567" w:type="dxa"/>
          </w:tcPr>
          <w:p w:rsidR="00B26587" w:rsidRPr="00B26587" w:rsidRDefault="00B26587" w:rsidP="00B26587">
            <w:pPr>
              <w:widowControl w:val="0"/>
              <w:autoSpaceDE w:val="0"/>
              <w:rPr>
                <w:b/>
                <w:sz w:val="16"/>
                <w:szCs w:val="16"/>
              </w:rPr>
            </w:pPr>
            <w:r w:rsidRPr="00B26587">
              <w:rPr>
                <w:b/>
                <w:sz w:val="16"/>
                <w:szCs w:val="16"/>
              </w:rPr>
              <w:t>100,00</w:t>
            </w:r>
          </w:p>
        </w:tc>
        <w:tc>
          <w:tcPr>
            <w:tcW w:w="1056"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48606,44203</w:t>
            </w:r>
          </w:p>
          <w:p w:rsidR="00B26587" w:rsidRPr="00B26587" w:rsidRDefault="00B26587" w:rsidP="00B26587">
            <w:pPr>
              <w:widowControl w:val="0"/>
              <w:autoSpaceDE w:val="0"/>
              <w:ind w:left="459" w:right="58"/>
              <w:rPr>
                <w:b/>
                <w:sz w:val="16"/>
                <w:szCs w:val="16"/>
              </w:rPr>
            </w:pP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vMerge/>
          </w:tcPr>
          <w:p w:rsidR="00B26587" w:rsidRPr="00B26587" w:rsidRDefault="00B26587" w:rsidP="00B26587">
            <w:pPr>
              <w:widowControl w:val="0"/>
              <w:autoSpaceDE w:val="0"/>
              <w:jc w:val="center"/>
              <w:rPr>
                <w:sz w:val="16"/>
                <w:szCs w:val="16"/>
              </w:rPr>
            </w:pPr>
          </w:p>
        </w:tc>
        <w:tc>
          <w:tcPr>
            <w:tcW w:w="1554" w:type="dxa"/>
          </w:tcPr>
          <w:p w:rsidR="00B26587" w:rsidRPr="00B26587" w:rsidRDefault="00B26587" w:rsidP="00B26587">
            <w:pPr>
              <w:widowControl w:val="0"/>
              <w:autoSpaceDE w:val="0"/>
              <w:rPr>
                <w:sz w:val="16"/>
                <w:szCs w:val="16"/>
              </w:rPr>
            </w:pPr>
            <w:r w:rsidRPr="00B26587">
              <w:rPr>
                <w:sz w:val="16"/>
                <w:szCs w:val="16"/>
              </w:rPr>
              <w:t>в том числе:</w:t>
            </w:r>
          </w:p>
        </w:tc>
        <w:tc>
          <w:tcPr>
            <w:tcW w:w="597" w:type="dxa"/>
          </w:tcPr>
          <w:p w:rsidR="00B26587" w:rsidRPr="00B26587" w:rsidRDefault="00B26587" w:rsidP="00B26587">
            <w:pPr>
              <w:widowControl w:val="0"/>
              <w:autoSpaceDE w:val="0"/>
              <w:jc w:val="center"/>
              <w:rPr>
                <w:sz w:val="16"/>
                <w:szCs w:val="16"/>
              </w:rPr>
            </w:pPr>
          </w:p>
        </w:tc>
        <w:tc>
          <w:tcPr>
            <w:tcW w:w="412" w:type="dxa"/>
          </w:tcPr>
          <w:p w:rsidR="00B26587" w:rsidRPr="00B26587" w:rsidRDefault="00B26587" w:rsidP="00B26587">
            <w:pPr>
              <w:widowControl w:val="0"/>
              <w:autoSpaceDE w:val="0"/>
              <w:jc w:val="center"/>
              <w:rPr>
                <w:sz w:val="16"/>
                <w:szCs w:val="16"/>
              </w:rPr>
            </w:pPr>
          </w:p>
        </w:tc>
        <w:tc>
          <w:tcPr>
            <w:tcW w:w="376" w:type="dxa"/>
          </w:tcPr>
          <w:p w:rsidR="00B26587" w:rsidRPr="00B26587" w:rsidRDefault="00B26587" w:rsidP="00B26587">
            <w:pPr>
              <w:widowControl w:val="0"/>
              <w:autoSpaceDE w:val="0"/>
              <w:jc w:val="center"/>
              <w:rPr>
                <w:sz w:val="16"/>
                <w:szCs w:val="16"/>
              </w:rPr>
            </w:pPr>
          </w:p>
        </w:tc>
        <w:tc>
          <w:tcPr>
            <w:tcW w:w="296" w:type="dxa"/>
          </w:tcPr>
          <w:p w:rsidR="00B26587" w:rsidRPr="00B26587" w:rsidRDefault="00B26587" w:rsidP="00B26587">
            <w:pPr>
              <w:widowControl w:val="0"/>
              <w:autoSpaceDE w:val="0"/>
              <w:jc w:val="center"/>
              <w:rPr>
                <w:sz w:val="16"/>
                <w:szCs w:val="16"/>
              </w:rPr>
            </w:pPr>
          </w:p>
        </w:tc>
        <w:tc>
          <w:tcPr>
            <w:tcW w:w="536" w:type="dxa"/>
          </w:tcPr>
          <w:p w:rsidR="00B26587" w:rsidRPr="00B26587" w:rsidRDefault="00B26587" w:rsidP="00B26587">
            <w:pPr>
              <w:widowControl w:val="0"/>
              <w:autoSpaceDE w:val="0"/>
              <w:jc w:val="center"/>
              <w:rPr>
                <w:sz w:val="16"/>
                <w:szCs w:val="16"/>
              </w:rPr>
            </w:pPr>
          </w:p>
        </w:tc>
        <w:tc>
          <w:tcPr>
            <w:tcW w:w="456" w:type="dxa"/>
          </w:tcPr>
          <w:p w:rsidR="00B26587" w:rsidRPr="00B26587" w:rsidRDefault="00B26587" w:rsidP="00B26587">
            <w:pPr>
              <w:widowControl w:val="0"/>
              <w:autoSpaceDE w:val="0"/>
              <w:jc w:val="center"/>
              <w:rPr>
                <w:sz w:val="16"/>
                <w:szCs w:val="16"/>
              </w:rPr>
            </w:pPr>
          </w:p>
        </w:tc>
        <w:tc>
          <w:tcPr>
            <w:tcW w:w="896" w:type="dxa"/>
          </w:tcPr>
          <w:p w:rsidR="00B26587" w:rsidRPr="00B26587" w:rsidRDefault="00B26587" w:rsidP="00B26587">
            <w:pPr>
              <w:widowControl w:val="0"/>
              <w:autoSpaceDE w:val="0"/>
              <w:jc w:val="center"/>
              <w:rPr>
                <w:sz w:val="16"/>
                <w:szCs w:val="16"/>
              </w:rPr>
            </w:pPr>
          </w:p>
        </w:tc>
        <w:tc>
          <w:tcPr>
            <w:tcW w:w="743" w:type="dxa"/>
          </w:tcPr>
          <w:p w:rsidR="00B26587" w:rsidRPr="00B26587" w:rsidRDefault="00B26587" w:rsidP="00B26587">
            <w:pPr>
              <w:widowControl w:val="0"/>
              <w:autoSpaceDE w:val="0"/>
              <w:jc w:val="center"/>
              <w:rPr>
                <w:sz w:val="16"/>
                <w:szCs w:val="16"/>
              </w:rPr>
            </w:pPr>
          </w:p>
        </w:tc>
        <w:tc>
          <w:tcPr>
            <w:tcW w:w="798" w:type="dxa"/>
          </w:tcPr>
          <w:p w:rsidR="00B26587" w:rsidRPr="00B26587" w:rsidRDefault="00B26587" w:rsidP="00B26587">
            <w:pPr>
              <w:widowControl w:val="0"/>
              <w:autoSpaceDE w:val="0"/>
              <w:jc w:val="center"/>
              <w:rPr>
                <w:sz w:val="16"/>
                <w:szCs w:val="16"/>
              </w:rPr>
            </w:pPr>
          </w:p>
        </w:tc>
        <w:tc>
          <w:tcPr>
            <w:tcW w:w="708" w:type="dxa"/>
          </w:tcPr>
          <w:p w:rsidR="00B26587" w:rsidRPr="00B26587" w:rsidRDefault="00B26587" w:rsidP="00B26587">
            <w:pPr>
              <w:widowControl w:val="0"/>
              <w:autoSpaceDE w:val="0"/>
              <w:jc w:val="center"/>
              <w:rPr>
                <w:sz w:val="16"/>
                <w:szCs w:val="16"/>
              </w:rPr>
            </w:pPr>
          </w:p>
        </w:tc>
        <w:tc>
          <w:tcPr>
            <w:tcW w:w="567" w:type="dxa"/>
          </w:tcPr>
          <w:p w:rsidR="00B26587" w:rsidRPr="00B26587" w:rsidRDefault="00B26587" w:rsidP="00B26587">
            <w:pPr>
              <w:widowControl w:val="0"/>
              <w:autoSpaceDE w:val="0"/>
              <w:jc w:val="center"/>
              <w:rPr>
                <w:sz w:val="16"/>
                <w:szCs w:val="16"/>
              </w:rPr>
            </w:pPr>
          </w:p>
        </w:tc>
        <w:tc>
          <w:tcPr>
            <w:tcW w:w="576" w:type="dxa"/>
          </w:tcPr>
          <w:p w:rsidR="00B26587" w:rsidRPr="00B26587" w:rsidRDefault="00B26587" w:rsidP="00B26587">
            <w:pPr>
              <w:widowControl w:val="0"/>
              <w:autoSpaceDE w:val="0"/>
              <w:jc w:val="center"/>
              <w:rPr>
                <w:sz w:val="16"/>
                <w:szCs w:val="16"/>
              </w:rPr>
            </w:pPr>
          </w:p>
        </w:tc>
        <w:tc>
          <w:tcPr>
            <w:tcW w:w="576" w:type="dxa"/>
          </w:tcPr>
          <w:p w:rsidR="00B26587" w:rsidRPr="00B26587" w:rsidRDefault="00B26587" w:rsidP="00B26587">
            <w:pPr>
              <w:widowControl w:val="0"/>
              <w:autoSpaceDE w:val="0"/>
              <w:jc w:val="center"/>
              <w:rPr>
                <w:sz w:val="16"/>
                <w:szCs w:val="16"/>
              </w:rPr>
            </w:pPr>
          </w:p>
        </w:tc>
        <w:tc>
          <w:tcPr>
            <w:tcW w:w="549" w:type="dxa"/>
          </w:tcPr>
          <w:p w:rsidR="00B26587" w:rsidRPr="00B26587" w:rsidRDefault="00B26587" w:rsidP="00B26587">
            <w:pPr>
              <w:widowControl w:val="0"/>
              <w:autoSpaceDE w:val="0"/>
              <w:jc w:val="center"/>
              <w:rPr>
                <w:sz w:val="16"/>
                <w:szCs w:val="16"/>
              </w:rPr>
            </w:pPr>
          </w:p>
        </w:tc>
        <w:tc>
          <w:tcPr>
            <w:tcW w:w="494" w:type="dxa"/>
          </w:tcPr>
          <w:p w:rsidR="00B26587" w:rsidRPr="00B26587" w:rsidRDefault="00B26587" w:rsidP="00B26587">
            <w:pPr>
              <w:widowControl w:val="0"/>
              <w:autoSpaceDE w:val="0"/>
              <w:jc w:val="center"/>
              <w:rPr>
                <w:sz w:val="16"/>
                <w:szCs w:val="16"/>
              </w:rPr>
            </w:pPr>
          </w:p>
        </w:tc>
        <w:tc>
          <w:tcPr>
            <w:tcW w:w="664" w:type="dxa"/>
          </w:tcPr>
          <w:p w:rsidR="00B26587" w:rsidRPr="00B26587" w:rsidRDefault="00B26587" w:rsidP="00B26587">
            <w:pPr>
              <w:widowControl w:val="0"/>
              <w:autoSpaceDE w:val="0"/>
              <w:jc w:val="center"/>
              <w:rPr>
                <w:sz w:val="16"/>
                <w:szCs w:val="16"/>
              </w:rPr>
            </w:pPr>
          </w:p>
        </w:tc>
        <w:tc>
          <w:tcPr>
            <w:tcW w:w="609" w:type="dxa"/>
          </w:tcPr>
          <w:p w:rsidR="00B26587" w:rsidRPr="00B26587" w:rsidRDefault="00B26587" w:rsidP="00B26587">
            <w:pPr>
              <w:widowControl w:val="0"/>
              <w:autoSpaceDE w:val="0"/>
              <w:jc w:val="center"/>
              <w:rPr>
                <w:sz w:val="16"/>
                <w:szCs w:val="16"/>
              </w:rPr>
            </w:pPr>
          </w:p>
        </w:tc>
        <w:tc>
          <w:tcPr>
            <w:tcW w:w="590" w:type="dxa"/>
          </w:tcPr>
          <w:p w:rsidR="00B26587" w:rsidRPr="00B26587" w:rsidRDefault="00B26587" w:rsidP="00B26587">
            <w:pPr>
              <w:widowControl w:val="0"/>
              <w:autoSpaceDE w:val="0"/>
              <w:jc w:val="center"/>
              <w:rPr>
                <w:sz w:val="16"/>
                <w:szCs w:val="16"/>
              </w:rPr>
            </w:pPr>
          </w:p>
        </w:tc>
        <w:tc>
          <w:tcPr>
            <w:tcW w:w="567" w:type="dxa"/>
          </w:tcPr>
          <w:p w:rsidR="00B26587" w:rsidRPr="00B26587" w:rsidRDefault="00B26587" w:rsidP="00B26587">
            <w:pPr>
              <w:widowControl w:val="0"/>
              <w:autoSpaceDE w:val="0"/>
              <w:jc w:val="center"/>
              <w:rPr>
                <w:sz w:val="16"/>
                <w:szCs w:val="16"/>
              </w:rPr>
            </w:pPr>
          </w:p>
        </w:tc>
        <w:tc>
          <w:tcPr>
            <w:tcW w:w="1056" w:type="dxa"/>
          </w:tcPr>
          <w:p w:rsidR="00B26587" w:rsidRPr="00B26587" w:rsidRDefault="00B26587" w:rsidP="00B26587">
            <w:pPr>
              <w:widowControl w:val="0"/>
              <w:autoSpaceDE w:val="0"/>
              <w:jc w:val="center"/>
              <w:rPr>
                <w:sz w:val="16"/>
                <w:szCs w:val="16"/>
              </w:rPr>
            </w:pP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vMerge/>
          </w:tcPr>
          <w:p w:rsidR="00B26587" w:rsidRPr="00B26587" w:rsidRDefault="00B26587" w:rsidP="00B26587">
            <w:pPr>
              <w:widowControl w:val="0"/>
              <w:autoSpaceDE w:val="0"/>
              <w:jc w:val="center"/>
              <w:rPr>
                <w:sz w:val="16"/>
                <w:szCs w:val="16"/>
              </w:rPr>
            </w:pPr>
          </w:p>
        </w:tc>
        <w:tc>
          <w:tcPr>
            <w:tcW w:w="1554" w:type="dxa"/>
          </w:tcPr>
          <w:p w:rsidR="00B26587" w:rsidRPr="00B26587" w:rsidRDefault="00B26587" w:rsidP="00B26587">
            <w:pPr>
              <w:widowControl w:val="0"/>
              <w:autoSpaceDE w:val="0"/>
              <w:rPr>
                <w:sz w:val="16"/>
                <w:szCs w:val="16"/>
              </w:rPr>
            </w:pPr>
            <w:r w:rsidRPr="00B26587">
              <w:rPr>
                <w:sz w:val="16"/>
                <w:szCs w:val="16"/>
              </w:rPr>
              <w:t>администрация поселка</w:t>
            </w:r>
          </w:p>
        </w:tc>
        <w:tc>
          <w:tcPr>
            <w:tcW w:w="59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41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2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89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232,218</w:t>
            </w:r>
          </w:p>
        </w:tc>
        <w:tc>
          <w:tcPr>
            <w:tcW w:w="743"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108,10</w:t>
            </w:r>
          </w:p>
        </w:tc>
        <w:tc>
          <w:tcPr>
            <w:tcW w:w="798" w:type="dxa"/>
          </w:tcPr>
          <w:p w:rsidR="00B26587" w:rsidRPr="00B26587" w:rsidRDefault="00B26587" w:rsidP="00B26587">
            <w:pPr>
              <w:widowControl w:val="0"/>
              <w:autoSpaceDE w:val="0"/>
              <w:jc w:val="center"/>
              <w:rPr>
                <w:b/>
                <w:sz w:val="16"/>
                <w:szCs w:val="16"/>
              </w:rPr>
            </w:pPr>
          </w:p>
        </w:tc>
        <w:tc>
          <w:tcPr>
            <w:tcW w:w="708"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85,3</w:t>
            </w:r>
          </w:p>
        </w:tc>
        <w:tc>
          <w:tcPr>
            <w:tcW w:w="567"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188,3</w:t>
            </w:r>
          </w:p>
        </w:tc>
        <w:tc>
          <w:tcPr>
            <w:tcW w:w="57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65,0</w:t>
            </w:r>
          </w:p>
        </w:tc>
        <w:tc>
          <w:tcPr>
            <w:tcW w:w="57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65,0</w:t>
            </w:r>
          </w:p>
        </w:tc>
        <w:tc>
          <w:tcPr>
            <w:tcW w:w="549"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100,0</w:t>
            </w:r>
          </w:p>
        </w:tc>
        <w:tc>
          <w:tcPr>
            <w:tcW w:w="494"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100,0</w:t>
            </w:r>
          </w:p>
        </w:tc>
        <w:tc>
          <w:tcPr>
            <w:tcW w:w="664"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100,0</w:t>
            </w:r>
          </w:p>
        </w:tc>
        <w:tc>
          <w:tcPr>
            <w:tcW w:w="609"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100,00</w:t>
            </w:r>
          </w:p>
          <w:p w:rsidR="00B26587" w:rsidRPr="00B26587" w:rsidRDefault="00B26587" w:rsidP="00B26587">
            <w:pPr>
              <w:widowControl w:val="0"/>
              <w:autoSpaceDE w:val="0"/>
              <w:rPr>
                <w:b/>
                <w:sz w:val="16"/>
                <w:szCs w:val="16"/>
              </w:rPr>
            </w:pPr>
          </w:p>
        </w:tc>
        <w:tc>
          <w:tcPr>
            <w:tcW w:w="590"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100,0</w:t>
            </w:r>
          </w:p>
        </w:tc>
        <w:tc>
          <w:tcPr>
            <w:tcW w:w="567"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100</w:t>
            </w:r>
          </w:p>
        </w:tc>
        <w:tc>
          <w:tcPr>
            <w:tcW w:w="1056"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1343,918</w:t>
            </w: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tcPr>
          <w:p w:rsidR="00B26587" w:rsidRPr="00B26587" w:rsidRDefault="00B26587" w:rsidP="00B26587">
            <w:pPr>
              <w:widowControl w:val="0"/>
              <w:autoSpaceDE w:val="0"/>
              <w:jc w:val="center"/>
              <w:rPr>
                <w:sz w:val="16"/>
                <w:szCs w:val="16"/>
              </w:rPr>
            </w:pPr>
          </w:p>
        </w:tc>
        <w:tc>
          <w:tcPr>
            <w:tcW w:w="1554" w:type="dxa"/>
          </w:tcPr>
          <w:p w:rsidR="00B26587" w:rsidRPr="00B26587" w:rsidRDefault="00B26587" w:rsidP="00B26587">
            <w:pPr>
              <w:widowControl w:val="0"/>
              <w:autoSpaceDE w:val="0"/>
              <w:rPr>
                <w:sz w:val="16"/>
                <w:szCs w:val="16"/>
              </w:rPr>
            </w:pPr>
            <w:r w:rsidRPr="00B26587">
              <w:rPr>
                <w:sz w:val="16"/>
                <w:szCs w:val="16"/>
              </w:rPr>
              <w:t>МБУК «Большеирбинский ДК»</w:t>
            </w:r>
          </w:p>
        </w:tc>
        <w:tc>
          <w:tcPr>
            <w:tcW w:w="59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41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2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89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12181,49</w:t>
            </w:r>
          </w:p>
        </w:tc>
        <w:tc>
          <w:tcPr>
            <w:tcW w:w="743"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11852,27155</w:t>
            </w:r>
          </w:p>
        </w:tc>
        <w:tc>
          <w:tcPr>
            <w:tcW w:w="798" w:type="dxa"/>
          </w:tcPr>
          <w:p w:rsidR="00B26587" w:rsidRPr="00B26587" w:rsidRDefault="00B26587" w:rsidP="00B26587">
            <w:pPr>
              <w:widowControl w:val="0"/>
              <w:autoSpaceDE w:val="0"/>
              <w:jc w:val="center"/>
              <w:rPr>
                <w:b/>
                <w:sz w:val="16"/>
                <w:szCs w:val="16"/>
              </w:rPr>
            </w:pPr>
          </w:p>
        </w:tc>
        <w:tc>
          <w:tcPr>
            <w:tcW w:w="708"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12324,943</w:t>
            </w:r>
          </w:p>
        </w:tc>
        <w:tc>
          <w:tcPr>
            <w:tcW w:w="567"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10903,81948</w:t>
            </w:r>
          </w:p>
        </w:tc>
        <w:tc>
          <w:tcPr>
            <w:tcW w:w="57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0,00</w:t>
            </w:r>
          </w:p>
        </w:tc>
        <w:tc>
          <w:tcPr>
            <w:tcW w:w="57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0,00</w:t>
            </w:r>
          </w:p>
        </w:tc>
        <w:tc>
          <w:tcPr>
            <w:tcW w:w="549"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0,00</w:t>
            </w:r>
          </w:p>
        </w:tc>
        <w:tc>
          <w:tcPr>
            <w:tcW w:w="494"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0,00</w:t>
            </w:r>
          </w:p>
        </w:tc>
        <w:tc>
          <w:tcPr>
            <w:tcW w:w="664"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0,00</w:t>
            </w:r>
          </w:p>
        </w:tc>
        <w:tc>
          <w:tcPr>
            <w:tcW w:w="609"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0,00</w:t>
            </w:r>
          </w:p>
        </w:tc>
        <w:tc>
          <w:tcPr>
            <w:tcW w:w="590"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0</w:t>
            </w:r>
          </w:p>
        </w:tc>
        <w:tc>
          <w:tcPr>
            <w:tcW w:w="567"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0</w:t>
            </w:r>
          </w:p>
        </w:tc>
        <w:tc>
          <w:tcPr>
            <w:tcW w:w="105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47262,52403</w:t>
            </w:r>
          </w:p>
        </w:tc>
      </w:tr>
      <w:tr w:rsidR="00EE31DE" w:rsidRPr="00B26587" w:rsidTr="00EE31DE">
        <w:trPr>
          <w:gridAfter w:val="1"/>
          <w:wAfter w:w="42" w:type="dxa"/>
        </w:trPr>
        <w:tc>
          <w:tcPr>
            <w:tcW w:w="1084"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Подпрограмма 1</w:t>
            </w:r>
          </w:p>
        </w:tc>
        <w:tc>
          <w:tcPr>
            <w:tcW w:w="1221" w:type="dxa"/>
          </w:tcPr>
          <w:p w:rsidR="00B26587" w:rsidRPr="00B26587" w:rsidRDefault="00B26587" w:rsidP="00B26587">
            <w:pPr>
              <w:widowControl w:val="0"/>
              <w:autoSpaceDE w:val="0"/>
              <w:rPr>
                <w:b/>
                <w:sz w:val="16"/>
                <w:szCs w:val="16"/>
              </w:rPr>
            </w:pPr>
            <w:r w:rsidRPr="00B26587">
              <w:rPr>
                <w:b/>
                <w:sz w:val="16"/>
                <w:szCs w:val="16"/>
              </w:rPr>
              <w:t xml:space="preserve">«Развитие культуры муниципального образования поселок </w:t>
            </w:r>
            <w:proofErr w:type="spellStart"/>
            <w:r w:rsidRPr="00B26587">
              <w:rPr>
                <w:b/>
                <w:sz w:val="16"/>
                <w:szCs w:val="16"/>
              </w:rPr>
              <w:t>БольшаяИрба</w:t>
            </w:r>
            <w:proofErr w:type="spellEnd"/>
            <w:r w:rsidRPr="00B26587">
              <w:rPr>
                <w:b/>
                <w:sz w:val="16"/>
                <w:szCs w:val="16"/>
              </w:rPr>
              <w:t>»</w:t>
            </w:r>
          </w:p>
        </w:tc>
        <w:tc>
          <w:tcPr>
            <w:tcW w:w="1554" w:type="dxa"/>
          </w:tcPr>
          <w:p w:rsidR="00B26587" w:rsidRPr="00B26587" w:rsidRDefault="00B26587" w:rsidP="00B26587">
            <w:pPr>
              <w:widowControl w:val="0"/>
              <w:autoSpaceDE w:val="0"/>
              <w:rPr>
                <w:b/>
                <w:sz w:val="16"/>
                <w:szCs w:val="16"/>
              </w:rPr>
            </w:pPr>
            <w:r w:rsidRPr="00B26587">
              <w:rPr>
                <w:b/>
                <w:sz w:val="16"/>
                <w:szCs w:val="16"/>
              </w:rPr>
              <w:t>всего расходные обязательства</w:t>
            </w:r>
          </w:p>
        </w:tc>
        <w:tc>
          <w:tcPr>
            <w:tcW w:w="597"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412"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37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29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53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45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89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12313,708</w:t>
            </w:r>
          </w:p>
        </w:tc>
        <w:tc>
          <w:tcPr>
            <w:tcW w:w="743"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11907,37155</w:t>
            </w:r>
          </w:p>
        </w:tc>
        <w:tc>
          <w:tcPr>
            <w:tcW w:w="798" w:type="dxa"/>
          </w:tcPr>
          <w:p w:rsidR="00B26587" w:rsidRPr="00B26587" w:rsidRDefault="00B26587" w:rsidP="00B26587">
            <w:pPr>
              <w:widowControl w:val="0"/>
              <w:autoSpaceDE w:val="0"/>
              <w:jc w:val="center"/>
              <w:rPr>
                <w:b/>
                <w:sz w:val="16"/>
                <w:szCs w:val="16"/>
              </w:rPr>
            </w:pPr>
          </w:p>
        </w:tc>
        <w:tc>
          <w:tcPr>
            <w:tcW w:w="708"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12389,943</w:t>
            </w:r>
          </w:p>
        </w:tc>
        <w:tc>
          <w:tcPr>
            <w:tcW w:w="567"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11036,11948</w:t>
            </w:r>
          </w:p>
        </w:tc>
        <w:tc>
          <w:tcPr>
            <w:tcW w:w="57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50,0</w:t>
            </w:r>
          </w:p>
        </w:tc>
        <w:tc>
          <w:tcPr>
            <w:tcW w:w="576" w:type="dxa"/>
          </w:tcPr>
          <w:p w:rsidR="00B26587" w:rsidRPr="00B26587" w:rsidRDefault="00B26587" w:rsidP="00B26587">
            <w:pPr>
              <w:rPr>
                <w:b/>
                <w:sz w:val="16"/>
                <w:szCs w:val="16"/>
              </w:rPr>
            </w:pPr>
          </w:p>
          <w:p w:rsidR="00B26587" w:rsidRPr="00B26587" w:rsidRDefault="00B26587" w:rsidP="00B26587">
            <w:pPr>
              <w:rPr>
                <w:b/>
                <w:sz w:val="16"/>
                <w:szCs w:val="16"/>
              </w:rPr>
            </w:pPr>
          </w:p>
          <w:p w:rsidR="00B26587" w:rsidRPr="00B26587" w:rsidRDefault="00B26587" w:rsidP="00B26587">
            <w:pPr>
              <w:rPr>
                <w:b/>
                <w:sz w:val="16"/>
                <w:szCs w:val="16"/>
              </w:rPr>
            </w:pPr>
          </w:p>
          <w:p w:rsidR="00B26587" w:rsidRPr="00B26587" w:rsidRDefault="00B26587" w:rsidP="00B26587">
            <w:pPr>
              <w:rPr>
                <w:b/>
                <w:sz w:val="16"/>
                <w:szCs w:val="16"/>
              </w:rPr>
            </w:pPr>
          </w:p>
          <w:p w:rsidR="00B26587" w:rsidRPr="00B26587" w:rsidRDefault="00B26587" w:rsidP="00B26587">
            <w:pPr>
              <w:rPr>
                <w:b/>
                <w:sz w:val="16"/>
                <w:szCs w:val="16"/>
              </w:rPr>
            </w:pPr>
            <w:r w:rsidRPr="00B26587">
              <w:rPr>
                <w:b/>
                <w:sz w:val="16"/>
                <w:szCs w:val="16"/>
              </w:rPr>
              <w:t>50,0</w:t>
            </w:r>
          </w:p>
        </w:tc>
        <w:tc>
          <w:tcPr>
            <w:tcW w:w="549" w:type="dxa"/>
          </w:tcPr>
          <w:p w:rsidR="00B26587" w:rsidRPr="00B26587" w:rsidRDefault="00B26587" w:rsidP="00B26587">
            <w:pPr>
              <w:rPr>
                <w:b/>
                <w:sz w:val="16"/>
                <w:szCs w:val="16"/>
              </w:rPr>
            </w:pPr>
          </w:p>
          <w:p w:rsidR="00B26587" w:rsidRPr="00B26587" w:rsidRDefault="00B26587" w:rsidP="00B26587">
            <w:pPr>
              <w:rPr>
                <w:b/>
                <w:sz w:val="16"/>
                <w:szCs w:val="16"/>
              </w:rPr>
            </w:pPr>
          </w:p>
          <w:p w:rsidR="00B26587" w:rsidRPr="00B26587" w:rsidRDefault="00B26587" w:rsidP="00B26587">
            <w:pPr>
              <w:rPr>
                <w:b/>
                <w:sz w:val="16"/>
                <w:szCs w:val="16"/>
              </w:rPr>
            </w:pPr>
          </w:p>
          <w:p w:rsidR="00B26587" w:rsidRPr="00B26587" w:rsidRDefault="00B26587" w:rsidP="00B26587">
            <w:pPr>
              <w:rPr>
                <w:b/>
                <w:sz w:val="16"/>
                <w:szCs w:val="16"/>
              </w:rPr>
            </w:pPr>
          </w:p>
          <w:p w:rsidR="00B26587" w:rsidRPr="00B26587" w:rsidRDefault="00B26587" w:rsidP="00B26587">
            <w:pPr>
              <w:rPr>
                <w:b/>
                <w:sz w:val="16"/>
                <w:szCs w:val="16"/>
              </w:rPr>
            </w:pPr>
            <w:r w:rsidRPr="00B26587">
              <w:rPr>
                <w:b/>
                <w:sz w:val="16"/>
                <w:szCs w:val="16"/>
              </w:rPr>
              <w:t>75,0</w:t>
            </w:r>
          </w:p>
        </w:tc>
        <w:tc>
          <w:tcPr>
            <w:tcW w:w="494"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75,0</w:t>
            </w:r>
          </w:p>
        </w:tc>
        <w:tc>
          <w:tcPr>
            <w:tcW w:w="664"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75,0</w:t>
            </w:r>
          </w:p>
        </w:tc>
        <w:tc>
          <w:tcPr>
            <w:tcW w:w="609"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75,0</w:t>
            </w:r>
          </w:p>
        </w:tc>
        <w:tc>
          <w:tcPr>
            <w:tcW w:w="590"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75,0</w:t>
            </w:r>
          </w:p>
        </w:tc>
        <w:tc>
          <w:tcPr>
            <w:tcW w:w="567" w:type="dxa"/>
          </w:tcPr>
          <w:p w:rsidR="00B26587" w:rsidRPr="00B26587" w:rsidRDefault="00B26587" w:rsidP="00B26587">
            <w:pPr>
              <w:widowControl w:val="0"/>
              <w:autoSpaceDE w:val="0"/>
              <w:rPr>
                <w:b/>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r w:rsidRPr="00B26587">
              <w:rPr>
                <w:sz w:val="16"/>
                <w:szCs w:val="16"/>
              </w:rPr>
              <w:t>75</w:t>
            </w:r>
          </w:p>
        </w:tc>
        <w:tc>
          <w:tcPr>
            <w:tcW w:w="1056"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48197,14203</w:t>
            </w: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tcPr>
          <w:p w:rsidR="00B26587" w:rsidRPr="00B26587" w:rsidRDefault="00B26587" w:rsidP="00B26587">
            <w:pPr>
              <w:widowControl w:val="0"/>
              <w:autoSpaceDE w:val="0"/>
              <w:jc w:val="center"/>
              <w:rPr>
                <w:sz w:val="16"/>
                <w:szCs w:val="16"/>
              </w:rPr>
            </w:pPr>
          </w:p>
        </w:tc>
        <w:tc>
          <w:tcPr>
            <w:tcW w:w="1554" w:type="dxa"/>
          </w:tcPr>
          <w:p w:rsidR="00B26587" w:rsidRPr="00B26587" w:rsidRDefault="00B26587" w:rsidP="00B26587">
            <w:pPr>
              <w:widowControl w:val="0"/>
              <w:autoSpaceDE w:val="0"/>
              <w:rPr>
                <w:sz w:val="16"/>
                <w:szCs w:val="16"/>
              </w:rPr>
            </w:pPr>
            <w:r w:rsidRPr="00B26587">
              <w:rPr>
                <w:sz w:val="16"/>
                <w:szCs w:val="16"/>
              </w:rPr>
              <w:t>в том числе:</w:t>
            </w:r>
          </w:p>
        </w:tc>
        <w:tc>
          <w:tcPr>
            <w:tcW w:w="597" w:type="dxa"/>
          </w:tcPr>
          <w:p w:rsidR="00B26587" w:rsidRPr="00B26587" w:rsidRDefault="00B26587" w:rsidP="00B26587">
            <w:pPr>
              <w:widowControl w:val="0"/>
              <w:autoSpaceDE w:val="0"/>
              <w:jc w:val="center"/>
              <w:rPr>
                <w:sz w:val="16"/>
                <w:szCs w:val="16"/>
              </w:rPr>
            </w:pPr>
          </w:p>
        </w:tc>
        <w:tc>
          <w:tcPr>
            <w:tcW w:w="412" w:type="dxa"/>
          </w:tcPr>
          <w:p w:rsidR="00B26587" w:rsidRPr="00B26587" w:rsidRDefault="00B26587" w:rsidP="00B26587">
            <w:pPr>
              <w:widowControl w:val="0"/>
              <w:autoSpaceDE w:val="0"/>
              <w:jc w:val="center"/>
              <w:rPr>
                <w:sz w:val="16"/>
                <w:szCs w:val="16"/>
              </w:rPr>
            </w:pPr>
          </w:p>
        </w:tc>
        <w:tc>
          <w:tcPr>
            <w:tcW w:w="376" w:type="dxa"/>
          </w:tcPr>
          <w:p w:rsidR="00B26587" w:rsidRPr="00B26587" w:rsidRDefault="00B26587" w:rsidP="00B26587">
            <w:pPr>
              <w:widowControl w:val="0"/>
              <w:autoSpaceDE w:val="0"/>
              <w:jc w:val="center"/>
              <w:rPr>
                <w:sz w:val="16"/>
                <w:szCs w:val="16"/>
              </w:rPr>
            </w:pPr>
          </w:p>
        </w:tc>
        <w:tc>
          <w:tcPr>
            <w:tcW w:w="296" w:type="dxa"/>
          </w:tcPr>
          <w:p w:rsidR="00B26587" w:rsidRPr="00B26587" w:rsidRDefault="00B26587" w:rsidP="00B26587">
            <w:pPr>
              <w:widowControl w:val="0"/>
              <w:autoSpaceDE w:val="0"/>
              <w:jc w:val="center"/>
              <w:rPr>
                <w:sz w:val="16"/>
                <w:szCs w:val="16"/>
              </w:rPr>
            </w:pPr>
          </w:p>
        </w:tc>
        <w:tc>
          <w:tcPr>
            <w:tcW w:w="536" w:type="dxa"/>
          </w:tcPr>
          <w:p w:rsidR="00B26587" w:rsidRPr="00B26587" w:rsidRDefault="00B26587" w:rsidP="00B26587">
            <w:pPr>
              <w:widowControl w:val="0"/>
              <w:autoSpaceDE w:val="0"/>
              <w:jc w:val="center"/>
              <w:rPr>
                <w:sz w:val="16"/>
                <w:szCs w:val="16"/>
              </w:rPr>
            </w:pPr>
          </w:p>
        </w:tc>
        <w:tc>
          <w:tcPr>
            <w:tcW w:w="456" w:type="dxa"/>
          </w:tcPr>
          <w:p w:rsidR="00B26587" w:rsidRPr="00B26587" w:rsidRDefault="00B26587" w:rsidP="00B26587">
            <w:pPr>
              <w:widowControl w:val="0"/>
              <w:autoSpaceDE w:val="0"/>
              <w:jc w:val="center"/>
              <w:rPr>
                <w:sz w:val="16"/>
                <w:szCs w:val="16"/>
              </w:rPr>
            </w:pPr>
          </w:p>
        </w:tc>
        <w:tc>
          <w:tcPr>
            <w:tcW w:w="896" w:type="dxa"/>
          </w:tcPr>
          <w:p w:rsidR="00B26587" w:rsidRPr="00B26587" w:rsidRDefault="00B26587" w:rsidP="00B26587">
            <w:pPr>
              <w:widowControl w:val="0"/>
              <w:autoSpaceDE w:val="0"/>
              <w:jc w:val="center"/>
              <w:rPr>
                <w:sz w:val="16"/>
                <w:szCs w:val="16"/>
              </w:rPr>
            </w:pPr>
          </w:p>
        </w:tc>
        <w:tc>
          <w:tcPr>
            <w:tcW w:w="743" w:type="dxa"/>
          </w:tcPr>
          <w:p w:rsidR="00B26587" w:rsidRPr="00B26587" w:rsidRDefault="00B26587" w:rsidP="00B26587">
            <w:pPr>
              <w:widowControl w:val="0"/>
              <w:autoSpaceDE w:val="0"/>
              <w:jc w:val="center"/>
              <w:rPr>
                <w:sz w:val="16"/>
                <w:szCs w:val="16"/>
              </w:rPr>
            </w:pPr>
          </w:p>
        </w:tc>
        <w:tc>
          <w:tcPr>
            <w:tcW w:w="798" w:type="dxa"/>
          </w:tcPr>
          <w:p w:rsidR="00B26587" w:rsidRPr="00B26587" w:rsidRDefault="00B26587" w:rsidP="00B26587">
            <w:pPr>
              <w:widowControl w:val="0"/>
              <w:autoSpaceDE w:val="0"/>
              <w:jc w:val="center"/>
              <w:rPr>
                <w:sz w:val="16"/>
                <w:szCs w:val="16"/>
              </w:rPr>
            </w:pPr>
          </w:p>
        </w:tc>
        <w:tc>
          <w:tcPr>
            <w:tcW w:w="708" w:type="dxa"/>
          </w:tcPr>
          <w:p w:rsidR="00B26587" w:rsidRPr="00B26587" w:rsidRDefault="00B26587" w:rsidP="00B26587">
            <w:pPr>
              <w:widowControl w:val="0"/>
              <w:autoSpaceDE w:val="0"/>
              <w:jc w:val="center"/>
              <w:rPr>
                <w:sz w:val="16"/>
                <w:szCs w:val="16"/>
              </w:rPr>
            </w:pPr>
          </w:p>
        </w:tc>
        <w:tc>
          <w:tcPr>
            <w:tcW w:w="567" w:type="dxa"/>
          </w:tcPr>
          <w:p w:rsidR="00B26587" w:rsidRPr="00B26587" w:rsidRDefault="00B26587" w:rsidP="00B26587">
            <w:pPr>
              <w:widowControl w:val="0"/>
              <w:autoSpaceDE w:val="0"/>
              <w:jc w:val="center"/>
              <w:rPr>
                <w:sz w:val="16"/>
                <w:szCs w:val="16"/>
              </w:rPr>
            </w:pPr>
          </w:p>
        </w:tc>
        <w:tc>
          <w:tcPr>
            <w:tcW w:w="576" w:type="dxa"/>
          </w:tcPr>
          <w:p w:rsidR="00B26587" w:rsidRPr="00B26587" w:rsidRDefault="00B26587" w:rsidP="00B26587">
            <w:pPr>
              <w:widowControl w:val="0"/>
              <w:autoSpaceDE w:val="0"/>
              <w:jc w:val="center"/>
              <w:rPr>
                <w:sz w:val="16"/>
                <w:szCs w:val="16"/>
              </w:rPr>
            </w:pPr>
          </w:p>
        </w:tc>
        <w:tc>
          <w:tcPr>
            <w:tcW w:w="576" w:type="dxa"/>
          </w:tcPr>
          <w:p w:rsidR="00B26587" w:rsidRPr="00B26587" w:rsidRDefault="00B26587" w:rsidP="00B26587">
            <w:pPr>
              <w:widowControl w:val="0"/>
              <w:autoSpaceDE w:val="0"/>
              <w:jc w:val="center"/>
              <w:rPr>
                <w:sz w:val="16"/>
                <w:szCs w:val="16"/>
              </w:rPr>
            </w:pPr>
          </w:p>
        </w:tc>
        <w:tc>
          <w:tcPr>
            <w:tcW w:w="549" w:type="dxa"/>
          </w:tcPr>
          <w:p w:rsidR="00B26587" w:rsidRPr="00B26587" w:rsidRDefault="00B26587" w:rsidP="00B26587">
            <w:pPr>
              <w:widowControl w:val="0"/>
              <w:autoSpaceDE w:val="0"/>
              <w:jc w:val="center"/>
              <w:rPr>
                <w:sz w:val="16"/>
                <w:szCs w:val="16"/>
              </w:rPr>
            </w:pPr>
          </w:p>
        </w:tc>
        <w:tc>
          <w:tcPr>
            <w:tcW w:w="494" w:type="dxa"/>
          </w:tcPr>
          <w:p w:rsidR="00B26587" w:rsidRPr="00B26587" w:rsidRDefault="00B26587" w:rsidP="00B26587">
            <w:pPr>
              <w:widowControl w:val="0"/>
              <w:autoSpaceDE w:val="0"/>
              <w:jc w:val="center"/>
              <w:rPr>
                <w:sz w:val="16"/>
                <w:szCs w:val="16"/>
              </w:rPr>
            </w:pPr>
          </w:p>
        </w:tc>
        <w:tc>
          <w:tcPr>
            <w:tcW w:w="664" w:type="dxa"/>
          </w:tcPr>
          <w:p w:rsidR="00B26587" w:rsidRPr="00B26587" w:rsidRDefault="00B26587" w:rsidP="00B26587">
            <w:pPr>
              <w:widowControl w:val="0"/>
              <w:autoSpaceDE w:val="0"/>
              <w:jc w:val="center"/>
              <w:rPr>
                <w:sz w:val="16"/>
                <w:szCs w:val="16"/>
              </w:rPr>
            </w:pPr>
          </w:p>
        </w:tc>
        <w:tc>
          <w:tcPr>
            <w:tcW w:w="609" w:type="dxa"/>
          </w:tcPr>
          <w:p w:rsidR="00B26587" w:rsidRPr="00B26587" w:rsidRDefault="00B26587" w:rsidP="00B26587">
            <w:pPr>
              <w:widowControl w:val="0"/>
              <w:autoSpaceDE w:val="0"/>
              <w:jc w:val="center"/>
              <w:rPr>
                <w:sz w:val="16"/>
                <w:szCs w:val="16"/>
              </w:rPr>
            </w:pPr>
          </w:p>
        </w:tc>
        <w:tc>
          <w:tcPr>
            <w:tcW w:w="590" w:type="dxa"/>
          </w:tcPr>
          <w:p w:rsidR="00B26587" w:rsidRPr="00B26587" w:rsidRDefault="00B26587" w:rsidP="00B26587">
            <w:pPr>
              <w:widowControl w:val="0"/>
              <w:autoSpaceDE w:val="0"/>
              <w:jc w:val="center"/>
              <w:rPr>
                <w:sz w:val="16"/>
                <w:szCs w:val="16"/>
              </w:rPr>
            </w:pPr>
          </w:p>
        </w:tc>
        <w:tc>
          <w:tcPr>
            <w:tcW w:w="567" w:type="dxa"/>
          </w:tcPr>
          <w:p w:rsidR="00B26587" w:rsidRPr="00B26587" w:rsidRDefault="00B26587" w:rsidP="00B26587">
            <w:pPr>
              <w:widowControl w:val="0"/>
              <w:autoSpaceDE w:val="0"/>
              <w:jc w:val="center"/>
              <w:rPr>
                <w:sz w:val="16"/>
                <w:szCs w:val="16"/>
              </w:rPr>
            </w:pPr>
          </w:p>
        </w:tc>
        <w:tc>
          <w:tcPr>
            <w:tcW w:w="1056" w:type="dxa"/>
          </w:tcPr>
          <w:p w:rsidR="00B26587" w:rsidRPr="00B26587" w:rsidRDefault="00B26587" w:rsidP="00B26587">
            <w:pPr>
              <w:widowControl w:val="0"/>
              <w:autoSpaceDE w:val="0"/>
              <w:jc w:val="center"/>
              <w:rPr>
                <w:sz w:val="16"/>
                <w:szCs w:val="16"/>
              </w:rPr>
            </w:pP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tcPr>
          <w:p w:rsidR="00B26587" w:rsidRPr="00B26587" w:rsidRDefault="00B26587" w:rsidP="00B26587">
            <w:pPr>
              <w:widowControl w:val="0"/>
              <w:autoSpaceDE w:val="0"/>
              <w:jc w:val="center"/>
              <w:rPr>
                <w:sz w:val="16"/>
                <w:szCs w:val="16"/>
              </w:rPr>
            </w:pPr>
          </w:p>
        </w:tc>
        <w:tc>
          <w:tcPr>
            <w:tcW w:w="1554" w:type="dxa"/>
          </w:tcPr>
          <w:p w:rsidR="00B26587" w:rsidRPr="00B26587" w:rsidRDefault="00B26587" w:rsidP="00B26587">
            <w:pPr>
              <w:widowControl w:val="0"/>
              <w:autoSpaceDE w:val="0"/>
              <w:rPr>
                <w:sz w:val="16"/>
                <w:szCs w:val="16"/>
              </w:rPr>
            </w:pPr>
            <w:r w:rsidRPr="00B26587">
              <w:rPr>
                <w:sz w:val="16"/>
                <w:szCs w:val="16"/>
              </w:rPr>
              <w:t>МБУК «Большеирбинский ДК»</w:t>
            </w:r>
          </w:p>
        </w:tc>
        <w:tc>
          <w:tcPr>
            <w:tcW w:w="59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41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2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8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12181,49</w:t>
            </w:r>
          </w:p>
        </w:tc>
        <w:tc>
          <w:tcPr>
            <w:tcW w:w="743"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11852,27155</w:t>
            </w:r>
          </w:p>
        </w:tc>
        <w:tc>
          <w:tcPr>
            <w:tcW w:w="798" w:type="dxa"/>
          </w:tcPr>
          <w:p w:rsidR="00B26587" w:rsidRPr="00B26587" w:rsidRDefault="00B26587" w:rsidP="00B26587">
            <w:pPr>
              <w:widowControl w:val="0"/>
              <w:autoSpaceDE w:val="0"/>
              <w:jc w:val="center"/>
              <w:rPr>
                <w:sz w:val="16"/>
                <w:szCs w:val="16"/>
              </w:rPr>
            </w:pPr>
          </w:p>
        </w:tc>
        <w:tc>
          <w:tcPr>
            <w:tcW w:w="70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12324,943</w:t>
            </w:r>
          </w:p>
        </w:tc>
        <w:tc>
          <w:tcPr>
            <w:tcW w:w="56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10903,81948</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4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49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6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0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90" w:type="dxa"/>
          </w:tcPr>
          <w:p w:rsidR="00B26587" w:rsidRPr="00B26587" w:rsidRDefault="00B26587" w:rsidP="00B26587">
            <w:pPr>
              <w:widowControl w:val="0"/>
              <w:autoSpaceDE w:val="0"/>
              <w:jc w:val="center"/>
              <w:rPr>
                <w:sz w:val="16"/>
                <w:szCs w:val="16"/>
              </w:rPr>
            </w:pPr>
            <w:r w:rsidRPr="00B26587">
              <w:rPr>
                <w:sz w:val="16"/>
                <w:szCs w:val="16"/>
              </w:rPr>
              <w:t>0,00</w:t>
            </w:r>
          </w:p>
        </w:tc>
        <w:tc>
          <w:tcPr>
            <w:tcW w:w="567" w:type="dxa"/>
          </w:tcPr>
          <w:p w:rsidR="00B26587" w:rsidRPr="00B26587" w:rsidRDefault="00B26587" w:rsidP="00B26587">
            <w:pPr>
              <w:widowControl w:val="0"/>
              <w:autoSpaceDE w:val="0"/>
              <w:jc w:val="center"/>
              <w:rPr>
                <w:sz w:val="16"/>
                <w:szCs w:val="16"/>
              </w:rPr>
            </w:pPr>
          </w:p>
        </w:tc>
        <w:tc>
          <w:tcPr>
            <w:tcW w:w="10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47262, 52403</w:t>
            </w: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tcPr>
          <w:p w:rsidR="00B26587" w:rsidRPr="00B26587" w:rsidRDefault="00B26587" w:rsidP="00B26587">
            <w:pPr>
              <w:widowControl w:val="0"/>
              <w:autoSpaceDE w:val="0"/>
              <w:jc w:val="center"/>
              <w:rPr>
                <w:sz w:val="16"/>
                <w:szCs w:val="16"/>
              </w:rPr>
            </w:pPr>
          </w:p>
        </w:tc>
        <w:tc>
          <w:tcPr>
            <w:tcW w:w="1554" w:type="dxa"/>
          </w:tcPr>
          <w:p w:rsidR="00B26587" w:rsidRPr="00B26587" w:rsidRDefault="00B26587" w:rsidP="00B26587">
            <w:pPr>
              <w:widowControl w:val="0"/>
              <w:autoSpaceDE w:val="0"/>
              <w:rPr>
                <w:sz w:val="16"/>
                <w:szCs w:val="16"/>
              </w:rPr>
            </w:pPr>
            <w:r w:rsidRPr="00B26587">
              <w:rPr>
                <w:sz w:val="16"/>
                <w:szCs w:val="16"/>
              </w:rPr>
              <w:t>администрация поселка</w:t>
            </w:r>
          </w:p>
        </w:tc>
        <w:tc>
          <w:tcPr>
            <w:tcW w:w="59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41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2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8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132,218</w:t>
            </w:r>
          </w:p>
        </w:tc>
        <w:tc>
          <w:tcPr>
            <w:tcW w:w="743"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55,1</w:t>
            </w:r>
          </w:p>
        </w:tc>
        <w:tc>
          <w:tcPr>
            <w:tcW w:w="798" w:type="dxa"/>
          </w:tcPr>
          <w:p w:rsidR="00B26587" w:rsidRPr="00B26587" w:rsidRDefault="00B26587" w:rsidP="00B26587">
            <w:pPr>
              <w:widowControl w:val="0"/>
              <w:autoSpaceDE w:val="0"/>
              <w:jc w:val="center"/>
              <w:rPr>
                <w:sz w:val="16"/>
                <w:szCs w:val="16"/>
              </w:rPr>
            </w:pPr>
          </w:p>
        </w:tc>
        <w:tc>
          <w:tcPr>
            <w:tcW w:w="708" w:type="dxa"/>
          </w:tcPr>
          <w:p w:rsidR="00B26587" w:rsidRPr="00B26587" w:rsidRDefault="00B26587" w:rsidP="00B26587">
            <w:pPr>
              <w:widowControl w:val="0"/>
              <w:autoSpaceDE w:val="0"/>
              <w:jc w:val="center"/>
              <w:rPr>
                <w:sz w:val="16"/>
                <w:szCs w:val="16"/>
              </w:rPr>
            </w:pPr>
            <w:r w:rsidRPr="00B26587">
              <w:rPr>
                <w:sz w:val="16"/>
                <w:szCs w:val="16"/>
              </w:rPr>
              <w:t>65,0</w:t>
            </w:r>
          </w:p>
        </w:tc>
        <w:tc>
          <w:tcPr>
            <w:tcW w:w="567" w:type="dxa"/>
          </w:tcPr>
          <w:p w:rsidR="00B26587" w:rsidRPr="00B26587" w:rsidRDefault="00B26587" w:rsidP="00B26587">
            <w:pPr>
              <w:widowControl w:val="0"/>
              <w:autoSpaceDE w:val="0"/>
              <w:jc w:val="center"/>
              <w:rPr>
                <w:sz w:val="16"/>
                <w:szCs w:val="16"/>
              </w:rPr>
            </w:pPr>
            <w:r w:rsidRPr="00B26587">
              <w:rPr>
                <w:sz w:val="16"/>
                <w:szCs w:val="16"/>
              </w:rPr>
              <w:t>132,3</w:t>
            </w:r>
          </w:p>
        </w:tc>
        <w:tc>
          <w:tcPr>
            <w:tcW w:w="576" w:type="dxa"/>
          </w:tcPr>
          <w:p w:rsidR="00B26587" w:rsidRPr="00B26587" w:rsidRDefault="00B26587" w:rsidP="00B26587">
            <w:pPr>
              <w:widowControl w:val="0"/>
              <w:autoSpaceDE w:val="0"/>
              <w:jc w:val="center"/>
              <w:rPr>
                <w:sz w:val="16"/>
                <w:szCs w:val="16"/>
              </w:rPr>
            </w:pPr>
            <w:r w:rsidRPr="00B26587">
              <w:rPr>
                <w:sz w:val="16"/>
                <w:szCs w:val="16"/>
              </w:rPr>
              <w:t>50,0</w:t>
            </w:r>
          </w:p>
        </w:tc>
        <w:tc>
          <w:tcPr>
            <w:tcW w:w="576" w:type="dxa"/>
          </w:tcPr>
          <w:p w:rsidR="00B26587" w:rsidRPr="00B26587" w:rsidRDefault="00B26587" w:rsidP="00B26587">
            <w:pPr>
              <w:widowControl w:val="0"/>
              <w:autoSpaceDE w:val="0"/>
              <w:jc w:val="center"/>
              <w:rPr>
                <w:sz w:val="16"/>
                <w:szCs w:val="16"/>
              </w:rPr>
            </w:pPr>
            <w:r w:rsidRPr="00B26587">
              <w:rPr>
                <w:sz w:val="16"/>
                <w:szCs w:val="16"/>
              </w:rPr>
              <w:t>50,0</w:t>
            </w:r>
          </w:p>
        </w:tc>
        <w:tc>
          <w:tcPr>
            <w:tcW w:w="549" w:type="dxa"/>
          </w:tcPr>
          <w:p w:rsidR="00B26587" w:rsidRPr="00B26587" w:rsidRDefault="00B26587" w:rsidP="00B26587">
            <w:pPr>
              <w:widowControl w:val="0"/>
              <w:autoSpaceDE w:val="0"/>
              <w:jc w:val="center"/>
              <w:rPr>
                <w:sz w:val="16"/>
                <w:szCs w:val="16"/>
              </w:rPr>
            </w:pPr>
            <w:r w:rsidRPr="00B26587">
              <w:rPr>
                <w:sz w:val="16"/>
                <w:szCs w:val="16"/>
              </w:rPr>
              <w:t>75,0</w:t>
            </w:r>
          </w:p>
        </w:tc>
        <w:tc>
          <w:tcPr>
            <w:tcW w:w="494" w:type="dxa"/>
          </w:tcPr>
          <w:p w:rsidR="00B26587" w:rsidRPr="00B26587" w:rsidRDefault="00B26587" w:rsidP="00B26587">
            <w:pPr>
              <w:widowControl w:val="0"/>
              <w:autoSpaceDE w:val="0"/>
              <w:rPr>
                <w:sz w:val="16"/>
                <w:szCs w:val="16"/>
              </w:rPr>
            </w:pPr>
            <w:r w:rsidRPr="00B26587">
              <w:rPr>
                <w:sz w:val="16"/>
                <w:szCs w:val="16"/>
              </w:rPr>
              <w:t>75,0</w:t>
            </w:r>
          </w:p>
        </w:tc>
        <w:tc>
          <w:tcPr>
            <w:tcW w:w="664" w:type="dxa"/>
          </w:tcPr>
          <w:p w:rsidR="00B26587" w:rsidRPr="00B26587" w:rsidRDefault="00B26587" w:rsidP="00B26587">
            <w:pPr>
              <w:widowControl w:val="0"/>
              <w:autoSpaceDE w:val="0"/>
              <w:rPr>
                <w:sz w:val="16"/>
                <w:szCs w:val="16"/>
              </w:rPr>
            </w:pPr>
            <w:r w:rsidRPr="00B26587">
              <w:rPr>
                <w:sz w:val="16"/>
                <w:szCs w:val="16"/>
              </w:rPr>
              <w:t>75,0</w:t>
            </w:r>
          </w:p>
        </w:tc>
        <w:tc>
          <w:tcPr>
            <w:tcW w:w="609" w:type="dxa"/>
          </w:tcPr>
          <w:p w:rsidR="00B26587" w:rsidRPr="00B26587" w:rsidRDefault="00B26587" w:rsidP="00B26587">
            <w:pPr>
              <w:widowControl w:val="0"/>
              <w:autoSpaceDE w:val="0"/>
              <w:rPr>
                <w:sz w:val="16"/>
                <w:szCs w:val="16"/>
              </w:rPr>
            </w:pPr>
            <w:r w:rsidRPr="00B26587">
              <w:rPr>
                <w:sz w:val="16"/>
                <w:szCs w:val="16"/>
              </w:rPr>
              <w:t>75,0</w:t>
            </w:r>
          </w:p>
        </w:tc>
        <w:tc>
          <w:tcPr>
            <w:tcW w:w="590" w:type="dxa"/>
          </w:tcPr>
          <w:p w:rsidR="00B26587" w:rsidRPr="00B26587" w:rsidRDefault="00B26587" w:rsidP="00B26587">
            <w:pPr>
              <w:widowControl w:val="0"/>
              <w:autoSpaceDE w:val="0"/>
              <w:rPr>
                <w:sz w:val="16"/>
                <w:szCs w:val="16"/>
              </w:rPr>
            </w:pPr>
            <w:r w:rsidRPr="00B26587">
              <w:rPr>
                <w:sz w:val="16"/>
                <w:szCs w:val="16"/>
              </w:rPr>
              <w:t>75,0</w:t>
            </w:r>
          </w:p>
        </w:tc>
        <w:tc>
          <w:tcPr>
            <w:tcW w:w="567" w:type="dxa"/>
          </w:tcPr>
          <w:p w:rsidR="00B26587" w:rsidRPr="00B26587" w:rsidRDefault="00B26587" w:rsidP="00B26587">
            <w:pPr>
              <w:widowControl w:val="0"/>
              <w:autoSpaceDE w:val="0"/>
              <w:rPr>
                <w:sz w:val="16"/>
                <w:szCs w:val="16"/>
              </w:rPr>
            </w:pPr>
          </w:p>
        </w:tc>
        <w:tc>
          <w:tcPr>
            <w:tcW w:w="1056" w:type="dxa"/>
          </w:tcPr>
          <w:p w:rsidR="00B26587" w:rsidRPr="00B26587" w:rsidRDefault="00B26587" w:rsidP="00B26587">
            <w:pPr>
              <w:widowControl w:val="0"/>
              <w:autoSpaceDE w:val="0"/>
              <w:rPr>
                <w:sz w:val="16"/>
                <w:szCs w:val="16"/>
              </w:rPr>
            </w:pPr>
            <w:r w:rsidRPr="00B26587">
              <w:rPr>
                <w:sz w:val="16"/>
                <w:szCs w:val="16"/>
              </w:rPr>
              <w:t>859,618</w:t>
            </w: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tcPr>
          <w:p w:rsidR="00B26587" w:rsidRPr="00B26587" w:rsidRDefault="00B26587" w:rsidP="00B26587">
            <w:pPr>
              <w:widowControl w:val="0"/>
              <w:autoSpaceDE w:val="0"/>
              <w:rPr>
                <w:sz w:val="16"/>
                <w:szCs w:val="16"/>
              </w:rPr>
            </w:pPr>
            <w:r w:rsidRPr="00B26587">
              <w:rPr>
                <w:sz w:val="16"/>
                <w:szCs w:val="16"/>
              </w:rPr>
              <w:t xml:space="preserve">Субсидия на выполнение муниципального задания </w:t>
            </w:r>
          </w:p>
        </w:tc>
        <w:tc>
          <w:tcPr>
            <w:tcW w:w="1554" w:type="dxa"/>
          </w:tcPr>
          <w:p w:rsidR="00B26587" w:rsidRPr="00B26587" w:rsidRDefault="00B26587" w:rsidP="00B26587">
            <w:pPr>
              <w:widowControl w:val="0"/>
              <w:autoSpaceDE w:val="0"/>
              <w:jc w:val="center"/>
              <w:rPr>
                <w:sz w:val="16"/>
                <w:szCs w:val="16"/>
              </w:rPr>
            </w:pPr>
          </w:p>
        </w:tc>
        <w:tc>
          <w:tcPr>
            <w:tcW w:w="59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552</w:t>
            </w:r>
          </w:p>
        </w:tc>
        <w:tc>
          <w:tcPr>
            <w:tcW w:w="41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08 01</w:t>
            </w:r>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w:t>
            </w:r>
          </w:p>
        </w:tc>
        <w:tc>
          <w:tcPr>
            <w:tcW w:w="2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8062</w:t>
            </w:r>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611</w:t>
            </w:r>
          </w:p>
        </w:tc>
        <w:tc>
          <w:tcPr>
            <w:tcW w:w="8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11487,16</w:t>
            </w:r>
          </w:p>
        </w:tc>
        <w:tc>
          <w:tcPr>
            <w:tcW w:w="743"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10306,25879</w:t>
            </w:r>
          </w:p>
        </w:tc>
        <w:tc>
          <w:tcPr>
            <w:tcW w:w="79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0210080620</w:t>
            </w:r>
          </w:p>
        </w:tc>
        <w:tc>
          <w:tcPr>
            <w:tcW w:w="70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10357,81811</w:t>
            </w:r>
          </w:p>
        </w:tc>
        <w:tc>
          <w:tcPr>
            <w:tcW w:w="56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9182,68458</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4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49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6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0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90"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67" w:type="dxa"/>
          </w:tcPr>
          <w:p w:rsidR="00B26587" w:rsidRPr="00B26587" w:rsidRDefault="00B26587" w:rsidP="00B26587">
            <w:pPr>
              <w:widowControl w:val="0"/>
              <w:autoSpaceDE w:val="0"/>
              <w:jc w:val="center"/>
              <w:rPr>
                <w:sz w:val="16"/>
                <w:szCs w:val="16"/>
              </w:rPr>
            </w:pPr>
          </w:p>
        </w:tc>
        <w:tc>
          <w:tcPr>
            <w:tcW w:w="10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41333,92148</w:t>
            </w: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tcPr>
          <w:p w:rsidR="00B26587" w:rsidRPr="00B26587" w:rsidRDefault="00B26587" w:rsidP="00B26587">
            <w:pPr>
              <w:widowControl w:val="0"/>
              <w:autoSpaceDE w:val="0"/>
              <w:rPr>
                <w:sz w:val="16"/>
                <w:szCs w:val="16"/>
              </w:rPr>
            </w:pPr>
            <w:r w:rsidRPr="00B26587">
              <w:rPr>
                <w:sz w:val="16"/>
                <w:szCs w:val="16"/>
              </w:rPr>
              <w:t xml:space="preserve">субсидия на </w:t>
            </w:r>
            <w:r w:rsidRPr="00B26587">
              <w:rPr>
                <w:sz w:val="16"/>
                <w:szCs w:val="16"/>
              </w:rPr>
              <w:lastRenderedPageBreak/>
              <w:t xml:space="preserve">выполнение </w:t>
            </w:r>
            <w:proofErr w:type="gramStart"/>
            <w:r w:rsidRPr="00B26587">
              <w:rPr>
                <w:sz w:val="16"/>
                <w:szCs w:val="16"/>
              </w:rPr>
              <w:t>муниципального</w:t>
            </w:r>
            <w:proofErr w:type="gramEnd"/>
            <w:r w:rsidRPr="00B26587">
              <w:rPr>
                <w:sz w:val="16"/>
                <w:szCs w:val="16"/>
              </w:rPr>
              <w:t xml:space="preserve"> </w:t>
            </w:r>
            <w:proofErr w:type="spellStart"/>
            <w:r w:rsidRPr="00B26587">
              <w:rPr>
                <w:sz w:val="16"/>
                <w:szCs w:val="16"/>
              </w:rPr>
              <w:t>задания-софинансирование</w:t>
            </w:r>
            <w:proofErr w:type="spellEnd"/>
            <w:r w:rsidRPr="00B26587">
              <w:rPr>
                <w:sz w:val="16"/>
                <w:szCs w:val="16"/>
              </w:rPr>
              <w:t xml:space="preserve"> МРОТ</w:t>
            </w:r>
          </w:p>
        </w:tc>
        <w:tc>
          <w:tcPr>
            <w:tcW w:w="1554" w:type="dxa"/>
          </w:tcPr>
          <w:p w:rsidR="00B26587" w:rsidRPr="00B26587" w:rsidRDefault="00B26587" w:rsidP="00B26587">
            <w:pPr>
              <w:widowControl w:val="0"/>
              <w:autoSpaceDE w:val="0"/>
              <w:jc w:val="center"/>
              <w:rPr>
                <w:sz w:val="16"/>
                <w:szCs w:val="16"/>
              </w:rPr>
            </w:pPr>
          </w:p>
        </w:tc>
        <w:tc>
          <w:tcPr>
            <w:tcW w:w="59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552</w:t>
            </w:r>
          </w:p>
        </w:tc>
        <w:tc>
          <w:tcPr>
            <w:tcW w:w="41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08 01</w:t>
            </w:r>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w:t>
            </w:r>
          </w:p>
        </w:tc>
        <w:tc>
          <w:tcPr>
            <w:tcW w:w="2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8062</w:t>
            </w:r>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611</w:t>
            </w:r>
          </w:p>
        </w:tc>
        <w:tc>
          <w:tcPr>
            <w:tcW w:w="896" w:type="dxa"/>
          </w:tcPr>
          <w:p w:rsidR="00B26587" w:rsidRPr="00B26587" w:rsidRDefault="00B26587" w:rsidP="00B26587">
            <w:pPr>
              <w:widowControl w:val="0"/>
              <w:autoSpaceDE w:val="0"/>
              <w:jc w:val="center"/>
              <w:rPr>
                <w:sz w:val="16"/>
                <w:szCs w:val="16"/>
              </w:rPr>
            </w:pPr>
          </w:p>
        </w:tc>
        <w:tc>
          <w:tcPr>
            <w:tcW w:w="743" w:type="dxa"/>
          </w:tcPr>
          <w:p w:rsidR="00B26587" w:rsidRPr="00B26587" w:rsidRDefault="00B26587" w:rsidP="00B26587">
            <w:pPr>
              <w:widowControl w:val="0"/>
              <w:autoSpaceDE w:val="0"/>
              <w:jc w:val="center"/>
              <w:rPr>
                <w:sz w:val="16"/>
                <w:szCs w:val="16"/>
              </w:rPr>
            </w:pPr>
          </w:p>
        </w:tc>
        <w:tc>
          <w:tcPr>
            <w:tcW w:w="79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0210012210</w:t>
            </w:r>
          </w:p>
        </w:tc>
        <w:tc>
          <w:tcPr>
            <w:tcW w:w="70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1546,12488</w:t>
            </w:r>
          </w:p>
        </w:tc>
        <w:tc>
          <w:tcPr>
            <w:tcW w:w="56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367,274</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4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49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6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0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90"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67" w:type="dxa"/>
          </w:tcPr>
          <w:p w:rsidR="00B26587" w:rsidRPr="00B26587" w:rsidRDefault="00B26587" w:rsidP="00B26587">
            <w:pPr>
              <w:widowControl w:val="0"/>
              <w:autoSpaceDE w:val="0"/>
              <w:jc w:val="center"/>
              <w:rPr>
                <w:sz w:val="16"/>
                <w:szCs w:val="16"/>
              </w:rPr>
            </w:pPr>
          </w:p>
        </w:tc>
        <w:tc>
          <w:tcPr>
            <w:tcW w:w="10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1913,39888</w:t>
            </w: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tcPr>
          <w:p w:rsidR="00B26587" w:rsidRPr="00B26587" w:rsidRDefault="00B26587" w:rsidP="00B26587">
            <w:pPr>
              <w:widowControl w:val="0"/>
              <w:autoSpaceDE w:val="0"/>
              <w:rPr>
                <w:sz w:val="16"/>
                <w:szCs w:val="16"/>
              </w:rPr>
            </w:pPr>
            <w:r w:rsidRPr="00B26587">
              <w:rPr>
                <w:sz w:val="16"/>
                <w:szCs w:val="16"/>
              </w:rPr>
              <w:t xml:space="preserve">субсидия на выполнение муниципального </w:t>
            </w:r>
            <w:proofErr w:type="spellStart"/>
            <w:proofErr w:type="gramStart"/>
            <w:r w:rsidRPr="00B26587">
              <w:rPr>
                <w:sz w:val="16"/>
                <w:szCs w:val="16"/>
              </w:rPr>
              <w:t>задания-Региональные</w:t>
            </w:r>
            <w:proofErr w:type="spellEnd"/>
            <w:proofErr w:type="gramEnd"/>
            <w:r w:rsidRPr="00B26587">
              <w:rPr>
                <w:sz w:val="16"/>
                <w:szCs w:val="16"/>
              </w:rPr>
              <w:t xml:space="preserve"> выплаты и выплаты, обеспечивающие уровень заработной платы работников бюджетной сферы не ниже минимальной заработной платы за счет краевого бюджета</w:t>
            </w:r>
          </w:p>
        </w:tc>
        <w:tc>
          <w:tcPr>
            <w:tcW w:w="1554" w:type="dxa"/>
          </w:tcPr>
          <w:p w:rsidR="00B26587" w:rsidRPr="00B26587" w:rsidRDefault="00B26587" w:rsidP="00B26587">
            <w:pPr>
              <w:widowControl w:val="0"/>
              <w:autoSpaceDE w:val="0"/>
              <w:jc w:val="center"/>
              <w:rPr>
                <w:sz w:val="16"/>
                <w:szCs w:val="16"/>
              </w:rPr>
            </w:pPr>
          </w:p>
        </w:tc>
        <w:tc>
          <w:tcPr>
            <w:tcW w:w="59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552</w:t>
            </w:r>
          </w:p>
        </w:tc>
        <w:tc>
          <w:tcPr>
            <w:tcW w:w="41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08 01</w:t>
            </w:r>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w:t>
            </w:r>
          </w:p>
        </w:tc>
        <w:tc>
          <w:tcPr>
            <w:tcW w:w="2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1021</w:t>
            </w:r>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611</w:t>
            </w:r>
          </w:p>
        </w:tc>
        <w:tc>
          <w:tcPr>
            <w:tcW w:w="8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391,30</w:t>
            </w:r>
          </w:p>
        </w:tc>
        <w:tc>
          <w:tcPr>
            <w:tcW w:w="743"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928,517</w:t>
            </w:r>
          </w:p>
        </w:tc>
        <w:tc>
          <w:tcPr>
            <w:tcW w:w="79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0210010210</w:t>
            </w:r>
          </w:p>
        </w:tc>
        <w:tc>
          <w:tcPr>
            <w:tcW w:w="70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123,97581</w:t>
            </w:r>
          </w:p>
        </w:tc>
        <w:tc>
          <w:tcPr>
            <w:tcW w:w="56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83,13</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4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49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6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0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90"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67" w:type="dxa"/>
          </w:tcPr>
          <w:p w:rsidR="00B26587" w:rsidRPr="00B26587" w:rsidRDefault="00B26587" w:rsidP="00B26587">
            <w:pPr>
              <w:widowControl w:val="0"/>
              <w:autoSpaceDE w:val="0"/>
              <w:jc w:val="center"/>
              <w:rPr>
                <w:sz w:val="16"/>
                <w:szCs w:val="16"/>
              </w:rPr>
            </w:pPr>
          </w:p>
        </w:tc>
        <w:tc>
          <w:tcPr>
            <w:tcW w:w="10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1526,92281</w:t>
            </w: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tcPr>
          <w:p w:rsidR="00B26587" w:rsidRPr="00B26587" w:rsidRDefault="00B26587" w:rsidP="00B26587">
            <w:pPr>
              <w:widowControl w:val="0"/>
              <w:autoSpaceDE w:val="0"/>
              <w:rPr>
                <w:sz w:val="16"/>
                <w:szCs w:val="16"/>
              </w:rPr>
            </w:pPr>
            <w:r w:rsidRPr="00B26587">
              <w:rPr>
                <w:sz w:val="16"/>
                <w:szCs w:val="16"/>
              </w:rPr>
              <w:t>Субсидии по софинансированию региональных выплат и выплат, обеспечивающие уровень заработной платы работников бюджетной сферы не ниже минимальной заработной платы за счет местного бюджета</w:t>
            </w:r>
          </w:p>
        </w:tc>
        <w:tc>
          <w:tcPr>
            <w:tcW w:w="1554" w:type="dxa"/>
          </w:tcPr>
          <w:p w:rsidR="00B26587" w:rsidRPr="00B26587" w:rsidRDefault="00B26587" w:rsidP="00B26587">
            <w:pPr>
              <w:widowControl w:val="0"/>
              <w:autoSpaceDE w:val="0"/>
              <w:jc w:val="center"/>
              <w:rPr>
                <w:sz w:val="16"/>
                <w:szCs w:val="16"/>
              </w:rPr>
            </w:pPr>
          </w:p>
        </w:tc>
        <w:tc>
          <w:tcPr>
            <w:tcW w:w="59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552</w:t>
            </w:r>
          </w:p>
        </w:tc>
        <w:tc>
          <w:tcPr>
            <w:tcW w:w="41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08 01</w:t>
            </w:r>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w:t>
            </w:r>
          </w:p>
        </w:tc>
        <w:tc>
          <w:tcPr>
            <w:tcW w:w="2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1121</w:t>
            </w:r>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611</w:t>
            </w:r>
          </w:p>
        </w:tc>
        <w:tc>
          <w:tcPr>
            <w:tcW w:w="8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tc>
        <w:tc>
          <w:tcPr>
            <w:tcW w:w="743"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144,94121</w:t>
            </w:r>
          </w:p>
        </w:tc>
        <w:tc>
          <w:tcPr>
            <w:tcW w:w="79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0210011210</w:t>
            </w:r>
          </w:p>
        </w:tc>
        <w:tc>
          <w:tcPr>
            <w:tcW w:w="70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1,24</w:t>
            </w:r>
          </w:p>
        </w:tc>
        <w:tc>
          <w:tcPr>
            <w:tcW w:w="56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4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49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6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0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90" w:type="dxa"/>
          </w:tcPr>
          <w:p w:rsidR="00B26587" w:rsidRPr="00B26587" w:rsidRDefault="00B26587" w:rsidP="00B26587">
            <w:pPr>
              <w:widowControl w:val="0"/>
              <w:autoSpaceDE w:val="0"/>
              <w:jc w:val="cente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r w:rsidRPr="00B26587">
              <w:rPr>
                <w:sz w:val="16"/>
                <w:szCs w:val="16"/>
              </w:rPr>
              <w:t>0,00</w:t>
            </w:r>
          </w:p>
        </w:tc>
        <w:tc>
          <w:tcPr>
            <w:tcW w:w="567" w:type="dxa"/>
          </w:tcPr>
          <w:p w:rsidR="00B26587" w:rsidRPr="00B26587" w:rsidRDefault="00B26587" w:rsidP="00B26587">
            <w:pPr>
              <w:widowControl w:val="0"/>
              <w:autoSpaceDE w:val="0"/>
              <w:jc w:val="center"/>
              <w:rPr>
                <w:sz w:val="16"/>
                <w:szCs w:val="16"/>
              </w:rPr>
            </w:pPr>
          </w:p>
        </w:tc>
        <w:tc>
          <w:tcPr>
            <w:tcW w:w="10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146,18121</w:t>
            </w: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tcPr>
          <w:p w:rsidR="00B26587" w:rsidRPr="00B26587" w:rsidRDefault="00B26587" w:rsidP="00B26587">
            <w:pPr>
              <w:widowControl w:val="0"/>
              <w:autoSpaceDE w:val="0"/>
              <w:rPr>
                <w:sz w:val="16"/>
                <w:szCs w:val="16"/>
              </w:rPr>
            </w:pPr>
            <w:r w:rsidRPr="00B26587">
              <w:rPr>
                <w:sz w:val="16"/>
                <w:szCs w:val="16"/>
              </w:rPr>
              <w:t xml:space="preserve">на частичное финансирование (возмещение) расходов на </w:t>
            </w:r>
            <w:r w:rsidRPr="00B26587">
              <w:rPr>
                <w:sz w:val="16"/>
                <w:szCs w:val="16"/>
              </w:rPr>
              <w:lastRenderedPageBreak/>
              <w:t>персональные выплаты, устанавливаемые в целях повышения оплаты труда молодым специалистам за счет краевого бюджета</w:t>
            </w:r>
          </w:p>
        </w:tc>
        <w:tc>
          <w:tcPr>
            <w:tcW w:w="1554" w:type="dxa"/>
          </w:tcPr>
          <w:p w:rsidR="00B26587" w:rsidRPr="00B26587" w:rsidRDefault="00B26587" w:rsidP="00B26587">
            <w:pPr>
              <w:widowControl w:val="0"/>
              <w:autoSpaceDE w:val="0"/>
              <w:jc w:val="center"/>
              <w:rPr>
                <w:sz w:val="16"/>
                <w:szCs w:val="16"/>
              </w:rPr>
            </w:pPr>
          </w:p>
        </w:tc>
        <w:tc>
          <w:tcPr>
            <w:tcW w:w="59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552</w:t>
            </w: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tc>
        <w:tc>
          <w:tcPr>
            <w:tcW w:w="41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08 01</w:t>
            </w:r>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w:t>
            </w:r>
          </w:p>
        </w:tc>
        <w:tc>
          <w:tcPr>
            <w:tcW w:w="2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1031</w:t>
            </w:r>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611</w:t>
            </w:r>
          </w:p>
        </w:tc>
        <w:tc>
          <w:tcPr>
            <w:tcW w:w="896" w:type="dxa"/>
          </w:tcPr>
          <w:p w:rsidR="00B26587" w:rsidRPr="00B26587" w:rsidRDefault="00B26587" w:rsidP="00B26587">
            <w:pPr>
              <w:widowControl w:val="0"/>
              <w:autoSpaceDE w:val="0"/>
              <w:jc w:val="center"/>
              <w:rPr>
                <w:sz w:val="16"/>
                <w:szCs w:val="16"/>
              </w:rPr>
            </w:pPr>
          </w:p>
        </w:tc>
        <w:tc>
          <w:tcPr>
            <w:tcW w:w="743"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98,99855</w:t>
            </w:r>
          </w:p>
        </w:tc>
        <w:tc>
          <w:tcPr>
            <w:tcW w:w="79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0210010310</w:t>
            </w:r>
          </w:p>
        </w:tc>
        <w:tc>
          <w:tcPr>
            <w:tcW w:w="70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75,7642</w:t>
            </w:r>
          </w:p>
        </w:tc>
        <w:tc>
          <w:tcPr>
            <w:tcW w:w="56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80,3854</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49" w:type="dxa"/>
          </w:tcPr>
          <w:p w:rsidR="00B26587" w:rsidRPr="00B26587" w:rsidRDefault="00B26587" w:rsidP="00B26587">
            <w:pPr>
              <w:widowControl w:val="0"/>
              <w:tabs>
                <w:tab w:val="center" w:pos="304"/>
              </w:tabs>
              <w:autoSpaceDE w:val="0"/>
              <w:rPr>
                <w:sz w:val="16"/>
                <w:szCs w:val="16"/>
              </w:rPr>
            </w:pPr>
            <w:r w:rsidRPr="00B26587">
              <w:rPr>
                <w:sz w:val="16"/>
                <w:szCs w:val="16"/>
              </w:rPr>
              <w:tab/>
            </w:r>
          </w:p>
          <w:p w:rsidR="00B26587" w:rsidRPr="00B26587" w:rsidRDefault="00B26587" w:rsidP="00B26587">
            <w:pPr>
              <w:widowControl w:val="0"/>
              <w:tabs>
                <w:tab w:val="center" w:pos="304"/>
              </w:tabs>
              <w:autoSpaceDE w:val="0"/>
              <w:rPr>
                <w:sz w:val="16"/>
                <w:szCs w:val="16"/>
              </w:rPr>
            </w:pPr>
          </w:p>
          <w:p w:rsidR="00B26587" w:rsidRPr="00B26587" w:rsidRDefault="00B26587" w:rsidP="00B26587">
            <w:pPr>
              <w:widowControl w:val="0"/>
              <w:tabs>
                <w:tab w:val="center" w:pos="304"/>
              </w:tabs>
              <w:autoSpaceDE w:val="0"/>
              <w:rPr>
                <w:sz w:val="16"/>
                <w:szCs w:val="16"/>
              </w:rPr>
            </w:pPr>
          </w:p>
          <w:p w:rsidR="00B26587" w:rsidRPr="00B26587" w:rsidRDefault="00B26587" w:rsidP="00B26587">
            <w:pPr>
              <w:widowControl w:val="0"/>
              <w:tabs>
                <w:tab w:val="center" w:pos="304"/>
              </w:tabs>
              <w:autoSpaceDE w:val="0"/>
              <w:rPr>
                <w:sz w:val="16"/>
                <w:szCs w:val="16"/>
              </w:rPr>
            </w:pPr>
            <w:r w:rsidRPr="00B26587">
              <w:rPr>
                <w:sz w:val="16"/>
                <w:szCs w:val="16"/>
              </w:rPr>
              <w:t>0,00</w:t>
            </w:r>
          </w:p>
        </w:tc>
        <w:tc>
          <w:tcPr>
            <w:tcW w:w="49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6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0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90" w:type="dxa"/>
          </w:tcPr>
          <w:p w:rsidR="00B26587" w:rsidRPr="00B26587" w:rsidRDefault="00B26587" w:rsidP="00B26587">
            <w:pPr>
              <w:widowControl w:val="0"/>
              <w:autoSpaceDE w:val="0"/>
              <w:jc w:val="cente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r w:rsidRPr="00B26587">
              <w:rPr>
                <w:sz w:val="16"/>
                <w:szCs w:val="16"/>
              </w:rPr>
              <w:t>0,00</w:t>
            </w:r>
          </w:p>
        </w:tc>
        <w:tc>
          <w:tcPr>
            <w:tcW w:w="567" w:type="dxa"/>
          </w:tcPr>
          <w:p w:rsidR="00B26587" w:rsidRPr="00B26587" w:rsidRDefault="00B26587" w:rsidP="00B26587">
            <w:pPr>
              <w:widowControl w:val="0"/>
              <w:autoSpaceDE w:val="0"/>
              <w:jc w:val="center"/>
              <w:rPr>
                <w:sz w:val="16"/>
                <w:szCs w:val="16"/>
              </w:rPr>
            </w:pPr>
          </w:p>
        </w:tc>
        <w:tc>
          <w:tcPr>
            <w:tcW w:w="10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255,14815</w:t>
            </w: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tcPr>
          <w:p w:rsidR="00B26587" w:rsidRPr="00B26587" w:rsidRDefault="00B26587" w:rsidP="00B26587">
            <w:pPr>
              <w:widowControl w:val="0"/>
              <w:autoSpaceDE w:val="0"/>
              <w:rPr>
                <w:sz w:val="16"/>
                <w:szCs w:val="16"/>
              </w:rPr>
            </w:pPr>
            <w:r w:rsidRPr="00B26587">
              <w:rPr>
                <w:sz w:val="16"/>
                <w:szCs w:val="16"/>
              </w:rPr>
              <w:t xml:space="preserve">Средства на повышение </w:t>
            </w:r>
            <w:proofErr w:type="gramStart"/>
            <w:r w:rsidRPr="00B26587">
              <w:rPr>
                <w:sz w:val="16"/>
                <w:szCs w:val="16"/>
              </w:rPr>
              <w:t>размера оплаты труда основного персонала учреждений культуры</w:t>
            </w:r>
            <w:proofErr w:type="gramEnd"/>
            <w:r w:rsidRPr="00B26587">
              <w:rPr>
                <w:sz w:val="16"/>
                <w:szCs w:val="16"/>
              </w:rPr>
              <w:t xml:space="preserve"> за счет краевого бюджета</w:t>
            </w:r>
          </w:p>
        </w:tc>
        <w:tc>
          <w:tcPr>
            <w:tcW w:w="1554" w:type="dxa"/>
          </w:tcPr>
          <w:p w:rsidR="00B26587" w:rsidRPr="00B26587" w:rsidRDefault="00B26587" w:rsidP="00B26587">
            <w:pPr>
              <w:widowControl w:val="0"/>
              <w:autoSpaceDE w:val="0"/>
              <w:jc w:val="center"/>
              <w:rPr>
                <w:sz w:val="16"/>
                <w:szCs w:val="16"/>
              </w:rPr>
            </w:pPr>
          </w:p>
        </w:tc>
        <w:tc>
          <w:tcPr>
            <w:tcW w:w="59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552</w:t>
            </w:r>
          </w:p>
        </w:tc>
        <w:tc>
          <w:tcPr>
            <w:tcW w:w="41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08 01</w:t>
            </w:r>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w:t>
            </w:r>
          </w:p>
        </w:tc>
        <w:tc>
          <w:tcPr>
            <w:tcW w:w="2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611</w:t>
            </w:r>
          </w:p>
        </w:tc>
        <w:tc>
          <w:tcPr>
            <w:tcW w:w="8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743"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79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0210010460</w:t>
            </w:r>
          </w:p>
        </w:tc>
        <w:tc>
          <w:tcPr>
            <w:tcW w:w="70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r w:rsidRPr="00B26587">
              <w:rPr>
                <w:sz w:val="16"/>
                <w:szCs w:val="16"/>
              </w:rPr>
              <w:t>0,00</w:t>
            </w:r>
          </w:p>
        </w:tc>
        <w:tc>
          <w:tcPr>
            <w:tcW w:w="56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735,8,00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4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49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6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0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90" w:type="dxa"/>
          </w:tcPr>
          <w:p w:rsidR="00B26587" w:rsidRPr="00B26587" w:rsidRDefault="00B26587" w:rsidP="00B26587">
            <w:pPr>
              <w:widowControl w:val="0"/>
              <w:autoSpaceDE w:val="0"/>
              <w:jc w:val="cente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r w:rsidRPr="00B26587">
              <w:rPr>
                <w:sz w:val="16"/>
                <w:szCs w:val="16"/>
              </w:rPr>
              <w:t>0,00</w:t>
            </w:r>
          </w:p>
        </w:tc>
        <w:tc>
          <w:tcPr>
            <w:tcW w:w="567" w:type="dxa"/>
          </w:tcPr>
          <w:p w:rsidR="00B26587" w:rsidRPr="00B26587" w:rsidRDefault="00B26587" w:rsidP="00B26587">
            <w:pPr>
              <w:widowControl w:val="0"/>
              <w:autoSpaceDE w:val="0"/>
              <w:jc w:val="center"/>
              <w:rPr>
                <w:sz w:val="16"/>
                <w:szCs w:val="16"/>
              </w:rPr>
            </w:pPr>
          </w:p>
        </w:tc>
        <w:tc>
          <w:tcPr>
            <w:tcW w:w="10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735,8</w:t>
            </w: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tcPr>
          <w:p w:rsidR="00B26587" w:rsidRPr="00B26587" w:rsidRDefault="00B26587" w:rsidP="00B26587">
            <w:pPr>
              <w:widowControl w:val="0"/>
              <w:autoSpaceDE w:val="0"/>
              <w:rPr>
                <w:sz w:val="16"/>
                <w:szCs w:val="16"/>
              </w:rPr>
            </w:pPr>
            <w:r w:rsidRPr="00B26587">
              <w:rPr>
                <w:sz w:val="16"/>
                <w:szCs w:val="16"/>
              </w:rPr>
              <w:t>Поддержка социально-культурных проектов подпрограммы  в рамках Государственной программы Красноярского края "Развитие культуры" за счет краевого бюджета</w:t>
            </w:r>
          </w:p>
        </w:tc>
        <w:tc>
          <w:tcPr>
            <w:tcW w:w="1554" w:type="dxa"/>
          </w:tcPr>
          <w:p w:rsidR="00B26587" w:rsidRPr="00B26587" w:rsidRDefault="00B26587" w:rsidP="00B26587">
            <w:pPr>
              <w:widowControl w:val="0"/>
              <w:autoSpaceDE w:val="0"/>
              <w:jc w:val="center"/>
              <w:rPr>
                <w:sz w:val="16"/>
                <w:szCs w:val="16"/>
              </w:rPr>
            </w:pPr>
          </w:p>
        </w:tc>
        <w:tc>
          <w:tcPr>
            <w:tcW w:w="59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552</w:t>
            </w:r>
          </w:p>
        </w:tc>
        <w:tc>
          <w:tcPr>
            <w:tcW w:w="41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08 01</w:t>
            </w:r>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w:t>
            </w:r>
          </w:p>
        </w:tc>
        <w:tc>
          <w:tcPr>
            <w:tcW w:w="2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7481</w:t>
            </w:r>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612</w:t>
            </w:r>
          </w:p>
        </w:tc>
        <w:tc>
          <w:tcPr>
            <w:tcW w:w="8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300,00</w:t>
            </w:r>
          </w:p>
        </w:tc>
        <w:tc>
          <w:tcPr>
            <w:tcW w:w="743"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369,820,00</w:t>
            </w:r>
          </w:p>
        </w:tc>
        <w:tc>
          <w:tcPr>
            <w:tcW w:w="79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0210074810</w:t>
            </w:r>
          </w:p>
        </w:tc>
        <w:tc>
          <w:tcPr>
            <w:tcW w:w="70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200,00</w:t>
            </w:r>
          </w:p>
        </w:tc>
        <w:tc>
          <w:tcPr>
            <w:tcW w:w="56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450,00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4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49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6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0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90"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67" w:type="dxa"/>
          </w:tcPr>
          <w:p w:rsidR="00B26587" w:rsidRPr="00B26587" w:rsidRDefault="00B26587" w:rsidP="00B26587">
            <w:pPr>
              <w:widowControl w:val="0"/>
              <w:autoSpaceDE w:val="0"/>
              <w:jc w:val="center"/>
              <w:rPr>
                <w:sz w:val="16"/>
                <w:szCs w:val="16"/>
              </w:rPr>
            </w:pPr>
          </w:p>
        </w:tc>
        <w:tc>
          <w:tcPr>
            <w:tcW w:w="10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1319,82</w:t>
            </w: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tcPr>
          <w:p w:rsidR="00B26587" w:rsidRPr="00B26587" w:rsidRDefault="00B26587" w:rsidP="00B26587">
            <w:pPr>
              <w:widowControl w:val="0"/>
              <w:autoSpaceDE w:val="0"/>
              <w:rPr>
                <w:sz w:val="16"/>
                <w:szCs w:val="16"/>
              </w:rPr>
            </w:pPr>
            <w:r w:rsidRPr="00B26587">
              <w:rPr>
                <w:sz w:val="16"/>
                <w:szCs w:val="16"/>
              </w:rPr>
              <w:t>Поддержка социально-культурных проектов подпрограммы  в рамках Государственной программы Красноярского края "Развитие культуры</w:t>
            </w:r>
            <w:proofErr w:type="gramStart"/>
            <w:r w:rsidRPr="00B26587">
              <w:rPr>
                <w:sz w:val="16"/>
                <w:szCs w:val="16"/>
              </w:rPr>
              <w:t>"(</w:t>
            </w:r>
            <w:proofErr w:type="gramEnd"/>
            <w:r w:rsidRPr="00B26587">
              <w:rPr>
                <w:sz w:val="16"/>
                <w:szCs w:val="16"/>
              </w:rPr>
              <w:t>софинансирован</w:t>
            </w:r>
            <w:r w:rsidRPr="00B26587">
              <w:rPr>
                <w:sz w:val="16"/>
                <w:szCs w:val="16"/>
              </w:rPr>
              <w:lastRenderedPageBreak/>
              <w:t>ие)</w:t>
            </w:r>
          </w:p>
        </w:tc>
        <w:tc>
          <w:tcPr>
            <w:tcW w:w="1554" w:type="dxa"/>
          </w:tcPr>
          <w:p w:rsidR="00B26587" w:rsidRPr="00B26587" w:rsidRDefault="00B26587" w:rsidP="00B26587">
            <w:pPr>
              <w:widowControl w:val="0"/>
              <w:autoSpaceDE w:val="0"/>
              <w:jc w:val="center"/>
              <w:rPr>
                <w:sz w:val="16"/>
                <w:szCs w:val="16"/>
              </w:rPr>
            </w:pPr>
          </w:p>
        </w:tc>
        <w:tc>
          <w:tcPr>
            <w:tcW w:w="59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552</w:t>
            </w:r>
          </w:p>
        </w:tc>
        <w:tc>
          <w:tcPr>
            <w:tcW w:w="41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08 01</w:t>
            </w:r>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w:t>
            </w:r>
          </w:p>
        </w:tc>
        <w:tc>
          <w:tcPr>
            <w:tcW w:w="2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8481</w:t>
            </w:r>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612</w:t>
            </w:r>
          </w:p>
        </w:tc>
        <w:tc>
          <w:tcPr>
            <w:tcW w:w="8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3,03</w:t>
            </w:r>
          </w:p>
        </w:tc>
        <w:tc>
          <w:tcPr>
            <w:tcW w:w="743"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3,736</w:t>
            </w:r>
          </w:p>
        </w:tc>
        <w:tc>
          <w:tcPr>
            <w:tcW w:w="79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02100</w:t>
            </w:r>
            <w:r w:rsidRPr="00B26587">
              <w:rPr>
                <w:sz w:val="16"/>
                <w:szCs w:val="16"/>
                <w:lang w:val="en-US"/>
              </w:rPr>
              <w:t>S</w:t>
            </w:r>
            <w:r w:rsidRPr="00B26587">
              <w:rPr>
                <w:sz w:val="16"/>
                <w:szCs w:val="16"/>
              </w:rPr>
              <w:t>4810</w:t>
            </w:r>
          </w:p>
        </w:tc>
        <w:tc>
          <w:tcPr>
            <w:tcW w:w="70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2,02</w:t>
            </w:r>
          </w:p>
        </w:tc>
        <w:tc>
          <w:tcPr>
            <w:tcW w:w="56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4,545</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549" w:type="dxa"/>
          </w:tcPr>
          <w:p w:rsidR="00B26587" w:rsidRPr="00B26587" w:rsidRDefault="00B26587" w:rsidP="00B26587">
            <w:pPr>
              <w:widowControl w:val="0"/>
              <w:autoSpaceDE w:val="0"/>
              <w:jc w:val="cente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r w:rsidRPr="00B26587">
              <w:rPr>
                <w:sz w:val="16"/>
                <w:szCs w:val="16"/>
              </w:rPr>
              <w:t>0,00</w:t>
            </w:r>
          </w:p>
        </w:tc>
        <w:tc>
          <w:tcPr>
            <w:tcW w:w="49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6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tc>
        <w:tc>
          <w:tcPr>
            <w:tcW w:w="60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tc>
        <w:tc>
          <w:tcPr>
            <w:tcW w:w="590"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0,00</w:t>
            </w:r>
          </w:p>
          <w:p w:rsidR="00B26587" w:rsidRPr="00B26587" w:rsidRDefault="00B26587" w:rsidP="00B26587">
            <w:pPr>
              <w:widowControl w:val="0"/>
              <w:autoSpaceDE w:val="0"/>
              <w:jc w:val="center"/>
              <w:rPr>
                <w:sz w:val="16"/>
                <w:szCs w:val="16"/>
              </w:rPr>
            </w:pPr>
          </w:p>
        </w:tc>
        <w:tc>
          <w:tcPr>
            <w:tcW w:w="567" w:type="dxa"/>
          </w:tcPr>
          <w:p w:rsidR="00B26587" w:rsidRPr="00B26587" w:rsidRDefault="00B26587" w:rsidP="00B26587">
            <w:pPr>
              <w:widowControl w:val="0"/>
              <w:autoSpaceDE w:val="0"/>
              <w:jc w:val="center"/>
              <w:rPr>
                <w:sz w:val="16"/>
                <w:szCs w:val="16"/>
              </w:rPr>
            </w:pPr>
          </w:p>
        </w:tc>
        <w:tc>
          <w:tcPr>
            <w:tcW w:w="10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rPr>
                <w:sz w:val="16"/>
                <w:szCs w:val="16"/>
              </w:rPr>
            </w:pPr>
            <w:r w:rsidRPr="00B26587">
              <w:rPr>
                <w:sz w:val="16"/>
                <w:szCs w:val="16"/>
              </w:rPr>
              <w:t>13,3315</w:t>
            </w: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tcPr>
          <w:p w:rsidR="00B26587" w:rsidRPr="00B26587" w:rsidRDefault="00B26587" w:rsidP="00B26587">
            <w:pPr>
              <w:widowControl w:val="0"/>
              <w:autoSpaceDE w:val="0"/>
              <w:rPr>
                <w:sz w:val="16"/>
                <w:szCs w:val="16"/>
              </w:rPr>
            </w:pPr>
            <w:r w:rsidRPr="00B26587">
              <w:rPr>
                <w:sz w:val="16"/>
                <w:szCs w:val="16"/>
              </w:rPr>
              <w:t xml:space="preserve">Проведение культурно – массовых мероприятий </w:t>
            </w:r>
          </w:p>
        </w:tc>
        <w:tc>
          <w:tcPr>
            <w:tcW w:w="1554" w:type="dxa"/>
          </w:tcPr>
          <w:p w:rsidR="00B26587" w:rsidRPr="00B26587" w:rsidRDefault="00B26587" w:rsidP="00B26587">
            <w:pPr>
              <w:widowControl w:val="0"/>
              <w:autoSpaceDE w:val="0"/>
              <w:jc w:val="center"/>
              <w:rPr>
                <w:sz w:val="16"/>
                <w:szCs w:val="16"/>
              </w:rPr>
            </w:pPr>
          </w:p>
        </w:tc>
        <w:tc>
          <w:tcPr>
            <w:tcW w:w="59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552</w:t>
            </w:r>
          </w:p>
        </w:tc>
        <w:tc>
          <w:tcPr>
            <w:tcW w:w="41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 xml:space="preserve">08 01 </w:t>
            </w:r>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w:t>
            </w:r>
          </w:p>
        </w:tc>
        <w:tc>
          <w:tcPr>
            <w:tcW w:w="2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8064</w:t>
            </w:r>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244</w:t>
            </w:r>
          </w:p>
        </w:tc>
        <w:tc>
          <w:tcPr>
            <w:tcW w:w="8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124,218</w:t>
            </w:r>
          </w:p>
        </w:tc>
        <w:tc>
          <w:tcPr>
            <w:tcW w:w="743"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51,10</w:t>
            </w:r>
          </w:p>
        </w:tc>
        <w:tc>
          <w:tcPr>
            <w:tcW w:w="79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0210080640</w:t>
            </w:r>
          </w:p>
        </w:tc>
        <w:tc>
          <w:tcPr>
            <w:tcW w:w="70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58,70</w:t>
            </w:r>
          </w:p>
        </w:tc>
        <w:tc>
          <w:tcPr>
            <w:tcW w:w="56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126,00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50,00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50,00</w:t>
            </w:r>
          </w:p>
        </w:tc>
        <w:tc>
          <w:tcPr>
            <w:tcW w:w="54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75,00</w:t>
            </w:r>
          </w:p>
        </w:tc>
        <w:tc>
          <w:tcPr>
            <w:tcW w:w="49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75,0</w:t>
            </w:r>
          </w:p>
        </w:tc>
        <w:tc>
          <w:tcPr>
            <w:tcW w:w="66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75,0</w:t>
            </w:r>
          </w:p>
        </w:tc>
        <w:tc>
          <w:tcPr>
            <w:tcW w:w="60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75,0</w:t>
            </w:r>
          </w:p>
        </w:tc>
        <w:tc>
          <w:tcPr>
            <w:tcW w:w="590"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75,0</w:t>
            </w:r>
          </w:p>
        </w:tc>
        <w:tc>
          <w:tcPr>
            <w:tcW w:w="567" w:type="dxa"/>
          </w:tcPr>
          <w:p w:rsidR="00B26587" w:rsidRPr="00B26587" w:rsidRDefault="00B26587" w:rsidP="00B26587">
            <w:pPr>
              <w:widowControl w:val="0"/>
              <w:autoSpaceDE w:val="0"/>
              <w:jc w:val="cente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r w:rsidRPr="00B26587">
              <w:rPr>
                <w:sz w:val="16"/>
                <w:szCs w:val="16"/>
              </w:rPr>
              <w:t>75</w:t>
            </w:r>
          </w:p>
        </w:tc>
        <w:tc>
          <w:tcPr>
            <w:tcW w:w="10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910,018</w:t>
            </w: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tcPr>
          <w:p w:rsidR="00B26587" w:rsidRPr="00B26587" w:rsidRDefault="00B26587" w:rsidP="00B26587">
            <w:pPr>
              <w:widowControl w:val="0"/>
              <w:autoSpaceDE w:val="0"/>
              <w:rPr>
                <w:sz w:val="16"/>
                <w:szCs w:val="16"/>
              </w:rPr>
            </w:pPr>
            <w:r w:rsidRPr="00B26587">
              <w:rPr>
                <w:sz w:val="16"/>
                <w:szCs w:val="16"/>
              </w:rPr>
              <w:t xml:space="preserve">Содержание библиотеки </w:t>
            </w:r>
          </w:p>
        </w:tc>
        <w:tc>
          <w:tcPr>
            <w:tcW w:w="1554" w:type="dxa"/>
          </w:tcPr>
          <w:p w:rsidR="00B26587" w:rsidRPr="00B26587" w:rsidRDefault="00B26587" w:rsidP="00B26587">
            <w:pPr>
              <w:widowControl w:val="0"/>
              <w:autoSpaceDE w:val="0"/>
              <w:jc w:val="center"/>
              <w:rPr>
                <w:sz w:val="16"/>
                <w:szCs w:val="16"/>
              </w:rPr>
            </w:pPr>
          </w:p>
        </w:tc>
        <w:tc>
          <w:tcPr>
            <w:tcW w:w="59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552</w:t>
            </w:r>
          </w:p>
        </w:tc>
        <w:tc>
          <w:tcPr>
            <w:tcW w:w="41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08 01</w:t>
            </w:r>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w:t>
            </w:r>
          </w:p>
        </w:tc>
        <w:tc>
          <w:tcPr>
            <w:tcW w:w="2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8063</w:t>
            </w:r>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244</w:t>
            </w:r>
          </w:p>
        </w:tc>
        <w:tc>
          <w:tcPr>
            <w:tcW w:w="8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8,00</w:t>
            </w:r>
          </w:p>
        </w:tc>
        <w:tc>
          <w:tcPr>
            <w:tcW w:w="743"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4,00</w:t>
            </w:r>
          </w:p>
        </w:tc>
        <w:tc>
          <w:tcPr>
            <w:tcW w:w="79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0210080630</w:t>
            </w:r>
          </w:p>
        </w:tc>
        <w:tc>
          <w:tcPr>
            <w:tcW w:w="70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6,300</w:t>
            </w:r>
          </w:p>
        </w:tc>
        <w:tc>
          <w:tcPr>
            <w:tcW w:w="56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6,300</w:t>
            </w:r>
          </w:p>
        </w:tc>
        <w:tc>
          <w:tcPr>
            <w:tcW w:w="576" w:type="dxa"/>
          </w:tcPr>
          <w:p w:rsidR="00B26587" w:rsidRPr="00B26587" w:rsidRDefault="00B26587" w:rsidP="00B26587">
            <w:pPr>
              <w:widowControl w:val="0"/>
              <w:autoSpaceDE w:val="0"/>
              <w:jc w:val="center"/>
              <w:rPr>
                <w:sz w:val="16"/>
                <w:szCs w:val="16"/>
              </w:rPr>
            </w:pPr>
            <w:r w:rsidRPr="00B26587">
              <w:rPr>
                <w:sz w:val="16"/>
                <w:szCs w:val="16"/>
              </w:rPr>
              <w:t>0</w:t>
            </w:r>
          </w:p>
        </w:tc>
        <w:tc>
          <w:tcPr>
            <w:tcW w:w="576" w:type="dxa"/>
          </w:tcPr>
          <w:p w:rsidR="00B26587" w:rsidRPr="00B26587" w:rsidRDefault="00B26587" w:rsidP="00B26587">
            <w:pPr>
              <w:widowControl w:val="0"/>
              <w:autoSpaceDE w:val="0"/>
              <w:jc w:val="center"/>
              <w:rPr>
                <w:sz w:val="16"/>
                <w:szCs w:val="16"/>
              </w:rPr>
            </w:pPr>
            <w:r w:rsidRPr="00B26587">
              <w:rPr>
                <w:sz w:val="16"/>
                <w:szCs w:val="16"/>
              </w:rPr>
              <w:t>0</w:t>
            </w:r>
          </w:p>
        </w:tc>
        <w:tc>
          <w:tcPr>
            <w:tcW w:w="549" w:type="dxa"/>
          </w:tcPr>
          <w:p w:rsidR="00B26587" w:rsidRPr="00B26587" w:rsidRDefault="00B26587" w:rsidP="00B26587">
            <w:pPr>
              <w:widowControl w:val="0"/>
              <w:autoSpaceDE w:val="0"/>
              <w:jc w:val="center"/>
              <w:rPr>
                <w:sz w:val="16"/>
                <w:szCs w:val="16"/>
              </w:rPr>
            </w:pPr>
            <w:r w:rsidRPr="00B26587">
              <w:rPr>
                <w:sz w:val="16"/>
                <w:szCs w:val="16"/>
              </w:rPr>
              <w:t>0</w:t>
            </w:r>
          </w:p>
        </w:tc>
        <w:tc>
          <w:tcPr>
            <w:tcW w:w="494" w:type="dxa"/>
          </w:tcPr>
          <w:p w:rsidR="00B26587" w:rsidRPr="00B26587" w:rsidRDefault="00B26587" w:rsidP="00B26587">
            <w:pPr>
              <w:widowControl w:val="0"/>
              <w:autoSpaceDE w:val="0"/>
              <w:jc w:val="center"/>
              <w:rPr>
                <w:sz w:val="16"/>
                <w:szCs w:val="16"/>
              </w:rPr>
            </w:pPr>
            <w:r w:rsidRPr="00B26587">
              <w:rPr>
                <w:sz w:val="16"/>
                <w:szCs w:val="16"/>
              </w:rPr>
              <w:t>0</w:t>
            </w:r>
          </w:p>
        </w:tc>
        <w:tc>
          <w:tcPr>
            <w:tcW w:w="664" w:type="dxa"/>
          </w:tcPr>
          <w:p w:rsidR="00B26587" w:rsidRPr="00B26587" w:rsidRDefault="00B26587" w:rsidP="00B26587">
            <w:pPr>
              <w:widowControl w:val="0"/>
              <w:autoSpaceDE w:val="0"/>
              <w:jc w:val="center"/>
              <w:rPr>
                <w:sz w:val="16"/>
                <w:szCs w:val="16"/>
              </w:rPr>
            </w:pPr>
            <w:r w:rsidRPr="00B26587">
              <w:rPr>
                <w:sz w:val="16"/>
                <w:szCs w:val="16"/>
              </w:rPr>
              <w:t>0,0</w:t>
            </w:r>
          </w:p>
        </w:tc>
        <w:tc>
          <w:tcPr>
            <w:tcW w:w="609" w:type="dxa"/>
          </w:tcPr>
          <w:p w:rsidR="00B26587" w:rsidRPr="00B26587" w:rsidRDefault="00B26587" w:rsidP="00B26587">
            <w:pPr>
              <w:widowControl w:val="0"/>
              <w:autoSpaceDE w:val="0"/>
              <w:jc w:val="center"/>
              <w:rPr>
                <w:sz w:val="16"/>
                <w:szCs w:val="16"/>
              </w:rPr>
            </w:pPr>
            <w:r w:rsidRPr="00B26587">
              <w:rPr>
                <w:sz w:val="16"/>
                <w:szCs w:val="16"/>
              </w:rPr>
              <w:t>0,00</w:t>
            </w:r>
          </w:p>
        </w:tc>
        <w:tc>
          <w:tcPr>
            <w:tcW w:w="590" w:type="dxa"/>
          </w:tcPr>
          <w:p w:rsidR="00B26587" w:rsidRPr="00B26587" w:rsidRDefault="00B26587" w:rsidP="00B26587">
            <w:pPr>
              <w:widowControl w:val="0"/>
              <w:autoSpaceDE w:val="0"/>
              <w:jc w:val="center"/>
              <w:rPr>
                <w:sz w:val="16"/>
                <w:szCs w:val="16"/>
              </w:rPr>
            </w:pPr>
            <w:r w:rsidRPr="00B26587">
              <w:rPr>
                <w:sz w:val="16"/>
                <w:szCs w:val="16"/>
              </w:rPr>
              <w:t>0,00</w:t>
            </w:r>
          </w:p>
        </w:tc>
        <w:tc>
          <w:tcPr>
            <w:tcW w:w="567" w:type="dxa"/>
          </w:tcPr>
          <w:p w:rsidR="00B26587" w:rsidRPr="00B26587" w:rsidRDefault="00B26587" w:rsidP="00B26587">
            <w:pPr>
              <w:widowControl w:val="0"/>
              <w:autoSpaceDE w:val="0"/>
              <w:jc w:val="center"/>
              <w:rPr>
                <w:sz w:val="16"/>
                <w:szCs w:val="16"/>
              </w:rPr>
            </w:pPr>
          </w:p>
        </w:tc>
        <w:tc>
          <w:tcPr>
            <w:tcW w:w="10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24,6</w:t>
            </w:r>
          </w:p>
        </w:tc>
      </w:tr>
      <w:tr w:rsidR="00EE31DE" w:rsidRPr="00B26587" w:rsidTr="00EE31DE">
        <w:trPr>
          <w:gridAfter w:val="1"/>
          <w:wAfter w:w="42" w:type="dxa"/>
          <w:trHeight w:val="2156"/>
        </w:trPr>
        <w:tc>
          <w:tcPr>
            <w:tcW w:w="1084"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Подпрограмма 2</w:t>
            </w:r>
          </w:p>
        </w:tc>
        <w:tc>
          <w:tcPr>
            <w:tcW w:w="1221" w:type="dxa"/>
          </w:tcPr>
          <w:p w:rsidR="00B26587" w:rsidRPr="00B26587" w:rsidRDefault="00B26587" w:rsidP="00B26587">
            <w:pPr>
              <w:widowControl w:val="0"/>
              <w:autoSpaceDE w:val="0"/>
              <w:jc w:val="center"/>
              <w:rPr>
                <w:b/>
                <w:sz w:val="16"/>
                <w:szCs w:val="16"/>
              </w:rPr>
            </w:pPr>
            <w:r w:rsidRPr="00B26587">
              <w:rPr>
                <w:b/>
                <w:sz w:val="16"/>
                <w:szCs w:val="16"/>
              </w:rPr>
              <w:t>Формирование здорового образа жизни через развитие массовой физической культуры и спорта</w:t>
            </w:r>
          </w:p>
        </w:tc>
        <w:tc>
          <w:tcPr>
            <w:tcW w:w="1554" w:type="dxa"/>
          </w:tcPr>
          <w:p w:rsidR="00B26587" w:rsidRPr="00B26587" w:rsidRDefault="00B26587" w:rsidP="00B26587">
            <w:pPr>
              <w:widowControl w:val="0"/>
              <w:autoSpaceDE w:val="0"/>
              <w:rPr>
                <w:b/>
                <w:sz w:val="16"/>
                <w:szCs w:val="16"/>
              </w:rPr>
            </w:pPr>
            <w:r w:rsidRPr="00B26587">
              <w:rPr>
                <w:b/>
                <w:sz w:val="16"/>
                <w:szCs w:val="16"/>
              </w:rPr>
              <w:t>всего расходные обязательства</w:t>
            </w:r>
          </w:p>
        </w:tc>
        <w:tc>
          <w:tcPr>
            <w:tcW w:w="597"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412"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37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29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53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45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89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100,00</w:t>
            </w:r>
          </w:p>
        </w:tc>
        <w:tc>
          <w:tcPr>
            <w:tcW w:w="743"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53,00</w:t>
            </w:r>
          </w:p>
        </w:tc>
        <w:tc>
          <w:tcPr>
            <w:tcW w:w="798" w:type="dxa"/>
          </w:tcPr>
          <w:p w:rsidR="00B26587" w:rsidRPr="00B26587" w:rsidRDefault="00B26587" w:rsidP="00B26587">
            <w:pPr>
              <w:widowControl w:val="0"/>
              <w:autoSpaceDE w:val="0"/>
              <w:jc w:val="center"/>
              <w:rPr>
                <w:b/>
                <w:sz w:val="16"/>
                <w:szCs w:val="16"/>
              </w:rPr>
            </w:pPr>
          </w:p>
        </w:tc>
        <w:tc>
          <w:tcPr>
            <w:tcW w:w="708"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20,30</w:t>
            </w:r>
          </w:p>
        </w:tc>
        <w:tc>
          <w:tcPr>
            <w:tcW w:w="567"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56,00</w:t>
            </w:r>
          </w:p>
        </w:tc>
        <w:tc>
          <w:tcPr>
            <w:tcW w:w="57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15,00</w:t>
            </w:r>
          </w:p>
        </w:tc>
        <w:tc>
          <w:tcPr>
            <w:tcW w:w="57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15,00</w:t>
            </w:r>
          </w:p>
        </w:tc>
        <w:tc>
          <w:tcPr>
            <w:tcW w:w="549"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r w:rsidRPr="00B26587">
              <w:rPr>
                <w:b/>
                <w:sz w:val="16"/>
                <w:szCs w:val="16"/>
              </w:rPr>
              <w:t>25,00</w:t>
            </w:r>
          </w:p>
        </w:tc>
        <w:tc>
          <w:tcPr>
            <w:tcW w:w="494"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25,00</w:t>
            </w:r>
          </w:p>
          <w:p w:rsidR="00B26587" w:rsidRPr="00B26587" w:rsidRDefault="00B26587" w:rsidP="00B26587">
            <w:pPr>
              <w:widowControl w:val="0"/>
              <w:autoSpaceDE w:val="0"/>
              <w:rPr>
                <w:b/>
                <w:sz w:val="16"/>
                <w:szCs w:val="16"/>
              </w:rPr>
            </w:pPr>
          </w:p>
        </w:tc>
        <w:tc>
          <w:tcPr>
            <w:tcW w:w="664"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25,0</w:t>
            </w:r>
          </w:p>
        </w:tc>
        <w:tc>
          <w:tcPr>
            <w:tcW w:w="609"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25,0</w:t>
            </w:r>
          </w:p>
        </w:tc>
        <w:tc>
          <w:tcPr>
            <w:tcW w:w="590"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25,0</w:t>
            </w:r>
          </w:p>
        </w:tc>
        <w:tc>
          <w:tcPr>
            <w:tcW w:w="567" w:type="dxa"/>
          </w:tcPr>
          <w:p w:rsidR="00B26587" w:rsidRPr="00B26587" w:rsidRDefault="00B26587" w:rsidP="00B26587">
            <w:pPr>
              <w:widowControl w:val="0"/>
              <w:autoSpaceDE w:val="0"/>
              <w:rPr>
                <w:b/>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r w:rsidRPr="00B26587">
              <w:rPr>
                <w:sz w:val="16"/>
                <w:szCs w:val="16"/>
              </w:rPr>
              <w:t>25</w:t>
            </w:r>
          </w:p>
        </w:tc>
        <w:tc>
          <w:tcPr>
            <w:tcW w:w="1056" w:type="dxa"/>
          </w:tcPr>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p>
          <w:p w:rsidR="00B26587" w:rsidRPr="00B26587" w:rsidRDefault="00B26587" w:rsidP="00B26587">
            <w:pPr>
              <w:widowControl w:val="0"/>
              <w:autoSpaceDE w:val="0"/>
              <w:rPr>
                <w:b/>
                <w:sz w:val="16"/>
                <w:szCs w:val="16"/>
              </w:rPr>
            </w:pPr>
            <w:r w:rsidRPr="00B26587">
              <w:rPr>
                <w:b/>
                <w:sz w:val="16"/>
                <w:szCs w:val="16"/>
              </w:rPr>
              <w:t>409,30</w:t>
            </w: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tcPr>
          <w:p w:rsidR="00B26587" w:rsidRPr="00B26587" w:rsidRDefault="00B26587" w:rsidP="00B26587">
            <w:pPr>
              <w:widowControl w:val="0"/>
              <w:autoSpaceDE w:val="0"/>
              <w:jc w:val="center"/>
              <w:rPr>
                <w:sz w:val="16"/>
                <w:szCs w:val="16"/>
              </w:rPr>
            </w:pPr>
          </w:p>
        </w:tc>
        <w:tc>
          <w:tcPr>
            <w:tcW w:w="1554" w:type="dxa"/>
          </w:tcPr>
          <w:p w:rsidR="00B26587" w:rsidRPr="00B26587" w:rsidRDefault="00B26587" w:rsidP="00B26587">
            <w:pPr>
              <w:widowControl w:val="0"/>
              <w:autoSpaceDE w:val="0"/>
              <w:rPr>
                <w:sz w:val="16"/>
                <w:szCs w:val="16"/>
              </w:rPr>
            </w:pPr>
            <w:r w:rsidRPr="00B26587">
              <w:rPr>
                <w:sz w:val="16"/>
                <w:szCs w:val="16"/>
              </w:rPr>
              <w:t>в том числе:</w:t>
            </w:r>
          </w:p>
        </w:tc>
        <w:tc>
          <w:tcPr>
            <w:tcW w:w="597" w:type="dxa"/>
          </w:tcPr>
          <w:p w:rsidR="00B26587" w:rsidRPr="00B26587" w:rsidRDefault="00B26587" w:rsidP="00B26587">
            <w:pPr>
              <w:widowControl w:val="0"/>
              <w:autoSpaceDE w:val="0"/>
              <w:jc w:val="center"/>
              <w:rPr>
                <w:sz w:val="16"/>
                <w:szCs w:val="16"/>
              </w:rPr>
            </w:pPr>
          </w:p>
        </w:tc>
        <w:tc>
          <w:tcPr>
            <w:tcW w:w="412" w:type="dxa"/>
          </w:tcPr>
          <w:p w:rsidR="00B26587" w:rsidRPr="00B26587" w:rsidRDefault="00B26587" w:rsidP="00B26587">
            <w:pPr>
              <w:widowControl w:val="0"/>
              <w:autoSpaceDE w:val="0"/>
              <w:jc w:val="center"/>
              <w:rPr>
                <w:sz w:val="16"/>
                <w:szCs w:val="16"/>
              </w:rPr>
            </w:pPr>
          </w:p>
        </w:tc>
        <w:tc>
          <w:tcPr>
            <w:tcW w:w="376" w:type="dxa"/>
          </w:tcPr>
          <w:p w:rsidR="00B26587" w:rsidRPr="00B26587" w:rsidRDefault="00B26587" w:rsidP="00B26587">
            <w:pPr>
              <w:widowControl w:val="0"/>
              <w:autoSpaceDE w:val="0"/>
              <w:jc w:val="center"/>
              <w:rPr>
                <w:sz w:val="16"/>
                <w:szCs w:val="16"/>
              </w:rPr>
            </w:pPr>
          </w:p>
        </w:tc>
        <w:tc>
          <w:tcPr>
            <w:tcW w:w="296" w:type="dxa"/>
          </w:tcPr>
          <w:p w:rsidR="00B26587" w:rsidRPr="00B26587" w:rsidRDefault="00B26587" w:rsidP="00B26587">
            <w:pPr>
              <w:widowControl w:val="0"/>
              <w:autoSpaceDE w:val="0"/>
              <w:jc w:val="center"/>
              <w:rPr>
                <w:sz w:val="16"/>
                <w:szCs w:val="16"/>
              </w:rPr>
            </w:pPr>
          </w:p>
        </w:tc>
        <w:tc>
          <w:tcPr>
            <w:tcW w:w="536" w:type="dxa"/>
          </w:tcPr>
          <w:p w:rsidR="00B26587" w:rsidRPr="00B26587" w:rsidRDefault="00B26587" w:rsidP="00B26587">
            <w:pPr>
              <w:widowControl w:val="0"/>
              <w:autoSpaceDE w:val="0"/>
              <w:jc w:val="center"/>
              <w:rPr>
                <w:sz w:val="16"/>
                <w:szCs w:val="16"/>
              </w:rPr>
            </w:pPr>
          </w:p>
        </w:tc>
        <w:tc>
          <w:tcPr>
            <w:tcW w:w="456" w:type="dxa"/>
          </w:tcPr>
          <w:p w:rsidR="00B26587" w:rsidRPr="00B26587" w:rsidRDefault="00B26587" w:rsidP="00B26587">
            <w:pPr>
              <w:widowControl w:val="0"/>
              <w:autoSpaceDE w:val="0"/>
              <w:jc w:val="center"/>
              <w:rPr>
                <w:sz w:val="16"/>
                <w:szCs w:val="16"/>
              </w:rPr>
            </w:pPr>
          </w:p>
        </w:tc>
        <w:tc>
          <w:tcPr>
            <w:tcW w:w="896" w:type="dxa"/>
          </w:tcPr>
          <w:p w:rsidR="00B26587" w:rsidRPr="00B26587" w:rsidRDefault="00B26587" w:rsidP="00B26587">
            <w:pPr>
              <w:widowControl w:val="0"/>
              <w:autoSpaceDE w:val="0"/>
              <w:jc w:val="center"/>
              <w:rPr>
                <w:sz w:val="16"/>
                <w:szCs w:val="16"/>
              </w:rPr>
            </w:pPr>
          </w:p>
        </w:tc>
        <w:tc>
          <w:tcPr>
            <w:tcW w:w="743" w:type="dxa"/>
          </w:tcPr>
          <w:p w:rsidR="00B26587" w:rsidRPr="00B26587" w:rsidRDefault="00B26587" w:rsidP="00B26587">
            <w:pPr>
              <w:widowControl w:val="0"/>
              <w:autoSpaceDE w:val="0"/>
              <w:jc w:val="center"/>
              <w:rPr>
                <w:sz w:val="16"/>
                <w:szCs w:val="16"/>
              </w:rPr>
            </w:pPr>
          </w:p>
        </w:tc>
        <w:tc>
          <w:tcPr>
            <w:tcW w:w="798" w:type="dxa"/>
          </w:tcPr>
          <w:p w:rsidR="00B26587" w:rsidRPr="00B26587" w:rsidRDefault="00B26587" w:rsidP="00B26587">
            <w:pPr>
              <w:widowControl w:val="0"/>
              <w:autoSpaceDE w:val="0"/>
              <w:jc w:val="center"/>
              <w:rPr>
                <w:sz w:val="16"/>
                <w:szCs w:val="16"/>
              </w:rPr>
            </w:pPr>
          </w:p>
        </w:tc>
        <w:tc>
          <w:tcPr>
            <w:tcW w:w="708" w:type="dxa"/>
          </w:tcPr>
          <w:p w:rsidR="00B26587" w:rsidRPr="00B26587" w:rsidRDefault="00B26587" w:rsidP="00B26587">
            <w:pPr>
              <w:widowControl w:val="0"/>
              <w:autoSpaceDE w:val="0"/>
              <w:jc w:val="center"/>
              <w:rPr>
                <w:sz w:val="16"/>
                <w:szCs w:val="16"/>
              </w:rPr>
            </w:pPr>
          </w:p>
        </w:tc>
        <w:tc>
          <w:tcPr>
            <w:tcW w:w="567" w:type="dxa"/>
          </w:tcPr>
          <w:p w:rsidR="00B26587" w:rsidRPr="00B26587" w:rsidRDefault="00B26587" w:rsidP="00B26587">
            <w:pPr>
              <w:widowControl w:val="0"/>
              <w:autoSpaceDE w:val="0"/>
              <w:jc w:val="center"/>
              <w:rPr>
                <w:sz w:val="16"/>
                <w:szCs w:val="16"/>
              </w:rPr>
            </w:pPr>
          </w:p>
        </w:tc>
        <w:tc>
          <w:tcPr>
            <w:tcW w:w="576" w:type="dxa"/>
          </w:tcPr>
          <w:p w:rsidR="00B26587" w:rsidRPr="00B26587" w:rsidRDefault="00B26587" w:rsidP="00B26587">
            <w:pPr>
              <w:widowControl w:val="0"/>
              <w:autoSpaceDE w:val="0"/>
              <w:jc w:val="center"/>
              <w:rPr>
                <w:sz w:val="16"/>
                <w:szCs w:val="16"/>
              </w:rPr>
            </w:pPr>
          </w:p>
        </w:tc>
        <w:tc>
          <w:tcPr>
            <w:tcW w:w="576" w:type="dxa"/>
          </w:tcPr>
          <w:p w:rsidR="00B26587" w:rsidRPr="00B26587" w:rsidRDefault="00B26587" w:rsidP="00B26587">
            <w:pPr>
              <w:widowControl w:val="0"/>
              <w:autoSpaceDE w:val="0"/>
              <w:jc w:val="center"/>
              <w:rPr>
                <w:sz w:val="16"/>
                <w:szCs w:val="16"/>
              </w:rPr>
            </w:pPr>
          </w:p>
        </w:tc>
        <w:tc>
          <w:tcPr>
            <w:tcW w:w="549" w:type="dxa"/>
          </w:tcPr>
          <w:p w:rsidR="00B26587" w:rsidRPr="00B26587" w:rsidRDefault="00B26587" w:rsidP="00B26587">
            <w:pPr>
              <w:widowControl w:val="0"/>
              <w:autoSpaceDE w:val="0"/>
              <w:jc w:val="center"/>
              <w:rPr>
                <w:sz w:val="16"/>
                <w:szCs w:val="16"/>
              </w:rPr>
            </w:pPr>
          </w:p>
        </w:tc>
        <w:tc>
          <w:tcPr>
            <w:tcW w:w="494" w:type="dxa"/>
          </w:tcPr>
          <w:p w:rsidR="00B26587" w:rsidRPr="00B26587" w:rsidRDefault="00B26587" w:rsidP="00B26587">
            <w:pPr>
              <w:widowControl w:val="0"/>
              <w:autoSpaceDE w:val="0"/>
              <w:jc w:val="center"/>
              <w:rPr>
                <w:sz w:val="16"/>
                <w:szCs w:val="16"/>
              </w:rPr>
            </w:pPr>
          </w:p>
        </w:tc>
        <w:tc>
          <w:tcPr>
            <w:tcW w:w="664" w:type="dxa"/>
          </w:tcPr>
          <w:p w:rsidR="00B26587" w:rsidRPr="00B26587" w:rsidRDefault="00B26587" w:rsidP="00B26587">
            <w:pPr>
              <w:widowControl w:val="0"/>
              <w:autoSpaceDE w:val="0"/>
              <w:jc w:val="center"/>
              <w:rPr>
                <w:sz w:val="16"/>
                <w:szCs w:val="16"/>
              </w:rPr>
            </w:pPr>
          </w:p>
        </w:tc>
        <w:tc>
          <w:tcPr>
            <w:tcW w:w="609" w:type="dxa"/>
          </w:tcPr>
          <w:p w:rsidR="00B26587" w:rsidRPr="00B26587" w:rsidRDefault="00B26587" w:rsidP="00B26587">
            <w:pPr>
              <w:widowControl w:val="0"/>
              <w:autoSpaceDE w:val="0"/>
              <w:jc w:val="center"/>
              <w:rPr>
                <w:sz w:val="16"/>
                <w:szCs w:val="16"/>
              </w:rPr>
            </w:pPr>
          </w:p>
        </w:tc>
        <w:tc>
          <w:tcPr>
            <w:tcW w:w="590" w:type="dxa"/>
          </w:tcPr>
          <w:p w:rsidR="00B26587" w:rsidRPr="00B26587" w:rsidRDefault="00B26587" w:rsidP="00B26587">
            <w:pPr>
              <w:widowControl w:val="0"/>
              <w:autoSpaceDE w:val="0"/>
              <w:jc w:val="center"/>
              <w:rPr>
                <w:sz w:val="16"/>
                <w:szCs w:val="16"/>
              </w:rPr>
            </w:pPr>
          </w:p>
        </w:tc>
        <w:tc>
          <w:tcPr>
            <w:tcW w:w="567" w:type="dxa"/>
          </w:tcPr>
          <w:p w:rsidR="00B26587" w:rsidRPr="00B26587" w:rsidRDefault="00B26587" w:rsidP="00B26587">
            <w:pPr>
              <w:widowControl w:val="0"/>
              <w:autoSpaceDE w:val="0"/>
              <w:jc w:val="center"/>
              <w:rPr>
                <w:sz w:val="16"/>
                <w:szCs w:val="16"/>
              </w:rPr>
            </w:pPr>
          </w:p>
        </w:tc>
        <w:tc>
          <w:tcPr>
            <w:tcW w:w="1056" w:type="dxa"/>
          </w:tcPr>
          <w:p w:rsidR="00B26587" w:rsidRPr="00B26587" w:rsidRDefault="00B26587" w:rsidP="00B26587">
            <w:pPr>
              <w:widowControl w:val="0"/>
              <w:autoSpaceDE w:val="0"/>
              <w:jc w:val="center"/>
              <w:rPr>
                <w:sz w:val="16"/>
                <w:szCs w:val="16"/>
              </w:rPr>
            </w:pPr>
          </w:p>
        </w:tc>
      </w:tr>
      <w:tr w:rsidR="00EE31DE" w:rsidRPr="00B26587" w:rsidTr="00EE31DE">
        <w:trPr>
          <w:gridAfter w:val="1"/>
          <w:wAfter w:w="42" w:type="dxa"/>
        </w:trPr>
        <w:tc>
          <w:tcPr>
            <w:tcW w:w="1084" w:type="dxa"/>
          </w:tcPr>
          <w:p w:rsidR="00B26587" w:rsidRPr="00B26587" w:rsidRDefault="00B26587" w:rsidP="00B26587">
            <w:pPr>
              <w:widowControl w:val="0"/>
              <w:autoSpaceDE w:val="0"/>
              <w:jc w:val="center"/>
              <w:rPr>
                <w:sz w:val="16"/>
                <w:szCs w:val="16"/>
              </w:rPr>
            </w:pPr>
          </w:p>
        </w:tc>
        <w:tc>
          <w:tcPr>
            <w:tcW w:w="1221" w:type="dxa"/>
          </w:tcPr>
          <w:p w:rsidR="00B26587" w:rsidRPr="00B26587" w:rsidRDefault="00B26587" w:rsidP="00B26587">
            <w:pPr>
              <w:widowControl w:val="0"/>
              <w:autoSpaceDE w:val="0"/>
              <w:jc w:val="center"/>
              <w:rPr>
                <w:sz w:val="16"/>
                <w:szCs w:val="16"/>
              </w:rPr>
            </w:pPr>
          </w:p>
        </w:tc>
        <w:tc>
          <w:tcPr>
            <w:tcW w:w="1554" w:type="dxa"/>
          </w:tcPr>
          <w:p w:rsidR="00B26587" w:rsidRPr="00B26587" w:rsidRDefault="00B26587" w:rsidP="00B26587">
            <w:pPr>
              <w:widowControl w:val="0"/>
              <w:autoSpaceDE w:val="0"/>
              <w:rPr>
                <w:sz w:val="16"/>
                <w:szCs w:val="16"/>
              </w:rPr>
            </w:pPr>
            <w:r w:rsidRPr="00B26587">
              <w:rPr>
                <w:sz w:val="16"/>
                <w:szCs w:val="16"/>
              </w:rPr>
              <w:t>администрация поселка</w:t>
            </w:r>
          </w:p>
        </w:tc>
        <w:tc>
          <w:tcPr>
            <w:tcW w:w="59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41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2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8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100,00</w:t>
            </w:r>
          </w:p>
        </w:tc>
        <w:tc>
          <w:tcPr>
            <w:tcW w:w="743"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53,00</w:t>
            </w:r>
          </w:p>
        </w:tc>
        <w:tc>
          <w:tcPr>
            <w:tcW w:w="798" w:type="dxa"/>
          </w:tcPr>
          <w:p w:rsidR="00B26587" w:rsidRPr="00B26587" w:rsidRDefault="00B26587" w:rsidP="00B26587">
            <w:pPr>
              <w:widowControl w:val="0"/>
              <w:autoSpaceDE w:val="0"/>
              <w:jc w:val="center"/>
              <w:rPr>
                <w:sz w:val="16"/>
                <w:szCs w:val="16"/>
              </w:rPr>
            </w:pPr>
          </w:p>
        </w:tc>
        <w:tc>
          <w:tcPr>
            <w:tcW w:w="70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20,30</w:t>
            </w:r>
          </w:p>
        </w:tc>
        <w:tc>
          <w:tcPr>
            <w:tcW w:w="56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56,00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15,00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15,00</w:t>
            </w:r>
          </w:p>
        </w:tc>
        <w:tc>
          <w:tcPr>
            <w:tcW w:w="54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25,00</w:t>
            </w:r>
          </w:p>
        </w:tc>
        <w:tc>
          <w:tcPr>
            <w:tcW w:w="49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25,00</w:t>
            </w:r>
          </w:p>
        </w:tc>
        <w:tc>
          <w:tcPr>
            <w:tcW w:w="66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25,00</w:t>
            </w:r>
          </w:p>
        </w:tc>
        <w:tc>
          <w:tcPr>
            <w:tcW w:w="609" w:type="dxa"/>
          </w:tcPr>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r w:rsidRPr="00B26587">
              <w:rPr>
                <w:sz w:val="16"/>
                <w:szCs w:val="16"/>
              </w:rPr>
              <w:t>25,0</w:t>
            </w:r>
          </w:p>
        </w:tc>
        <w:tc>
          <w:tcPr>
            <w:tcW w:w="590" w:type="dxa"/>
          </w:tcPr>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r w:rsidRPr="00B26587">
              <w:rPr>
                <w:sz w:val="16"/>
                <w:szCs w:val="16"/>
              </w:rPr>
              <w:t>25,0</w:t>
            </w:r>
          </w:p>
        </w:tc>
        <w:tc>
          <w:tcPr>
            <w:tcW w:w="567" w:type="dxa"/>
          </w:tcPr>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r w:rsidRPr="00B26587">
              <w:rPr>
                <w:sz w:val="16"/>
                <w:szCs w:val="16"/>
              </w:rPr>
              <w:t>25</w:t>
            </w:r>
          </w:p>
        </w:tc>
        <w:tc>
          <w:tcPr>
            <w:tcW w:w="1056" w:type="dxa"/>
          </w:tcPr>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r w:rsidRPr="00B26587">
              <w:rPr>
                <w:sz w:val="16"/>
                <w:szCs w:val="16"/>
              </w:rPr>
              <w:t>409,30</w:t>
            </w:r>
          </w:p>
        </w:tc>
      </w:tr>
      <w:tr w:rsidR="00EE31DE" w:rsidRPr="00B26587" w:rsidTr="00EE31DE">
        <w:trPr>
          <w:gridAfter w:val="1"/>
          <w:wAfter w:w="42" w:type="dxa"/>
        </w:trPr>
        <w:tc>
          <w:tcPr>
            <w:tcW w:w="1084" w:type="dxa"/>
          </w:tcPr>
          <w:p w:rsidR="00B26587" w:rsidRPr="00B26587" w:rsidRDefault="00B26587" w:rsidP="00B26587">
            <w:pPr>
              <w:widowControl w:val="0"/>
              <w:autoSpaceDE w:val="0"/>
              <w:jc w:val="both"/>
              <w:rPr>
                <w:sz w:val="16"/>
                <w:szCs w:val="16"/>
              </w:rPr>
            </w:pPr>
          </w:p>
        </w:tc>
        <w:tc>
          <w:tcPr>
            <w:tcW w:w="1221" w:type="dxa"/>
          </w:tcPr>
          <w:p w:rsidR="00B26587" w:rsidRPr="00B26587" w:rsidRDefault="00B26587" w:rsidP="00B26587">
            <w:pPr>
              <w:widowControl w:val="0"/>
              <w:autoSpaceDE w:val="0"/>
              <w:rPr>
                <w:sz w:val="16"/>
                <w:szCs w:val="16"/>
              </w:rPr>
            </w:pPr>
            <w:r w:rsidRPr="00B26587">
              <w:rPr>
                <w:sz w:val="16"/>
                <w:szCs w:val="16"/>
              </w:rPr>
              <w:t>Мероприятия в области здравоохранения, спорта и физической культуры</w:t>
            </w:r>
          </w:p>
        </w:tc>
        <w:tc>
          <w:tcPr>
            <w:tcW w:w="1554" w:type="dxa"/>
          </w:tcPr>
          <w:p w:rsidR="00B26587" w:rsidRPr="00B26587" w:rsidRDefault="00B26587" w:rsidP="00B26587">
            <w:pPr>
              <w:widowControl w:val="0"/>
              <w:autoSpaceDE w:val="0"/>
              <w:jc w:val="both"/>
              <w:rPr>
                <w:sz w:val="16"/>
                <w:szCs w:val="16"/>
              </w:rPr>
            </w:pPr>
          </w:p>
        </w:tc>
        <w:tc>
          <w:tcPr>
            <w:tcW w:w="59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552</w:t>
            </w: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tc>
        <w:tc>
          <w:tcPr>
            <w:tcW w:w="41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11 05</w:t>
            </w:r>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w:t>
            </w:r>
          </w:p>
        </w:tc>
        <w:tc>
          <w:tcPr>
            <w:tcW w:w="2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8081</w:t>
            </w:r>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244</w:t>
            </w:r>
          </w:p>
        </w:tc>
        <w:tc>
          <w:tcPr>
            <w:tcW w:w="8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100,00</w:t>
            </w:r>
          </w:p>
        </w:tc>
        <w:tc>
          <w:tcPr>
            <w:tcW w:w="743"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53,00</w:t>
            </w:r>
          </w:p>
        </w:tc>
        <w:tc>
          <w:tcPr>
            <w:tcW w:w="79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0210080810</w:t>
            </w:r>
          </w:p>
        </w:tc>
        <w:tc>
          <w:tcPr>
            <w:tcW w:w="708"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20,30</w:t>
            </w:r>
          </w:p>
        </w:tc>
        <w:tc>
          <w:tcPr>
            <w:tcW w:w="56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56,00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15,00</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15,00</w:t>
            </w:r>
          </w:p>
        </w:tc>
        <w:tc>
          <w:tcPr>
            <w:tcW w:w="54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25,00</w:t>
            </w:r>
          </w:p>
        </w:tc>
        <w:tc>
          <w:tcPr>
            <w:tcW w:w="49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25,00</w:t>
            </w:r>
          </w:p>
        </w:tc>
        <w:tc>
          <w:tcPr>
            <w:tcW w:w="664"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25,00</w:t>
            </w:r>
          </w:p>
        </w:tc>
        <w:tc>
          <w:tcPr>
            <w:tcW w:w="609"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25,0</w:t>
            </w:r>
          </w:p>
        </w:tc>
        <w:tc>
          <w:tcPr>
            <w:tcW w:w="590"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25,0</w:t>
            </w:r>
          </w:p>
        </w:tc>
        <w:tc>
          <w:tcPr>
            <w:tcW w:w="567" w:type="dxa"/>
          </w:tcPr>
          <w:p w:rsidR="00B26587" w:rsidRPr="00B26587" w:rsidRDefault="00B26587" w:rsidP="00B26587">
            <w:pPr>
              <w:widowControl w:val="0"/>
              <w:autoSpaceDE w:val="0"/>
              <w:jc w:val="cente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r w:rsidRPr="00B26587">
              <w:rPr>
                <w:sz w:val="16"/>
                <w:szCs w:val="16"/>
              </w:rPr>
              <w:t>25</w:t>
            </w:r>
          </w:p>
        </w:tc>
        <w:tc>
          <w:tcPr>
            <w:tcW w:w="10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409,30</w:t>
            </w:r>
          </w:p>
        </w:tc>
      </w:tr>
    </w:tbl>
    <w:p w:rsidR="00B26587" w:rsidRPr="00B26587" w:rsidRDefault="00B26587" w:rsidP="00B26587">
      <w:pPr>
        <w:widowControl w:val="0"/>
        <w:autoSpaceDE w:val="0"/>
        <w:jc w:val="both"/>
        <w:rPr>
          <w:sz w:val="16"/>
          <w:szCs w:val="16"/>
        </w:rPr>
      </w:pPr>
    </w:p>
    <w:p w:rsidR="00B26587" w:rsidRPr="00B26587" w:rsidRDefault="00B26587" w:rsidP="00B26587">
      <w:pPr>
        <w:widowControl w:val="0"/>
        <w:autoSpaceDE w:val="0"/>
        <w:jc w:val="both"/>
        <w:rPr>
          <w:sz w:val="16"/>
          <w:szCs w:val="16"/>
        </w:rPr>
      </w:pPr>
    </w:p>
    <w:p w:rsidR="00B26587" w:rsidRPr="00B26587" w:rsidRDefault="00B26587" w:rsidP="00B26587">
      <w:pPr>
        <w:widowControl w:val="0"/>
        <w:autoSpaceDE w:val="0"/>
        <w:rPr>
          <w:sz w:val="16"/>
          <w:szCs w:val="16"/>
        </w:rPr>
      </w:pPr>
      <w:proofErr w:type="gramStart"/>
      <w:r w:rsidRPr="00B26587">
        <w:rPr>
          <w:sz w:val="16"/>
          <w:szCs w:val="16"/>
        </w:rPr>
        <w:t>Исполняющий</w:t>
      </w:r>
      <w:proofErr w:type="gramEnd"/>
      <w:r w:rsidRPr="00B26587">
        <w:rPr>
          <w:sz w:val="16"/>
          <w:szCs w:val="16"/>
        </w:rPr>
        <w:t xml:space="preserve"> обязанности </w:t>
      </w:r>
    </w:p>
    <w:p w:rsidR="00B26587" w:rsidRPr="00B26587" w:rsidRDefault="00B26587" w:rsidP="00B26587">
      <w:pPr>
        <w:widowControl w:val="0"/>
        <w:autoSpaceDE w:val="0"/>
        <w:rPr>
          <w:sz w:val="16"/>
          <w:szCs w:val="16"/>
        </w:rPr>
      </w:pPr>
      <w:r w:rsidRPr="00B26587">
        <w:rPr>
          <w:sz w:val="16"/>
          <w:szCs w:val="16"/>
        </w:rPr>
        <w:t xml:space="preserve">Главы  поселка                                                                                                                                                                Т.А. </w:t>
      </w:r>
      <w:proofErr w:type="spellStart"/>
      <w:r w:rsidRPr="00B26587">
        <w:rPr>
          <w:sz w:val="16"/>
          <w:szCs w:val="16"/>
        </w:rPr>
        <w:t>Волкодаева</w:t>
      </w:r>
      <w:proofErr w:type="spellEnd"/>
    </w:p>
    <w:p w:rsidR="00B26587" w:rsidRPr="00B26587" w:rsidRDefault="00B26587" w:rsidP="00B26587">
      <w:pPr>
        <w:widowControl w:val="0"/>
        <w:autoSpaceDE w:val="0"/>
        <w:jc w:val="both"/>
        <w:rPr>
          <w:sz w:val="16"/>
          <w:szCs w:val="16"/>
          <w:lang w:eastAsia="ru-RU"/>
        </w:rPr>
      </w:pPr>
    </w:p>
    <w:p w:rsidR="00B26587" w:rsidRPr="00B26587" w:rsidRDefault="00B26587" w:rsidP="00B26587">
      <w:pPr>
        <w:widowControl w:val="0"/>
        <w:autoSpaceDE w:val="0"/>
        <w:jc w:val="both"/>
        <w:rPr>
          <w:sz w:val="16"/>
          <w:szCs w:val="16"/>
          <w:lang w:eastAsia="ru-RU"/>
        </w:rPr>
      </w:pPr>
      <w:r w:rsidRPr="00B26587">
        <w:rPr>
          <w:sz w:val="16"/>
          <w:szCs w:val="16"/>
          <w:lang w:eastAsia="ru-RU"/>
        </w:rPr>
        <w:t xml:space="preserve">                                                                                                                          Приложение №3         </w:t>
      </w:r>
    </w:p>
    <w:p w:rsidR="00B26587" w:rsidRPr="00B26587" w:rsidRDefault="00B26587" w:rsidP="00B26587">
      <w:pPr>
        <w:widowControl w:val="0"/>
        <w:autoSpaceDE w:val="0"/>
        <w:jc w:val="both"/>
        <w:rPr>
          <w:sz w:val="16"/>
          <w:szCs w:val="16"/>
          <w:lang w:eastAsia="ru-RU"/>
        </w:rPr>
      </w:pPr>
      <w:r w:rsidRPr="00B26587">
        <w:rPr>
          <w:sz w:val="16"/>
          <w:szCs w:val="16"/>
          <w:lang w:eastAsia="ru-RU"/>
        </w:rPr>
        <w:t xml:space="preserve">                                                                                                                          к постановлению администрации поселка</w:t>
      </w:r>
    </w:p>
    <w:p w:rsidR="00B26587" w:rsidRPr="00B26587" w:rsidRDefault="00B26587" w:rsidP="00B26587">
      <w:pPr>
        <w:widowControl w:val="0"/>
        <w:autoSpaceDE w:val="0"/>
        <w:jc w:val="both"/>
        <w:rPr>
          <w:sz w:val="16"/>
          <w:szCs w:val="16"/>
        </w:rPr>
      </w:pPr>
      <w:r w:rsidRPr="00B26587">
        <w:rPr>
          <w:sz w:val="16"/>
          <w:szCs w:val="16"/>
          <w:lang w:eastAsia="ru-RU"/>
        </w:rPr>
        <w:t xml:space="preserve">                                                                                                                          </w:t>
      </w:r>
      <w:r w:rsidRPr="00B26587">
        <w:rPr>
          <w:sz w:val="16"/>
          <w:szCs w:val="16"/>
        </w:rPr>
        <w:t>Приложение № 4</w:t>
      </w:r>
    </w:p>
    <w:p w:rsidR="00B26587" w:rsidRPr="00B26587" w:rsidRDefault="00B26587" w:rsidP="003B3E36">
      <w:pPr>
        <w:widowControl w:val="0"/>
        <w:autoSpaceDE w:val="0"/>
        <w:ind w:left="4962"/>
        <w:rPr>
          <w:sz w:val="16"/>
          <w:szCs w:val="16"/>
        </w:rPr>
      </w:pPr>
      <w:r w:rsidRPr="00B26587">
        <w:rPr>
          <w:sz w:val="16"/>
          <w:szCs w:val="16"/>
        </w:rPr>
        <w:t>к муниципальной программе «Обеспечение жизнедеятельности социальной сферы муниципального образования»</w:t>
      </w:r>
    </w:p>
    <w:p w:rsidR="00B26587" w:rsidRPr="00B26587" w:rsidRDefault="00B26587" w:rsidP="00B26587">
      <w:pPr>
        <w:widowControl w:val="0"/>
        <w:autoSpaceDE w:val="0"/>
        <w:ind w:left="8505"/>
        <w:rPr>
          <w:sz w:val="16"/>
          <w:szCs w:val="16"/>
        </w:rPr>
      </w:pPr>
    </w:p>
    <w:p w:rsidR="00B26587" w:rsidRPr="00B26587" w:rsidRDefault="00B26587" w:rsidP="00B26587">
      <w:pPr>
        <w:widowControl w:val="0"/>
        <w:autoSpaceDE w:val="0"/>
        <w:jc w:val="center"/>
        <w:rPr>
          <w:b/>
          <w:sz w:val="16"/>
          <w:szCs w:val="16"/>
        </w:rPr>
      </w:pPr>
      <w:r w:rsidRPr="00B26587">
        <w:rPr>
          <w:b/>
          <w:sz w:val="16"/>
          <w:szCs w:val="16"/>
        </w:rPr>
        <w:t>Ресурсное обеспечение и прогнозная оценка расходов на реализацию целей муниципальной программы «Обеспечение жизнедеятельности социальной сферы муниципального образования» с учетом источников финансирования, в том числе по уровням бюджетной системы</w:t>
      </w:r>
    </w:p>
    <w:p w:rsidR="00B26587" w:rsidRPr="00B26587" w:rsidRDefault="00B26587" w:rsidP="00B26587">
      <w:pPr>
        <w:widowControl w:val="0"/>
        <w:autoSpaceDE w:val="0"/>
        <w:jc w:val="center"/>
        <w:rPr>
          <w:b/>
          <w:sz w:val="16"/>
          <w:szCs w:val="16"/>
        </w:rPr>
      </w:pPr>
    </w:p>
    <w:tbl>
      <w:tblPr>
        <w:tblStyle w:val="affe"/>
        <w:tblW w:w="0" w:type="auto"/>
        <w:tblLook w:val="04A0"/>
      </w:tblPr>
      <w:tblGrid>
        <w:gridCol w:w="1386"/>
        <w:gridCol w:w="1995"/>
        <w:gridCol w:w="1437"/>
        <w:gridCol w:w="976"/>
        <w:gridCol w:w="528"/>
        <w:gridCol w:w="528"/>
        <w:gridCol w:w="1056"/>
        <w:gridCol w:w="1056"/>
        <w:gridCol w:w="576"/>
        <w:gridCol w:w="576"/>
        <w:gridCol w:w="616"/>
        <w:gridCol w:w="576"/>
        <w:gridCol w:w="576"/>
        <w:gridCol w:w="656"/>
        <w:gridCol w:w="656"/>
        <w:gridCol w:w="536"/>
        <w:gridCol w:w="1056"/>
      </w:tblGrid>
      <w:tr w:rsidR="00B26587" w:rsidRPr="00B26587" w:rsidTr="003B3E36">
        <w:tc>
          <w:tcPr>
            <w:tcW w:w="0" w:type="auto"/>
            <w:vMerge w:val="restart"/>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 xml:space="preserve">Статус </w:t>
            </w:r>
          </w:p>
        </w:tc>
        <w:tc>
          <w:tcPr>
            <w:tcW w:w="0" w:type="auto"/>
            <w:vMerge w:val="restart"/>
          </w:tcPr>
          <w:p w:rsidR="00B26587" w:rsidRPr="00B26587" w:rsidRDefault="00B26587" w:rsidP="00B26587">
            <w:pPr>
              <w:widowControl w:val="0"/>
              <w:autoSpaceDE w:val="0"/>
              <w:jc w:val="center"/>
              <w:rPr>
                <w:sz w:val="16"/>
                <w:szCs w:val="16"/>
              </w:rPr>
            </w:pPr>
            <w:r w:rsidRPr="00B26587">
              <w:rPr>
                <w:sz w:val="16"/>
                <w:szCs w:val="16"/>
              </w:rPr>
              <w:t xml:space="preserve">Наименование муниципальной программы, подпрограммы </w:t>
            </w:r>
            <w:r w:rsidRPr="00B26587">
              <w:rPr>
                <w:sz w:val="16"/>
                <w:szCs w:val="16"/>
              </w:rPr>
              <w:lastRenderedPageBreak/>
              <w:t xml:space="preserve">муниципальной программы </w:t>
            </w:r>
          </w:p>
        </w:tc>
        <w:tc>
          <w:tcPr>
            <w:tcW w:w="0" w:type="auto"/>
            <w:vMerge w:val="restart"/>
          </w:tcPr>
          <w:p w:rsidR="00B26587" w:rsidRPr="00B26587" w:rsidRDefault="00B26587" w:rsidP="00B26587">
            <w:pPr>
              <w:widowControl w:val="0"/>
              <w:autoSpaceDE w:val="0"/>
              <w:jc w:val="center"/>
              <w:rPr>
                <w:sz w:val="16"/>
                <w:szCs w:val="16"/>
              </w:rPr>
            </w:pPr>
            <w:r w:rsidRPr="00B26587">
              <w:rPr>
                <w:sz w:val="16"/>
                <w:szCs w:val="16"/>
              </w:rPr>
              <w:lastRenderedPageBreak/>
              <w:t xml:space="preserve">Ответственный исполнитель, соисполнитель </w:t>
            </w:r>
          </w:p>
        </w:tc>
        <w:tc>
          <w:tcPr>
            <w:tcW w:w="0" w:type="auto"/>
            <w:gridSpan w:val="2"/>
          </w:tcPr>
          <w:p w:rsidR="00B26587" w:rsidRPr="00B26587" w:rsidRDefault="00B26587" w:rsidP="00B26587">
            <w:pPr>
              <w:widowControl w:val="0"/>
              <w:autoSpaceDE w:val="0"/>
              <w:jc w:val="center"/>
              <w:rPr>
                <w:sz w:val="16"/>
                <w:szCs w:val="16"/>
              </w:rPr>
            </w:pPr>
          </w:p>
        </w:tc>
        <w:tc>
          <w:tcPr>
            <w:tcW w:w="0" w:type="auto"/>
            <w:gridSpan w:val="12"/>
          </w:tcPr>
          <w:p w:rsidR="00B26587" w:rsidRPr="00B26587" w:rsidRDefault="00B26587" w:rsidP="00B26587">
            <w:pPr>
              <w:widowControl w:val="0"/>
              <w:autoSpaceDE w:val="0"/>
              <w:jc w:val="center"/>
              <w:rPr>
                <w:sz w:val="16"/>
                <w:szCs w:val="16"/>
              </w:rPr>
            </w:pPr>
            <w:r w:rsidRPr="00B26587">
              <w:rPr>
                <w:sz w:val="16"/>
                <w:szCs w:val="16"/>
              </w:rPr>
              <w:t>Оценка расходов (тыс. руб.), годы</w:t>
            </w:r>
          </w:p>
        </w:tc>
      </w:tr>
      <w:tr w:rsidR="00B26587" w:rsidRPr="00B26587" w:rsidTr="003B3E36">
        <w:tc>
          <w:tcPr>
            <w:tcW w:w="0" w:type="auto"/>
            <w:vMerge/>
          </w:tcPr>
          <w:p w:rsidR="00B26587" w:rsidRPr="00B26587" w:rsidRDefault="00B26587" w:rsidP="00B26587">
            <w:pPr>
              <w:widowControl w:val="0"/>
              <w:autoSpaceDE w:val="0"/>
              <w:jc w:val="both"/>
              <w:rPr>
                <w:sz w:val="16"/>
                <w:szCs w:val="16"/>
              </w:rPr>
            </w:pPr>
          </w:p>
        </w:tc>
        <w:tc>
          <w:tcPr>
            <w:tcW w:w="0" w:type="auto"/>
            <w:vMerge/>
          </w:tcPr>
          <w:p w:rsidR="00B26587" w:rsidRPr="00B26587" w:rsidRDefault="00B26587" w:rsidP="00B26587">
            <w:pPr>
              <w:widowControl w:val="0"/>
              <w:autoSpaceDE w:val="0"/>
              <w:jc w:val="both"/>
              <w:rPr>
                <w:sz w:val="16"/>
                <w:szCs w:val="16"/>
              </w:rPr>
            </w:pPr>
          </w:p>
        </w:tc>
        <w:tc>
          <w:tcPr>
            <w:tcW w:w="0" w:type="auto"/>
            <w:vMerge/>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2014</w:t>
            </w:r>
          </w:p>
        </w:tc>
        <w:tc>
          <w:tcPr>
            <w:tcW w:w="0" w:type="auto"/>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2015</w:t>
            </w:r>
          </w:p>
        </w:tc>
        <w:tc>
          <w:tcPr>
            <w:tcW w:w="0" w:type="auto"/>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2016</w:t>
            </w:r>
          </w:p>
        </w:tc>
        <w:tc>
          <w:tcPr>
            <w:tcW w:w="0" w:type="auto"/>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2017</w:t>
            </w:r>
          </w:p>
        </w:tc>
        <w:tc>
          <w:tcPr>
            <w:tcW w:w="0" w:type="auto"/>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2018</w:t>
            </w:r>
          </w:p>
        </w:tc>
        <w:tc>
          <w:tcPr>
            <w:tcW w:w="0" w:type="auto"/>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2019</w:t>
            </w:r>
          </w:p>
        </w:tc>
        <w:tc>
          <w:tcPr>
            <w:tcW w:w="0" w:type="auto"/>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2020</w:t>
            </w:r>
          </w:p>
        </w:tc>
        <w:tc>
          <w:tcPr>
            <w:tcW w:w="0" w:type="auto"/>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2021</w:t>
            </w:r>
          </w:p>
        </w:tc>
        <w:tc>
          <w:tcPr>
            <w:tcW w:w="0" w:type="auto"/>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2022</w:t>
            </w:r>
          </w:p>
        </w:tc>
        <w:tc>
          <w:tcPr>
            <w:tcW w:w="0" w:type="auto"/>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2023</w:t>
            </w:r>
          </w:p>
        </w:tc>
        <w:tc>
          <w:tcPr>
            <w:tcW w:w="0" w:type="auto"/>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2024</w:t>
            </w:r>
          </w:p>
        </w:tc>
        <w:tc>
          <w:tcPr>
            <w:tcW w:w="0" w:type="auto"/>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2025</w:t>
            </w:r>
          </w:p>
        </w:tc>
        <w:tc>
          <w:tcPr>
            <w:tcW w:w="0" w:type="auto"/>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rPr>
                <w:sz w:val="16"/>
                <w:szCs w:val="16"/>
              </w:rPr>
            </w:pPr>
            <w:r w:rsidRPr="00B26587">
              <w:rPr>
                <w:sz w:val="16"/>
                <w:szCs w:val="16"/>
              </w:rPr>
              <w:t xml:space="preserve">Итого на </w:t>
            </w:r>
          </w:p>
          <w:p w:rsidR="00B26587" w:rsidRPr="00B26587" w:rsidRDefault="00B26587" w:rsidP="00B26587">
            <w:pPr>
              <w:widowControl w:val="0"/>
              <w:autoSpaceDE w:val="0"/>
              <w:rPr>
                <w:sz w:val="16"/>
                <w:szCs w:val="16"/>
              </w:rPr>
            </w:pPr>
            <w:r w:rsidRPr="00B26587">
              <w:rPr>
                <w:sz w:val="16"/>
                <w:szCs w:val="16"/>
              </w:rPr>
              <w:t>период</w:t>
            </w:r>
          </w:p>
        </w:tc>
      </w:tr>
      <w:tr w:rsidR="00B26587" w:rsidRPr="00B26587" w:rsidTr="003B3E36">
        <w:tc>
          <w:tcPr>
            <w:tcW w:w="0" w:type="auto"/>
          </w:tcPr>
          <w:p w:rsidR="00B26587" w:rsidRPr="00B26587" w:rsidRDefault="00B26587" w:rsidP="00B26587">
            <w:pPr>
              <w:widowControl w:val="0"/>
              <w:autoSpaceDE w:val="0"/>
              <w:rPr>
                <w:sz w:val="16"/>
                <w:szCs w:val="16"/>
              </w:rPr>
            </w:pPr>
            <w:r w:rsidRPr="00B26587">
              <w:rPr>
                <w:sz w:val="16"/>
                <w:szCs w:val="16"/>
              </w:rPr>
              <w:lastRenderedPageBreak/>
              <w:t xml:space="preserve">Муниципальная программа </w:t>
            </w:r>
          </w:p>
        </w:tc>
        <w:tc>
          <w:tcPr>
            <w:tcW w:w="0" w:type="auto"/>
          </w:tcPr>
          <w:p w:rsidR="00B26587" w:rsidRPr="00B26587" w:rsidRDefault="00B26587" w:rsidP="00B26587">
            <w:pPr>
              <w:widowControl w:val="0"/>
              <w:autoSpaceDE w:val="0"/>
              <w:rPr>
                <w:sz w:val="16"/>
                <w:szCs w:val="16"/>
              </w:rPr>
            </w:pPr>
            <w:r w:rsidRPr="00B26587">
              <w:rPr>
                <w:sz w:val="16"/>
                <w:szCs w:val="16"/>
              </w:rPr>
              <w:t>«Обеспечение жизнедеятельности социальной сферы муниципального образования»</w:t>
            </w:r>
          </w:p>
        </w:tc>
        <w:tc>
          <w:tcPr>
            <w:tcW w:w="0" w:type="auto"/>
          </w:tcPr>
          <w:p w:rsidR="00B26587" w:rsidRPr="00B26587" w:rsidRDefault="00B26587" w:rsidP="00B26587">
            <w:pPr>
              <w:widowControl w:val="0"/>
              <w:autoSpaceDE w:val="0"/>
              <w:jc w:val="both"/>
              <w:rPr>
                <w:sz w:val="16"/>
                <w:szCs w:val="16"/>
              </w:rPr>
            </w:pPr>
            <w:r w:rsidRPr="00B26587">
              <w:rPr>
                <w:sz w:val="16"/>
                <w:szCs w:val="16"/>
              </w:rPr>
              <w:t xml:space="preserve">Всего </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12413,708</w:t>
            </w:r>
          </w:p>
        </w:tc>
        <w:tc>
          <w:tcPr>
            <w:tcW w:w="0" w:type="auto"/>
            <w:gridSpan w:val="2"/>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11960,37155</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12410,243</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11092,11948</w:t>
            </w:r>
          </w:p>
        </w:tc>
        <w:tc>
          <w:tcPr>
            <w:tcW w:w="0" w:type="auto"/>
          </w:tcPr>
          <w:p w:rsidR="00B26587" w:rsidRPr="00B26587" w:rsidRDefault="00B26587" w:rsidP="00B26587">
            <w:pPr>
              <w:widowControl w:val="0"/>
              <w:autoSpaceDE w:val="0"/>
              <w:jc w:val="center"/>
              <w:rPr>
                <w:b/>
                <w:i/>
                <w:sz w:val="16"/>
                <w:szCs w:val="16"/>
              </w:rPr>
            </w:pPr>
          </w:p>
          <w:p w:rsidR="00B26587" w:rsidRPr="00B26587" w:rsidRDefault="00B26587" w:rsidP="00B26587">
            <w:pPr>
              <w:widowControl w:val="0"/>
              <w:autoSpaceDE w:val="0"/>
              <w:jc w:val="center"/>
              <w:rPr>
                <w:b/>
                <w:i/>
                <w:sz w:val="16"/>
                <w:szCs w:val="16"/>
              </w:rPr>
            </w:pPr>
          </w:p>
          <w:p w:rsidR="00B26587" w:rsidRPr="00B26587" w:rsidRDefault="00B26587" w:rsidP="00B26587">
            <w:pPr>
              <w:widowControl w:val="0"/>
              <w:autoSpaceDE w:val="0"/>
              <w:jc w:val="center"/>
              <w:rPr>
                <w:b/>
                <w:i/>
                <w:sz w:val="16"/>
                <w:szCs w:val="16"/>
              </w:rPr>
            </w:pPr>
          </w:p>
          <w:p w:rsidR="00B26587" w:rsidRPr="00B26587" w:rsidRDefault="00B26587" w:rsidP="00B26587">
            <w:pPr>
              <w:widowControl w:val="0"/>
              <w:autoSpaceDE w:val="0"/>
              <w:jc w:val="center"/>
              <w:rPr>
                <w:b/>
                <w:i/>
                <w:sz w:val="16"/>
                <w:szCs w:val="16"/>
              </w:rPr>
            </w:pPr>
          </w:p>
          <w:p w:rsidR="00B26587" w:rsidRPr="00B26587" w:rsidRDefault="00B26587" w:rsidP="00B26587">
            <w:pPr>
              <w:widowControl w:val="0"/>
              <w:autoSpaceDE w:val="0"/>
              <w:jc w:val="center"/>
              <w:rPr>
                <w:b/>
                <w:i/>
                <w:sz w:val="16"/>
                <w:szCs w:val="16"/>
              </w:rPr>
            </w:pPr>
            <w:r w:rsidRPr="00B26587">
              <w:rPr>
                <w:b/>
                <w:i/>
                <w:sz w:val="16"/>
                <w:szCs w:val="16"/>
              </w:rPr>
              <w:t>65,0</w:t>
            </w:r>
          </w:p>
        </w:tc>
        <w:tc>
          <w:tcPr>
            <w:tcW w:w="0" w:type="auto"/>
          </w:tcPr>
          <w:p w:rsidR="00B26587" w:rsidRPr="00B26587" w:rsidRDefault="00B26587" w:rsidP="00B26587">
            <w:pPr>
              <w:widowControl w:val="0"/>
              <w:autoSpaceDE w:val="0"/>
              <w:jc w:val="center"/>
              <w:rPr>
                <w:b/>
                <w:i/>
                <w:sz w:val="16"/>
                <w:szCs w:val="16"/>
              </w:rPr>
            </w:pPr>
          </w:p>
          <w:p w:rsidR="00B26587" w:rsidRPr="00B26587" w:rsidRDefault="00B26587" w:rsidP="00B26587">
            <w:pPr>
              <w:widowControl w:val="0"/>
              <w:autoSpaceDE w:val="0"/>
              <w:jc w:val="center"/>
              <w:rPr>
                <w:b/>
                <w:i/>
                <w:sz w:val="16"/>
                <w:szCs w:val="16"/>
              </w:rPr>
            </w:pPr>
          </w:p>
          <w:p w:rsidR="00B26587" w:rsidRPr="00B26587" w:rsidRDefault="00B26587" w:rsidP="00B26587">
            <w:pPr>
              <w:widowControl w:val="0"/>
              <w:autoSpaceDE w:val="0"/>
              <w:jc w:val="center"/>
              <w:rPr>
                <w:b/>
                <w:i/>
                <w:sz w:val="16"/>
                <w:szCs w:val="16"/>
              </w:rPr>
            </w:pPr>
          </w:p>
          <w:p w:rsidR="00B26587" w:rsidRPr="00B26587" w:rsidRDefault="00B26587" w:rsidP="00B26587">
            <w:pPr>
              <w:widowControl w:val="0"/>
              <w:autoSpaceDE w:val="0"/>
              <w:jc w:val="center"/>
              <w:rPr>
                <w:b/>
                <w:i/>
                <w:sz w:val="16"/>
                <w:szCs w:val="16"/>
              </w:rPr>
            </w:pPr>
          </w:p>
          <w:p w:rsidR="00B26587" w:rsidRPr="00B26587" w:rsidRDefault="00B26587" w:rsidP="00B26587">
            <w:pPr>
              <w:widowControl w:val="0"/>
              <w:autoSpaceDE w:val="0"/>
              <w:jc w:val="center"/>
              <w:rPr>
                <w:b/>
                <w:i/>
                <w:sz w:val="16"/>
                <w:szCs w:val="16"/>
              </w:rPr>
            </w:pPr>
            <w:r w:rsidRPr="00B26587">
              <w:rPr>
                <w:b/>
                <w:i/>
                <w:sz w:val="16"/>
                <w:szCs w:val="16"/>
              </w:rPr>
              <w:t>65,0</w:t>
            </w:r>
          </w:p>
        </w:tc>
        <w:tc>
          <w:tcPr>
            <w:tcW w:w="0" w:type="auto"/>
          </w:tcPr>
          <w:p w:rsidR="00B26587" w:rsidRPr="00B26587" w:rsidRDefault="00B26587" w:rsidP="00B26587">
            <w:pPr>
              <w:widowControl w:val="0"/>
              <w:autoSpaceDE w:val="0"/>
              <w:jc w:val="center"/>
              <w:rPr>
                <w:b/>
                <w:i/>
                <w:sz w:val="16"/>
                <w:szCs w:val="16"/>
              </w:rPr>
            </w:pPr>
          </w:p>
          <w:p w:rsidR="00B26587" w:rsidRPr="00B26587" w:rsidRDefault="00B26587" w:rsidP="00B26587">
            <w:pPr>
              <w:widowControl w:val="0"/>
              <w:autoSpaceDE w:val="0"/>
              <w:jc w:val="center"/>
              <w:rPr>
                <w:b/>
                <w:i/>
                <w:sz w:val="16"/>
                <w:szCs w:val="16"/>
              </w:rPr>
            </w:pPr>
          </w:p>
          <w:p w:rsidR="00B26587" w:rsidRPr="00B26587" w:rsidRDefault="00B26587" w:rsidP="00B26587">
            <w:pPr>
              <w:widowControl w:val="0"/>
              <w:autoSpaceDE w:val="0"/>
              <w:jc w:val="center"/>
              <w:rPr>
                <w:b/>
                <w:i/>
                <w:sz w:val="16"/>
                <w:szCs w:val="16"/>
              </w:rPr>
            </w:pPr>
          </w:p>
          <w:p w:rsidR="00B26587" w:rsidRPr="00B26587" w:rsidRDefault="00B26587" w:rsidP="00B26587">
            <w:pPr>
              <w:widowControl w:val="0"/>
              <w:autoSpaceDE w:val="0"/>
              <w:jc w:val="center"/>
              <w:rPr>
                <w:b/>
                <w:i/>
                <w:sz w:val="16"/>
                <w:szCs w:val="16"/>
              </w:rPr>
            </w:pPr>
          </w:p>
          <w:p w:rsidR="00B26587" w:rsidRPr="00B26587" w:rsidRDefault="00B26587" w:rsidP="00B26587">
            <w:pPr>
              <w:widowControl w:val="0"/>
              <w:autoSpaceDE w:val="0"/>
              <w:rPr>
                <w:b/>
                <w:i/>
                <w:sz w:val="16"/>
                <w:szCs w:val="16"/>
              </w:rPr>
            </w:pPr>
            <w:r w:rsidRPr="00B26587">
              <w:rPr>
                <w:b/>
                <w:i/>
                <w:sz w:val="16"/>
                <w:szCs w:val="16"/>
              </w:rPr>
              <w:t>100,0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100,0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100,0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100,0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100,0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r w:rsidRPr="00B26587">
              <w:rPr>
                <w:sz w:val="16"/>
                <w:szCs w:val="16"/>
              </w:rPr>
              <w:t>100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48606,44203</w:t>
            </w:r>
          </w:p>
        </w:tc>
      </w:tr>
      <w:tr w:rsidR="00B26587" w:rsidRPr="00B26587" w:rsidTr="003B3E36">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r w:rsidRPr="00B26587">
              <w:rPr>
                <w:sz w:val="16"/>
                <w:szCs w:val="16"/>
              </w:rPr>
              <w:t>в том числе</w:t>
            </w:r>
          </w:p>
        </w:tc>
        <w:tc>
          <w:tcPr>
            <w:tcW w:w="0" w:type="auto"/>
          </w:tcPr>
          <w:p w:rsidR="00B26587" w:rsidRPr="00B26587" w:rsidRDefault="00B26587" w:rsidP="00B26587">
            <w:pPr>
              <w:widowControl w:val="0"/>
              <w:autoSpaceDE w:val="0"/>
              <w:jc w:val="both"/>
              <w:rPr>
                <w:sz w:val="16"/>
                <w:szCs w:val="16"/>
              </w:rPr>
            </w:pPr>
          </w:p>
        </w:tc>
        <w:tc>
          <w:tcPr>
            <w:tcW w:w="0" w:type="auto"/>
            <w:gridSpan w:val="2"/>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r>
      <w:tr w:rsidR="00B26587" w:rsidRPr="00B26587" w:rsidTr="003B3E36">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r w:rsidRPr="00B26587">
              <w:rPr>
                <w:sz w:val="16"/>
                <w:szCs w:val="16"/>
              </w:rPr>
              <w:t>федеральный бюджет</w:t>
            </w:r>
          </w:p>
        </w:tc>
        <w:tc>
          <w:tcPr>
            <w:tcW w:w="0" w:type="auto"/>
          </w:tcPr>
          <w:p w:rsidR="00B26587" w:rsidRPr="00B26587" w:rsidRDefault="00B26587" w:rsidP="00B26587">
            <w:pPr>
              <w:widowControl w:val="0"/>
              <w:autoSpaceDE w:val="0"/>
              <w:jc w:val="both"/>
              <w:rPr>
                <w:sz w:val="16"/>
                <w:szCs w:val="16"/>
              </w:rPr>
            </w:pPr>
          </w:p>
        </w:tc>
        <w:tc>
          <w:tcPr>
            <w:tcW w:w="0" w:type="auto"/>
            <w:gridSpan w:val="2"/>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r>
      <w:tr w:rsidR="00B26587" w:rsidRPr="00B26587" w:rsidTr="003B3E36">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r w:rsidRPr="00B26587">
              <w:rPr>
                <w:sz w:val="16"/>
                <w:szCs w:val="16"/>
              </w:rPr>
              <w:t>краевой бюджет</w:t>
            </w:r>
          </w:p>
        </w:tc>
        <w:tc>
          <w:tcPr>
            <w:tcW w:w="0" w:type="auto"/>
          </w:tcPr>
          <w:p w:rsidR="00B26587" w:rsidRPr="00B26587" w:rsidRDefault="00B26587" w:rsidP="00B26587">
            <w:pPr>
              <w:widowControl w:val="0"/>
              <w:autoSpaceDE w:val="0"/>
              <w:jc w:val="right"/>
              <w:rPr>
                <w:sz w:val="16"/>
                <w:szCs w:val="16"/>
              </w:rPr>
            </w:pPr>
            <w:r w:rsidRPr="00B26587">
              <w:rPr>
                <w:sz w:val="16"/>
                <w:szCs w:val="16"/>
              </w:rPr>
              <w:t>662,42</w:t>
            </w:r>
          </w:p>
        </w:tc>
        <w:tc>
          <w:tcPr>
            <w:tcW w:w="0" w:type="auto"/>
            <w:gridSpan w:val="2"/>
          </w:tcPr>
          <w:p w:rsidR="00B26587" w:rsidRPr="00B26587" w:rsidRDefault="00B26587" w:rsidP="00B26587">
            <w:pPr>
              <w:widowControl w:val="0"/>
              <w:autoSpaceDE w:val="0"/>
              <w:jc w:val="right"/>
              <w:rPr>
                <w:sz w:val="16"/>
                <w:szCs w:val="16"/>
              </w:rPr>
            </w:pPr>
            <w:r w:rsidRPr="00B26587">
              <w:rPr>
                <w:sz w:val="16"/>
                <w:szCs w:val="16"/>
              </w:rPr>
              <w:t>1397,33555</w:t>
            </w:r>
          </w:p>
        </w:tc>
        <w:tc>
          <w:tcPr>
            <w:tcW w:w="0" w:type="auto"/>
          </w:tcPr>
          <w:p w:rsidR="00B26587" w:rsidRPr="00B26587" w:rsidRDefault="00B26587" w:rsidP="00B26587">
            <w:pPr>
              <w:widowControl w:val="0"/>
              <w:autoSpaceDE w:val="0"/>
              <w:jc w:val="right"/>
              <w:rPr>
                <w:sz w:val="16"/>
                <w:szCs w:val="16"/>
              </w:rPr>
            </w:pPr>
            <w:r w:rsidRPr="00B26587">
              <w:rPr>
                <w:sz w:val="16"/>
                <w:szCs w:val="16"/>
              </w:rPr>
              <w:t>399,74001</w:t>
            </w:r>
          </w:p>
        </w:tc>
        <w:tc>
          <w:tcPr>
            <w:tcW w:w="0" w:type="auto"/>
          </w:tcPr>
          <w:p w:rsidR="00B26587" w:rsidRPr="00B26587" w:rsidRDefault="00B26587" w:rsidP="00B26587">
            <w:pPr>
              <w:widowControl w:val="0"/>
              <w:autoSpaceDE w:val="0"/>
              <w:jc w:val="right"/>
              <w:rPr>
                <w:sz w:val="16"/>
                <w:szCs w:val="16"/>
              </w:rPr>
            </w:pPr>
            <w:r w:rsidRPr="00B26587">
              <w:rPr>
                <w:sz w:val="16"/>
                <w:szCs w:val="16"/>
              </w:rPr>
              <w:t>1349,3154</w:t>
            </w:r>
          </w:p>
        </w:tc>
        <w:tc>
          <w:tcPr>
            <w:tcW w:w="0" w:type="auto"/>
          </w:tcPr>
          <w:p w:rsidR="00B26587" w:rsidRPr="00B26587" w:rsidRDefault="00B26587" w:rsidP="00B26587">
            <w:pPr>
              <w:widowControl w:val="0"/>
              <w:autoSpaceDE w:val="0"/>
              <w:jc w:val="right"/>
              <w:rPr>
                <w:sz w:val="16"/>
                <w:szCs w:val="16"/>
              </w:rPr>
            </w:pPr>
            <w:r w:rsidRPr="00B26587">
              <w:rPr>
                <w:sz w:val="16"/>
                <w:szCs w:val="16"/>
              </w:rPr>
              <w:t>0,00</w:t>
            </w:r>
          </w:p>
        </w:tc>
        <w:tc>
          <w:tcPr>
            <w:tcW w:w="0" w:type="auto"/>
          </w:tcPr>
          <w:p w:rsidR="00B26587" w:rsidRPr="00B26587" w:rsidRDefault="00B26587" w:rsidP="00B26587">
            <w:pPr>
              <w:widowControl w:val="0"/>
              <w:autoSpaceDE w:val="0"/>
              <w:jc w:val="right"/>
              <w:rPr>
                <w:sz w:val="16"/>
                <w:szCs w:val="16"/>
              </w:rPr>
            </w:pPr>
            <w:r w:rsidRPr="00B26587">
              <w:rPr>
                <w:sz w:val="16"/>
                <w:szCs w:val="16"/>
              </w:rPr>
              <w:t>0,00</w:t>
            </w:r>
          </w:p>
        </w:tc>
        <w:tc>
          <w:tcPr>
            <w:tcW w:w="0" w:type="auto"/>
          </w:tcPr>
          <w:p w:rsidR="00B26587" w:rsidRPr="00B26587" w:rsidRDefault="00B26587" w:rsidP="00B26587">
            <w:pPr>
              <w:widowControl w:val="0"/>
              <w:autoSpaceDE w:val="0"/>
              <w:jc w:val="right"/>
              <w:rPr>
                <w:sz w:val="16"/>
                <w:szCs w:val="16"/>
              </w:rPr>
            </w:pPr>
            <w:r w:rsidRPr="00B26587">
              <w:rPr>
                <w:sz w:val="16"/>
                <w:szCs w:val="16"/>
              </w:rPr>
              <w:t>0,00</w:t>
            </w:r>
          </w:p>
        </w:tc>
        <w:tc>
          <w:tcPr>
            <w:tcW w:w="0" w:type="auto"/>
          </w:tcPr>
          <w:p w:rsidR="00B26587" w:rsidRPr="00B26587" w:rsidRDefault="00B26587" w:rsidP="00B26587">
            <w:pPr>
              <w:widowControl w:val="0"/>
              <w:autoSpaceDE w:val="0"/>
              <w:jc w:val="right"/>
              <w:rPr>
                <w:sz w:val="16"/>
                <w:szCs w:val="16"/>
              </w:rPr>
            </w:pPr>
            <w:r w:rsidRPr="00B26587">
              <w:rPr>
                <w:sz w:val="16"/>
                <w:szCs w:val="16"/>
              </w:rPr>
              <w:t>0,00</w:t>
            </w:r>
          </w:p>
        </w:tc>
        <w:tc>
          <w:tcPr>
            <w:tcW w:w="0" w:type="auto"/>
          </w:tcPr>
          <w:p w:rsidR="00B26587" w:rsidRPr="00B26587" w:rsidRDefault="00B26587" w:rsidP="00B26587">
            <w:pPr>
              <w:widowControl w:val="0"/>
              <w:autoSpaceDE w:val="0"/>
              <w:jc w:val="right"/>
              <w:rPr>
                <w:sz w:val="16"/>
                <w:szCs w:val="16"/>
              </w:rPr>
            </w:pPr>
            <w:r w:rsidRPr="00B26587">
              <w:rPr>
                <w:sz w:val="16"/>
                <w:szCs w:val="16"/>
              </w:rPr>
              <w:t>0,00</w:t>
            </w:r>
          </w:p>
        </w:tc>
        <w:tc>
          <w:tcPr>
            <w:tcW w:w="0" w:type="auto"/>
          </w:tcPr>
          <w:p w:rsidR="00B26587" w:rsidRPr="00B26587" w:rsidRDefault="00B26587" w:rsidP="00B26587">
            <w:pPr>
              <w:widowControl w:val="0"/>
              <w:autoSpaceDE w:val="0"/>
              <w:jc w:val="right"/>
              <w:rPr>
                <w:sz w:val="16"/>
                <w:szCs w:val="16"/>
              </w:rPr>
            </w:pPr>
            <w:r w:rsidRPr="00B26587">
              <w:rPr>
                <w:sz w:val="16"/>
                <w:szCs w:val="16"/>
              </w:rPr>
              <w:t>0</w:t>
            </w:r>
          </w:p>
        </w:tc>
        <w:tc>
          <w:tcPr>
            <w:tcW w:w="0" w:type="auto"/>
          </w:tcPr>
          <w:p w:rsidR="00B26587" w:rsidRPr="00B26587" w:rsidRDefault="00B26587" w:rsidP="00B26587">
            <w:pPr>
              <w:widowControl w:val="0"/>
              <w:autoSpaceDE w:val="0"/>
              <w:jc w:val="right"/>
              <w:rPr>
                <w:sz w:val="16"/>
                <w:szCs w:val="16"/>
              </w:rPr>
            </w:pPr>
            <w:r w:rsidRPr="00B26587">
              <w:rPr>
                <w:sz w:val="16"/>
                <w:szCs w:val="16"/>
              </w:rPr>
              <w:t>0</w:t>
            </w: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r w:rsidRPr="00B26587">
              <w:rPr>
                <w:sz w:val="16"/>
                <w:szCs w:val="16"/>
              </w:rPr>
              <w:t>3808,81096</w:t>
            </w:r>
          </w:p>
        </w:tc>
      </w:tr>
      <w:tr w:rsidR="00B26587" w:rsidRPr="00B26587" w:rsidTr="003B3E36">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r w:rsidRPr="00B26587">
              <w:rPr>
                <w:sz w:val="16"/>
                <w:szCs w:val="16"/>
              </w:rPr>
              <w:t>внебюджетные источники</w:t>
            </w:r>
          </w:p>
        </w:tc>
        <w:tc>
          <w:tcPr>
            <w:tcW w:w="0" w:type="auto"/>
          </w:tcPr>
          <w:p w:rsidR="00B26587" w:rsidRPr="00B26587" w:rsidRDefault="00B26587" w:rsidP="00B26587">
            <w:pPr>
              <w:widowControl w:val="0"/>
              <w:autoSpaceDE w:val="0"/>
              <w:jc w:val="both"/>
              <w:rPr>
                <w:sz w:val="16"/>
                <w:szCs w:val="16"/>
              </w:rPr>
            </w:pPr>
          </w:p>
        </w:tc>
        <w:tc>
          <w:tcPr>
            <w:tcW w:w="0" w:type="auto"/>
            <w:gridSpan w:val="2"/>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r>
      <w:tr w:rsidR="00B26587" w:rsidRPr="00B26587" w:rsidTr="003B3E36">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r w:rsidRPr="00B26587">
              <w:rPr>
                <w:sz w:val="16"/>
                <w:szCs w:val="16"/>
              </w:rPr>
              <w:t>местный бюджет</w:t>
            </w:r>
          </w:p>
        </w:tc>
        <w:tc>
          <w:tcPr>
            <w:tcW w:w="0" w:type="auto"/>
          </w:tcPr>
          <w:p w:rsidR="00B26587" w:rsidRPr="00B26587" w:rsidRDefault="00B26587" w:rsidP="00B26587">
            <w:pPr>
              <w:widowControl w:val="0"/>
              <w:autoSpaceDE w:val="0"/>
              <w:jc w:val="right"/>
              <w:rPr>
                <w:sz w:val="16"/>
                <w:szCs w:val="16"/>
              </w:rPr>
            </w:pPr>
            <w:r w:rsidRPr="00B26587">
              <w:rPr>
                <w:sz w:val="16"/>
                <w:szCs w:val="16"/>
              </w:rPr>
              <w:t>11751,288</w:t>
            </w:r>
          </w:p>
        </w:tc>
        <w:tc>
          <w:tcPr>
            <w:tcW w:w="0" w:type="auto"/>
            <w:gridSpan w:val="2"/>
          </w:tcPr>
          <w:p w:rsidR="00B26587" w:rsidRPr="00B26587" w:rsidRDefault="00B26587" w:rsidP="00B26587">
            <w:pPr>
              <w:widowControl w:val="0"/>
              <w:autoSpaceDE w:val="0"/>
              <w:jc w:val="right"/>
              <w:rPr>
                <w:sz w:val="16"/>
                <w:szCs w:val="16"/>
              </w:rPr>
            </w:pPr>
            <w:r w:rsidRPr="00B26587">
              <w:rPr>
                <w:sz w:val="16"/>
                <w:szCs w:val="16"/>
              </w:rPr>
              <w:t>10563,036</w:t>
            </w:r>
          </w:p>
        </w:tc>
        <w:tc>
          <w:tcPr>
            <w:tcW w:w="0" w:type="auto"/>
          </w:tcPr>
          <w:p w:rsidR="00B26587" w:rsidRPr="00B26587" w:rsidRDefault="00B26587" w:rsidP="00B26587">
            <w:pPr>
              <w:widowControl w:val="0"/>
              <w:autoSpaceDE w:val="0"/>
              <w:jc w:val="right"/>
              <w:rPr>
                <w:sz w:val="16"/>
                <w:szCs w:val="16"/>
              </w:rPr>
            </w:pPr>
            <w:r w:rsidRPr="00B26587">
              <w:rPr>
                <w:sz w:val="16"/>
                <w:szCs w:val="16"/>
              </w:rPr>
              <w:t>12010,50299</w:t>
            </w:r>
          </w:p>
        </w:tc>
        <w:tc>
          <w:tcPr>
            <w:tcW w:w="0" w:type="auto"/>
          </w:tcPr>
          <w:p w:rsidR="00B26587" w:rsidRPr="00B26587" w:rsidRDefault="00B26587" w:rsidP="00B26587">
            <w:pPr>
              <w:widowControl w:val="0"/>
              <w:autoSpaceDE w:val="0"/>
              <w:jc w:val="right"/>
              <w:rPr>
                <w:sz w:val="16"/>
                <w:szCs w:val="16"/>
              </w:rPr>
            </w:pPr>
            <w:r w:rsidRPr="00B26587">
              <w:rPr>
                <w:sz w:val="16"/>
                <w:szCs w:val="16"/>
              </w:rPr>
              <w:t>9742,80408</w:t>
            </w:r>
          </w:p>
        </w:tc>
        <w:tc>
          <w:tcPr>
            <w:tcW w:w="0" w:type="auto"/>
          </w:tcPr>
          <w:p w:rsidR="00B26587" w:rsidRPr="00B26587" w:rsidRDefault="00B26587" w:rsidP="00B26587">
            <w:pPr>
              <w:widowControl w:val="0"/>
              <w:autoSpaceDE w:val="0"/>
              <w:jc w:val="right"/>
              <w:rPr>
                <w:sz w:val="16"/>
                <w:szCs w:val="16"/>
              </w:rPr>
            </w:pPr>
            <w:r w:rsidRPr="00B26587">
              <w:rPr>
                <w:sz w:val="16"/>
                <w:szCs w:val="16"/>
              </w:rPr>
              <w:t>65,0</w:t>
            </w:r>
          </w:p>
        </w:tc>
        <w:tc>
          <w:tcPr>
            <w:tcW w:w="0" w:type="auto"/>
          </w:tcPr>
          <w:p w:rsidR="00B26587" w:rsidRPr="00B26587" w:rsidRDefault="00B26587" w:rsidP="00B26587">
            <w:pPr>
              <w:widowControl w:val="0"/>
              <w:autoSpaceDE w:val="0"/>
              <w:jc w:val="right"/>
              <w:rPr>
                <w:sz w:val="16"/>
                <w:szCs w:val="16"/>
              </w:rPr>
            </w:pPr>
            <w:r w:rsidRPr="00B26587">
              <w:rPr>
                <w:sz w:val="16"/>
                <w:szCs w:val="16"/>
              </w:rPr>
              <w:t>65,0</w:t>
            </w:r>
          </w:p>
        </w:tc>
        <w:tc>
          <w:tcPr>
            <w:tcW w:w="0" w:type="auto"/>
          </w:tcPr>
          <w:p w:rsidR="00B26587" w:rsidRPr="00B26587" w:rsidRDefault="00B26587" w:rsidP="00B26587">
            <w:pPr>
              <w:widowControl w:val="0"/>
              <w:autoSpaceDE w:val="0"/>
              <w:jc w:val="right"/>
              <w:rPr>
                <w:sz w:val="16"/>
                <w:szCs w:val="16"/>
              </w:rPr>
            </w:pPr>
            <w:r w:rsidRPr="00B26587">
              <w:rPr>
                <w:sz w:val="16"/>
                <w:szCs w:val="16"/>
              </w:rPr>
              <w:t>100,0</w:t>
            </w:r>
          </w:p>
        </w:tc>
        <w:tc>
          <w:tcPr>
            <w:tcW w:w="0" w:type="auto"/>
          </w:tcPr>
          <w:p w:rsidR="00B26587" w:rsidRPr="00B26587" w:rsidRDefault="00B26587" w:rsidP="00B26587">
            <w:pPr>
              <w:widowControl w:val="0"/>
              <w:autoSpaceDE w:val="0"/>
              <w:jc w:val="right"/>
              <w:rPr>
                <w:sz w:val="16"/>
                <w:szCs w:val="16"/>
              </w:rPr>
            </w:pPr>
            <w:r w:rsidRPr="00B26587">
              <w:rPr>
                <w:sz w:val="16"/>
                <w:szCs w:val="16"/>
              </w:rPr>
              <w:t>100,0</w:t>
            </w:r>
          </w:p>
        </w:tc>
        <w:tc>
          <w:tcPr>
            <w:tcW w:w="0" w:type="auto"/>
          </w:tcPr>
          <w:p w:rsidR="00B26587" w:rsidRPr="00B26587" w:rsidRDefault="00B26587" w:rsidP="00B26587">
            <w:pPr>
              <w:widowControl w:val="0"/>
              <w:autoSpaceDE w:val="0"/>
              <w:jc w:val="right"/>
              <w:rPr>
                <w:sz w:val="16"/>
                <w:szCs w:val="16"/>
              </w:rPr>
            </w:pPr>
            <w:r w:rsidRPr="00B26587">
              <w:rPr>
                <w:sz w:val="16"/>
                <w:szCs w:val="16"/>
              </w:rPr>
              <w:t>100,0</w:t>
            </w:r>
          </w:p>
        </w:tc>
        <w:tc>
          <w:tcPr>
            <w:tcW w:w="0" w:type="auto"/>
          </w:tcPr>
          <w:p w:rsidR="00B26587" w:rsidRPr="00B26587" w:rsidRDefault="00B26587" w:rsidP="00B26587">
            <w:pPr>
              <w:widowControl w:val="0"/>
              <w:autoSpaceDE w:val="0"/>
              <w:jc w:val="right"/>
              <w:rPr>
                <w:sz w:val="16"/>
                <w:szCs w:val="16"/>
              </w:rPr>
            </w:pPr>
            <w:r w:rsidRPr="00B26587">
              <w:rPr>
                <w:sz w:val="16"/>
                <w:szCs w:val="16"/>
              </w:rPr>
              <w:t>100,00</w:t>
            </w:r>
          </w:p>
        </w:tc>
        <w:tc>
          <w:tcPr>
            <w:tcW w:w="0" w:type="auto"/>
          </w:tcPr>
          <w:p w:rsidR="00B26587" w:rsidRPr="00B26587" w:rsidRDefault="00B26587" w:rsidP="00B26587">
            <w:pPr>
              <w:widowControl w:val="0"/>
              <w:autoSpaceDE w:val="0"/>
              <w:jc w:val="right"/>
              <w:rPr>
                <w:sz w:val="16"/>
                <w:szCs w:val="16"/>
              </w:rPr>
            </w:pPr>
            <w:r w:rsidRPr="00B26587">
              <w:rPr>
                <w:sz w:val="16"/>
                <w:szCs w:val="16"/>
              </w:rPr>
              <w:t>100,00</w:t>
            </w:r>
          </w:p>
        </w:tc>
        <w:tc>
          <w:tcPr>
            <w:tcW w:w="0" w:type="auto"/>
          </w:tcPr>
          <w:p w:rsidR="00B26587" w:rsidRPr="00B26587" w:rsidRDefault="00B26587" w:rsidP="00B26587">
            <w:pPr>
              <w:widowControl w:val="0"/>
              <w:autoSpaceDE w:val="0"/>
              <w:jc w:val="right"/>
              <w:rPr>
                <w:sz w:val="16"/>
                <w:szCs w:val="16"/>
              </w:rPr>
            </w:pPr>
            <w:r w:rsidRPr="00B26587">
              <w:rPr>
                <w:sz w:val="16"/>
                <w:szCs w:val="16"/>
              </w:rPr>
              <w:t>100</w:t>
            </w:r>
          </w:p>
        </w:tc>
        <w:tc>
          <w:tcPr>
            <w:tcW w:w="0" w:type="auto"/>
          </w:tcPr>
          <w:p w:rsidR="00B26587" w:rsidRPr="00B26587" w:rsidRDefault="00B26587" w:rsidP="00B26587">
            <w:pPr>
              <w:widowControl w:val="0"/>
              <w:autoSpaceDE w:val="0"/>
              <w:jc w:val="right"/>
              <w:rPr>
                <w:sz w:val="16"/>
                <w:szCs w:val="16"/>
              </w:rPr>
            </w:pPr>
            <w:r w:rsidRPr="00B26587">
              <w:rPr>
                <w:sz w:val="16"/>
                <w:szCs w:val="16"/>
              </w:rPr>
              <w:t>44797,63107</w:t>
            </w:r>
          </w:p>
        </w:tc>
      </w:tr>
      <w:tr w:rsidR="00B26587" w:rsidRPr="00B26587" w:rsidTr="003B3E36">
        <w:tc>
          <w:tcPr>
            <w:tcW w:w="0" w:type="auto"/>
          </w:tcPr>
          <w:p w:rsidR="00B26587" w:rsidRPr="00B26587" w:rsidRDefault="00B26587" w:rsidP="00B26587">
            <w:pPr>
              <w:widowControl w:val="0"/>
              <w:autoSpaceDE w:val="0"/>
              <w:rPr>
                <w:sz w:val="16"/>
                <w:szCs w:val="16"/>
              </w:rPr>
            </w:pPr>
            <w:r w:rsidRPr="00B26587">
              <w:rPr>
                <w:sz w:val="16"/>
                <w:szCs w:val="16"/>
              </w:rPr>
              <w:t>Подпрограмма 1</w:t>
            </w:r>
          </w:p>
        </w:tc>
        <w:tc>
          <w:tcPr>
            <w:tcW w:w="0" w:type="auto"/>
          </w:tcPr>
          <w:p w:rsidR="00B26587" w:rsidRPr="00B26587" w:rsidRDefault="00B26587" w:rsidP="00B26587">
            <w:pPr>
              <w:widowControl w:val="0"/>
              <w:autoSpaceDE w:val="0"/>
              <w:rPr>
                <w:sz w:val="16"/>
                <w:szCs w:val="16"/>
              </w:rPr>
            </w:pPr>
            <w:r w:rsidRPr="00B26587">
              <w:rPr>
                <w:sz w:val="16"/>
                <w:szCs w:val="16"/>
              </w:rPr>
              <w:t xml:space="preserve">«Развитие культуры муниципального образования поселок </w:t>
            </w:r>
            <w:proofErr w:type="spellStart"/>
            <w:r w:rsidRPr="00B26587">
              <w:rPr>
                <w:sz w:val="16"/>
                <w:szCs w:val="16"/>
              </w:rPr>
              <w:t>БольшаяИрба</w:t>
            </w:r>
            <w:proofErr w:type="spellEnd"/>
            <w:r w:rsidRPr="00B26587">
              <w:rPr>
                <w:sz w:val="16"/>
                <w:szCs w:val="16"/>
              </w:rPr>
              <w:t>»</w:t>
            </w:r>
          </w:p>
        </w:tc>
        <w:tc>
          <w:tcPr>
            <w:tcW w:w="0" w:type="auto"/>
          </w:tcPr>
          <w:p w:rsidR="00B26587" w:rsidRPr="00B26587" w:rsidRDefault="00B26587" w:rsidP="00B26587">
            <w:pPr>
              <w:widowControl w:val="0"/>
              <w:autoSpaceDE w:val="0"/>
              <w:jc w:val="both"/>
              <w:rPr>
                <w:sz w:val="16"/>
                <w:szCs w:val="16"/>
              </w:rPr>
            </w:pPr>
            <w:r w:rsidRPr="00B26587">
              <w:rPr>
                <w:sz w:val="16"/>
                <w:szCs w:val="16"/>
              </w:rPr>
              <w:t xml:space="preserve">Всего </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12313,708</w:t>
            </w:r>
          </w:p>
        </w:tc>
        <w:tc>
          <w:tcPr>
            <w:tcW w:w="0" w:type="auto"/>
            <w:gridSpan w:val="2"/>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11907,37155</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12389,943</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11036,11948</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50,0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50,0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75,0</w:t>
            </w:r>
          </w:p>
        </w:tc>
        <w:tc>
          <w:tcPr>
            <w:tcW w:w="0" w:type="auto"/>
          </w:tcPr>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r w:rsidRPr="00B26587">
              <w:rPr>
                <w:b/>
                <w:i/>
                <w:sz w:val="16"/>
                <w:szCs w:val="16"/>
              </w:rPr>
              <w:t>75,0</w:t>
            </w:r>
          </w:p>
        </w:tc>
        <w:tc>
          <w:tcPr>
            <w:tcW w:w="0" w:type="auto"/>
          </w:tcPr>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r w:rsidRPr="00B26587">
              <w:rPr>
                <w:b/>
                <w:i/>
                <w:sz w:val="16"/>
                <w:szCs w:val="16"/>
              </w:rPr>
              <w:t>75,0</w:t>
            </w:r>
          </w:p>
        </w:tc>
        <w:tc>
          <w:tcPr>
            <w:tcW w:w="0" w:type="auto"/>
          </w:tcPr>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r w:rsidRPr="00B26587">
              <w:rPr>
                <w:b/>
                <w:i/>
                <w:sz w:val="16"/>
                <w:szCs w:val="16"/>
              </w:rPr>
              <w:t>75,0</w:t>
            </w:r>
          </w:p>
        </w:tc>
        <w:tc>
          <w:tcPr>
            <w:tcW w:w="0" w:type="auto"/>
          </w:tcPr>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r w:rsidRPr="00B26587">
              <w:rPr>
                <w:b/>
                <w:i/>
                <w:sz w:val="16"/>
                <w:szCs w:val="16"/>
              </w:rPr>
              <w:t>75,0</w:t>
            </w:r>
          </w:p>
        </w:tc>
        <w:tc>
          <w:tcPr>
            <w:tcW w:w="0" w:type="auto"/>
          </w:tcPr>
          <w:p w:rsidR="00B26587" w:rsidRPr="00B26587" w:rsidRDefault="00B26587" w:rsidP="00B26587">
            <w:pPr>
              <w:widowControl w:val="0"/>
              <w:autoSpaceDE w:val="0"/>
              <w:rPr>
                <w:b/>
                <w:i/>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r w:rsidRPr="00B26587">
              <w:rPr>
                <w:sz w:val="16"/>
                <w:szCs w:val="16"/>
              </w:rPr>
              <w:t>75</w:t>
            </w:r>
          </w:p>
        </w:tc>
        <w:tc>
          <w:tcPr>
            <w:tcW w:w="0" w:type="auto"/>
          </w:tcPr>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p>
          <w:p w:rsidR="00B26587" w:rsidRPr="00B26587" w:rsidRDefault="00B26587" w:rsidP="00B26587">
            <w:pPr>
              <w:widowControl w:val="0"/>
              <w:autoSpaceDE w:val="0"/>
              <w:rPr>
                <w:b/>
                <w:i/>
                <w:sz w:val="16"/>
                <w:szCs w:val="16"/>
              </w:rPr>
            </w:pPr>
            <w:r w:rsidRPr="00B26587">
              <w:rPr>
                <w:b/>
                <w:i/>
                <w:sz w:val="16"/>
                <w:szCs w:val="16"/>
              </w:rPr>
              <w:t>48197,14203</w:t>
            </w:r>
          </w:p>
        </w:tc>
      </w:tr>
      <w:tr w:rsidR="00B26587" w:rsidRPr="00B26587" w:rsidTr="003B3E36">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r w:rsidRPr="00B26587">
              <w:rPr>
                <w:sz w:val="16"/>
                <w:szCs w:val="16"/>
              </w:rPr>
              <w:t>в том числе</w:t>
            </w:r>
          </w:p>
        </w:tc>
        <w:tc>
          <w:tcPr>
            <w:tcW w:w="0" w:type="auto"/>
          </w:tcPr>
          <w:p w:rsidR="00B26587" w:rsidRPr="00B26587" w:rsidRDefault="00B26587" w:rsidP="00B26587">
            <w:pPr>
              <w:widowControl w:val="0"/>
              <w:autoSpaceDE w:val="0"/>
              <w:jc w:val="both"/>
              <w:rPr>
                <w:sz w:val="16"/>
                <w:szCs w:val="16"/>
              </w:rPr>
            </w:pPr>
          </w:p>
        </w:tc>
        <w:tc>
          <w:tcPr>
            <w:tcW w:w="0" w:type="auto"/>
            <w:gridSpan w:val="2"/>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r>
      <w:tr w:rsidR="00B26587" w:rsidRPr="00B26587" w:rsidTr="003B3E36">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r w:rsidRPr="00B26587">
              <w:rPr>
                <w:sz w:val="16"/>
                <w:szCs w:val="16"/>
              </w:rPr>
              <w:t>федеральный бюджет</w:t>
            </w:r>
          </w:p>
        </w:tc>
        <w:tc>
          <w:tcPr>
            <w:tcW w:w="0" w:type="auto"/>
          </w:tcPr>
          <w:p w:rsidR="00B26587" w:rsidRPr="00B26587" w:rsidRDefault="00B26587" w:rsidP="00B26587">
            <w:pPr>
              <w:widowControl w:val="0"/>
              <w:autoSpaceDE w:val="0"/>
              <w:jc w:val="both"/>
              <w:rPr>
                <w:sz w:val="16"/>
                <w:szCs w:val="16"/>
              </w:rPr>
            </w:pPr>
          </w:p>
        </w:tc>
        <w:tc>
          <w:tcPr>
            <w:tcW w:w="0" w:type="auto"/>
            <w:gridSpan w:val="2"/>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r>
      <w:tr w:rsidR="00B26587" w:rsidRPr="00B26587" w:rsidTr="003B3E36">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r w:rsidRPr="00B26587">
              <w:rPr>
                <w:sz w:val="16"/>
                <w:szCs w:val="16"/>
              </w:rPr>
              <w:t>краевой бюджет</w:t>
            </w:r>
          </w:p>
        </w:tc>
        <w:tc>
          <w:tcPr>
            <w:tcW w:w="0" w:type="auto"/>
          </w:tcPr>
          <w:p w:rsidR="00B26587" w:rsidRPr="00B26587" w:rsidRDefault="00B26587" w:rsidP="00B26587">
            <w:pPr>
              <w:widowControl w:val="0"/>
              <w:autoSpaceDE w:val="0"/>
              <w:jc w:val="right"/>
              <w:rPr>
                <w:sz w:val="16"/>
                <w:szCs w:val="16"/>
              </w:rPr>
            </w:pPr>
            <w:r w:rsidRPr="00B26587">
              <w:rPr>
                <w:sz w:val="16"/>
                <w:szCs w:val="16"/>
              </w:rPr>
              <w:t>662,420</w:t>
            </w:r>
          </w:p>
        </w:tc>
        <w:tc>
          <w:tcPr>
            <w:tcW w:w="0" w:type="auto"/>
            <w:gridSpan w:val="2"/>
          </w:tcPr>
          <w:p w:rsidR="00B26587" w:rsidRPr="00B26587" w:rsidRDefault="00B26587" w:rsidP="00B26587">
            <w:pPr>
              <w:widowControl w:val="0"/>
              <w:autoSpaceDE w:val="0"/>
              <w:jc w:val="right"/>
              <w:rPr>
                <w:sz w:val="16"/>
                <w:szCs w:val="16"/>
              </w:rPr>
            </w:pPr>
            <w:r w:rsidRPr="00B26587">
              <w:rPr>
                <w:sz w:val="16"/>
                <w:szCs w:val="16"/>
              </w:rPr>
              <w:t>1397,33555</w:t>
            </w:r>
          </w:p>
        </w:tc>
        <w:tc>
          <w:tcPr>
            <w:tcW w:w="0" w:type="auto"/>
          </w:tcPr>
          <w:p w:rsidR="00B26587" w:rsidRPr="00B26587" w:rsidRDefault="00B26587" w:rsidP="00B26587">
            <w:pPr>
              <w:widowControl w:val="0"/>
              <w:autoSpaceDE w:val="0"/>
              <w:jc w:val="right"/>
              <w:rPr>
                <w:sz w:val="16"/>
                <w:szCs w:val="16"/>
              </w:rPr>
            </w:pPr>
            <w:r w:rsidRPr="00B26587">
              <w:rPr>
                <w:sz w:val="16"/>
                <w:szCs w:val="16"/>
              </w:rPr>
              <w:t>397,74001</w:t>
            </w:r>
          </w:p>
        </w:tc>
        <w:tc>
          <w:tcPr>
            <w:tcW w:w="0" w:type="auto"/>
          </w:tcPr>
          <w:p w:rsidR="00B26587" w:rsidRPr="00B26587" w:rsidRDefault="00B26587" w:rsidP="00B26587">
            <w:pPr>
              <w:widowControl w:val="0"/>
              <w:autoSpaceDE w:val="0"/>
              <w:jc w:val="right"/>
              <w:rPr>
                <w:sz w:val="16"/>
                <w:szCs w:val="16"/>
              </w:rPr>
            </w:pPr>
            <w:r w:rsidRPr="00B26587">
              <w:rPr>
                <w:sz w:val="16"/>
                <w:szCs w:val="16"/>
              </w:rPr>
              <w:t>1349,31540</w:t>
            </w:r>
          </w:p>
        </w:tc>
        <w:tc>
          <w:tcPr>
            <w:tcW w:w="0" w:type="auto"/>
          </w:tcPr>
          <w:p w:rsidR="00B26587" w:rsidRPr="00B26587" w:rsidRDefault="00B26587" w:rsidP="00B26587">
            <w:pPr>
              <w:widowControl w:val="0"/>
              <w:autoSpaceDE w:val="0"/>
              <w:jc w:val="right"/>
              <w:rPr>
                <w:sz w:val="16"/>
                <w:szCs w:val="16"/>
              </w:rPr>
            </w:pPr>
            <w:r w:rsidRPr="00B26587">
              <w:rPr>
                <w:sz w:val="16"/>
                <w:szCs w:val="16"/>
              </w:rPr>
              <w:t>0,00</w:t>
            </w:r>
          </w:p>
        </w:tc>
        <w:tc>
          <w:tcPr>
            <w:tcW w:w="0" w:type="auto"/>
          </w:tcPr>
          <w:p w:rsidR="00B26587" w:rsidRPr="00B26587" w:rsidRDefault="00B26587" w:rsidP="00B26587">
            <w:pPr>
              <w:widowControl w:val="0"/>
              <w:autoSpaceDE w:val="0"/>
              <w:jc w:val="right"/>
              <w:rPr>
                <w:sz w:val="16"/>
                <w:szCs w:val="16"/>
              </w:rPr>
            </w:pPr>
            <w:r w:rsidRPr="00B26587">
              <w:rPr>
                <w:sz w:val="16"/>
                <w:szCs w:val="16"/>
              </w:rPr>
              <w:t>0,00</w:t>
            </w:r>
          </w:p>
        </w:tc>
        <w:tc>
          <w:tcPr>
            <w:tcW w:w="0" w:type="auto"/>
          </w:tcPr>
          <w:p w:rsidR="00B26587" w:rsidRPr="00B26587" w:rsidRDefault="00B26587" w:rsidP="00B26587">
            <w:pPr>
              <w:widowControl w:val="0"/>
              <w:autoSpaceDE w:val="0"/>
              <w:jc w:val="right"/>
              <w:rPr>
                <w:sz w:val="16"/>
                <w:szCs w:val="16"/>
              </w:rPr>
            </w:pPr>
            <w:r w:rsidRPr="00B26587">
              <w:rPr>
                <w:sz w:val="16"/>
                <w:szCs w:val="16"/>
              </w:rPr>
              <w:t>0,00</w:t>
            </w:r>
          </w:p>
        </w:tc>
        <w:tc>
          <w:tcPr>
            <w:tcW w:w="0" w:type="auto"/>
          </w:tcPr>
          <w:p w:rsidR="00B26587" w:rsidRPr="00B26587" w:rsidRDefault="00B26587" w:rsidP="00B26587">
            <w:pPr>
              <w:widowControl w:val="0"/>
              <w:autoSpaceDE w:val="0"/>
              <w:jc w:val="center"/>
              <w:rPr>
                <w:sz w:val="16"/>
                <w:szCs w:val="16"/>
              </w:rPr>
            </w:pPr>
            <w:r w:rsidRPr="00B26587">
              <w:rPr>
                <w:sz w:val="16"/>
                <w:szCs w:val="16"/>
              </w:rPr>
              <w:t>0,00</w:t>
            </w:r>
          </w:p>
        </w:tc>
        <w:tc>
          <w:tcPr>
            <w:tcW w:w="0" w:type="auto"/>
          </w:tcPr>
          <w:p w:rsidR="00B26587" w:rsidRPr="00B26587" w:rsidRDefault="00B26587" w:rsidP="00B26587">
            <w:pPr>
              <w:widowControl w:val="0"/>
              <w:autoSpaceDE w:val="0"/>
              <w:jc w:val="center"/>
              <w:rPr>
                <w:sz w:val="16"/>
                <w:szCs w:val="16"/>
              </w:rPr>
            </w:pPr>
            <w:r w:rsidRPr="00B26587">
              <w:rPr>
                <w:sz w:val="16"/>
                <w:szCs w:val="16"/>
              </w:rPr>
              <w:t>0,00</w:t>
            </w:r>
          </w:p>
        </w:tc>
        <w:tc>
          <w:tcPr>
            <w:tcW w:w="0" w:type="auto"/>
          </w:tcPr>
          <w:p w:rsidR="00B26587" w:rsidRPr="00B26587" w:rsidRDefault="00B26587" w:rsidP="00B26587">
            <w:pPr>
              <w:widowControl w:val="0"/>
              <w:autoSpaceDE w:val="0"/>
              <w:jc w:val="center"/>
              <w:rPr>
                <w:sz w:val="16"/>
                <w:szCs w:val="16"/>
              </w:rPr>
            </w:pPr>
            <w:r w:rsidRPr="00B26587">
              <w:rPr>
                <w:sz w:val="16"/>
                <w:szCs w:val="16"/>
              </w:rPr>
              <w:t>0,00</w:t>
            </w:r>
          </w:p>
        </w:tc>
        <w:tc>
          <w:tcPr>
            <w:tcW w:w="0" w:type="auto"/>
          </w:tcPr>
          <w:p w:rsidR="00B26587" w:rsidRPr="00B26587" w:rsidRDefault="00B26587" w:rsidP="00B26587">
            <w:pPr>
              <w:widowControl w:val="0"/>
              <w:autoSpaceDE w:val="0"/>
              <w:jc w:val="center"/>
              <w:rPr>
                <w:sz w:val="16"/>
                <w:szCs w:val="16"/>
              </w:rPr>
            </w:pPr>
            <w:r w:rsidRPr="00B26587">
              <w:rPr>
                <w:sz w:val="16"/>
                <w:szCs w:val="16"/>
              </w:rPr>
              <w:t>0</w:t>
            </w:r>
          </w:p>
        </w:tc>
        <w:tc>
          <w:tcPr>
            <w:tcW w:w="0" w:type="auto"/>
          </w:tcPr>
          <w:p w:rsidR="00B26587" w:rsidRPr="00B26587" w:rsidRDefault="00B26587" w:rsidP="00B26587">
            <w:pPr>
              <w:widowControl w:val="0"/>
              <w:autoSpaceDE w:val="0"/>
              <w:jc w:val="center"/>
              <w:rPr>
                <w:sz w:val="16"/>
                <w:szCs w:val="16"/>
              </w:rPr>
            </w:pPr>
          </w:p>
        </w:tc>
        <w:tc>
          <w:tcPr>
            <w:tcW w:w="0" w:type="auto"/>
          </w:tcPr>
          <w:p w:rsidR="00B26587" w:rsidRPr="00B26587" w:rsidRDefault="00B26587" w:rsidP="00B26587">
            <w:pPr>
              <w:widowControl w:val="0"/>
              <w:autoSpaceDE w:val="0"/>
              <w:jc w:val="center"/>
              <w:rPr>
                <w:sz w:val="16"/>
                <w:szCs w:val="16"/>
              </w:rPr>
            </w:pPr>
            <w:r w:rsidRPr="00B26587">
              <w:rPr>
                <w:sz w:val="16"/>
                <w:szCs w:val="16"/>
              </w:rPr>
              <w:t>3806,81096</w:t>
            </w:r>
          </w:p>
        </w:tc>
      </w:tr>
      <w:tr w:rsidR="00B26587" w:rsidRPr="00B26587" w:rsidTr="003B3E36">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r w:rsidRPr="00B26587">
              <w:rPr>
                <w:sz w:val="16"/>
                <w:szCs w:val="16"/>
              </w:rPr>
              <w:t>внебюджетные источники</w:t>
            </w:r>
          </w:p>
        </w:tc>
        <w:tc>
          <w:tcPr>
            <w:tcW w:w="0" w:type="auto"/>
          </w:tcPr>
          <w:p w:rsidR="00B26587" w:rsidRPr="00B26587" w:rsidRDefault="00B26587" w:rsidP="00B26587">
            <w:pPr>
              <w:widowControl w:val="0"/>
              <w:autoSpaceDE w:val="0"/>
              <w:jc w:val="both"/>
              <w:rPr>
                <w:sz w:val="16"/>
                <w:szCs w:val="16"/>
              </w:rPr>
            </w:pPr>
          </w:p>
        </w:tc>
        <w:tc>
          <w:tcPr>
            <w:tcW w:w="0" w:type="auto"/>
            <w:gridSpan w:val="2"/>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r>
      <w:tr w:rsidR="00B26587" w:rsidRPr="00B26587" w:rsidTr="003B3E36">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r w:rsidRPr="00B26587">
              <w:rPr>
                <w:sz w:val="16"/>
                <w:szCs w:val="16"/>
              </w:rPr>
              <w:t>местный бюджет</w:t>
            </w:r>
          </w:p>
        </w:tc>
        <w:tc>
          <w:tcPr>
            <w:tcW w:w="0" w:type="auto"/>
          </w:tcPr>
          <w:p w:rsidR="00B26587" w:rsidRPr="00B26587" w:rsidRDefault="00B26587" w:rsidP="00B26587">
            <w:pPr>
              <w:widowControl w:val="0"/>
              <w:autoSpaceDE w:val="0"/>
              <w:jc w:val="right"/>
              <w:rPr>
                <w:sz w:val="16"/>
                <w:szCs w:val="16"/>
              </w:rPr>
            </w:pPr>
            <w:r w:rsidRPr="00B26587">
              <w:rPr>
                <w:sz w:val="16"/>
                <w:szCs w:val="16"/>
              </w:rPr>
              <w:t>11651,2880</w:t>
            </w:r>
          </w:p>
        </w:tc>
        <w:tc>
          <w:tcPr>
            <w:tcW w:w="0" w:type="auto"/>
            <w:gridSpan w:val="2"/>
          </w:tcPr>
          <w:p w:rsidR="00B26587" w:rsidRPr="00B26587" w:rsidRDefault="00B26587" w:rsidP="00B26587">
            <w:pPr>
              <w:widowControl w:val="0"/>
              <w:autoSpaceDE w:val="0"/>
              <w:jc w:val="right"/>
              <w:rPr>
                <w:sz w:val="16"/>
                <w:szCs w:val="16"/>
              </w:rPr>
            </w:pPr>
            <w:r w:rsidRPr="00B26587">
              <w:rPr>
                <w:sz w:val="16"/>
                <w:szCs w:val="16"/>
              </w:rPr>
              <w:t>10510,036</w:t>
            </w:r>
          </w:p>
        </w:tc>
        <w:tc>
          <w:tcPr>
            <w:tcW w:w="0" w:type="auto"/>
          </w:tcPr>
          <w:p w:rsidR="00B26587" w:rsidRPr="00B26587" w:rsidRDefault="00B26587" w:rsidP="00B26587">
            <w:pPr>
              <w:widowControl w:val="0"/>
              <w:autoSpaceDE w:val="0"/>
              <w:jc w:val="right"/>
              <w:rPr>
                <w:sz w:val="16"/>
                <w:szCs w:val="16"/>
              </w:rPr>
            </w:pPr>
            <w:r w:rsidRPr="00B26587">
              <w:rPr>
                <w:sz w:val="16"/>
                <w:szCs w:val="16"/>
              </w:rPr>
              <w:t>11990,20299</w:t>
            </w:r>
          </w:p>
        </w:tc>
        <w:tc>
          <w:tcPr>
            <w:tcW w:w="0" w:type="auto"/>
          </w:tcPr>
          <w:p w:rsidR="00B26587" w:rsidRPr="00B26587" w:rsidRDefault="00B26587" w:rsidP="00B26587">
            <w:pPr>
              <w:widowControl w:val="0"/>
              <w:autoSpaceDE w:val="0"/>
              <w:jc w:val="right"/>
              <w:rPr>
                <w:sz w:val="16"/>
                <w:szCs w:val="16"/>
              </w:rPr>
            </w:pPr>
            <w:r w:rsidRPr="00B26587">
              <w:rPr>
                <w:sz w:val="16"/>
                <w:szCs w:val="16"/>
              </w:rPr>
              <w:t>9686,80408</w:t>
            </w:r>
          </w:p>
        </w:tc>
        <w:tc>
          <w:tcPr>
            <w:tcW w:w="0" w:type="auto"/>
          </w:tcPr>
          <w:p w:rsidR="00B26587" w:rsidRPr="00B26587" w:rsidRDefault="00B26587" w:rsidP="00B26587">
            <w:pPr>
              <w:widowControl w:val="0"/>
              <w:autoSpaceDE w:val="0"/>
              <w:jc w:val="right"/>
              <w:rPr>
                <w:sz w:val="16"/>
                <w:szCs w:val="16"/>
              </w:rPr>
            </w:pPr>
            <w:r w:rsidRPr="00B26587">
              <w:rPr>
                <w:sz w:val="16"/>
                <w:szCs w:val="16"/>
              </w:rPr>
              <w:t>50,0</w:t>
            </w:r>
          </w:p>
        </w:tc>
        <w:tc>
          <w:tcPr>
            <w:tcW w:w="0" w:type="auto"/>
          </w:tcPr>
          <w:p w:rsidR="00B26587" w:rsidRPr="00B26587" w:rsidRDefault="00B26587" w:rsidP="00B26587">
            <w:pPr>
              <w:widowControl w:val="0"/>
              <w:autoSpaceDE w:val="0"/>
              <w:jc w:val="right"/>
              <w:rPr>
                <w:sz w:val="16"/>
                <w:szCs w:val="16"/>
              </w:rPr>
            </w:pPr>
            <w:r w:rsidRPr="00B26587">
              <w:rPr>
                <w:sz w:val="16"/>
                <w:szCs w:val="16"/>
              </w:rPr>
              <w:t>50,0</w:t>
            </w:r>
          </w:p>
        </w:tc>
        <w:tc>
          <w:tcPr>
            <w:tcW w:w="0" w:type="auto"/>
          </w:tcPr>
          <w:p w:rsidR="00B26587" w:rsidRPr="00B26587" w:rsidRDefault="00B26587" w:rsidP="00B26587">
            <w:pPr>
              <w:widowControl w:val="0"/>
              <w:autoSpaceDE w:val="0"/>
              <w:jc w:val="right"/>
              <w:rPr>
                <w:sz w:val="16"/>
                <w:szCs w:val="16"/>
              </w:rPr>
            </w:pPr>
            <w:r w:rsidRPr="00B26587">
              <w:rPr>
                <w:sz w:val="16"/>
                <w:szCs w:val="16"/>
              </w:rPr>
              <w:t>75,0</w:t>
            </w:r>
          </w:p>
        </w:tc>
        <w:tc>
          <w:tcPr>
            <w:tcW w:w="0" w:type="auto"/>
          </w:tcPr>
          <w:p w:rsidR="00B26587" w:rsidRPr="00B26587" w:rsidRDefault="00B26587" w:rsidP="00B26587">
            <w:pPr>
              <w:widowControl w:val="0"/>
              <w:autoSpaceDE w:val="0"/>
              <w:jc w:val="right"/>
              <w:rPr>
                <w:sz w:val="16"/>
                <w:szCs w:val="16"/>
              </w:rPr>
            </w:pPr>
            <w:r w:rsidRPr="00B26587">
              <w:rPr>
                <w:sz w:val="16"/>
                <w:szCs w:val="16"/>
              </w:rPr>
              <w:t>75,0</w:t>
            </w:r>
          </w:p>
        </w:tc>
        <w:tc>
          <w:tcPr>
            <w:tcW w:w="0" w:type="auto"/>
          </w:tcPr>
          <w:p w:rsidR="00B26587" w:rsidRPr="00B26587" w:rsidRDefault="00B26587" w:rsidP="00B26587">
            <w:pPr>
              <w:widowControl w:val="0"/>
              <w:autoSpaceDE w:val="0"/>
              <w:jc w:val="right"/>
              <w:rPr>
                <w:sz w:val="16"/>
                <w:szCs w:val="16"/>
              </w:rPr>
            </w:pPr>
            <w:r w:rsidRPr="00B26587">
              <w:rPr>
                <w:sz w:val="16"/>
                <w:szCs w:val="16"/>
              </w:rPr>
              <w:t>75,0</w:t>
            </w:r>
          </w:p>
        </w:tc>
        <w:tc>
          <w:tcPr>
            <w:tcW w:w="0" w:type="auto"/>
          </w:tcPr>
          <w:p w:rsidR="00B26587" w:rsidRPr="00B26587" w:rsidRDefault="00B26587" w:rsidP="00B26587">
            <w:pPr>
              <w:widowControl w:val="0"/>
              <w:autoSpaceDE w:val="0"/>
              <w:jc w:val="right"/>
              <w:rPr>
                <w:sz w:val="16"/>
                <w:szCs w:val="16"/>
              </w:rPr>
            </w:pPr>
            <w:r w:rsidRPr="00B26587">
              <w:rPr>
                <w:sz w:val="16"/>
                <w:szCs w:val="16"/>
              </w:rPr>
              <w:t>75,0</w:t>
            </w:r>
          </w:p>
        </w:tc>
        <w:tc>
          <w:tcPr>
            <w:tcW w:w="0" w:type="auto"/>
          </w:tcPr>
          <w:p w:rsidR="00B26587" w:rsidRPr="00B26587" w:rsidRDefault="00B26587" w:rsidP="00B26587">
            <w:pPr>
              <w:widowControl w:val="0"/>
              <w:autoSpaceDE w:val="0"/>
              <w:jc w:val="right"/>
              <w:rPr>
                <w:sz w:val="16"/>
                <w:szCs w:val="16"/>
              </w:rPr>
            </w:pPr>
            <w:r w:rsidRPr="00B26587">
              <w:rPr>
                <w:sz w:val="16"/>
                <w:szCs w:val="16"/>
              </w:rPr>
              <w:t>75,0</w:t>
            </w:r>
          </w:p>
        </w:tc>
        <w:tc>
          <w:tcPr>
            <w:tcW w:w="0" w:type="auto"/>
          </w:tcPr>
          <w:p w:rsidR="00B26587" w:rsidRPr="00B26587" w:rsidRDefault="00B26587" w:rsidP="00B26587">
            <w:pPr>
              <w:widowControl w:val="0"/>
              <w:autoSpaceDE w:val="0"/>
              <w:jc w:val="right"/>
              <w:rPr>
                <w:sz w:val="16"/>
                <w:szCs w:val="16"/>
              </w:rPr>
            </w:pPr>
            <w:r w:rsidRPr="00B26587">
              <w:rPr>
                <w:sz w:val="16"/>
                <w:szCs w:val="16"/>
              </w:rPr>
              <w:t>75</w:t>
            </w:r>
          </w:p>
        </w:tc>
        <w:tc>
          <w:tcPr>
            <w:tcW w:w="0" w:type="auto"/>
          </w:tcPr>
          <w:p w:rsidR="00B26587" w:rsidRPr="00B26587" w:rsidRDefault="00B26587" w:rsidP="00B26587">
            <w:pPr>
              <w:widowControl w:val="0"/>
              <w:autoSpaceDE w:val="0"/>
              <w:jc w:val="right"/>
              <w:rPr>
                <w:sz w:val="16"/>
                <w:szCs w:val="16"/>
              </w:rPr>
            </w:pPr>
            <w:r w:rsidRPr="00B26587">
              <w:rPr>
                <w:sz w:val="16"/>
                <w:szCs w:val="16"/>
              </w:rPr>
              <w:t>44388,33107</w:t>
            </w:r>
          </w:p>
        </w:tc>
      </w:tr>
      <w:tr w:rsidR="00B26587" w:rsidRPr="00B26587" w:rsidTr="003B3E36">
        <w:tc>
          <w:tcPr>
            <w:tcW w:w="0" w:type="auto"/>
          </w:tcPr>
          <w:p w:rsidR="00B26587" w:rsidRPr="00B26587" w:rsidRDefault="00B26587" w:rsidP="00B26587">
            <w:pPr>
              <w:widowControl w:val="0"/>
              <w:autoSpaceDE w:val="0"/>
              <w:rPr>
                <w:sz w:val="16"/>
                <w:szCs w:val="16"/>
              </w:rPr>
            </w:pPr>
            <w:r w:rsidRPr="00B26587">
              <w:rPr>
                <w:sz w:val="16"/>
                <w:szCs w:val="16"/>
              </w:rPr>
              <w:t>Подпрограмма 2</w:t>
            </w:r>
          </w:p>
        </w:tc>
        <w:tc>
          <w:tcPr>
            <w:tcW w:w="0" w:type="auto"/>
          </w:tcPr>
          <w:p w:rsidR="00B26587" w:rsidRPr="00B26587" w:rsidRDefault="00B26587" w:rsidP="00B26587">
            <w:pPr>
              <w:widowControl w:val="0"/>
              <w:autoSpaceDE w:val="0"/>
              <w:rPr>
                <w:sz w:val="16"/>
                <w:szCs w:val="16"/>
              </w:rPr>
            </w:pPr>
            <w:r w:rsidRPr="00B26587">
              <w:rPr>
                <w:sz w:val="16"/>
                <w:szCs w:val="16"/>
              </w:rPr>
              <w:t>«Формирование здорового образа жизни через развитие массовой физической культуры и спорта»</w:t>
            </w:r>
          </w:p>
        </w:tc>
        <w:tc>
          <w:tcPr>
            <w:tcW w:w="0" w:type="auto"/>
          </w:tcPr>
          <w:p w:rsidR="00B26587" w:rsidRPr="00B26587" w:rsidRDefault="00B26587" w:rsidP="00B26587">
            <w:pPr>
              <w:widowControl w:val="0"/>
              <w:autoSpaceDE w:val="0"/>
              <w:jc w:val="both"/>
              <w:rPr>
                <w:sz w:val="16"/>
                <w:szCs w:val="16"/>
              </w:rPr>
            </w:pPr>
            <w:r w:rsidRPr="00B26587">
              <w:rPr>
                <w:sz w:val="16"/>
                <w:szCs w:val="16"/>
              </w:rPr>
              <w:t xml:space="preserve">Всего </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100,00</w:t>
            </w:r>
          </w:p>
        </w:tc>
        <w:tc>
          <w:tcPr>
            <w:tcW w:w="0" w:type="auto"/>
            <w:gridSpan w:val="2"/>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53,00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20,30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56,00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15,00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15,00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25,0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25,0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25,0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25,0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25,0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r w:rsidRPr="00B26587">
              <w:rPr>
                <w:sz w:val="16"/>
                <w:szCs w:val="16"/>
              </w:rPr>
              <w:t>25,0</w:t>
            </w:r>
          </w:p>
        </w:tc>
        <w:tc>
          <w:tcPr>
            <w:tcW w:w="0" w:type="auto"/>
          </w:tcPr>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p>
          <w:p w:rsidR="00B26587" w:rsidRPr="00B26587" w:rsidRDefault="00B26587" w:rsidP="00B26587">
            <w:pPr>
              <w:widowControl w:val="0"/>
              <w:autoSpaceDE w:val="0"/>
              <w:jc w:val="right"/>
              <w:rPr>
                <w:b/>
                <w:i/>
                <w:sz w:val="16"/>
                <w:szCs w:val="16"/>
              </w:rPr>
            </w:pPr>
            <w:r w:rsidRPr="00B26587">
              <w:rPr>
                <w:b/>
                <w:i/>
                <w:sz w:val="16"/>
                <w:szCs w:val="16"/>
              </w:rPr>
              <w:t>409,30</w:t>
            </w:r>
          </w:p>
        </w:tc>
      </w:tr>
      <w:tr w:rsidR="00B26587" w:rsidRPr="00B26587" w:rsidTr="003B3E36">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r w:rsidRPr="00B26587">
              <w:rPr>
                <w:sz w:val="16"/>
                <w:szCs w:val="16"/>
              </w:rPr>
              <w:t>в том числе</w:t>
            </w:r>
          </w:p>
        </w:tc>
        <w:tc>
          <w:tcPr>
            <w:tcW w:w="0" w:type="auto"/>
          </w:tcPr>
          <w:p w:rsidR="00B26587" w:rsidRPr="00B26587" w:rsidRDefault="00B26587" w:rsidP="00B26587">
            <w:pPr>
              <w:widowControl w:val="0"/>
              <w:autoSpaceDE w:val="0"/>
              <w:jc w:val="both"/>
              <w:rPr>
                <w:sz w:val="16"/>
                <w:szCs w:val="16"/>
              </w:rPr>
            </w:pPr>
          </w:p>
        </w:tc>
        <w:tc>
          <w:tcPr>
            <w:tcW w:w="0" w:type="auto"/>
            <w:gridSpan w:val="2"/>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r>
      <w:tr w:rsidR="00B26587" w:rsidRPr="00B26587" w:rsidTr="003B3E36">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r w:rsidRPr="00B26587">
              <w:rPr>
                <w:sz w:val="16"/>
                <w:szCs w:val="16"/>
              </w:rPr>
              <w:t>федеральный бюджет</w:t>
            </w:r>
          </w:p>
        </w:tc>
        <w:tc>
          <w:tcPr>
            <w:tcW w:w="0" w:type="auto"/>
          </w:tcPr>
          <w:p w:rsidR="00B26587" w:rsidRPr="00B26587" w:rsidRDefault="00B26587" w:rsidP="00B26587">
            <w:pPr>
              <w:widowControl w:val="0"/>
              <w:autoSpaceDE w:val="0"/>
              <w:jc w:val="both"/>
              <w:rPr>
                <w:sz w:val="16"/>
                <w:szCs w:val="16"/>
              </w:rPr>
            </w:pPr>
          </w:p>
        </w:tc>
        <w:tc>
          <w:tcPr>
            <w:tcW w:w="0" w:type="auto"/>
            <w:gridSpan w:val="2"/>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r w:rsidRPr="00B26587">
              <w:rPr>
                <w:sz w:val="16"/>
                <w:szCs w:val="16"/>
              </w:rPr>
              <w:t>0,00</w:t>
            </w:r>
          </w:p>
        </w:tc>
      </w:tr>
      <w:tr w:rsidR="00B26587" w:rsidRPr="00B26587" w:rsidTr="003B3E36">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r w:rsidRPr="00B26587">
              <w:rPr>
                <w:sz w:val="16"/>
                <w:szCs w:val="16"/>
              </w:rPr>
              <w:t>краевой бюджет</w:t>
            </w:r>
          </w:p>
        </w:tc>
        <w:tc>
          <w:tcPr>
            <w:tcW w:w="0" w:type="auto"/>
          </w:tcPr>
          <w:p w:rsidR="00B26587" w:rsidRPr="00B26587" w:rsidRDefault="00B26587" w:rsidP="00B26587">
            <w:pPr>
              <w:widowControl w:val="0"/>
              <w:autoSpaceDE w:val="0"/>
              <w:jc w:val="both"/>
              <w:rPr>
                <w:sz w:val="16"/>
                <w:szCs w:val="16"/>
              </w:rPr>
            </w:pPr>
          </w:p>
        </w:tc>
        <w:tc>
          <w:tcPr>
            <w:tcW w:w="0" w:type="auto"/>
            <w:gridSpan w:val="2"/>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r w:rsidRPr="00B26587">
              <w:rPr>
                <w:sz w:val="16"/>
                <w:szCs w:val="16"/>
              </w:rPr>
              <w:t>0,00</w:t>
            </w:r>
          </w:p>
        </w:tc>
      </w:tr>
      <w:tr w:rsidR="00B26587" w:rsidRPr="00B26587" w:rsidTr="003B3E36">
        <w:trPr>
          <w:trHeight w:val="533"/>
        </w:trPr>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r w:rsidRPr="00B26587">
              <w:rPr>
                <w:sz w:val="16"/>
                <w:szCs w:val="16"/>
              </w:rPr>
              <w:t>внебюджетные источники</w:t>
            </w:r>
          </w:p>
        </w:tc>
        <w:tc>
          <w:tcPr>
            <w:tcW w:w="0" w:type="auto"/>
          </w:tcPr>
          <w:p w:rsidR="00B26587" w:rsidRPr="00B26587" w:rsidRDefault="00B26587" w:rsidP="00B26587">
            <w:pPr>
              <w:widowControl w:val="0"/>
              <w:autoSpaceDE w:val="0"/>
              <w:jc w:val="both"/>
              <w:rPr>
                <w:sz w:val="16"/>
                <w:szCs w:val="16"/>
              </w:rPr>
            </w:pPr>
          </w:p>
        </w:tc>
        <w:tc>
          <w:tcPr>
            <w:tcW w:w="0" w:type="auto"/>
            <w:gridSpan w:val="2"/>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p>
        </w:tc>
        <w:tc>
          <w:tcPr>
            <w:tcW w:w="0" w:type="auto"/>
          </w:tcPr>
          <w:p w:rsidR="00B26587" w:rsidRPr="00B26587" w:rsidRDefault="00B26587" w:rsidP="00B26587">
            <w:pPr>
              <w:widowControl w:val="0"/>
              <w:autoSpaceDE w:val="0"/>
              <w:jc w:val="right"/>
              <w:rPr>
                <w:sz w:val="16"/>
                <w:szCs w:val="16"/>
              </w:rPr>
            </w:pPr>
            <w:r w:rsidRPr="00B26587">
              <w:rPr>
                <w:sz w:val="16"/>
                <w:szCs w:val="16"/>
              </w:rPr>
              <w:t>0,00</w:t>
            </w:r>
          </w:p>
        </w:tc>
      </w:tr>
      <w:tr w:rsidR="00B26587" w:rsidRPr="00B26587" w:rsidTr="003B3E36">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p>
        </w:tc>
        <w:tc>
          <w:tcPr>
            <w:tcW w:w="0" w:type="auto"/>
          </w:tcPr>
          <w:p w:rsidR="00B26587" w:rsidRPr="00B26587" w:rsidRDefault="00B26587" w:rsidP="00B26587">
            <w:pPr>
              <w:widowControl w:val="0"/>
              <w:autoSpaceDE w:val="0"/>
              <w:jc w:val="both"/>
              <w:rPr>
                <w:sz w:val="16"/>
                <w:szCs w:val="16"/>
              </w:rPr>
            </w:pPr>
            <w:r w:rsidRPr="00B26587">
              <w:rPr>
                <w:sz w:val="16"/>
                <w:szCs w:val="16"/>
              </w:rPr>
              <w:t>местный бюджет</w:t>
            </w:r>
          </w:p>
        </w:tc>
        <w:tc>
          <w:tcPr>
            <w:tcW w:w="0" w:type="auto"/>
          </w:tcPr>
          <w:p w:rsidR="00B26587" w:rsidRPr="00B26587" w:rsidRDefault="00B26587" w:rsidP="00B26587">
            <w:pPr>
              <w:widowControl w:val="0"/>
              <w:autoSpaceDE w:val="0"/>
              <w:jc w:val="right"/>
              <w:rPr>
                <w:sz w:val="16"/>
                <w:szCs w:val="16"/>
              </w:rPr>
            </w:pPr>
            <w:r w:rsidRPr="00B26587">
              <w:rPr>
                <w:sz w:val="16"/>
                <w:szCs w:val="16"/>
              </w:rPr>
              <w:t>100,00</w:t>
            </w:r>
          </w:p>
        </w:tc>
        <w:tc>
          <w:tcPr>
            <w:tcW w:w="0" w:type="auto"/>
            <w:gridSpan w:val="2"/>
          </w:tcPr>
          <w:p w:rsidR="00B26587" w:rsidRPr="00B26587" w:rsidRDefault="00B26587" w:rsidP="00B26587">
            <w:pPr>
              <w:widowControl w:val="0"/>
              <w:autoSpaceDE w:val="0"/>
              <w:jc w:val="right"/>
              <w:rPr>
                <w:sz w:val="16"/>
                <w:szCs w:val="16"/>
              </w:rPr>
            </w:pPr>
            <w:r w:rsidRPr="00B26587">
              <w:rPr>
                <w:sz w:val="16"/>
                <w:szCs w:val="16"/>
              </w:rPr>
              <w:t>53,00</w:t>
            </w:r>
          </w:p>
        </w:tc>
        <w:tc>
          <w:tcPr>
            <w:tcW w:w="0" w:type="auto"/>
          </w:tcPr>
          <w:p w:rsidR="00B26587" w:rsidRPr="00B26587" w:rsidRDefault="00B26587" w:rsidP="00B26587">
            <w:pPr>
              <w:widowControl w:val="0"/>
              <w:autoSpaceDE w:val="0"/>
              <w:jc w:val="right"/>
              <w:rPr>
                <w:sz w:val="16"/>
                <w:szCs w:val="16"/>
              </w:rPr>
            </w:pPr>
            <w:r w:rsidRPr="00B26587">
              <w:rPr>
                <w:sz w:val="16"/>
                <w:szCs w:val="16"/>
              </w:rPr>
              <w:t>20,30</w:t>
            </w:r>
          </w:p>
        </w:tc>
        <w:tc>
          <w:tcPr>
            <w:tcW w:w="0" w:type="auto"/>
          </w:tcPr>
          <w:p w:rsidR="00B26587" w:rsidRPr="00B26587" w:rsidRDefault="00B26587" w:rsidP="00B26587">
            <w:pPr>
              <w:widowControl w:val="0"/>
              <w:autoSpaceDE w:val="0"/>
              <w:jc w:val="right"/>
              <w:rPr>
                <w:sz w:val="16"/>
                <w:szCs w:val="16"/>
              </w:rPr>
            </w:pPr>
            <w:r w:rsidRPr="00B26587">
              <w:rPr>
                <w:sz w:val="16"/>
                <w:szCs w:val="16"/>
              </w:rPr>
              <w:t>56,00</w:t>
            </w:r>
          </w:p>
        </w:tc>
        <w:tc>
          <w:tcPr>
            <w:tcW w:w="0" w:type="auto"/>
          </w:tcPr>
          <w:p w:rsidR="00B26587" w:rsidRPr="00B26587" w:rsidRDefault="00B26587" w:rsidP="00B26587">
            <w:pPr>
              <w:widowControl w:val="0"/>
              <w:autoSpaceDE w:val="0"/>
              <w:jc w:val="right"/>
              <w:rPr>
                <w:sz w:val="16"/>
                <w:szCs w:val="16"/>
              </w:rPr>
            </w:pPr>
            <w:r w:rsidRPr="00B26587">
              <w:rPr>
                <w:sz w:val="16"/>
                <w:szCs w:val="16"/>
              </w:rPr>
              <w:t>15,00</w:t>
            </w:r>
          </w:p>
        </w:tc>
        <w:tc>
          <w:tcPr>
            <w:tcW w:w="0" w:type="auto"/>
          </w:tcPr>
          <w:p w:rsidR="00B26587" w:rsidRPr="00B26587" w:rsidRDefault="00B26587" w:rsidP="00B26587">
            <w:pPr>
              <w:widowControl w:val="0"/>
              <w:autoSpaceDE w:val="0"/>
              <w:jc w:val="right"/>
              <w:rPr>
                <w:sz w:val="16"/>
                <w:szCs w:val="16"/>
              </w:rPr>
            </w:pPr>
            <w:r w:rsidRPr="00B26587">
              <w:rPr>
                <w:sz w:val="16"/>
                <w:szCs w:val="16"/>
              </w:rPr>
              <w:t>15,00</w:t>
            </w:r>
          </w:p>
        </w:tc>
        <w:tc>
          <w:tcPr>
            <w:tcW w:w="0" w:type="auto"/>
          </w:tcPr>
          <w:p w:rsidR="00B26587" w:rsidRPr="00B26587" w:rsidRDefault="00B26587" w:rsidP="00B26587">
            <w:pPr>
              <w:widowControl w:val="0"/>
              <w:autoSpaceDE w:val="0"/>
              <w:jc w:val="right"/>
              <w:rPr>
                <w:sz w:val="16"/>
                <w:szCs w:val="16"/>
              </w:rPr>
            </w:pPr>
            <w:r w:rsidRPr="00B26587">
              <w:rPr>
                <w:sz w:val="16"/>
                <w:szCs w:val="16"/>
              </w:rPr>
              <w:t>25,0,0</w:t>
            </w:r>
          </w:p>
        </w:tc>
        <w:tc>
          <w:tcPr>
            <w:tcW w:w="0" w:type="auto"/>
          </w:tcPr>
          <w:p w:rsidR="00B26587" w:rsidRPr="00B26587" w:rsidRDefault="00B26587" w:rsidP="00B26587">
            <w:pPr>
              <w:widowControl w:val="0"/>
              <w:autoSpaceDE w:val="0"/>
              <w:jc w:val="right"/>
              <w:rPr>
                <w:sz w:val="16"/>
                <w:szCs w:val="16"/>
              </w:rPr>
            </w:pPr>
            <w:r w:rsidRPr="00B26587">
              <w:rPr>
                <w:sz w:val="16"/>
                <w:szCs w:val="16"/>
              </w:rPr>
              <w:t>25,0</w:t>
            </w:r>
          </w:p>
        </w:tc>
        <w:tc>
          <w:tcPr>
            <w:tcW w:w="0" w:type="auto"/>
          </w:tcPr>
          <w:p w:rsidR="00B26587" w:rsidRPr="00B26587" w:rsidRDefault="00B26587" w:rsidP="00B26587">
            <w:pPr>
              <w:widowControl w:val="0"/>
              <w:autoSpaceDE w:val="0"/>
              <w:jc w:val="right"/>
              <w:rPr>
                <w:sz w:val="16"/>
                <w:szCs w:val="16"/>
              </w:rPr>
            </w:pPr>
            <w:r w:rsidRPr="00B26587">
              <w:rPr>
                <w:sz w:val="16"/>
                <w:szCs w:val="16"/>
              </w:rPr>
              <w:t>25,0</w:t>
            </w:r>
          </w:p>
        </w:tc>
        <w:tc>
          <w:tcPr>
            <w:tcW w:w="0" w:type="auto"/>
          </w:tcPr>
          <w:p w:rsidR="00B26587" w:rsidRPr="00B26587" w:rsidRDefault="00B26587" w:rsidP="00B26587">
            <w:pPr>
              <w:widowControl w:val="0"/>
              <w:autoSpaceDE w:val="0"/>
              <w:jc w:val="right"/>
              <w:rPr>
                <w:sz w:val="16"/>
                <w:szCs w:val="16"/>
              </w:rPr>
            </w:pPr>
            <w:r w:rsidRPr="00B26587">
              <w:rPr>
                <w:sz w:val="16"/>
                <w:szCs w:val="16"/>
              </w:rPr>
              <w:t>25,0</w:t>
            </w:r>
          </w:p>
        </w:tc>
        <w:tc>
          <w:tcPr>
            <w:tcW w:w="0" w:type="auto"/>
          </w:tcPr>
          <w:p w:rsidR="00B26587" w:rsidRPr="00B26587" w:rsidRDefault="00B26587" w:rsidP="00B26587">
            <w:pPr>
              <w:widowControl w:val="0"/>
              <w:autoSpaceDE w:val="0"/>
              <w:jc w:val="right"/>
              <w:rPr>
                <w:sz w:val="16"/>
                <w:szCs w:val="16"/>
              </w:rPr>
            </w:pPr>
            <w:r w:rsidRPr="00B26587">
              <w:rPr>
                <w:sz w:val="16"/>
                <w:szCs w:val="16"/>
              </w:rPr>
              <w:t>25,0</w:t>
            </w:r>
          </w:p>
        </w:tc>
        <w:tc>
          <w:tcPr>
            <w:tcW w:w="0" w:type="auto"/>
          </w:tcPr>
          <w:p w:rsidR="00B26587" w:rsidRPr="00B26587" w:rsidRDefault="00B26587" w:rsidP="00B26587">
            <w:pPr>
              <w:widowControl w:val="0"/>
              <w:autoSpaceDE w:val="0"/>
              <w:jc w:val="right"/>
              <w:rPr>
                <w:sz w:val="16"/>
                <w:szCs w:val="16"/>
              </w:rPr>
            </w:pPr>
            <w:r w:rsidRPr="00B26587">
              <w:rPr>
                <w:sz w:val="16"/>
                <w:szCs w:val="16"/>
              </w:rPr>
              <w:t>25,0</w:t>
            </w:r>
          </w:p>
        </w:tc>
        <w:tc>
          <w:tcPr>
            <w:tcW w:w="0" w:type="auto"/>
          </w:tcPr>
          <w:p w:rsidR="00B26587" w:rsidRPr="00B26587" w:rsidRDefault="00B26587" w:rsidP="00B26587">
            <w:pPr>
              <w:widowControl w:val="0"/>
              <w:autoSpaceDE w:val="0"/>
              <w:jc w:val="right"/>
              <w:rPr>
                <w:sz w:val="16"/>
                <w:szCs w:val="16"/>
              </w:rPr>
            </w:pPr>
            <w:r w:rsidRPr="00B26587">
              <w:rPr>
                <w:sz w:val="16"/>
                <w:szCs w:val="16"/>
              </w:rPr>
              <w:t>409,30</w:t>
            </w:r>
          </w:p>
        </w:tc>
      </w:tr>
    </w:tbl>
    <w:p w:rsidR="00B26587" w:rsidRPr="00B26587" w:rsidRDefault="00B26587" w:rsidP="00B26587">
      <w:pPr>
        <w:widowControl w:val="0"/>
        <w:autoSpaceDE w:val="0"/>
        <w:jc w:val="both"/>
        <w:rPr>
          <w:sz w:val="16"/>
          <w:szCs w:val="16"/>
        </w:rPr>
      </w:pPr>
      <w:proofErr w:type="gramStart"/>
      <w:r w:rsidRPr="00B26587">
        <w:rPr>
          <w:sz w:val="16"/>
          <w:szCs w:val="16"/>
        </w:rPr>
        <w:t>Исполняющий</w:t>
      </w:r>
      <w:proofErr w:type="gramEnd"/>
      <w:r w:rsidRPr="00B26587">
        <w:rPr>
          <w:sz w:val="16"/>
          <w:szCs w:val="16"/>
        </w:rPr>
        <w:t xml:space="preserve"> обязанности  Главы поселка                                                                </w:t>
      </w:r>
      <w:r w:rsidRPr="00B26587">
        <w:rPr>
          <w:sz w:val="16"/>
          <w:szCs w:val="16"/>
        </w:rPr>
        <w:tab/>
        <w:t xml:space="preserve">Т.А. </w:t>
      </w:r>
      <w:proofErr w:type="spellStart"/>
      <w:r w:rsidRPr="00B26587">
        <w:rPr>
          <w:sz w:val="16"/>
          <w:szCs w:val="16"/>
        </w:rPr>
        <w:t>Волкодаева</w:t>
      </w:r>
      <w:proofErr w:type="spellEnd"/>
      <w:r w:rsidRPr="00B26587">
        <w:rPr>
          <w:sz w:val="16"/>
          <w:szCs w:val="16"/>
        </w:rPr>
        <w:t xml:space="preserve">         </w:t>
      </w:r>
    </w:p>
    <w:p w:rsidR="00EE31DE" w:rsidRDefault="00EE31DE" w:rsidP="00B26587">
      <w:pPr>
        <w:widowControl w:val="0"/>
        <w:tabs>
          <w:tab w:val="left" w:pos="5908"/>
        </w:tabs>
        <w:autoSpaceDE w:val="0"/>
        <w:jc w:val="both"/>
        <w:rPr>
          <w:sz w:val="16"/>
          <w:szCs w:val="16"/>
        </w:rPr>
        <w:sectPr w:rsidR="00EE31DE" w:rsidSect="00EE31DE">
          <w:pgSz w:w="16838" w:h="11906" w:orient="landscape"/>
          <w:pgMar w:top="1701" w:right="1134" w:bottom="851" w:left="1134" w:header="709" w:footer="709" w:gutter="0"/>
          <w:cols w:space="708"/>
          <w:docGrid w:linePitch="360"/>
        </w:sectPr>
      </w:pPr>
    </w:p>
    <w:p w:rsidR="00B26587" w:rsidRPr="00B26587" w:rsidRDefault="00B26587" w:rsidP="00B26587">
      <w:pPr>
        <w:widowControl w:val="0"/>
        <w:tabs>
          <w:tab w:val="left" w:pos="5908"/>
        </w:tabs>
        <w:autoSpaceDE w:val="0"/>
        <w:jc w:val="both"/>
        <w:rPr>
          <w:sz w:val="16"/>
          <w:szCs w:val="16"/>
        </w:rPr>
      </w:pPr>
      <w:r w:rsidRPr="00B26587">
        <w:rPr>
          <w:sz w:val="16"/>
          <w:szCs w:val="16"/>
        </w:rPr>
        <w:lastRenderedPageBreak/>
        <w:t xml:space="preserve">                                                                                                                      Приложение № 4</w:t>
      </w:r>
    </w:p>
    <w:p w:rsidR="00B26587" w:rsidRPr="00B26587" w:rsidRDefault="00B26587" w:rsidP="00B26587">
      <w:pPr>
        <w:widowControl w:val="0"/>
        <w:tabs>
          <w:tab w:val="left" w:pos="5908"/>
        </w:tabs>
        <w:autoSpaceDE w:val="0"/>
        <w:jc w:val="both"/>
        <w:rPr>
          <w:sz w:val="16"/>
          <w:szCs w:val="16"/>
        </w:rPr>
      </w:pPr>
      <w:r w:rsidRPr="00B26587">
        <w:rPr>
          <w:sz w:val="16"/>
          <w:szCs w:val="16"/>
        </w:rPr>
        <w:t xml:space="preserve">                                                                                                                      к  постановлению администрации поселка</w:t>
      </w:r>
    </w:p>
    <w:p w:rsidR="00B26587" w:rsidRPr="00B26587" w:rsidRDefault="00B26587" w:rsidP="00B26587">
      <w:pPr>
        <w:widowControl w:val="0"/>
        <w:tabs>
          <w:tab w:val="left" w:pos="5908"/>
        </w:tabs>
        <w:autoSpaceDE w:val="0"/>
        <w:jc w:val="both"/>
        <w:rPr>
          <w:sz w:val="16"/>
          <w:szCs w:val="16"/>
        </w:rPr>
      </w:pPr>
      <w:r w:rsidRPr="00B26587">
        <w:rPr>
          <w:sz w:val="16"/>
          <w:szCs w:val="16"/>
        </w:rPr>
        <w:t xml:space="preserve">                                                                                                                      Приложение № 2</w:t>
      </w:r>
    </w:p>
    <w:p w:rsidR="00B26587" w:rsidRPr="00B26587" w:rsidRDefault="00B26587" w:rsidP="00EE31DE">
      <w:pPr>
        <w:widowControl w:val="0"/>
        <w:autoSpaceDE w:val="0"/>
        <w:ind w:left="4820"/>
        <w:rPr>
          <w:sz w:val="16"/>
          <w:szCs w:val="16"/>
        </w:rPr>
      </w:pPr>
      <w:r w:rsidRPr="00B26587">
        <w:rPr>
          <w:sz w:val="16"/>
          <w:szCs w:val="16"/>
        </w:rPr>
        <w:t xml:space="preserve">к подпрограмме «Развитие культуры муниципального образования поселок </w:t>
      </w:r>
      <w:proofErr w:type="gramStart"/>
      <w:r w:rsidRPr="00B26587">
        <w:rPr>
          <w:sz w:val="16"/>
          <w:szCs w:val="16"/>
        </w:rPr>
        <w:t>Большая</w:t>
      </w:r>
      <w:proofErr w:type="gramEnd"/>
      <w:r w:rsidRPr="00B26587">
        <w:rPr>
          <w:sz w:val="16"/>
          <w:szCs w:val="16"/>
        </w:rPr>
        <w:t xml:space="preserve"> Ирба»      </w:t>
      </w:r>
    </w:p>
    <w:p w:rsidR="00B26587" w:rsidRPr="00B26587" w:rsidRDefault="00B26587" w:rsidP="00B26587">
      <w:pPr>
        <w:widowControl w:val="0"/>
        <w:autoSpaceDE w:val="0"/>
        <w:rPr>
          <w:sz w:val="16"/>
          <w:szCs w:val="16"/>
        </w:rPr>
      </w:pPr>
      <w:r w:rsidRPr="00B26587">
        <w:rPr>
          <w:sz w:val="16"/>
          <w:szCs w:val="16"/>
        </w:rPr>
        <w:t xml:space="preserve">Перечень мероприятий подпрограммы «Развитие культуры муниципального образования поселок </w:t>
      </w:r>
      <w:proofErr w:type="gramStart"/>
      <w:r w:rsidRPr="00B26587">
        <w:rPr>
          <w:sz w:val="16"/>
          <w:szCs w:val="16"/>
        </w:rPr>
        <w:t>Большая</w:t>
      </w:r>
      <w:proofErr w:type="gramEnd"/>
      <w:r w:rsidR="00EE31DE">
        <w:rPr>
          <w:sz w:val="16"/>
          <w:szCs w:val="16"/>
        </w:rPr>
        <w:t xml:space="preserve"> </w:t>
      </w:r>
      <w:r w:rsidRPr="00B26587">
        <w:rPr>
          <w:sz w:val="16"/>
          <w:szCs w:val="16"/>
        </w:rPr>
        <w:t>Ирба»</w:t>
      </w:r>
    </w:p>
    <w:tbl>
      <w:tblPr>
        <w:tblStyle w:val="affe"/>
        <w:tblW w:w="0" w:type="auto"/>
        <w:tblInd w:w="-550" w:type="dxa"/>
        <w:tblLook w:val="04A0"/>
      </w:tblPr>
      <w:tblGrid>
        <w:gridCol w:w="293"/>
        <w:gridCol w:w="1085"/>
        <w:gridCol w:w="216"/>
        <w:gridCol w:w="216"/>
        <w:gridCol w:w="216"/>
        <w:gridCol w:w="216"/>
        <w:gridCol w:w="967"/>
        <w:gridCol w:w="216"/>
        <w:gridCol w:w="297"/>
        <w:gridCol w:w="216"/>
        <w:gridCol w:w="281"/>
        <w:gridCol w:w="295"/>
        <w:gridCol w:w="256"/>
        <w:gridCol w:w="414"/>
        <w:gridCol w:w="335"/>
        <w:gridCol w:w="552"/>
        <w:gridCol w:w="631"/>
        <w:gridCol w:w="616"/>
        <w:gridCol w:w="631"/>
        <w:gridCol w:w="216"/>
        <w:gridCol w:w="216"/>
        <w:gridCol w:w="276"/>
        <w:gridCol w:w="251"/>
        <w:gridCol w:w="227"/>
        <w:gridCol w:w="218"/>
        <w:gridCol w:w="248"/>
        <w:gridCol w:w="268"/>
        <w:gridCol w:w="336"/>
        <w:gridCol w:w="260"/>
        <w:gridCol w:w="217"/>
        <w:gridCol w:w="217"/>
        <w:gridCol w:w="271"/>
        <w:gridCol w:w="242"/>
        <w:gridCol w:w="242"/>
        <w:gridCol w:w="268"/>
        <w:gridCol w:w="216"/>
        <w:gridCol w:w="234"/>
        <w:gridCol w:w="235"/>
        <w:gridCol w:w="235"/>
        <w:gridCol w:w="235"/>
        <w:gridCol w:w="235"/>
        <w:gridCol w:w="261"/>
        <w:gridCol w:w="216"/>
        <w:gridCol w:w="216"/>
        <w:gridCol w:w="511"/>
        <w:gridCol w:w="820"/>
      </w:tblGrid>
      <w:tr w:rsidR="00B26587" w:rsidRPr="00B26587" w:rsidTr="00EE31DE">
        <w:trPr>
          <w:trHeight w:val="315"/>
        </w:trPr>
        <w:tc>
          <w:tcPr>
            <w:tcW w:w="0" w:type="auto"/>
            <w:hideMark/>
          </w:tcPr>
          <w:p w:rsidR="00B26587" w:rsidRPr="00B26587" w:rsidRDefault="00B26587" w:rsidP="00B26587">
            <w:pPr>
              <w:widowControl w:val="0"/>
              <w:autoSpaceDE w:val="0"/>
              <w:jc w:val="center"/>
              <w:rPr>
                <w:sz w:val="16"/>
                <w:szCs w:val="16"/>
              </w:rPr>
            </w:pPr>
          </w:p>
        </w:tc>
        <w:tc>
          <w:tcPr>
            <w:tcW w:w="0" w:type="auto"/>
            <w:gridSpan w:val="2"/>
            <w:hideMark/>
          </w:tcPr>
          <w:p w:rsidR="00B26587" w:rsidRPr="00B26587" w:rsidRDefault="00B26587" w:rsidP="00B26587">
            <w:pPr>
              <w:widowControl w:val="0"/>
              <w:autoSpaceDE w:val="0"/>
              <w:jc w:val="center"/>
              <w:rPr>
                <w:sz w:val="16"/>
                <w:szCs w:val="16"/>
              </w:rPr>
            </w:pPr>
          </w:p>
        </w:tc>
        <w:tc>
          <w:tcPr>
            <w:tcW w:w="0" w:type="auto"/>
            <w:gridSpan w:val="5"/>
          </w:tcPr>
          <w:p w:rsidR="00B26587" w:rsidRPr="00B26587" w:rsidRDefault="00B26587" w:rsidP="00B26587">
            <w:pPr>
              <w:widowControl w:val="0"/>
              <w:autoSpaceDE w:val="0"/>
              <w:jc w:val="center"/>
              <w:rPr>
                <w:sz w:val="16"/>
                <w:szCs w:val="16"/>
              </w:rPr>
            </w:pPr>
          </w:p>
        </w:tc>
        <w:tc>
          <w:tcPr>
            <w:tcW w:w="0" w:type="auto"/>
            <w:gridSpan w:val="2"/>
          </w:tcPr>
          <w:p w:rsidR="00B26587" w:rsidRPr="00B26587" w:rsidRDefault="00B26587" w:rsidP="00B26587">
            <w:pPr>
              <w:widowControl w:val="0"/>
              <w:autoSpaceDE w:val="0"/>
              <w:jc w:val="center"/>
              <w:rPr>
                <w:sz w:val="16"/>
                <w:szCs w:val="16"/>
              </w:rPr>
            </w:pPr>
          </w:p>
        </w:tc>
        <w:tc>
          <w:tcPr>
            <w:tcW w:w="0" w:type="auto"/>
          </w:tcPr>
          <w:p w:rsidR="00B26587" w:rsidRPr="00B26587" w:rsidRDefault="00B26587" w:rsidP="00B26587">
            <w:pPr>
              <w:widowControl w:val="0"/>
              <w:autoSpaceDE w:val="0"/>
              <w:jc w:val="center"/>
              <w:rPr>
                <w:sz w:val="16"/>
                <w:szCs w:val="16"/>
              </w:rPr>
            </w:pPr>
          </w:p>
        </w:tc>
        <w:tc>
          <w:tcPr>
            <w:tcW w:w="0" w:type="auto"/>
          </w:tcPr>
          <w:p w:rsidR="00B26587" w:rsidRPr="00B26587" w:rsidRDefault="00B26587" w:rsidP="00B26587">
            <w:pPr>
              <w:widowControl w:val="0"/>
              <w:autoSpaceDE w:val="0"/>
              <w:jc w:val="center"/>
              <w:rPr>
                <w:sz w:val="16"/>
                <w:szCs w:val="16"/>
              </w:rPr>
            </w:pPr>
          </w:p>
        </w:tc>
        <w:tc>
          <w:tcPr>
            <w:tcW w:w="0" w:type="auto"/>
          </w:tcPr>
          <w:p w:rsidR="00B26587" w:rsidRPr="00B26587" w:rsidRDefault="00B26587" w:rsidP="00B26587">
            <w:pPr>
              <w:widowControl w:val="0"/>
              <w:autoSpaceDE w:val="0"/>
              <w:jc w:val="center"/>
              <w:rPr>
                <w:sz w:val="16"/>
                <w:szCs w:val="16"/>
              </w:rPr>
            </w:pPr>
          </w:p>
        </w:tc>
        <w:tc>
          <w:tcPr>
            <w:tcW w:w="0" w:type="auto"/>
          </w:tcPr>
          <w:p w:rsidR="00B26587" w:rsidRPr="00B26587" w:rsidRDefault="00B26587" w:rsidP="00B26587">
            <w:pPr>
              <w:widowControl w:val="0"/>
              <w:autoSpaceDE w:val="0"/>
              <w:jc w:val="center"/>
              <w:rPr>
                <w:sz w:val="16"/>
                <w:szCs w:val="16"/>
              </w:rPr>
            </w:pPr>
          </w:p>
        </w:tc>
        <w:tc>
          <w:tcPr>
            <w:tcW w:w="0" w:type="auto"/>
          </w:tcPr>
          <w:p w:rsidR="00B26587" w:rsidRPr="00B26587" w:rsidRDefault="00B26587" w:rsidP="00B26587">
            <w:pPr>
              <w:widowControl w:val="0"/>
              <w:autoSpaceDE w:val="0"/>
              <w:jc w:val="center"/>
              <w:rPr>
                <w:sz w:val="16"/>
                <w:szCs w:val="16"/>
              </w:rPr>
            </w:pPr>
          </w:p>
        </w:tc>
        <w:tc>
          <w:tcPr>
            <w:tcW w:w="0" w:type="auto"/>
          </w:tcPr>
          <w:p w:rsidR="00B26587" w:rsidRPr="00B26587" w:rsidRDefault="00B26587" w:rsidP="00B26587">
            <w:pPr>
              <w:widowControl w:val="0"/>
              <w:autoSpaceDE w:val="0"/>
              <w:jc w:val="center"/>
              <w:rPr>
                <w:sz w:val="16"/>
                <w:szCs w:val="16"/>
              </w:rPr>
            </w:pPr>
          </w:p>
        </w:tc>
        <w:tc>
          <w:tcPr>
            <w:tcW w:w="0" w:type="auto"/>
          </w:tcPr>
          <w:p w:rsidR="00B26587" w:rsidRPr="00B26587" w:rsidRDefault="00B26587" w:rsidP="00B26587">
            <w:pPr>
              <w:widowControl w:val="0"/>
              <w:autoSpaceDE w:val="0"/>
              <w:jc w:val="center"/>
              <w:rPr>
                <w:sz w:val="16"/>
                <w:szCs w:val="16"/>
              </w:rPr>
            </w:pPr>
          </w:p>
        </w:tc>
        <w:tc>
          <w:tcPr>
            <w:tcW w:w="0" w:type="auto"/>
          </w:tcPr>
          <w:p w:rsidR="00B26587" w:rsidRPr="00B26587" w:rsidRDefault="00B26587" w:rsidP="00B26587">
            <w:pPr>
              <w:widowControl w:val="0"/>
              <w:autoSpaceDE w:val="0"/>
              <w:jc w:val="center"/>
              <w:rPr>
                <w:sz w:val="16"/>
                <w:szCs w:val="16"/>
              </w:rPr>
            </w:pPr>
          </w:p>
        </w:tc>
        <w:tc>
          <w:tcPr>
            <w:tcW w:w="0" w:type="auto"/>
            <w:gridSpan w:val="3"/>
            <w:hideMark/>
          </w:tcPr>
          <w:p w:rsidR="00B26587" w:rsidRPr="00B26587" w:rsidRDefault="00B26587" w:rsidP="00B26587">
            <w:pPr>
              <w:widowControl w:val="0"/>
              <w:autoSpaceDE w:val="0"/>
              <w:jc w:val="center"/>
              <w:rPr>
                <w:sz w:val="16"/>
                <w:szCs w:val="16"/>
              </w:rPr>
            </w:pPr>
          </w:p>
        </w:tc>
        <w:tc>
          <w:tcPr>
            <w:tcW w:w="0" w:type="auto"/>
            <w:gridSpan w:val="2"/>
            <w:hideMark/>
          </w:tcPr>
          <w:p w:rsidR="00B26587" w:rsidRPr="00B26587" w:rsidRDefault="00B26587" w:rsidP="00B26587">
            <w:pPr>
              <w:widowControl w:val="0"/>
              <w:autoSpaceDE w:val="0"/>
              <w:jc w:val="center"/>
              <w:rPr>
                <w:sz w:val="16"/>
                <w:szCs w:val="16"/>
              </w:rPr>
            </w:pPr>
          </w:p>
        </w:tc>
        <w:tc>
          <w:tcPr>
            <w:tcW w:w="0" w:type="auto"/>
            <w:gridSpan w:val="3"/>
            <w:hideMark/>
          </w:tcPr>
          <w:p w:rsidR="00B26587" w:rsidRPr="00B26587" w:rsidRDefault="00B26587" w:rsidP="00B26587">
            <w:pPr>
              <w:widowControl w:val="0"/>
              <w:autoSpaceDE w:val="0"/>
              <w:jc w:val="center"/>
              <w:rPr>
                <w:sz w:val="16"/>
                <w:szCs w:val="16"/>
              </w:rPr>
            </w:pPr>
          </w:p>
        </w:tc>
        <w:tc>
          <w:tcPr>
            <w:tcW w:w="0" w:type="auto"/>
            <w:gridSpan w:val="2"/>
            <w:hideMark/>
          </w:tcPr>
          <w:p w:rsidR="00B26587" w:rsidRPr="00B26587" w:rsidRDefault="00B26587" w:rsidP="00B26587">
            <w:pPr>
              <w:widowControl w:val="0"/>
              <w:autoSpaceDE w:val="0"/>
              <w:jc w:val="center"/>
              <w:rPr>
                <w:sz w:val="16"/>
                <w:szCs w:val="16"/>
              </w:rPr>
            </w:pPr>
          </w:p>
        </w:tc>
        <w:tc>
          <w:tcPr>
            <w:tcW w:w="0" w:type="auto"/>
            <w:gridSpan w:val="3"/>
            <w:hideMark/>
          </w:tcPr>
          <w:p w:rsidR="00B26587" w:rsidRPr="00B26587" w:rsidRDefault="00B26587" w:rsidP="00B26587">
            <w:pPr>
              <w:widowControl w:val="0"/>
              <w:autoSpaceDE w:val="0"/>
              <w:jc w:val="center"/>
              <w:rPr>
                <w:sz w:val="16"/>
                <w:szCs w:val="16"/>
              </w:rPr>
            </w:pPr>
          </w:p>
        </w:tc>
        <w:tc>
          <w:tcPr>
            <w:tcW w:w="0" w:type="auto"/>
            <w:gridSpan w:val="2"/>
          </w:tcPr>
          <w:p w:rsidR="00B26587" w:rsidRPr="00B26587" w:rsidRDefault="00B26587" w:rsidP="00B26587">
            <w:pPr>
              <w:widowControl w:val="0"/>
              <w:autoSpaceDE w:val="0"/>
              <w:jc w:val="center"/>
              <w:rPr>
                <w:sz w:val="16"/>
                <w:szCs w:val="16"/>
              </w:rPr>
            </w:pPr>
          </w:p>
        </w:tc>
        <w:tc>
          <w:tcPr>
            <w:tcW w:w="0" w:type="auto"/>
            <w:gridSpan w:val="2"/>
          </w:tcPr>
          <w:p w:rsidR="00B26587" w:rsidRPr="00B26587" w:rsidRDefault="00B26587" w:rsidP="00B26587">
            <w:pPr>
              <w:widowControl w:val="0"/>
              <w:autoSpaceDE w:val="0"/>
              <w:jc w:val="center"/>
              <w:rPr>
                <w:sz w:val="16"/>
                <w:szCs w:val="16"/>
              </w:rPr>
            </w:pPr>
          </w:p>
        </w:tc>
        <w:tc>
          <w:tcPr>
            <w:tcW w:w="0" w:type="auto"/>
            <w:gridSpan w:val="3"/>
          </w:tcPr>
          <w:p w:rsidR="00B26587" w:rsidRPr="00B26587" w:rsidRDefault="00B26587" w:rsidP="00B26587">
            <w:pPr>
              <w:widowControl w:val="0"/>
              <w:autoSpaceDE w:val="0"/>
              <w:jc w:val="center"/>
              <w:rPr>
                <w:sz w:val="16"/>
                <w:szCs w:val="16"/>
              </w:rPr>
            </w:pPr>
          </w:p>
        </w:tc>
        <w:tc>
          <w:tcPr>
            <w:tcW w:w="0" w:type="auto"/>
            <w:gridSpan w:val="3"/>
          </w:tcPr>
          <w:p w:rsidR="00B26587" w:rsidRPr="00B26587" w:rsidRDefault="00B26587" w:rsidP="00B26587">
            <w:pPr>
              <w:widowControl w:val="0"/>
              <w:autoSpaceDE w:val="0"/>
              <w:jc w:val="center"/>
              <w:rPr>
                <w:sz w:val="16"/>
                <w:szCs w:val="16"/>
              </w:rPr>
            </w:pPr>
          </w:p>
        </w:tc>
        <w:tc>
          <w:tcPr>
            <w:tcW w:w="0" w:type="auto"/>
            <w:gridSpan w:val="3"/>
          </w:tcPr>
          <w:p w:rsidR="00B26587" w:rsidRPr="00B26587" w:rsidRDefault="00B26587" w:rsidP="00B26587">
            <w:pPr>
              <w:widowControl w:val="0"/>
              <w:autoSpaceDE w:val="0"/>
              <w:jc w:val="center"/>
              <w:rPr>
                <w:sz w:val="16"/>
                <w:szCs w:val="16"/>
              </w:rPr>
            </w:pPr>
          </w:p>
        </w:tc>
        <w:tc>
          <w:tcPr>
            <w:tcW w:w="0" w:type="auto"/>
            <w:hideMark/>
          </w:tcPr>
          <w:p w:rsidR="00B26587" w:rsidRPr="00B26587" w:rsidRDefault="00B26587" w:rsidP="00B26587">
            <w:pPr>
              <w:widowControl w:val="0"/>
              <w:autoSpaceDE w:val="0"/>
              <w:jc w:val="center"/>
              <w:rPr>
                <w:sz w:val="16"/>
                <w:szCs w:val="16"/>
              </w:rPr>
            </w:pPr>
          </w:p>
        </w:tc>
        <w:tc>
          <w:tcPr>
            <w:tcW w:w="0" w:type="auto"/>
            <w:hideMark/>
          </w:tcPr>
          <w:p w:rsidR="00B26587" w:rsidRPr="00B26587" w:rsidRDefault="00B26587" w:rsidP="00B26587">
            <w:pPr>
              <w:widowControl w:val="0"/>
              <w:autoSpaceDE w:val="0"/>
              <w:jc w:val="center"/>
              <w:rPr>
                <w:sz w:val="16"/>
                <w:szCs w:val="16"/>
              </w:rPr>
            </w:pPr>
          </w:p>
        </w:tc>
      </w:tr>
      <w:tr w:rsidR="00B26587" w:rsidRPr="00B26587" w:rsidTr="00EE31DE">
        <w:trPr>
          <w:trHeight w:val="315"/>
        </w:trPr>
        <w:tc>
          <w:tcPr>
            <w:tcW w:w="0" w:type="auto"/>
            <w:vMerge w:val="restart"/>
            <w:hideMark/>
          </w:tcPr>
          <w:p w:rsidR="00B26587" w:rsidRPr="00B26587" w:rsidRDefault="00B26587" w:rsidP="00B26587">
            <w:pPr>
              <w:widowControl w:val="0"/>
              <w:autoSpaceDE w:val="0"/>
              <w:jc w:val="center"/>
              <w:rPr>
                <w:sz w:val="16"/>
                <w:szCs w:val="16"/>
              </w:rPr>
            </w:pPr>
            <w:r w:rsidRPr="00B26587">
              <w:rPr>
                <w:sz w:val="16"/>
                <w:szCs w:val="16"/>
              </w:rPr>
              <w:t>№</w:t>
            </w:r>
          </w:p>
        </w:tc>
        <w:tc>
          <w:tcPr>
            <w:tcW w:w="0" w:type="auto"/>
            <w:gridSpan w:val="2"/>
            <w:vMerge w:val="restart"/>
            <w:hideMark/>
          </w:tcPr>
          <w:p w:rsidR="00B26587" w:rsidRPr="00B26587" w:rsidRDefault="00B26587" w:rsidP="00B26587">
            <w:pPr>
              <w:widowControl w:val="0"/>
              <w:autoSpaceDE w:val="0"/>
              <w:jc w:val="center"/>
              <w:rPr>
                <w:sz w:val="16"/>
                <w:szCs w:val="16"/>
              </w:rPr>
            </w:pPr>
            <w:r w:rsidRPr="00B26587">
              <w:rPr>
                <w:sz w:val="16"/>
                <w:szCs w:val="16"/>
              </w:rPr>
              <w:t>Наименование  программы, подпрограммы</w:t>
            </w:r>
          </w:p>
        </w:tc>
        <w:tc>
          <w:tcPr>
            <w:tcW w:w="0" w:type="auto"/>
            <w:gridSpan w:val="5"/>
            <w:vMerge w:val="restart"/>
            <w:hideMark/>
          </w:tcPr>
          <w:p w:rsidR="00B26587" w:rsidRPr="00B26587" w:rsidRDefault="00B26587" w:rsidP="00B26587">
            <w:pPr>
              <w:widowControl w:val="0"/>
              <w:autoSpaceDE w:val="0"/>
              <w:jc w:val="center"/>
              <w:rPr>
                <w:sz w:val="16"/>
                <w:szCs w:val="16"/>
              </w:rPr>
            </w:pPr>
            <w:r w:rsidRPr="00B26587">
              <w:rPr>
                <w:sz w:val="16"/>
                <w:szCs w:val="16"/>
              </w:rPr>
              <w:t xml:space="preserve">Ответственный </w:t>
            </w:r>
            <w:proofErr w:type="spellStart"/>
            <w:r w:rsidRPr="00B26587">
              <w:rPr>
                <w:sz w:val="16"/>
                <w:szCs w:val="16"/>
              </w:rPr>
              <w:t>исполнитель</w:t>
            </w:r>
            <w:proofErr w:type="gramStart"/>
            <w:r w:rsidRPr="00B26587">
              <w:rPr>
                <w:sz w:val="16"/>
                <w:szCs w:val="16"/>
              </w:rPr>
              <w:t>,с</w:t>
            </w:r>
            <w:proofErr w:type="gramEnd"/>
            <w:r w:rsidRPr="00B26587">
              <w:rPr>
                <w:sz w:val="16"/>
                <w:szCs w:val="16"/>
              </w:rPr>
              <w:t>оисполнитель</w:t>
            </w:r>
            <w:proofErr w:type="spellEnd"/>
          </w:p>
        </w:tc>
        <w:tc>
          <w:tcPr>
            <w:tcW w:w="0" w:type="auto"/>
            <w:gridSpan w:val="7"/>
            <w:hideMark/>
          </w:tcPr>
          <w:p w:rsidR="00B26587" w:rsidRPr="00B26587" w:rsidRDefault="00B26587" w:rsidP="00B26587">
            <w:pPr>
              <w:widowControl w:val="0"/>
              <w:autoSpaceDE w:val="0"/>
              <w:jc w:val="center"/>
              <w:rPr>
                <w:sz w:val="16"/>
                <w:szCs w:val="16"/>
              </w:rPr>
            </w:pPr>
            <w:r w:rsidRPr="00B26587">
              <w:rPr>
                <w:sz w:val="16"/>
                <w:szCs w:val="16"/>
              </w:rPr>
              <w:t>Код бюджетной классификации</w:t>
            </w:r>
          </w:p>
        </w:tc>
        <w:tc>
          <w:tcPr>
            <w:tcW w:w="0" w:type="auto"/>
            <w:gridSpan w:val="5"/>
          </w:tcPr>
          <w:p w:rsidR="00B26587" w:rsidRPr="00B26587" w:rsidRDefault="00B26587" w:rsidP="00B26587">
            <w:pPr>
              <w:widowControl w:val="0"/>
              <w:autoSpaceDE w:val="0"/>
              <w:jc w:val="center"/>
              <w:rPr>
                <w:sz w:val="16"/>
                <w:szCs w:val="16"/>
              </w:rPr>
            </w:pPr>
          </w:p>
        </w:tc>
        <w:tc>
          <w:tcPr>
            <w:tcW w:w="0" w:type="auto"/>
            <w:gridSpan w:val="4"/>
          </w:tcPr>
          <w:p w:rsidR="00B26587" w:rsidRPr="00B26587" w:rsidRDefault="00B26587" w:rsidP="00B26587">
            <w:pPr>
              <w:widowControl w:val="0"/>
              <w:autoSpaceDE w:val="0"/>
              <w:jc w:val="center"/>
              <w:rPr>
                <w:sz w:val="16"/>
                <w:szCs w:val="16"/>
              </w:rPr>
            </w:pPr>
          </w:p>
        </w:tc>
        <w:tc>
          <w:tcPr>
            <w:tcW w:w="0" w:type="auto"/>
            <w:gridSpan w:val="21"/>
            <w:hideMark/>
          </w:tcPr>
          <w:p w:rsidR="00B26587" w:rsidRPr="00B26587" w:rsidRDefault="00B26587" w:rsidP="00B26587">
            <w:pPr>
              <w:widowControl w:val="0"/>
              <w:autoSpaceDE w:val="0"/>
              <w:jc w:val="center"/>
              <w:rPr>
                <w:sz w:val="16"/>
                <w:szCs w:val="16"/>
              </w:rPr>
            </w:pPr>
            <w:r w:rsidRPr="00B26587">
              <w:rPr>
                <w:sz w:val="16"/>
                <w:szCs w:val="16"/>
              </w:rPr>
              <w:t>Расходы (тыс. руб.), годы</w:t>
            </w:r>
          </w:p>
        </w:tc>
        <w:tc>
          <w:tcPr>
            <w:tcW w:w="0" w:type="auto"/>
            <w:vMerge w:val="restart"/>
            <w:hideMark/>
          </w:tcPr>
          <w:p w:rsidR="00B26587" w:rsidRPr="00B26587" w:rsidRDefault="00B26587" w:rsidP="00B26587">
            <w:pPr>
              <w:widowControl w:val="0"/>
              <w:autoSpaceDE w:val="0"/>
              <w:jc w:val="center"/>
              <w:rPr>
                <w:sz w:val="16"/>
                <w:szCs w:val="16"/>
              </w:rPr>
            </w:pPr>
            <w:r w:rsidRPr="00B26587">
              <w:rPr>
                <w:sz w:val="16"/>
                <w:szCs w:val="16"/>
              </w:rPr>
              <w:t>Ожидаемый результат от реализации подпрограммного мероприятия</w:t>
            </w:r>
            <w:r w:rsidRPr="00B26587">
              <w:rPr>
                <w:sz w:val="16"/>
                <w:szCs w:val="16"/>
              </w:rPr>
              <w:br/>
              <w:t xml:space="preserve"> (в натуральном выражении)</w:t>
            </w:r>
          </w:p>
        </w:tc>
      </w:tr>
      <w:tr w:rsidR="00B26587" w:rsidRPr="00B26587" w:rsidTr="00EE31DE">
        <w:trPr>
          <w:trHeight w:val="1275"/>
        </w:trPr>
        <w:tc>
          <w:tcPr>
            <w:tcW w:w="0" w:type="auto"/>
            <w:vMerge/>
            <w:hideMark/>
          </w:tcPr>
          <w:p w:rsidR="00B26587" w:rsidRPr="00B26587" w:rsidRDefault="00B26587" w:rsidP="00B26587">
            <w:pPr>
              <w:widowControl w:val="0"/>
              <w:autoSpaceDE w:val="0"/>
              <w:jc w:val="center"/>
              <w:rPr>
                <w:sz w:val="16"/>
                <w:szCs w:val="16"/>
              </w:rPr>
            </w:pPr>
          </w:p>
        </w:tc>
        <w:tc>
          <w:tcPr>
            <w:tcW w:w="0" w:type="auto"/>
            <w:gridSpan w:val="2"/>
            <w:vMerge/>
            <w:hideMark/>
          </w:tcPr>
          <w:p w:rsidR="00B26587" w:rsidRPr="00B26587" w:rsidRDefault="00B26587" w:rsidP="00B26587">
            <w:pPr>
              <w:widowControl w:val="0"/>
              <w:autoSpaceDE w:val="0"/>
              <w:jc w:val="center"/>
              <w:rPr>
                <w:sz w:val="16"/>
                <w:szCs w:val="16"/>
              </w:rPr>
            </w:pPr>
          </w:p>
        </w:tc>
        <w:tc>
          <w:tcPr>
            <w:tcW w:w="0" w:type="auto"/>
            <w:gridSpan w:val="5"/>
            <w:vMerge/>
            <w:hideMark/>
          </w:tcPr>
          <w:p w:rsidR="00B26587" w:rsidRPr="00B26587" w:rsidRDefault="00B26587" w:rsidP="00B26587">
            <w:pPr>
              <w:widowControl w:val="0"/>
              <w:autoSpaceDE w:val="0"/>
              <w:jc w:val="center"/>
              <w:rPr>
                <w:sz w:val="16"/>
                <w:szCs w:val="16"/>
              </w:rPr>
            </w:pP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ГРБС</w:t>
            </w:r>
          </w:p>
        </w:tc>
        <w:tc>
          <w:tcPr>
            <w:tcW w:w="0" w:type="auto"/>
            <w:hideMark/>
          </w:tcPr>
          <w:p w:rsidR="00B26587" w:rsidRPr="00B26587" w:rsidRDefault="00B26587" w:rsidP="00B26587">
            <w:pPr>
              <w:widowControl w:val="0"/>
              <w:autoSpaceDE w:val="0"/>
              <w:jc w:val="center"/>
              <w:rPr>
                <w:sz w:val="16"/>
                <w:szCs w:val="16"/>
              </w:rPr>
            </w:pPr>
            <w:proofErr w:type="spellStart"/>
            <w:r w:rsidRPr="00B26587">
              <w:rPr>
                <w:sz w:val="16"/>
                <w:szCs w:val="16"/>
              </w:rPr>
              <w:t>РзПр</w:t>
            </w:r>
            <w:proofErr w:type="spellEnd"/>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ЦСР</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ВР</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2014 год</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2015 год</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ЦСР с  2016г</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2016 год</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2017 год</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2018 год</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2019 год</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2020год</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2021год</w:t>
            </w:r>
          </w:p>
        </w:tc>
        <w:tc>
          <w:tcPr>
            <w:tcW w:w="0" w:type="auto"/>
            <w:gridSpan w:val="2"/>
          </w:tcPr>
          <w:p w:rsidR="00B26587" w:rsidRPr="00B26587" w:rsidRDefault="00B26587" w:rsidP="00B26587">
            <w:pPr>
              <w:widowControl w:val="0"/>
              <w:autoSpaceDE w:val="0"/>
              <w:jc w:val="center"/>
              <w:rPr>
                <w:sz w:val="16"/>
                <w:szCs w:val="16"/>
              </w:rPr>
            </w:pPr>
            <w:r w:rsidRPr="00B26587">
              <w:rPr>
                <w:sz w:val="16"/>
                <w:szCs w:val="16"/>
              </w:rPr>
              <w:t>2022 год</w:t>
            </w:r>
          </w:p>
        </w:tc>
        <w:tc>
          <w:tcPr>
            <w:tcW w:w="0" w:type="auto"/>
            <w:gridSpan w:val="2"/>
          </w:tcPr>
          <w:p w:rsidR="00B26587" w:rsidRPr="00B26587" w:rsidRDefault="00B26587" w:rsidP="00B26587">
            <w:pPr>
              <w:widowControl w:val="0"/>
              <w:autoSpaceDE w:val="0"/>
              <w:jc w:val="center"/>
              <w:rPr>
                <w:sz w:val="16"/>
                <w:szCs w:val="16"/>
              </w:rPr>
            </w:pPr>
            <w:r w:rsidRPr="00B26587">
              <w:rPr>
                <w:sz w:val="16"/>
                <w:szCs w:val="16"/>
              </w:rPr>
              <w:t>2023 год</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2024год</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2025год</w:t>
            </w:r>
          </w:p>
        </w:tc>
        <w:tc>
          <w:tcPr>
            <w:tcW w:w="0" w:type="auto"/>
            <w:gridSpan w:val="3"/>
            <w:hideMark/>
          </w:tcPr>
          <w:p w:rsidR="00B26587" w:rsidRPr="00B26587" w:rsidRDefault="00B26587" w:rsidP="00B26587">
            <w:pPr>
              <w:widowControl w:val="0"/>
              <w:autoSpaceDE w:val="0"/>
              <w:rPr>
                <w:sz w:val="16"/>
                <w:szCs w:val="16"/>
              </w:rPr>
            </w:pPr>
            <w:r w:rsidRPr="00B26587">
              <w:rPr>
                <w:sz w:val="16"/>
                <w:szCs w:val="16"/>
              </w:rPr>
              <w:t>Итого на период</w:t>
            </w:r>
          </w:p>
        </w:tc>
        <w:tc>
          <w:tcPr>
            <w:tcW w:w="0" w:type="auto"/>
            <w:vMerge/>
            <w:hideMark/>
          </w:tcPr>
          <w:p w:rsidR="00B26587" w:rsidRPr="00B26587" w:rsidRDefault="00B26587" w:rsidP="00B26587">
            <w:pPr>
              <w:widowControl w:val="0"/>
              <w:autoSpaceDE w:val="0"/>
              <w:jc w:val="center"/>
              <w:rPr>
                <w:sz w:val="16"/>
                <w:szCs w:val="16"/>
              </w:rPr>
            </w:pPr>
          </w:p>
        </w:tc>
      </w:tr>
      <w:tr w:rsidR="00B26587" w:rsidRPr="00B26587" w:rsidTr="00EE31DE">
        <w:trPr>
          <w:trHeight w:val="855"/>
        </w:trPr>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tcPr>
          <w:p w:rsidR="00B26587" w:rsidRPr="00B26587" w:rsidRDefault="00B26587" w:rsidP="00B26587">
            <w:pPr>
              <w:widowControl w:val="0"/>
              <w:autoSpaceDE w:val="0"/>
              <w:jc w:val="center"/>
              <w:rPr>
                <w:sz w:val="16"/>
                <w:szCs w:val="16"/>
              </w:rPr>
            </w:pPr>
          </w:p>
        </w:tc>
        <w:tc>
          <w:tcPr>
            <w:tcW w:w="0" w:type="auto"/>
            <w:gridSpan w:val="2"/>
          </w:tcPr>
          <w:p w:rsidR="00B26587" w:rsidRPr="00B26587" w:rsidRDefault="00B26587" w:rsidP="00B26587">
            <w:pPr>
              <w:widowControl w:val="0"/>
              <w:autoSpaceDE w:val="0"/>
              <w:jc w:val="center"/>
              <w:rPr>
                <w:sz w:val="16"/>
                <w:szCs w:val="16"/>
              </w:rPr>
            </w:pPr>
          </w:p>
        </w:tc>
        <w:tc>
          <w:tcPr>
            <w:tcW w:w="0" w:type="auto"/>
            <w:gridSpan w:val="2"/>
          </w:tcPr>
          <w:p w:rsidR="00B26587" w:rsidRPr="00B26587" w:rsidRDefault="00B26587" w:rsidP="00B26587">
            <w:pPr>
              <w:widowControl w:val="0"/>
              <w:autoSpaceDE w:val="0"/>
              <w:jc w:val="center"/>
              <w:rPr>
                <w:sz w:val="16"/>
                <w:szCs w:val="16"/>
              </w:rPr>
            </w:pPr>
          </w:p>
        </w:tc>
        <w:tc>
          <w:tcPr>
            <w:tcW w:w="0" w:type="auto"/>
          </w:tcPr>
          <w:p w:rsidR="00B26587" w:rsidRPr="00B26587" w:rsidRDefault="00B26587" w:rsidP="00B26587">
            <w:pPr>
              <w:widowControl w:val="0"/>
              <w:autoSpaceDE w:val="0"/>
              <w:jc w:val="center"/>
              <w:rPr>
                <w:sz w:val="16"/>
                <w:szCs w:val="16"/>
              </w:rPr>
            </w:pPr>
          </w:p>
        </w:tc>
        <w:tc>
          <w:tcPr>
            <w:tcW w:w="0" w:type="auto"/>
            <w:gridSpan w:val="3"/>
          </w:tcPr>
          <w:p w:rsidR="00B26587" w:rsidRPr="00B26587" w:rsidRDefault="00B26587" w:rsidP="00B26587">
            <w:pPr>
              <w:widowControl w:val="0"/>
              <w:autoSpaceDE w:val="0"/>
              <w:jc w:val="center"/>
              <w:rPr>
                <w:sz w:val="16"/>
                <w:szCs w:val="16"/>
              </w:rPr>
            </w:pPr>
          </w:p>
        </w:tc>
        <w:tc>
          <w:tcPr>
            <w:tcW w:w="0" w:type="auto"/>
            <w:gridSpan w:val="36"/>
            <w:hideMark/>
          </w:tcPr>
          <w:p w:rsidR="00B26587" w:rsidRPr="00B26587" w:rsidRDefault="00B26587" w:rsidP="00B26587">
            <w:pPr>
              <w:widowControl w:val="0"/>
              <w:autoSpaceDE w:val="0"/>
              <w:jc w:val="center"/>
              <w:rPr>
                <w:sz w:val="16"/>
                <w:szCs w:val="16"/>
              </w:rPr>
            </w:pPr>
            <w:r w:rsidRPr="00B26587">
              <w:rPr>
                <w:sz w:val="16"/>
                <w:szCs w:val="16"/>
              </w:rPr>
              <w:t xml:space="preserve">Цель: Создание условий для сохранения и развития культурного потенциала жителей Муниципального образования поселок </w:t>
            </w:r>
            <w:proofErr w:type="gramStart"/>
            <w:r w:rsidRPr="00B26587">
              <w:rPr>
                <w:sz w:val="16"/>
                <w:szCs w:val="16"/>
              </w:rPr>
              <w:t>Большая</w:t>
            </w:r>
            <w:proofErr w:type="gramEnd"/>
            <w:r w:rsidRPr="00B26587">
              <w:rPr>
                <w:sz w:val="16"/>
                <w:szCs w:val="16"/>
              </w:rPr>
              <w:t xml:space="preserve"> Ирба, как фактора социально-экономического развития, а так же средства эстетического, духовного воспитания широких слоев населения</w:t>
            </w:r>
          </w:p>
          <w:p w:rsidR="00B26587" w:rsidRPr="00B26587" w:rsidRDefault="00B26587" w:rsidP="00B26587">
            <w:pPr>
              <w:widowControl w:val="0"/>
              <w:autoSpaceDE w:val="0"/>
              <w:jc w:val="center"/>
              <w:rPr>
                <w:sz w:val="16"/>
                <w:szCs w:val="16"/>
              </w:rPr>
            </w:pPr>
            <w:r w:rsidRPr="00B26587">
              <w:rPr>
                <w:sz w:val="16"/>
                <w:szCs w:val="16"/>
              </w:rPr>
              <w:t> </w:t>
            </w:r>
          </w:p>
        </w:tc>
      </w:tr>
      <w:tr w:rsidR="00B26587" w:rsidRPr="00B26587" w:rsidTr="00EE31DE">
        <w:trPr>
          <w:trHeight w:val="480"/>
        </w:trPr>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tcPr>
          <w:p w:rsidR="00B26587" w:rsidRPr="00B26587" w:rsidRDefault="00B26587" w:rsidP="00B26587">
            <w:pPr>
              <w:widowControl w:val="0"/>
              <w:autoSpaceDE w:val="0"/>
              <w:jc w:val="center"/>
              <w:rPr>
                <w:sz w:val="16"/>
                <w:szCs w:val="16"/>
              </w:rPr>
            </w:pPr>
          </w:p>
        </w:tc>
        <w:tc>
          <w:tcPr>
            <w:tcW w:w="0" w:type="auto"/>
            <w:gridSpan w:val="2"/>
          </w:tcPr>
          <w:p w:rsidR="00B26587" w:rsidRPr="00B26587" w:rsidRDefault="00B26587" w:rsidP="00B26587">
            <w:pPr>
              <w:widowControl w:val="0"/>
              <w:autoSpaceDE w:val="0"/>
              <w:jc w:val="center"/>
              <w:rPr>
                <w:sz w:val="16"/>
                <w:szCs w:val="16"/>
              </w:rPr>
            </w:pPr>
          </w:p>
        </w:tc>
        <w:tc>
          <w:tcPr>
            <w:tcW w:w="0" w:type="auto"/>
            <w:gridSpan w:val="2"/>
          </w:tcPr>
          <w:p w:rsidR="00B26587" w:rsidRPr="00B26587" w:rsidRDefault="00B26587" w:rsidP="00B26587">
            <w:pPr>
              <w:widowControl w:val="0"/>
              <w:autoSpaceDE w:val="0"/>
              <w:jc w:val="center"/>
              <w:rPr>
                <w:sz w:val="16"/>
                <w:szCs w:val="16"/>
              </w:rPr>
            </w:pPr>
          </w:p>
        </w:tc>
        <w:tc>
          <w:tcPr>
            <w:tcW w:w="0" w:type="auto"/>
          </w:tcPr>
          <w:p w:rsidR="00B26587" w:rsidRPr="00B26587" w:rsidRDefault="00B26587" w:rsidP="00B26587">
            <w:pPr>
              <w:widowControl w:val="0"/>
              <w:autoSpaceDE w:val="0"/>
              <w:jc w:val="center"/>
              <w:rPr>
                <w:sz w:val="16"/>
                <w:szCs w:val="16"/>
              </w:rPr>
            </w:pPr>
          </w:p>
        </w:tc>
        <w:tc>
          <w:tcPr>
            <w:tcW w:w="0" w:type="auto"/>
            <w:gridSpan w:val="3"/>
          </w:tcPr>
          <w:p w:rsidR="00B26587" w:rsidRPr="00B26587" w:rsidRDefault="00B26587" w:rsidP="00B26587">
            <w:pPr>
              <w:widowControl w:val="0"/>
              <w:autoSpaceDE w:val="0"/>
              <w:jc w:val="center"/>
              <w:rPr>
                <w:sz w:val="16"/>
                <w:szCs w:val="16"/>
              </w:rPr>
            </w:pPr>
          </w:p>
        </w:tc>
        <w:tc>
          <w:tcPr>
            <w:tcW w:w="0" w:type="auto"/>
            <w:gridSpan w:val="36"/>
            <w:hideMark/>
          </w:tcPr>
          <w:p w:rsidR="00B26587" w:rsidRPr="00B26587" w:rsidRDefault="00B26587" w:rsidP="00EE31DE">
            <w:pPr>
              <w:widowControl w:val="0"/>
              <w:autoSpaceDE w:val="0"/>
              <w:jc w:val="center"/>
              <w:rPr>
                <w:sz w:val="16"/>
                <w:szCs w:val="16"/>
              </w:rPr>
            </w:pPr>
            <w:r w:rsidRPr="00B26587">
              <w:rPr>
                <w:sz w:val="16"/>
                <w:szCs w:val="16"/>
              </w:rPr>
              <w:t xml:space="preserve">Задача 1. Развитие и сохранение культуры муниципального образования рабочий поселок </w:t>
            </w:r>
            <w:proofErr w:type="spellStart"/>
            <w:r w:rsidRPr="00B26587">
              <w:rPr>
                <w:sz w:val="16"/>
                <w:szCs w:val="16"/>
              </w:rPr>
              <w:t>БольшаяИрба</w:t>
            </w:r>
            <w:proofErr w:type="spellEnd"/>
            <w:r w:rsidRPr="00B26587">
              <w:rPr>
                <w:sz w:val="16"/>
                <w:szCs w:val="16"/>
              </w:rPr>
              <w:t>.</w:t>
            </w:r>
            <w:r w:rsidRPr="00B26587">
              <w:rPr>
                <w:sz w:val="16"/>
                <w:szCs w:val="16"/>
              </w:rPr>
              <w:br/>
            </w:r>
          </w:p>
        </w:tc>
      </w:tr>
      <w:tr w:rsidR="00B26587" w:rsidRPr="00B26587" w:rsidTr="00EE31DE">
        <w:trPr>
          <w:trHeight w:val="20"/>
        </w:trPr>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субсидия на выполнение муниципального задания за счет местного бюджета</w:t>
            </w:r>
          </w:p>
        </w:tc>
        <w:tc>
          <w:tcPr>
            <w:tcW w:w="0" w:type="auto"/>
            <w:gridSpan w:val="5"/>
            <w:hideMark/>
          </w:tcPr>
          <w:p w:rsidR="00B26587" w:rsidRPr="00B26587" w:rsidRDefault="00B26587" w:rsidP="00B26587">
            <w:pPr>
              <w:widowControl w:val="0"/>
              <w:autoSpaceDE w:val="0"/>
              <w:jc w:val="center"/>
              <w:rPr>
                <w:sz w:val="16"/>
                <w:szCs w:val="16"/>
              </w:rPr>
            </w:pPr>
            <w:r w:rsidRPr="00B26587">
              <w:rPr>
                <w:sz w:val="16"/>
                <w:szCs w:val="16"/>
              </w:rPr>
              <w:t>МБУК Большеирбинский ДК</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552</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0801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8062</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611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     11 487,16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     10 306,25879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0210080620</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   10 357,818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9182,68458</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0 0</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0 0</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0 0</w:t>
            </w:r>
          </w:p>
        </w:tc>
        <w:tc>
          <w:tcPr>
            <w:tcW w:w="0" w:type="auto"/>
            <w:gridSpan w:val="2"/>
          </w:tcPr>
          <w:p w:rsidR="00B26587" w:rsidRPr="00B26587" w:rsidRDefault="00B26587" w:rsidP="00B26587">
            <w:pPr>
              <w:widowControl w:val="0"/>
              <w:autoSpaceDE w:val="0"/>
              <w:rPr>
                <w:sz w:val="16"/>
                <w:szCs w:val="16"/>
              </w:rPr>
            </w:pPr>
            <w:r w:rsidRPr="00B26587">
              <w:rPr>
                <w:sz w:val="16"/>
                <w:szCs w:val="16"/>
              </w:rPr>
              <w:t>0</w:t>
            </w:r>
          </w:p>
        </w:tc>
        <w:tc>
          <w:tcPr>
            <w:tcW w:w="0" w:type="auto"/>
            <w:gridSpan w:val="2"/>
          </w:tcPr>
          <w:p w:rsidR="00B26587" w:rsidRPr="00B26587" w:rsidRDefault="00B26587" w:rsidP="00B26587">
            <w:pPr>
              <w:widowControl w:val="0"/>
              <w:autoSpaceDE w:val="0"/>
              <w:rPr>
                <w:sz w:val="16"/>
                <w:szCs w:val="16"/>
              </w:rPr>
            </w:pPr>
            <w:r w:rsidRPr="00B26587">
              <w:rPr>
                <w:sz w:val="16"/>
                <w:szCs w:val="16"/>
              </w:rPr>
              <w:t>0</w:t>
            </w:r>
          </w:p>
        </w:tc>
        <w:tc>
          <w:tcPr>
            <w:tcW w:w="0" w:type="auto"/>
            <w:gridSpan w:val="2"/>
          </w:tcPr>
          <w:p w:rsidR="00B26587" w:rsidRPr="00B26587" w:rsidRDefault="00B26587" w:rsidP="00B26587">
            <w:pPr>
              <w:widowControl w:val="0"/>
              <w:autoSpaceDE w:val="0"/>
              <w:rPr>
                <w:sz w:val="16"/>
                <w:szCs w:val="16"/>
              </w:rPr>
            </w:pPr>
            <w:r w:rsidRPr="00B26587">
              <w:rPr>
                <w:sz w:val="16"/>
                <w:szCs w:val="16"/>
              </w:rPr>
              <w:t>0</w:t>
            </w:r>
          </w:p>
        </w:tc>
        <w:tc>
          <w:tcPr>
            <w:tcW w:w="0" w:type="auto"/>
            <w:gridSpan w:val="3"/>
          </w:tcPr>
          <w:p w:rsidR="00B26587" w:rsidRPr="00B26587" w:rsidRDefault="00B26587" w:rsidP="00B26587">
            <w:pPr>
              <w:widowControl w:val="0"/>
              <w:autoSpaceDE w:val="0"/>
              <w:rPr>
                <w:sz w:val="16"/>
                <w:szCs w:val="16"/>
              </w:rPr>
            </w:pPr>
          </w:p>
        </w:tc>
        <w:tc>
          <w:tcPr>
            <w:tcW w:w="0" w:type="auto"/>
            <w:gridSpan w:val="3"/>
          </w:tcPr>
          <w:p w:rsidR="00B26587" w:rsidRPr="00B26587" w:rsidRDefault="00B26587" w:rsidP="00B26587">
            <w:pPr>
              <w:widowControl w:val="0"/>
              <w:autoSpaceDE w:val="0"/>
              <w:rPr>
                <w:sz w:val="16"/>
                <w:szCs w:val="16"/>
              </w:rPr>
            </w:pPr>
            <w:r w:rsidRPr="00B26587">
              <w:rPr>
                <w:sz w:val="16"/>
                <w:szCs w:val="16"/>
              </w:rPr>
              <w:t>0</w:t>
            </w:r>
          </w:p>
        </w:tc>
        <w:tc>
          <w:tcPr>
            <w:tcW w:w="0" w:type="auto"/>
            <w:gridSpan w:val="2"/>
            <w:hideMark/>
          </w:tcPr>
          <w:p w:rsidR="00B26587" w:rsidRPr="00B26587" w:rsidRDefault="00B26587" w:rsidP="00B26587">
            <w:pPr>
              <w:widowControl w:val="0"/>
              <w:autoSpaceDE w:val="0"/>
              <w:rPr>
                <w:sz w:val="16"/>
                <w:szCs w:val="16"/>
              </w:rPr>
            </w:pPr>
            <w:r w:rsidRPr="00B26587">
              <w:rPr>
                <w:sz w:val="16"/>
                <w:szCs w:val="16"/>
              </w:rPr>
              <w:t xml:space="preserve">41333,92148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Увеличение количества зрителей до 52000 человек </w:t>
            </w:r>
          </w:p>
        </w:tc>
      </w:tr>
      <w:tr w:rsidR="00B26587" w:rsidRPr="00B26587" w:rsidTr="00EE31DE">
        <w:trPr>
          <w:trHeight w:val="20"/>
        </w:trPr>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 xml:space="preserve">субсидия на выполнение </w:t>
            </w:r>
            <w:proofErr w:type="gramStart"/>
            <w:r w:rsidRPr="00B26587">
              <w:rPr>
                <w:sz w:val="16"/>
                <w:szCs w:val="16"/>
              </w:rPr>
              <w:t>муниципального</w:t>
            </w:r>
            <w:proofErr w:type="gramEnd"/>
            <w:r w:rsidRPr="00B26587">
              <w:rPr>
                <w:sz w:val="16"/>
                <w:szCs w:val="16"/>
              </w:rPr>
              <w:t xml:space="preserve"> </w:t>
            </w:r>
            <w:proofErr w:type="spellStart"/>
            <w:r w:rsidRPr="00B26587">
              <w:rPr>
                <w:sz w:val="16"/>
                <w:szCs w:val="16"/>
              </w:rPr>
              <w:t>задания-софинансирование</w:t>
            </w:r>
            <w:proofErr w:type="spellEnd"/>
            <w:r w:rsidRPr="00B26587">
              <w:rPr>
                <w:sz w:val="16"/>
                <w:szCs w:val="16"/>
              </w:rPr>
              <w:t xml:space="preserve"> МРОТ </w:t>
            </w:r>
          </w:p>
        </w:tc>
        <w:tc>
          <w:tcPr>
            <w:tcW w:w="0" w:type="auto"/>
            <w:gridSpan w:val="5"/>
            <w:hideMark/>
          </w:tcPr>
          <w:p w:rsidR="00B26587" w:rsidRPr="00B26587" w:rsidRDefault="00B26587" w:rsidP="00B26587">
            <w:pPr>
              <w:widowControl w:val="0"/>
              <w:autoSpaceDE w:val="0"/>
              <w:jc w:val="center"/>
              <w:rPr>
                <w:sz w:val="16"/>
                <w:szCs w:val="16"/>
              </w:rPr>
            </w:pPr>
            <w:r w:rsidRPr="00B26587">
              <w:rPr>
                <w:sz w:val="16"/>
                <w:szCs w:val="16"/>
              </w:rPr>
              <w:t>МБУК Большеирбинский ДК</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552</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0801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1021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611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0210012210</w:t>
            </w:r>
          </w:p>
        </w:tc>
        <w:tc>
          <w:tcPr>
            <w:tcW w:w="0" w:type="auto"/>
            <w:gridSpan w:val="3"/>
            <w:hideMark/>
          </w:tcPr>
          <w:p w:rsidR="00B26587" w:rsidRPr="00B26587" w:rsidRDefault="00B26587" w:rsidP="00B26587">
            <w:pPr>
              <w:widowControl w:val="0"/>
              <w:autoSpaceDE w:val="0"/>
              <w:rPr>
                <w:sz w:val="16"/>
                <w:szCs w:val="16"/>
              </w:rPr>
            </w:pPr>
            <w:r w:rsidRPr="00B26587">
              <w:rPr>
                <w:sz w:val="16"/>
                <w:szCs w:val="16"/>
              </w:rPr>
              <w:t xml:space="preserve">1564,125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367,27400</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0-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 xml:space="preserve">0-     </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0-     </w:t>
            </w:r>
          </w:p>
        </w:tc>
        <w:tc>
          <w:tcPr>
            <w:tcW w:w="0" w:type="auto"/>
            <w:gridSpan w:val="2"/>
          </w:tcPr>
          <w:p w:rsidR="00B26587" w:rsidRPr="00B26587" w:rsidRDefault="00B26587" w:rsidP="00B26587">
            <w:pPr>
              <w:widowControl w:val="0"/>
              <w:autoSpaceDE w:val="0"/>
              <w:rPr>
                <w:sz w:val="16"/>
                <w:szCs w:val="16"/>
              </w:rPr>
            </w:pPr>
            <w:r w:rsidRPr="00B26587">
              <w:rPr>
                <w:sz w:val="16"/>
                <w:szCs w:val="16"/>
              </w:rPr>
              <w:t>0</w:t>
            </w:r>
          </w:p>
        </w:tc>
        <w:tc>
          <w:tcPr>
            <w:tcW w:w="0" w:type="auto"/>
            <w:gridSpan w:val="2"/>
          </w:tcPr>
          <w:p w:rsidR="00B26587" w:rsidRPr="00B26587" w:rsidRDefault="00B26587" w:rsidP="00B26587">
            <w:pPr>
              <w:widowControl w:val="0"/>
              <w:autoSpaceDE w:val="0"/>
              <w:rPr>
                <w:sz w:val="16"/>
                <w:szCs w:val="16"/>
              </w:rPr>
            </w:pPr>
            <w:r w:rsidRPr="00B26587">
              <w:rPr>
                <w:sz w:val="16"/>
                <w:szCs w:val="16"/>
              </w:rPr>
              <w:t>0</w:t>
            </w:r>
          </w:p>
        </w:tc>
        <w:tc>
          <w:tcPr>
            <w:tcW w:w="0" w:type="auto"/>
            <w:gridSpan w:val="2"/>
          </w:tcPr>
          <w:p w:rsidR="00B26587" w:rsidRPr="00B26587" w:rsidRDefault="00B26587" w:rsidP="00B26587">
            <w:pPr>
              <w:widowControl w:val="0"/>
              <w:autoSpaceDE w:val="0"/>
              <w:rPr>
                <w:sz w:val="16"/>
                <w:szCs w:val="16"/>
              </w:rPr>
            </w:pPr>
            <w:r w:rsidRPr="00B26587">
              <w:rPr>
                <w:sz w:val="16"/>
                <w:szCs w:val="16"/>
              </w:rPr>
              <w:t>0</w:t>
            </w:r>
          </w:p>
        </w:tc>
        <w:tc>
          <w:tcPr>
            <w:tcW w:w="0" w:type="auto"/>
            <w:gridSpan w:val="3"/>
          </w:tcPr>
          <w:p w:rsidR="00B26587" w:rsidRPr="00B26587" w:rsidRDefault="00B26587" w:rsidP="00B26587">
            <w:pPr>
              <w:widowControl w:val="0"/>
              <w:autoSpaceDE w:val="0"/>
              <w:rPr>
                <w:sz w:val="16"/>
                <w:szCs w:val="16"/>
              </w:rPr>
            </w:pPr>
          </w:p>
        </w:tc>
        <w:tc>
          <w:tcPr>
            <w:tcW w:w="0" w:type="auto"/>
            <w:gridSpan w:val="3"/>
          </w:tcPr>
          <w:p w:rsidR="00B26587" w:rsidRPr="00B26587" w:rsidRDefault="00B26587" w:rsidP="00B26587">
            <w:pPr>
              <w:widowControl w:val="0"/>
              <w:autoSpaceDE w:val="0"/>
              <w:rPr>
                <w:sz w:val="16"/>
                <w:szCs w:val="16"/>
              </w:rPr>
            </w:pPr>
            <w:r w:rsidRPr="00B26587">
              <w:rPr>
                <w:sz w:val="16"/>
                <w:szCs w:val="16"/>
              </w:rPr>
              <w:t>0</w:t>
            </w:r>
          </w:p>
        </w:tc>
        <w:tc>
          <w:tcPr>
            <w:tcW w:w="0" w:type="auto"/>
            <w:gridSpan w:val="2"/>
            <w:hideMark/>
          </w:tcPr>
          <w:p w:rsidR="00B26587" w:rsidRPr="00B26587" w:rsidRDefault="00B26587" w:rsidP="00B26587">
            <w:pPr>
              <w:widowControl w:val="0"/>
              <w:autoSpaceDE w:val="0"/>
              <w:rPr>
                <w:sz w:val="16"/>
                <w:szCs w:val="16"/>
              </w:rPr>
            </w:pPr>
            <w:r w:rsidRPr="00B26587">
              <w:rPr>
                <w:sz w:val="16"/>
                <w:szCs w:val="16"/>
              </w:rPr>
              <w:t xml:space="preserve">1931,39888   </w:t>
            </w:r>
          </w:p>
        </w:tc>
        <w:tc>
          <w:tcPr>
            <w:tcW w:w="0" w:type="auto"/>
            <w:hideMark/>
          </w:tcPr>
          <w:p w:rsidR="00B26587" w:rsidRPr="00B26587" w:rsidRDefault="00B26587" w:rsidP="0089325D">
            <w:pPr>
              <w:widowControl w:val="0"/>
              <w:autoSpaceDE w:val="0"/>
              <w:rPr>
                <w:sz w:val="16"/>
                <w:szCs w:val="16"/>
              </w:rPr>
            </w:pPr>
            <w:r w:rsidRPr="00B26587">
              <w:rPr>
                <w:sz w:val="16"/>
                <w:szCs w:val="16"/>
              </w:rPr>
              <w:t xml:space="preserve">Увеличение количества зрителей до 52000 человек </w:t>
            </w:r>
          </w:p>
        </w:tc>
      </w:tr>
      <w:tr w:rsidR="00B26587" w:rsidRPr="00B26587" w:rsidTr="00EE31DE">
        <w:trPr>
          <w:trHeight w:val="20"/>
        </w:trPr>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 xml:space="preserve">субсидия на выполнение муниципального </w:t>
            </w:r>
            <w:proofErr w:type="spellStart"/>
            <w:proofErr w:type="gramStart"/>
            <w:r w:rsidRPr="00B26587">
              <w:rPr>
                <w:sz w:val="16"/>
                <w:szCs w:val="16"/>
              </w:rPr>
              <w:t>задания-</w:t>
            </w:r>
            <w:r w:rsidRPr="00B26587">
              <w:rPr>
                <w:sz w:val="16"/>
                <w:szCs w:val="16"/>
              </w:rPr>
              <w:lastRenderedPageBreak/>
              <w:t>Региональные</w:t>
            </w:r>
            <w:proofErr w:type="spellEnd"/>
            <w:proofErr w:type="gramEnd"/>
            <w:r w:rsidRPr="00B26587">
              <w:rPr>
                <w:sz w:val="16"/>
                <w:szCs w:val="16"/>
              </w:rPr>
              <w:t xml:space="preserve"> выплаты и выплаты, обеспечивающие уровень заработной платы работников бюджетной сферы не ниже минимальной заработной платы за счет краевого бюджета</w:t>
            </w:r>
          </w:p>
        </w:tc>
        <w:tc>
          <w:tcPr>
            <w:tcW w:w="0" w:type="auto"/>
            <w:gridSpan w:val="5"/>
            <w:hideMark/>
          </w:tcPr>
          <w:p w:rsidR="00B26587" w:rsidRPr="00B26587" w:rsidRDefault="00B26587" w:rsidP="00B26587">
            <w:pPr>
              <w:widowControl w:val="0"/>
              <w:autoSpaceDE w:val="0"/>
              <w:jc w:val="center"/>
              <w:rPr>
                <w:sz w:val="16"/>
                <w:szCs w:val="16"/>
              </w:rPr>
            </w:pPr>
            <w:r w:rsidRPr="00B26587">
              <w:rPr>
                <w:sz w:val="16"/>
                <w:szCs w:val="16"/>
              </w:rPr>
              <w:lastRenderedPageBreak/>
              <w:t>МБУК Большеирбинский ДК</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552</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0801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1021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611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          391,3</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             928,517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0210010210</w:t>
            </w:r>
          </w:p>
        </w:tc>
        <w:tc>
          <w:tcPr>
            <w:tcW w:w="0" w:type="auto"/>
            <w:gridSpan w:val="3"/>
            <w:hideMark/>
          </w:tcPr>
          <w:p w:rsidR="00B26587" w:rsidRPr="00B26587" w:rsidRDefault="00B26587" w:rsidP="00B26587">
            <w:pPr>
              <w:widowControl w:val="0"/>
              <w:autoSpaceDE w:val="0"/>
              <w:rPr>
                <w:sz w:val="16"/>
                <w:szCs w:val="16"/>
              </w:rPr>
            </w:pPr>
            <w:r w:rsidRPr="00B26587">
              <w:rPr>
                <w:sz w:val="16"/>
                <w:szCs w:val="16"/>
              </w:rPr>
              <w:t xml:space="preserve">123,98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83,130</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 0            -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 xml:space="preserve">   0-     </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0              -     </w:t>
            </w:r>
          </w:p>
        </w:tc>
        <w:tc>
          <w:tcPr>
            <w:tcW w:w="0" w:type="auto"/>
            <w:gridSpan w:val="2"/>
          </w:tcPr>
          <w:p w:rsidR="00B26587" w:rsidRPr="00B26587" w:rsidRDefault="00B26587" w:rsidP="00B26587">
            <w:pPr>
              <w:widowControl w:val="0"/>
              <w:autoSpaceDE w:val="0"/>
              <w:rPr>
                <w:sz w:val="16"/>
                <w:szCs w:val="16"/>
              </w:rPr>
            </w:pPr>
            <w:r w:rsidRPr="00B26587">
              <w:rPr>
                <w:sz w:val="16"/>
                <w:szCs w:val="16"/>
              </w:rPr>
              <w:t>0</w:t>
            </w:r>
          </w:p>
        </w:tc>
        <w:tc>
          <w:tcPr>
            <w:tcW w:w="0" w:type="auto"/>
            <w:gridSpan w:val="2"/>
          </w:tcPr>
          <w:p w:rsidR="00B26587" w:rsidRPr="00B26587" w:rsidRDefault="00B26587" w:rsidP="00B26587">
            <w:pPr>
              <w:widowControl w:val="0"/>
              <w:autoSpaceDE w:val="0"/>
              <w:rPr>
                <w:sz w:val="16"/>
                <w:szCs w:val="16"/>
              </w:rPr>
            </w:pPr>
            <w:r w:rsidRPr="00B26587">
              <w:rPr>
                <w:sz w:val="16"/>
                <w:szCs w:val="16"/>
              </w:rPr>
              <w:t>0</w:t>
            </w:r>
          </w:p>
        </w:tc>
        <w:tc>
          <w:tcPr>
            <w:tcW w:w="0" w:type="auto"/>
            <w:gridSpan w:val="2"/>
          </w:tcPr>
          <w:p w:rsidR="00B26587" w:rsidRPr="00B26587" w:rsidRDefault="00B26587" w:rsidP="00B26587">
            <w:pPr>
              <w:widowControl w:val="0"/>
              <w:autoSpaceDE w:val="0"/>
              <w:rPr>
                <w:sz w:val="16"/>
                <w:szCs w:val="16"/>
              </w:rPr>
            </w:pPr>
            <w:r w:rsidRPr="00B26587">
              <w:rPr>
                <w:sz w:val="16"/>
                <w:szCs w:val="16"/>
              </w:rPr>
              <w:t>0</w:t>
            </w:r>
          </w:p>
        </w:tc>
        <w:tc>
          <w:tcPr>
            <w:tcW w:w="0" w:type="auto"/>
            <w:gridSpan w:val="3"/>
          </w:tcPr>
          <w:p w:rsidR="00B26587" w:rsidRPr="00B26587" w:rsidRDefault="00B26587" w:rsidP="00B26587">
            <w:pPr>
              <w:widowControl w:val="0"/>
              <w:autoSpaceDE w:val="0"/>
              <w:rPr>
                <w:sz w:val="16"/>
                <w:szCs w:val="16"/>
              </w:rPr>
            </w:pPr>
          </w:p>
        </w:tc>
        <w:tc>
          <w:tcPr>
            <w:tcW w:w="0" w:type="auto"/>
            <w:gridSpan w:val="3"/>
          </w:tcPr>
          <w:p w:rsidR="00B26587" w:rsidRPr="00B26587" w:rsidRDefault="00B26587" w:rsidP="00B26587">
            <w:pPr>
              <w:widowControl w:val="0"/>
              <w:autoSpaceDE w:val="0"/>
              <w:rPr>
                <w:sz w:val="16"/>
                <w:szCs w:val="16"/>
              </w:rPr>
            </w:pPr>
            <w:r w:rsidRPr="00B26587">
              <w:rPr>
                <w:sz w:val="16"/>
                <w:szCs w:val="16"/>
              </w:rPr>
              <w:t>0</w:t>
            </w:r>
          </w:p>
        </w:tc>
        <w:tc>
          <w:tcPr>
            <w:tcW w:w="0" w:type="auto"/>
            <w:gridSpan w:val="2"/>
            <w:hideMark/>
          </w:tcPr>
          <w:p w:rsidR="00B26587" w:rsidRPr="00B26587" w:rsidRDefault="00B26587" w:rsidP="00B26587">
            <w:pPr>
              <w:widowControl w:val="0"/>
              <w:autoSpaceDE w:val="0"/>
              <w:rPr>
                <w:sz w:val="16"/>
                <w:szCs w:val="16"/>
              </w:rPr>
            </w:pPr>
            <w:r w:rsidRPr="00B26587">
              <w:rPr>
                <w:sz w:val="16"/>
                <w:szCs w:val="16"/>
              </w:rPr>
              <w:t xml:space="preserve">1526,92281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Создание условий для </w:t>
            </w:r>
            <w:r w:rsidRPr="00B26587">
              <w:rPr>
                <w:sz w:val="16"/>
                <w:szCs w:val="16"/>
              </w:rPr>
              <w:lastRenderedPageBreak/>
              <w:t xml:space="preserve">сохранения и развития культурного потенциала </w:t>
            </w:r>
          </w:p>
        </w:tc>
      </w:tr>
      <w:tr w:rsidR="00B26587" w:rsidRPr="00B26587" w:rsidTr="00EE31DE">
        <w:trPr>
          <w:trHeight w:val="20"/>
        </w:trPr>
        <w:tc>
          <w:tcPr>
            <w:tcW w:w="0" w:type="auto"/>
            <w:hideMark/>
          </w:tcPr>
          <w:p w:rsidR="00B26587" w:rsidRPr="00B26587" w:rsidRDefault="00B26587" w:rsidP="00B26587">
            <w:pPr>
              <w:widowControl w:val="0"/>
              <w:autoSpaceDE w:val="0"/>
              <w:jc w:val="center"/>
              <w:rPr>
                <w:sz w:val="16"/>
                <w:szCs w:val="16"/>
              </w:rPr>
            </w:pPr>
            <w:r w:rsidRPr="00B26587">
              <w:rPr>
                <w:sz w:val="16"/>
                <w:szCs w:val="16"/>
              </w:rPr>
              <w:lastRenderedPageBreak/>
              <w:t>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Субсидии по софинансированию региональных выплат и выплат, обеспечивающие уровень заработной платы работников бюджетной сферы не ниже минимальной заработной платы за счет местного бюджета</w:t>
            </w:r>
          </w:p>
        </w:tc>
        <w:tc>
          <w:tcPr>
            <w:tcW w:w="0" w:type="auto"/>
            <w:gridSpan w:val="5"/>
            <w:hideMark/>
          </w:tcPr>
          <w:p w:rsidR="00B26587" w:rsidRPr="00B26587" w:rsidRDefault="00B26587" w:rsidP="00B26587">
            <w:pPr>
              <w:widowControl w:val="0"/>
              <w:autoSpaceDE w:val="0"/>
              <w:jc w:val="center"/>
              <w:rPr>
                <w:sz w:val="16"/>
                <w:szCs w:val="16"/>
              </w:rPr>
            </w:pPr>
            <w:r w:rsidRPr="00B26587">
              <w:rPr>
                <w:sz w:val="16"/>
                <w:szCs w:val="16"/>
              </w:rPr>
              <w:t>МБУК Большеирбинский ДК</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552</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0801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1121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611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                 -     </w:t>
            </w:r>
          </w:p>
        </w:tc>
        <w:tc>
          <w:tcPr>
            <w:tcW w:w="0" w:type="auto"/>
            <w:hideMark/>
          </w:tcPr>
          <w:p w:rsidR="00B26587" w:rsidRPr="00B26587" w:rsidRDefault="00B26587" w:rsidP="00B26587">
            <w:pPr>
              <w:widowControl w:val="0"/>
              <w:autoSpaceDE w:val="0"/>
              <w:rPr>
                <w:sz w:val="16"/>
                <w:szCs w:val="16"/>
              </w:rPr>
            </w:pPr>
            <w:r w:rsidRPr="00B26587">
              <w:rPr>
                <w:sz w:val="16"/>
                <w:szCs w:val="16"/>
              </w:rPr>
              <w:t xml:space="preserve">144,94121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0210011210</w:t>
            </w:r>
          </w:p>
        </w:tc>
        <w:tc>
          <w:tcPr>
            <w:tcW w:w="0" w:type="auto"/>
            <w:gridSpan w:val="3"/>
            <w:hideMark/>
          </w:tcPr>
          <w:p w:rsidR="00B26587" w:rsidRPr="00B26587" w:rsidRDefault="00B26587" w:rsidP="00B26587">
            <w:pPr>
              <w:widowControl w:val="0"/>
              <w:autoSpaceDE w:val="0"/>
              <w:rPr>
                <w:sz w:val="16"/>
                <w:szCs w:val="16"/>
              </w:rPr>
            </w:pPr>
            <w:r w:rsidRPr="00B26587">
              <w:rPr>
                <w:sz w:val="16"/>
                <w:szCs w:val="16"/>
              </w:rPr>
              <w:t xml:space="preserve"> 1,240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0,0</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0             -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 xml:space="preserve">0              -     </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0              -     </w:t>
            </w:r>
          </w:p>
        </w:tc>
        <w:tc>
          <w:tcPr>
            <w:tcW w:w="0" w:type="auto"/>
            <w:gridSpan w:val="2"/>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2"/>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2"/>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3"/>
          </w:tcPr>
          <w:p w:rsidR="00B26587" w:rsidRPr="00B26587" w:rsidRDefault="00B26587" w:rsidP="00B26587">
            <w:pPr>
              <w:widowControl w:val="0"/>
              <w:autoSpaceDE w:val="0"/>
              <w:jc w:val="center"/>
              <w:rPr>
                <w:sz w:val="16"/>
                <w:szCs w:val="16"/>
              </w:rPr>
            </w:pP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2"/>
            <w:hideMark/>
          </w:tcPr>
          <w:p w:rsidR="00B26587" w:rsidRPr="00B26587" w:rsidRDefault="00B26587" w:rsidP="00B26587">
            <w:pPr>
              <w:widowControl w:val="0"/>
              <w:autoSpaceDE w:val="0"/>
              <w:rPr>
                <w:sz w:val="16"/>
                <w:szCs w:val="16"/>
              </w:rPr>
            </w:pPr>
            <w:r w:rsidRPr="00B26587">
              <w:rPr>
                <w:sz w:val="16"/>
                <w:szCs w:val="16"/>
              </w:rPr>
              <w:t xml:space="preserve">146,18121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Создание условий для сохранения и развития культурного потенциала </w:t>
            </w:r>
          </w:p>
        </w:tc>
      </w:tr>
      <w:tr w:rsidR="00B26587" w:rsidRPr="00B26587" w:rsidTr="00EE31DE">
        <w:trPr>
          <w:trHeight w:val="20"/>
        </w:trPr>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субсидия на выполнение муниципального задани</w:t>
            </w:r>
            <w:proofErr w:type="gramStart"/>
            <w:r w:rsidRPr="00B26587">
              <w:rPr>
                <w:sz w:val="16"/>
                <w:szCs w:val="16"/>
              </w:rPr>
              <w:t>я-</w:t>
            </w:r>
            <w:proofErr w:type="gramEnd"/>
            <w:r w:rsidRPr="00B26587">
              <w:rPr>
                <w:sz w:val="16"/>
                <w:szCs w:val="16"/>
              </w:rPr>
              <w:t xml:space="preserve"> на частичное финансирование (возмещение) расходов на персональные выплаты, устанавливаемые в целях повышения оплаты труда молодым специалистам за счет </w:t>
            </w:r>
            <w:r w:rsidRPr="00B26587">
              <w:rPr>
                <w:sz w:val="16"/>
                <w:szCs w:val="16"/>
              </w:rPr>
              <w:lastRenderedPageBreak/>
              <w:t>краевого бюджета</w:t>
            </w:r>
          </w:p>
        </w:tc>
        <w:tc>
          <w:tcPr>
            <w:tcW w:w="0" w:type="auto"/>
            <w:gridSpan w:val="5"/>
            <w:hideMark/>
          </w:tcPr>
          <w:p w:rsidR="00B26587" w:rsidRPr="00B26587" w:rsidRDefault="00B26587" w:rsidP="00B26587">
            <w:pPr>
              <w:widowControl w:val="0"/>
              <w:autoSpaceDE w:val="0"/>
              <w:jc w:val="center"/>
              <w:rPr>
                <w:sz w:val="16"/>
                <w:szCs w:val="16"/>
              </w:rPr>
            </w:pPr>
            <w:r w:rsidRPr="00B26587">
              <w:rPr>
                <w:sz w:val="16"/>
                <w:szCs w:val="16"/>
              </w:rPr>
              <w:lastRenderedPageBreak/>
              <w:t>МБУК Большеирбинский ДК</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552</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0801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1031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611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                 -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98,99855</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0210010310</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75,76</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80,3854</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0,00000</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0,00000</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0,00000</w:t>
            </w:r>
          </w:p>
        </w:tc>
        <w:tc>
          <w:tcPr>
            <w:tcW w:w="0" w:type="auto"/>
            <w:gridSpan w:val="2"/>
          </w:tcPr>
          <w:p w:rsidR="00B26587" w:rsidRPr="00B26587" w:rsidRDefault="00B26587" w:rsidP="00B26587">
            <w:pPr>
              <w:widowControl w:val="0"/>
              <w:autoSpaceDE w:val="0"/>
              <w:rPr>
                <w:sz w:val="16"/>
                <w:szCs w:val="16"/>
              </w:rPr>
            </w:pPr>
            <w:r w:rsidRPr="00B26587">
              <w:rPr>
                <w:sz w:val="16"/>
                <w:szCs w:val="16"/>
              </w:rPr>
              <w:t>0</w:t>
            </w:r>
          </w:p>
        </w:tc>
        <w:tc>
          <w:tcPr>
            <w:tcW w:w="0" w:type="auto"/>
            <w:gridSpan w:val="2"/>
          </w:tcPr>
          <w:p w:rsidR="00B26587" w:rsidRPr="00B26587" w:rsidRDefault="00B26587" w:rsidP="00B26587">
            <w:pPr>
              <w:widowControl w:val="0"/>
              <w:autoSpaceDE w:val="0"/>
              <w:rPr>
                <w:sz w:val="16"/>
                <w:szCs w:val="16"/>
              </w:rPr>
            </w:pPr>
            <w:r w:rsidRPr="00B26587">
              <w:rPr>
                <w:sz w:val="16"/>
                <w:szCs w:val="16"/>
              </w:rPr>
              <w:t>0</w:t>
            </w:r>
          </w:p>
        </w:tc>
        <w:tc>
          <w:tcPr>
            <w:tcW w:w="0" w:type="auto"/>
            <w:gridSpan w:val="2"/>
          </w:tcPr>
          <w:p w:rsidR="00B26587" w:rsidRPr="00B26587" w:rsidRDefault="00B26587" w:rsidP="00B26587">
            <w:pPr>
              <w:widowControl w:val="0"/>
              <w:autoSpaceDE w:val="0"/>
              <w:rPr>
                <w:sz w:val="16"/>
                <w:szCs w:val="16"/>
              </w:rPr>
            </w:pPr>
            <w:r w:rsidRPr="00B26587">
              <w:rPr>
                <w:sz w:val="16"/>
                <w:szCs w:val="16"/>
              </w:rPr>
              <w:t>0</w:t>
            </w:r>
          </w:p>
        </w:tc>
        <w:tc>
          <w:tcPr>
            <w:tcW w:w="0" w:type="auto"/>
            <w:gridSpan w:val="3"/>
          </w:tcPr>
          <w:p w:rsidR="00B26587" w:rsidRPr="00B26587" w:rsidRDefault="00B26587" w:rsidP="00B26587">
            <w:pPr>
              <w:widowControl w:val="0"/>
              <w:autoSpaceDE w:val="0"/>
              <w:rPr>
                <w:sz w:val="16"/>
                <w:szCs w:val="16"/>
              </w:rPr>
            </w:pPr>
          </w:p>
        </w:tc>
        <w:tc>
          <w:tcPr>
            <w:tcW w:w="0" w:type="auto"/>
            <w:gridSpan w:val="3"/>
          </w:tcPr>
          <w:p w:rsidR="00B26587" w:rsidRPr="00B26587" w:rsidRDefault="00B26587" w:rsidP="00B26587">
            <w:pPr>
              <w:widowControl w:val="0"/>
              <w:autoSpaceDE w:val="0"/>
              <w:rPr>
                <w:sz w:val="16"/>
                <w:szCs w:val="16"/>
              </w:rPr>
            </w:pPr>
            <w:r w:rsidRPr="00B26587">
              <w:rPr>
                <w:sz w:val="16"/>
                <w:szCs w:val="16"/>
              </w:rPr>
              <w:t>0</w:t>
            </w:r>
          </w:p>
        </w:tc>
        <w:tc>
          <w:tcPr>
            <w:tcW w:w="0" w:type="auto"/>
            <w:gridSpan w:val="2"/>
            <w:hideMark/>
          </w:tcPr>
          <w:p w:rsidR="00B26587" w:rsidRPr="00B26587" w:rsidRDefault="00B26587" w:rsidP="00B26587">
            <w:pPr>
              <w:widowControl w:val="0"/>
              <w:autoSpaceDE w:val="0"/>
              <w:rPr>
                <w:sz w:val="16"/>
                <w:szCs w:val="16"/>
              </w:rPr>
            </w:pPr>
            <w:r w:rsidRPr="00B26587">
              <w:rPr>
                <w:sz w:val="16"/>
                <w:szCs w:val="16"/>
              </w:rPr>
              <w:t xml:space="preserve">255,14815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Создание условий для сохранения и развития культурного потенциала </w:t>
            </w:r>
          </w:p>
        </w:tc>
      </w:tr>
      <w:tr w:rsidR="00B26587" w:rsidRPr="00B26587" w:rsidTr="00EE31DE">
        <w:trPr>
          <w:trHeight w:val="20"/>
        </w:trPr>
        <w:tc>
          <w:tcPr>
            <w:tcW w:w="0" w:type="auto"/>
            <w:hideMark/>
          </w:tcPr>
          <w:p w:rsidR="00B26587" w:rsidRPr="00B26587" w:rsidRDefault="00B26587" w:rsidP="00B26587">
            <w:pPr>
              <w:widowControl w:val="0"/>
              <w:autoSpaceDE w:val="0"/>
              <w:jc w:val="center"/>
              <w:rPr>
                <w:sz w:val="16"/>
                <w:szCs w:val="16"/>
              </w:rPr>
            </w:pPr>
            <w:r w:rsidRPr="00B26587">
              <w:rPr>
                <w:sz w:val="16"/>
                <w:szCs w:val="16"/>
              </w:rPr>
              <w:lastRenderedPageBreak/>
              <w:t>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 xml:space="preserve">Средства на повышение </w:t>
            </w:r>
            <w:proofErr w:type="gramStart"/>
            <w:r w:rsidRPr="00B26587">
              <w:rPr>
                <w:sz w:val="16"/>
                <w:szCs w:val="16"/>
              </w:rPr>
              <w:t>размера оплаты труда основного персонала учреждений культуры</w:t>
            </w:r>
            <w:proofErr w:type="gramEnd"/>
            <w:r w:rsidRPr="00B26587">
              <w:rPr>
                <w:sz w:val="16"/>
                <w:szCs w:val="16"/>
              </w:rPr>
              <w:t xml:space="preserve"> за счет краевого бюджета</w:t>
            </w:r>
          </w:p>
        </w:tc>
        <w:tc>
          <w:tcPr>
            <w:tcW w:w="0" w:type="auto"/>
            <w:gridSpan w:val="5"/>
            <w:hideMark/>
          </w:tcPr>
          <w:p w:rsidR="00B26587" w:rsidRPr="00B26587" w:rsidRDefault="00B26587" w:rsidP="00B26587">
            <w:pPr>
              <w:widowControl w:val="0"/>
              <w:autoSpaceDE w:val="0"/>
              <w:jc w:val="center"/>
              <w:rPr>
                <w:sz w:val="16"/>
                <w:szCs w:val="16"/>
              </w:rPr>
            </w:pPr>
            <w:r w:rsidRPr="00B26587">
              <w:rPr>
                <w:sz w:val="16"/>
                <w:szCs w:val="16"/>
              </w:rPr>
              <w:t>МБУК Большеирбинский ДК</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552</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0801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10460</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611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                 -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0,00000</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021001460</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0,00</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735,80000</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0,00000</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0,00000</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0,00000</w:t>
            </w:r>
          </w:p>
        </w:tc>
        <w:tc>
          <w:tcPr>
            <w:tcW w:w="0" w:type="auto"/>
            <w:gridSpan w:val="2"/>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2"/>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2"/>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3"/>
          </w:tcPr>
          <w:p w:rsidR="00B26587" w:rsidRPr="00B26587" w:rsidRDefault="00B26587" w:rsidP="00B26587">
            <w:pPr>
              <w:widowControl w:val="0"/>
              <w:autoSpaceDE w:val="0"/>
              <w:jc w:val="center"/>
              <w:rPr>
                <w:sz w:val="16"/>
                <w:szCs w:val="16"/>
              </w:rPr>
            </w:pP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2"/>
            <w:hideMark/>
          </w:tcPr>
          <w:p w:rsidR="00B26587" w:rsidRPr="00B26587" w:rsidRDefault="00B26587" w:rsidP="00B26587">
            <w:pPr>
              <w:widowControl w:val="0"/>
              <w:autoSpaceDE w:val="0"/>
              <w:rPr>
                <w:sz w:val="16"/>
                <w:szCs w:val="16"/>
              </w:rPr>
            </w:pPr>
            <w:r w:rsidRPr="00B26587">
              <w:rPr>
                <w:sz w:val="16"/>
                <w:szCs w:val="16"/>
              </w:rPr>
              <w:t xml:space="preserve">735,80000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Создание условий для сохранения и развития культурного потенциала </w:t>
            </w:r>
          </w:p>
        </w:tc>
      </w:tr>
      <w:tr w:rsidR="00B26587" w:rsidRPr="00B26587" w:rsidTr="00EE31DE">
        <w:trPr>
          <w:trHeight w:val="20"/>
        </w:trPr>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Итого  по задаче 1</w:t>
            </w:r>
          </w:p>
        </w:tc>
        <w:tc>
          <w:tcPr>
            <w:tcW w:w="0" w:type="auto"/>
            <w:gridSpan w:val="5"/>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hideMark/>
          </w:tcPr>
          <w:p w:rsidR="00B26587" w:rsidRPr="00B26587" w:rsidRDefault="00B26587" w:rsidP="00B26587">
            <w:pPr>
              <w:widowControl w:val="0"/>
              <w:autoSpaceDE w:val="0"/>
              <w:rPr>
                <w:sz w:val="16"/>
                <w:szCs w:val="16"/>
              </w:rPr>
            </w:pPr>
            <w:r w:rsidRPr="00B26587">
              <w:rPr>
                <w:sz w:val="16"/>
                <w:szCs w:val="16"/>
              </w:rPr>
              <w:t xml:space="preserve">11878,460   </w:t>
            </w:r>
          </w:p>
        </w:tc>
        <w:tc>
          <w:tcPr>
            <w:tcW w:w="0" w:type="auto"/>
            <w:hideMark/>
          </w:tcPr>
          <w:p w:rsidR="00B26587" w:rsidRPr="00B26587" w:rsidRDefault="00B26587" w:rsidP="00B26587">
            <w:pPr>
              <w:widowControl w:val="0"/>
              <w:autoSpaceDE w:val="0"/>
              <w:rPr>
                <w:sz w:val="16"/>
                <w:szCs w:val="16"/>
              </w:rPr>
            </w:pPr>
            <w:r w:rsidRPr="00B26587">
              <w:rPr>
                <w:sz w:val="16"/>
                <w:szCs w:val="16"/>
              </w:rPr>
              <w:t xml:space="preserve">11478,71555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3"/>
            <w:hideMark/>
          </w:tcPr>
          <w:p w:rsidR="00B26587" w:rsidRPr="00B26587" w:rsidRDefault="00B26587" w:rsidP="00B26587">
            <w:pPr>
              <w:widowControl w:val="0"/>
              <w:autoSpaceDE w:val="0"/>
              <w:rPr>
                <w:sz w:val="16"/>
                <w:szCs w:val="16"/>
              </w:rPr>
            </w:pPr>
            <w:r w:rsidRPr="00B26587">
              <w:rPr>
                <w:sz w:val="16"/>
                <w:szCs w:val="16"/>
              </w:rPr>
              <w:t xml:space="preserve">12122,923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10449,27398</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0,00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 xml:space="preserve">0,00 </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0,00 </w:t>
            </w:r>
          </w:p>
        </w:tc>
        <w:tc>
          <w:tcPr>
            <w:tcW w:w="0" w:type="auto"/>
            <w:gridSpan w:val="2"/>
          </w:tcPr>
          <w:p w:rsidR="00B26587" w:rsidRPr="00B26587" w:rsidRDefault="00B26587" w:rsidP="00B26587">
            <w:pPr>
              <w:widowControl w:val="0"/>
              <w:autoSpaceDE w:val="0"/>
              <w:rPr>
                <w:sz w:val="16"/>
                <w:szCs w:val="16"/>
              </w:rPr>
            </w:pPr>
            <w:r w:rsidRPr="00B26587">
              <w:rPr>
                <w:sz w:val="16"/>
                <w:szCs w:val="16"/>
              </w:rPr>
              <w:t>0,0</w:t>
            </w:r>
          </w:p>
        </w:tc>
        <w:tc>
          <w:tcPr>
            <w:tcW w:w="0" w:type="auto"/>
            <w:gridSpan w:val="2"/>
          </w:tcPr>
          <w:p w:rsidR="00B26587" w:rsidRPr="00B26587" w:rsidRDefault="00B26587" w:rsidP="00B26587">
            <w:pPr>
              <w:widowControl w:val="0"/>
              <w:autoSpaceDE w:val="0"/>
              <w:rPr>
                <w:sz w:val="16"/>
                <w:szCs w:val="16"/>
              </w:rPr>
            </w:pPr>
            <w:r w:rsidRPr="00B26587">
              <w:rPr>
                <w:sz w:val="16"/>
                <w:szCs w:val="16"/>
              </w:rPr>
              <w:t>0</w:t>
            </w:r>
          </w:p>
        </w:tc>
        <w:tc>
          <w:tcPr>
            <w:tcW w:w="0" w:type="auto"/>
            <w:gridSpan w:val="2"/>
          </w:tcPr>
          <w:p w:rsidR="00B26587" w:rsidRPr="00B26587" w:rsidRDefault="00B26587" w:rsidP="00B26587">
            <w:pPr>
              <w:widowControl w:val="0"/>
              <w:autoSpaceDE w:val="0"/>
              <w:rPr>
                <w:sz w:val="16"/>
                <w:szCs w:val="16"/>
              </w:rPr>
            </w:pPr>
            <w:r w:rsidRPr="00B26587">
              <w:rPr>
                <w:sz w:val="16"/>
                <w:szCs w:val="16"/>
              </w:rPr>
              <w:t>0,0</w:t>
            </w:r>
          </w:p>
        </w:tc>
        <w:tc>
          <w:tcPr>
            <w:tcW w:w="0" w:type="auto"/>
            <w:gridSpan w:val="3"/>
          </w:tcPr>
          <w:p w:rsidR="00B26587" w:rsidRPr="00B26587" w:rsidRDefault="00B26587" w:rsidP="00B26587">
            <w:pPr>
              <w:widowControl w:val="0"/>
              <w:autoSpaceDE w:val="0"/>
              <w:rPr>
                <w:sz w:val="16"/>
                <w:szCs w:val="16"/>
              </w:rPr>
            </w:pPr>
          </w:p>
        </w:tc>
        <w:tc>
          <w:tcPr>
            <w:tcW w:w="0" w:type="auto"/>
            <w:gridSpan w:val="3"/>
          </w:tcPr>
          <w:p w:rsidR="00B26587" w:rsidRPr="00B26587" w:rsidRDefault="00B26587" w:rsidP="00B26587">
            <w:pPr>
              <w:widowControl w:val="0"/>
              <w:autoSpaceDE w:val="0"/>
              <w:rPr>
                <w:sz w:val="16"/>
                <w:szCs w:val="16"/>
              </w:rPr>
            </w:pPr>
            <w:r w:rsidRPr="00B26587">
              <w:rPr>
                <w:sz w:val="16"/>
                <w:szCs w:val="16"/>
              </w:rPr>
              <w:t>0</w:t>
            </w:r>
          </w:p>
        </w:tc>
        <w:tc>
          <w:tcPr>
            <w:tcW w:w="0" w:type="auto"/>
            <w:gridSpan w:val="2"/>
            <w:hideMark/>
          </w:tcPr>
          <w:p w:rsidR="00B26587" w:rsidRPr="00B26587" w:rsidRDefault="00B26587" w:rsidP="00B26587">
            <w:pPr>
              <w:widowControl w:val="0"/>
              <w:autoSpaceDE w:val="0"/>
              <w:rPr>
                <w:sz w:val="16"/>
                <w:szCs w:val="16"/>
              </w:rPr>
            </w:pPr>
            <w:r w:rsidRPr="00B26587">
              <w:rPr>
                <w:sz w:val="16"/>
                <w:szCs w:val="16"/>
              </w:rPr>
              <w:t>45929,37253</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r>
      <w:tr w:rsidR="00B26587" w:rsidRPr="00B26587" w:rsidTr="00EE31DE">
        <w:trPr>
          <w:trHeight w:val="20"/>
        </w:trPr>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tcPr>
          <w:p w:rsidR="00B26587" w:rsidRPr="00B26587" w:rsidRDefault="00B26587" w:rsidP="00B26587">
            <w:pPr>
              <w:widowControl w:val="0"/>
              <w:autoSpaceDE w:val="0"/>
              <w:jc w:val="center"/>
              <w:rPr>
                <w:sz w:val="16"/>
                <w:szCs w:val="16"/>
              </w:rPr>
            </w:pPr>
          </w:p>
        </w:tc>
        <w:tc>
          <w:tcPr>
            <w:tcW w:w="0" w:type="auto"/>
            <w:gridSpan w:val="2"/>
          </w:tcPr>
          <w:p w:rsidR="00B26587" w:rsidRPr="00B26587" w:rsidRDefault="00B26587" w:rsidP="00B26587">
            <w:pPr>
              <w:widowControl w:val="0"/>
              <w:autoSpaceDE w:val="0"/>
              <w:jc w:val="center"/>
              <w:rPr>
                <w:sz w:val="16"/>
                <w:szCs w:val="16"/>
              </w:rPr>
            </w:pPr>
          </w:p>
        </w:tc>
        <w:tc>
          <w:tcPr>
            <w:tcW w:w="0" w:type="auto"/>
            <w:gridSpan w:val="2"/>
          </w:tcPr>
          <w:p w:rsidR="00B26587" w:rsidRPr="00B26587" w:rsidRDefault="00B26587" w:rsidP="00B26587">
            <w:pPr>
              <w:widowControl w:val="0"/>
              <w:autoSpaceDE w:val="0"/>
              <w:jc w:val="center"/>
              <w:rPr>
                <w:sz w:val="16"/>
                <w:szCs w:val="16"/>
              </w:rPr>
            </w:pPr>
          </w:p>
        </w:tc>
        <w:tc>
          <w:tcPr>
            <w:tcW w:w="0" w:type="auto"/>
          </w:tcPr>
          <w:p w:rsidR="00B26587" w:rsidRPr="00B26587" w:rsidRDefault="00B26587" w:rsidP="00B26587">
            <w:pPr>
              <w:widowControl w:val="0"/>
              <w:autoSpaceDE w:val="0"/>
              <w:jc w:val="center"/>
              <w:rPr>
                <w:sz w:val="16"/>
                <w:szCs w:val="16"/>
              </w:rPr>
            </w:pPr>
          </w:p>
        </w:tc>
        <w:tc>
          <w:tcPr>
            <w:tcW w:w="0" w:type="auto"/>
            <w:gridSpan w:val="3"/>
          </w:tcPr>
          <w:p w:rsidR="00B26587" w:rsidRPr="00B26587" w:rsidRDefault="00B26587" w:rsidP="00B26587">
            <w:pPr>
              <w:widowControl w:val="0"/>
              <w:autoSpaceDE w:val="0"/>
              <w:jc w:val="center"/>
              <w:rPr>
                <w:sz w:val="16"/>
                <w:szCs w:val="16"/>
              </w:rPr>
            </w:pPr>
          </w:p>
        </w:tc>
        <w:tc>
          <w:tcPr>
            <w:tcW w:w="0" w:type="auto"/>
            <w:gridSpan w:val="35"/>
            <w:hideMark/>
          </w:tcPr>
          <w:p w:rsidR="00B26587" w:rsidRPr="00B26587" w:rsidRDefault="00B26587" w:rsidP="00B26587">
            <w:pPr>
              <w:widowControl w:val="0"/>
              <w:autoSpaceDE w:val="0"/>
              <w:jc w:val="center"/>
              <w:rPr>
                <w:sz w:val="16"/>
                <w:szCs w:val="16"/>
              </w:rPr>
            </w:pPr>
            <w:r w:rsidRPr="00B26587">
              <w:rPr>
                <w:sz w:val="16"/>
                <w:szCs w:val="16"/>
              </w:rPr>
              <w:t xml:space="preserve">Задача 2. Развитие </w:t>
            </w:r>
            <w:proofErr w:type="spellStart"/>
            <w:r w:rsidRPr="00B26587">
              <w:rPr>
                <w:sz w:val="16"/>
                <w:szCs w:val="16"/>
              </w:rPr>
              <w:t>досуговой</w:t>
            </w:r>
            <w:proofErr w:type="spellEnd"/>
            <w:r w:rsidRPr="00B26587">
              <w:rPr>
                <w:sz w:val="16"/>
                <w:szCs w:val="16"/>
              </w:rPr>
              <w:t xml:space="preserve"> деятельности и патриотического воспитания населения Муниципального образования  поселок </w:t>
            </w:r>
            <w:proofErr w:type="spellStart"/>
            <w:r w:rsidRPr="00B26587">
              <w:rPr>
                <w:sz w:val="16"/>
                <w:szCs w:val="16"/>
              </w:rPr>
              <w:t>БольшаяИрба</w:t>
            </w:r>
            <w:proofErr w:type="spellEnd"/>
            <w:r w:rsidRPr="00B26587">
              <w:rPr>
                <w:sz w:val="16"/>
                <w:szCs w:val="16"/>
              </w:rPr>
              <w:t xml:space="preserve"> (проведение мероприятий)</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r>
      <w:tr w:rsidR="00B26587" w:rsidRPr="00B26587" w:rsidTr="00EE31DE">
        <w:trPr>
          <w:trHeight w:val="20"/>
        </w:trPr>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4"/>
            <w:hideMark/>
          </w:tcPr>
          <w:p w:rsidR="00B26587" w:rsidRPr="00B26587" w:rsidRDefault="00B26587" w:rsidP="00B26587">
            <w:pPr>
              <w:widowControl w:val="0"/>
              <w:autoSpaceDE w:val="0"/>
              <w:jc w:val="center"/>
              <w:rPr>
                <w:sz w:val="16"/>
                <w:szCs w:val="16"/>
              </w:rPr>
            </w:pPr>
            <w:r w:rsidRPr="00B26587">
              <w:rPr>
                <w:sz w:val="16"/>
                <w:szCs w:val="16"/>
              </w:rPr>
              <w:t xml:space="preserve">Проведение культурно- массовых мероприятий </w:t>
            </w:r>
            <w:proofErr w:type="gramStart"/>
            <w:r w:rsidRPr="00B26587">
              <w:rPr>
                <w:sz w:val="16"/>
                <w:szCs w:val="16"/>
              </w:rPr>
              <w:t>-П</w:t>
            </w:r>
            <w:proofErr w:type="gramEnd"/>
            <w:r w:rsidRPr="00B26587">
              <w:rPr>
                <w:sz w:val="16"/>
                <w:szCs w:val="16"/>
              </w:rPr>
              <w:t>роведение праздничных мероприятий</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Администрация поселка </w:t>
            </w:r>
            <w:proofErr w:type="gramStart"/>
            <w:r w:rsidRPr="00B26587">
              <w:rPr>
                <w:sz w:val="16"/>
                <w:szCs w:val="16"/>
              </w:rPr>
              <w:t>Большая</w:t>
            </w:r>
            <w:proofErr w:type="gramEnd"/>
            <w:r w:rsidRPr="00B26587">
              <w:rPr>
                <w:sz w:val="16"/>
                <w:szCs w:val="16"/>
              </w:rPr>
              <w:t xml:space="preserve"> Ирба</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552</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0801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8064</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244</w:t>
            </w:r>
          </w:p>
        </w:tc>
        <w:tc>
          <w:tcPr>
            <w:tcW w:w="0" w:type="auto"/>
            <w:hideMark/>
          </w:tcPr>
          <w:p w:rsidR="00B26587" w:rsidRPr="00B26587" w:rsidRDefault="00B26587" w:rsidP="00B26587">
            <w:pPr>
              <w:widowControl w:val="0"/>
              <w:autoSpaceDE w:val="0"/>
              <w:rPr>
                <w:sz w:val="16"/>
                <w:szCs w:val="16"/>
              </w:rPr>
            </w:pPr>
            <w:r w:rsidRPr="00B26587">
              <w:rPr>
                <w:sz w:val="16"/>
                <w:szCs w:val="16"/>
              </w:rPr>
              <w:t xml:space="preserve">124,218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51,10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0210080640</w:t>
            </w:r>
          </w:p>
        </w:tc>
        <w:tc>
          <w:tcPr>
            <w:tcW w:w="0" w:type="auto"/>
            <w:gridSpan w:val="3"/>
            <w:hideMark/>
          </w:tcPr>
          <w:p w:rsidR="00B26587" w:rsidRPr="00B26587" w:rsidRDefault="00B26587" w:rsidP="00B26587">
            <w:pPr>
              <w:widowControl w:val="0"/>
              <w:autoSpaceDE w:val="0"/>
              <w:rPr>
                <w:sz w:val="16"/>
                <w:szCs w:val="16"/>
              </w:rPr>
            </w:pPr>
            <w:r w:rsidRPr="00B26587">
              <w:rPr>
                <w:sz w:val="16"/>
                <w:szCs w:val="16"/>
              </w:rPr>
              <w:t xml:space="preserve">  58,7   </w:t>
            </w:r>
          </w:p>
        </w:tc>
        <w:tc>
          <w:tcPr>
            <w:tcW w:w="0" w:type="auto"/>
            <w:gridSpan w:val="2"/>
            <w:hideMark/>
          </w:tcPr>
          <w:p w:rsidR="00B26587" w:rsidRPr="00B26587" w:rsidRDefault="00B26587" w:rsidP="00B26587">
            <w:pPr>
              <w:widowControl w:val="0"/>
              <w:autoSpaceDE w:val="0"/>
              <w:rPr>
                <w:sz w:val="16"/>
                <w:szCs w:val="16"/>
              </w:rPr>
            </w:pPr>
            <w:r w:rsidRPr="00B26587">
              <w:rPr>
                <w:sz w:val="16"/>
                <w:szCs w:val="16"/>
              </w:rPr>
              <w:t xml:space="preserve"> 126,0   </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50,0</w:t>
            </w:r>
          </w:p>
        </w:tc>
        <w:tc>
          <w:tcPr>
            <w:tcW w:w="0" w:type="auto"/>
            <w:gridSpan w:val="2"/>
          </w:tcPr>
          <w:p w:rsidR="00B26587" w:rsidRPr="00B26587" w:rsidRDefault="00B26587" w:rsidP="00B26587">
            <w:pPr>
              <w:widowControl w:val="0"/>
              <w:autoSpaceDE w:val="0"/>
              <w:jc w:val="center"/>
              <w:rPr>
                <w:sz w:val="16"/>
                <w:szCs w:val="16"/>
              </w:rPr>
            </w:pPr>
            <w:r w:rsidRPr="00B26587">
              <w:rPr>
                <w:sz w:val="16"/>
                <w:szCs w:val="16"/>
              </w:rPr>
              <w:t>50,0</w:t>
            </w:r>
          </w:p>
        </w:tc>
        <w:tc>
          <w:tcPr>
            <w:tcW w:w="0" w:type="auto"/>
            <w:gridSpan w:val="2"/>
          </w:tcPr>
          <w:p w:rsidR="00B26587" w:rsidRPr="00B26587" w:rsidRDefault="00B26587" w:rsidP="00B26587">
            <w:pPr>
              <w:widowControl w:val="0"/>
              <w:autoSpaceDE w:val="0"/>
              <w:jc w:val="center"/>
              <w:rPr>
                <w:sz w:val="16"/>
                <w:szCs w:val="16"/>
              </w:rPr>
            </w:pPr>
            <w:r w:rsidRPr="00B26587">
              <w:rPr>
                <w:sz w:val="16"/>
                <w:szCs w:val="16"/>
              </w:rPr>
              <w:t>75,0</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75,0</w:t>
            </w:r>
          </w:p>
        </w:tc>
        <w:tc>
          <w:tcPr>
            <w:tcW w:w="0" w:type="auto"/>
            <w:gridSpan w:val="2"/>
          </w:tcPr>
          <w:p w:rsidR="00B26587" w:rsidRPr="00B26587" w:rsidRDefault="00B26587" w:rsidP="00B26587">
            <w:pPr>
              <w:widowControl w:val="0"/>
              <w:autoSpaceDE w:val="0"/>
              <w:jc w:val="center"/>
              <w:rPr>
                <w:sz w:val="16"/>
                <w:szCs w:val="16"/>
              </w:rPr>
            </w:pPr>
            <w:r w:rsidRPr="00B26587">
              <w:rPr>
                <w:sz w:val="16"/>
                <w:szCs w:val="16"/>
              </w:rPr>
              <w:t>75,0</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75,0</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75,0</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75,0</w:t>
            </w:r>
          </w:p>
        </w:tc>
        <w:tc>
          <w:tcPr>
            <w:tcW w:w="0" w:type="auto"/>
            <w:hideMark/>
          </w:tcPr>
          <w:p w:rsidR="00B26587" w:rsidRPr="00B26587" w:rsidRDefault="00B26587" w:rsidP="00B26587">
            <w:pPr>
              <w:widowControl w:val="0"/>
              <w:autoSpaceDE w:val="0"/>
              <w:rPr>
                <w:sz w:val="16"/>
                <w:szCs w:val="16"/>
              </w:rPr>
            </w:pPr>
            <w:r w:rsidRPr="00B26587">
              <w:rPr>
                <w:sz w:val="16"/>
                <w:szCs w:val="16"/>
              </w:rPr>
              <w:t>910,018</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 Количество зрителей составит</w:t>
            </w:r>
            <w:proofErr w:type="gramStart"/>
            <w:r w:rsidRPr="00B26587">
              <w:rPr>
                <w:sz w:val="16"/>
                <w:szCs w:val="16"/>
              </w:rPr>
              <w:t xml:space="preserve"> .</w:t>
            </w:r>
            <w:proofErr w:type="gramEnd"/>
          </w:p>
        </w:tc>
      </w:tr>
      <w:tr w:rsidR="00B26587" w:rsidRPr="00B26587" w:rsidTr="00EE31DE">
        <w:trPr>
          <w:trHeight w:val="20"/>
        </w:trPr>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4"/>
            <w:hideMark/>
          </w:tcPr>
          <w:p w:rsidR="00B26587" w:rsidRPr="00B26587" w:rsidRDefault="00B26587" w:rsidP="00B26587">
            <w:pPr>
              <w:widowControl w:val="0"/>
              <w:autoSpaceDE w:val="0"/>
              <w:jc w:val="center"/>
              <w:rPr>
                <w:sz w:val="16"/>
                <w:szCs w:val="16"/>
              </w:rPr>
            </w:pPr>
            <w:r w:rsidRPr="00B26587">
              <w:rPr>
                <w:sz w:val="16"/>
                <w:szCs w:val="16"/>
              </w:rPr>
              <w:t>Итого  по задаче 2</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hideMark/>
          </w:tcPr>
          <w:p w:rsidR="00B26587" w:rsidRPr="00B26587" w:rsidRDefault="00B26587" w:rsidP="00B26587">
            <w:pPr>
              <w:widowControl w:val="0"/>
              <w:autoSpaceDE w:val="0"/>
              <w:rPr>
                <w:sz w:val="16"/>
                <w:szCs w:val="16"/>
              </w:rPr>
            </w:pPr>
            <w:r w:rsidRPr="00B26587">
              <w:rPr>
                <w:sz w:val="16"/>
                <w:szCs w:val="16"/>
              </w:rPr>
              <w:t xml:space="preserve">124,218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51,10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                   58,7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 xml:space="preserve">                   126,0   </w:t>
            </w:r>
          </w:p>
        </w:tc>
        <w:tc>
          <w:tcPr>
            <w:tcW w:w="0" w:type="auto"/>
            <w:gridSpan w:val="3"/>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50,0</w:t>
            </w:r>
          </w:p>
        </w:tc>
        <w:tc>
          <w:tcPr>
            <w:tcW w:w="0" w:type="auto"/>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50,0</w:t>
            </w:r>
          </w:p>
        </w:tc>
        <w:tc>
          <w:tcPr>
            <w:tcW w:w="0" w:type="auto"/>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75,0</w:t>
            </w:r>
          </w:p>
        </w:tc>
        <w:tc>
          <w:tcPr>
            <w:tcW w:w="0" w:type="auto"/>
            <w:gridSpan w:val="3"/>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75,0</w:t>
            </w:r>
          </w:p>
        </w:tc>
        <w:tc>
          <w:tcPr>
            <w:tcW w:w="0" w:type="auto"/>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75,0</w:t>
            </w:r>
          </w:p>
        </w:tc>
        <w:tc>
          <w:tcPr>
            <w:tcW w:w="0" w:type="auto"/>
            <w:gridSpan w:val="3"/>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75,0</w:t>
            </w:r>
          </w:p>
        </w:tc>
        <w:tc>
          <w:tcPr>
            <w:tcW w:w="0" w:type="auto"/>
            <w:gridSpan w:val="3"/>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75,0</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 xml:space="preserve"> </w:t>
            </w:r>
          </w:p>
          <w:p w:rsidR="00B26587" w:rsidRPr="00B26587" w:rsidRDefault="00B26587" w:rsidP="00B26587">
            <w:pPr>
              <w:widowControl w:val="0"/>
              <w:autoSpaceDE w:val="0"/>
              <w:jc w:val="center"/>
              <w:rPr>
                <w:sz w:val="16"/>
                <w:szCs w:val="16"/>
              </w:rPr>
            </w:pPr>
            <w:r w:rsidRPr="00B26587">
              <w:rPr>
                <w:sz w:val="16"/>
                <w:szCs w:val="16"/>
              </w:rPr>
              <w:t>75,0</w:t>
            </w:r>
          </w:p>
        </w:tc>
        <w:tc>
          <w:tcPr>
            <w:tcW w:w="0" w:type="auto"/>
            <w:hideMark/>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rPr>
                <w:sz w:val="16"/>
                <w:szCs w:val="16"/>
              </w:rPr>
            </w:pPr>
            <w:r w:rsidRPr="00B26587">
              <w:rPr>
                <w:sz w:val="16"/>
                <w:szCs w:val="16"/>
              </w:rPr>
              <w:t>910,018</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r>
      <w:tr w:rsidR="00B26587" w:rsidRPr="00B26587" w:rsidTr="00EE31DE">
        <w:trPr>
          <w:trHeight w:val="20"/>
        </w:trPr>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tcPr>
          <w:p w:rsidR="00B26587" w:rsidRPr="00B26587" w:rsidRDefault="00B26587" w:rsidP="00B26587">
            <w:pPr>
              <w:widowControl w:val="0"/>
              <w:autoSpaceDE w:val="0"/>
              <w:jc w:val="center"/>
              <w:rPr>
                <w:sz w:val="16"/>
                <w:szCs w:val="16"/>
              </w:rPr>
            </w:pPr>
          </w:p>
        </w:tc>
        <w:tc>
          <w:tcPr>
            <w:tcW w:w="0" w:type="auto"/>
            <w:gridSpan w:val="2"/>
          </w:tcPr>
          <w:p w:rsidR="00B26587" w:rsidRPr="00B26587" w:rsidRDefault="00B26587" w:rsidP="00B26587">
            <w:pPr>
              <w:widowControl w:val="0"/>
              <w:autoSpaceDE w:val="0"/>
              <w:jc w:val="center"/>
              <w:rPr>
                <w:sz w:val="16"/>
                <w:szCs w:val="16"/>
              </w:rPr>
            </w:pPr>
          </w:p>
        </w:tc>
        <w:tc>
          <w:tcPr>
            <w:tcW w:w="0" w:type="auto"/>
            <w:gridSpan w:val="2"/>
          </w:tcPr>
          <w:p w:rsidR="00B26587" w:rsidRPr="00B26587" w:rsidRDefault="00B26587" w:rsidP="00B26587">
            <w:pPr>
              <w:widowControl w:val="0"/>
              <w:autoSpaceDE w:val="0"/>
              <w:jc w:val="center"/>
              <w:rPr>
                <w:sz w:val="16"/>
                <w:szCs w:val="16"/>
              </w:rPr>
            </w:pPr>
          </w:p>
        </w:tc>
        <w:tc>
          <w:tcPr>
            <w:tcW w:w="0" w:type="auto"/>
          </w:tcPr>
          <w:p w:rsidR="00B26587" w:rsidRPr="00B26587" w:rsidRDefault="00B26587" w:rsidP="00B26587">
            <w:pPr>
              <w:widowControl w:val="0"/>
              <w:autoSpaceDE w:val="0"/>
              <w:jc w:val="center"/>
              <w:rPr>
                <w:sz w:val="16"/>
                <w:szCs w:val="16"/>
              </w:rPr>
            </w:pPr>
          </w:p>
        </w:tc>
        <w:tc>
          <w:tcPr>
            <w:tcW w:w="0" w:type="auto"/>
            <w:gridSpan w:val="3"/>
          </w:tcPr>
          <w:p w:rsidR="00B26587" w:rsidRPr="00B26587" w:rsidRDefault="00B26587" w:rsidP="00B26587">
            <w:pPr>
              <w:widowControl w:val="0"/>
              <w:autoSpaceDE w:val="0"/>
              <w:jc w:val="center"/>
              <w:rPr>
                <w:sz w:val="16"/>
                <w:szCs w:val="16"/>
              </w:rPr>
            </w:pPr>
          </w:p>
        </w:tc>
        <w:tc>
          <w:tcPr>
            <w:tcW w:w="0" w:type="auto"/>
            <w:gridSpan w:val="35"/>
            <w:hideMark/>
          </w:tcPr>
          <w:p w:rsidR="00B26587" w:rsidRPr="00B26587" w:rsidRDefault="00B26587" w:rsidP="00B26587">
            <w:pPr>
              <w:widowControl w:val="0"/>
              <w:autoSpaceDE w:val="0"/>
              <w:jc w:val="center"/>
              <w:rPr>
                <w:sz w:val="16"/>
                <w:szCs w:val="16"/>
              </w:rPr>
            </w:pPr>
            <w:r w:rsidRPr="00B26587">
              <w:rPr>
                <w:sz w:val="16"/>
                <w:szCs w:val="16"/>
              </w:rPr>
              <w:t>Задача 3. Укрепление материально-технической базы учреждений культуры:</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r>
      <w:tr w:rsidR="00B26587" w:rsidRPr="00B26587" w:rsidTr="00EE31DE">
        <w:trPr>
          <w:trHeight w:val="20"/>
        </w:trPr>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4"/>
            <w:hideMark/>
          </w:tcPr>
          <w:p w:rsidR="00B26587" w:rsidRPr="00B26587" w:rsidRDefault="00B26587" w:rsidP="00B26587">
            <w:pPr>
              <w:widowControl w:val="0"/>
              <w:autoSpaceDE w:val="0"/>
              <w:jc w:val="center"/>
              <w:rPr>
                <w:sz w:val="16"/>
                <w:szCs w:val="16"/>
              </w:rPr>
            </w:pPr>
            <w:r w:rsidRPr="00B26587">
              <w:rPr>
                <w:sz w:val="16"/>
                <w:szCs w:val="16"/>
              </w:rPr>
              <w:t>Поддержка социально-культурных проектов подпрограммы  в рамках Государственной программы Красноярского края "Развитие культуры</w:t>
            </w:r>
            <w:proofErr w:type="gramStart"/>
            <w:r w:rsidRPr="00B26587">
              <w:rPr>
                <w:sz w:val="16"/>
                <w:szCs w:val="16"/>
              </w:rPr>
              <w:t>"(</w:t>
            </w:r>
            <w:proofErr w:type="gramEnd"/>
            <w:r w:rsidRPr="00B26587">
              <w:rPr>
                <w:sz w:val="16"/>
                <w:szCs w:val="16"/>
              </w:rPr>
              <w:t>софинансирование)</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МБУК Большеирбинский ДК</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552</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0801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8481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612</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              3,03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                 3,736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02100S4810</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           2,020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4,5455</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0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 xml:space="preserve">0              </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0    </w:t>
            </w:r>
          </w:p>
        </w:tc>
        <w:tc>
          <w:tcPr>
            <w:tcW w:w="0" w:type="auto"/>
            <w:gridSpan w:val="2"/>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2"/>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3"/>
          </w:tcPr>
          <w:p w:rsidR="00B26587" w:rsidRPr="00B26587" w:rsidRDefault="00B26587" w:rsidP="00B26587">
            <w:pPr>
              <w:widowControl w:val="0"/>
              <w:autoSpaceDE w:val="0"/>
              <w:jc w:val="center"/>
              <w:rPr>
                <w:sz w:val="16"/>
                <w:szCs w:val="16"/>
              </w:rPr>
            </w:pP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0</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13,33150</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Увеличение количества мероприятий </w:t>
            </w:r>
          </w:p>
        </w:tc>
      </w:tr>
      <w:tr w:rsidR="00B26587" w:rsidRPr="00B26587" w:rsidTr="00EE31DE">
        <w:trPr>
          <w:trHeight w:val="20"/>
        </w:trPr>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4"/>
            <w:hideMark/>
          </w:tcPr>
          <w:p w:rsidR="00B26587" w:rsidRPr="00B26587" w:rsidRDefault="00B26587" w:rsidP="00B26587">
            <w:pPr>
              <w:widowControl w:val="0"/>
              <w:autoSpaceDE w:val="0"/>
              <w:jc w:val="center"/>
              <w:rPr>
                <w:sz w:val="16"/>
                <w:szCs w:val="16"/>
              </w:rPr>
            </w:pPr>
            <w:r w:rsidRPr="00B26587">
              <w:rPr>
                <w:sz w:val="16"/>
                <w:szCs w:val="16"/>
              </w:rPr>
              <w:t xml:space="preserve">Поддержка социально-культурных проектов подпрограммы  в рамках Государственной программы Красноярского края </w:t>
            </w:r>
            <w:r w:rsidRPr="00B26587">
              <w:rPr>
                <w:sz w:val="16"/>
                <w:szCs w:val="16"/>
              </w:rPr>
              <w:lastRenderedPageBreak/>
              <w:t>"Развитие культуры" за счет краевого бюджета</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lastRenderedPageBreak/>
              <w:t>МБУК Большеирбинский ДК</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552</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0801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7481</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612</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          300,00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             369,820   </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0210074810</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           200,0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450,00</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0  </w:t>
            </w:r>
          </w:p>
        </w:tc>
        <w:tc>
          <w:tcPr>
            <w:tcW w:w="0" w:type="auto"/>
            <w:gridSpan w:val="2"/>
            <w:hideMark/>
          </w:tcPr>
          <w:p w:rsidR="00B26587" w:rsidRPr="00B26587" w:rsidRDefault="00B26587" w:rsidP="00B26587">
            <w:pPr>
              <w:widowControl w:val="0"/>
              <w:autoSpaceDE w:val="0"/>
              <w:jc w:val="center"/>
              <w:rPr>
                <w:sz w:val="16"/>
                <w:szCs w:val="16"/>
              </w:rPr>
            </w:pPr>
            <w:r w:rsidRPr="00B26587">
              <w:rPr>
                <w:sz w:val="16"/>
                <w:szCs w:val="16"/>
              </w:rPr>
              <w:t xml:space="preserve">               0</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0  </w:t>
            </w:r>
          </w:p>
        </w:tc>
        <w:tc>
          <w:tcPr>
            <w:tcW w:w="0" w:type="auto"/>
            <w:gridSpan w:val="2"/>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2"/>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3"/>
          </w:tcPr>
          <w:p w:rsidR="00B26587" w:rsidRPr="00B26587" w:rsidRDefault="00B26587" w:rsidP="00B26587">
            <w:pPr>
              <w:widowControl w:val="0"/>
              <w:autoSpaceDE w:val="0"/>
              <w:jc w:val="center"/>
              <w:rPr>
                <w:sz w:val="16"/>
                <w:szCs w:val="16"/>
              </w:rPr>
            </w:pP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0</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1319,82</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Увеличение количества мероприятий </w:t>
            </w:r>
          </w:p>
        </w:tc>
      </w:tr>
      <w:tr w:rsidR="00B26587" w:rsidRPr="00B26587" w:rsidTr="00EE31DE">
        <w:trPr>
          <w:trHeight w:val="20"/>
        </w:trPr>
        <w:tc>
          <w:tcPr>
            <w:tcW w:w="0" w:type="auto"/>
            <w:hideMark/>
          </w:tcPr>
          <w:p w:rsidR="00B26587" w:rsidRPr="00B26587" w:rsidRDefault="00B26587" w:rsidP="00B26587">
            <w:pPr>
              <w:widowControl w:val="0"/>
              <w:autoSpaceDE w:val="0"/>
              <w:jc w:val="center"/>
              <w:rPr>
                <w:sz w:val="16"/>
                <w:szCs w:val="16"/>
              </w:rPr>
            </w:pPr>
            <w:r w:rsidRPr="00B26587">
              <w:rPr>
                <w:sz w:val="16"/>
                <w:szCs w:val="16"/>
              </w:rPr>
              <w:lastRenderedPageBreak/>
              <w:t> </w:t>
            </w:r>
          </w:p>
        </w:tc>
        <w:tc>
          <w:tcPr>
            <w:tcW w:w="0" w:type="auto"/>
          </w:tcPr>
          <w:p w:rsidR="00B26587" w:rsidRPr="00B26587" w:rsidRDefault="00B26587" w:rsidP="00B26587">
            <w:pPr>
              <w:widowControl w:val="0"/>
              <w:autoSpaceDE w:val="0"/>
              <w:jc w:val="center"/>
              <w:rPr>
                <w:sz w:val="16"/>
                <w:szCs w:val="16"/>
              </w:rPr>
            </w:pPr>
          </w:p>
        </w:tc>
        <w:tc>
          <w:tcPr>
            <w:tcW w:w="0" w:type="auto"/>
            <w:gridSpan w:val="2"/>
          </w:tcPr>
          <w:p w:rsidR="00B26587" w:rsidRPr="00B26587" w:rsidRDefault="00B26587" w:rsidP="00B26587">
            <w:pPr>
              <w:widowControl w:val="0"/>
              <w:autoSpaceDE w:val="0"/>
              <w:jc w:val="center"/>
              <w:rPr>
                <w:sz w:val="16"/>
                <w:szCs w:val="16"/>
              </w:rPr>
            </w:pPr>
          </w:p>
        </w:tc>
        <w:tc>
          <w:tcPr>
            <w:tcW w:w="0" w:type="auto"/>
            <w:gridSpan w:val="2"/>
          </w:tcPr>
          <w:p w:rsidR="00B26587" w:rsidRPr="00B26587" w:rsidRDefault="00B26587" w:rsidP="00B26587">
            <w:pPr>
              <w:widowControl w:val="0"/>
              <w:autoSpaceDE w:val="0"/>
              <w:jc w:val="center"/>
              <w:rPr>
                <w:sz w:val="16"/>
                <w:szCs w:val="16"/>
              </w:rPr>
            </w:pPr>
          </w:p>
        </w:tc>
        <w:tc>
          <w:tcPr>
            <w:tcW w:w="0" w:type="auto"/>
          </w:tcPr>
          <w:p w:rsidR="00B26587" w:rsidRPr="00B26587" w:rsidRDefault="00B26587" w:rsidP="00B26587">
            <w:pPr>
              <w:widowControl w:val="0"/>
              <w:autoSpaceDE w:val="0"/>
              <w:jc w:val="center"/>
              <w:rPr>
                <w:sz w:val="16"/>
                <w:szCs w:val="16"/>
              </w:rPr>
            </w:pPr>
          </w:p>
        </w:tc>
        <w:tc>
          <w:tcPr>
            <w:tcW w:w="0" w:type="auto"/>
            <w:gridSpan w:val="3"/>
          </w:tcPr>
          <w:p w:rsidR="00B26587" w:rsidRPr="00B26587" w:rsidRDefault="00B26587" w:rsidP="00B26587">
            <w:pPr>
              <w:widowControl w:val="0"/>
              <w:autoSpaceDE w:val="0"/>
              <w:jc w:val="center"/>
              <w:rPr>
                <w:sz w:val="16"/>
                <w:szCs w:val="16"/>
              </w:rPr>
            </w:pPr>
          </w:p>
        </w:tc>
        <w:tc>
          <w:tcPr>
            <w:tcW w:w="0" w:type="auto"/>
            <w:gridSpan w:val="35"/>
            <w:noWrap/>
            <w:hideMark/>
          </w:tcPr>
          <w:p w:rsidR="00B26587" w:rsidRPr="00B26587" w:rsidRDefault="00B26587" w:rsidP="00B26587">
            <w:pPr>
              <w:widowControl w:val="0"/>
              <w:autoSpaceDE w:val="0"/>
              <w:jc w:val="center"/>
              <w:rPr>
                <w:sz w:val="16"/>
                <w:szCs w:val="16"/>
              </w:rPr>
            </w:pPr>
            <w:r w:rsidRPr="00B26587">
              <w:rPr>
                <w:sz w:val="16"/>
                <w:szCs w:val="16"/>
              </w:rPr>
              <w:t>Задача № 4 Создание условий, обеспечивающих возможность привлечения пользователей в библиотеку</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w:t>
            </w:r>
          </w:p>
        </w:tc>
      </w:tr>
      <w:tr w:rsidR="00B26587" w:rsidRPr="00B26587" w:rsidTr="00EE31DE">
        <w:trPr>
          <w:trHeight w:val="20"/>
        </w:trPr>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4"/>
            <w:hideMark/>
          </w:tcPr>
          <w:p w:rsidR="00B26587" w:rsidRPr="00B26587" w:rsidRDefault="00B26587" w:rsidP="00B26587">
            <w:pPr>
              <w:widowControl w:val="0"/>
              <w:autoSpaceDE w:val="0"/>
              <w:jc w:val="center"/>
              <w:rPr>
                <w:sz w:val="16"/>
                <w:szCs w:val="16"/>
              </w:rPr>
            </w:pPr>
            <w:r w:rsidRPr="00B26587">
              <w:rPr>
                <w:sz w:val="16"/>
                <w:szCs w:val="16"/>
              </w:rPr>
              <w:t>Обеспечение деятельности (оказание услуг) подведомственных учреждени</w:t>
            </w:r>
            <w:proofErr w:type="gramStart"/>
            <w:r w:rsidRPr="00B26587">
              <w:rPr>
                <w:sz w:val="16"/>
                <w:szCs w:val="16"/>
              </w:rPr>
              <w:t>й(</w:t>
            </w:r>
            <w:proofErr w:type="gramEnd"/>
            <w:r w:rsidRPr="00B26587">
              <w:rPr>
                <w:sz w:val="16"/>
                <w:szCs w:val="16"/>
              </w:rPr>
              <w:t>материально- техническое обеспечение библиотеки)</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Администрация поселка </w:t>
            </w:r>
            <w:proofErr w:type="gramStart"/>
            <w:r w:rsidRPr="00B26587">
              <w:rPr>
                <w:sz w:val="16"/>
                <w:szCs w:val="16"/>
              </w:rPr>
              <w:t>Большая</w:t>
            </w:r>
            <w:proofErr w:type="gramEnd"/>
            <w:r w:rsidRPr="00B26587">
              <w:rPr>
                <w:sz w:val="16"/>
                <w:szCs w:val="16"/>
              </w:rPr>
              <w:t xml:space="preserve"> Ирба</w:t>
            </w:r>
          </w:p>
        </w:tc>
        <w:tc>
          <w:tcPr>
            <w:tcW w:w="0" w:type="auto"/>
            <w:gridSpan w:val="2"/>
            <w:noWrap/>
            <w:hideMark/>
          </w:tcPr>
          <w:p w:rsidR="00B26587" w:rsidRPr="00B26587" w:rsidRDefault="00B26587" w:rsidP="00B26587">
            <w:pPr>
              <w:widowControl w:val="0"/>
              <w:autoSpaceDE w:val="0"/>
              <w:jc w:val="center"/>
              <w:rPr>
                <w:sz w:val="16"/>
                <w:szCs w:val="16"/>
              </w:rPr>
            </w:pPr>
            <w:r w:rsidRPr="00B26587">
              <w:rPr>
                <w:sz w:val="16"/>
                <w:szCs w:val="16"/>
              </w:rPr>
              <w:t>552</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0801</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02</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1</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8063</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244</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4,0</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0,0</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0210080630</w:t>
            </w:r>
          </w:p>
        </w:tc>
        <w:tc>
          <w:tcPr>
            <w:tcW w:w="0" w:type="auto"/>
            <w:gridSpan w:val="3"/>
            <w:noWrap/>
            <w:hideMark/>
          </w:tcPr>
          <w:p w:rsidR="00B26587" w:rsidRPr="00B26587" w:rsidRDefault="00B26587" w:rsidP="00B26587">
            <w:pPr>
              <w:widowControl w:val="0"/>
              <w:autoSpaceDE w:val="0"/>
              <w:jc w:val="center"/>
              <w:rPr>
                <w:sz w:val="16"/>
                <w:szCs w:val="16"/>
              </w:rPr>
            </w:pPr>
            <w:r w:rsidRPr="00B26587">
              <w:rPr>
                <w:sz w:val="16"/>
                <w:szCs w:val="16"/>
              </w:rPr>
              <w:t>0,0</w:t>
            </w:r>
          </w:p>
        </w:tc>
        <w:tc>
          <w:tcPr>
            <w:tcW w:w="0" w:type="auto"/>
            <w:gridSpan w:val="2"/>
            <w:noWrap/>
            <w:hideMark/>
          </w:tcPr>
          <w:p w:rsidR="00B26587" w:rsidRPr="00B26587" w:rsidRDefault="00B26587" w:rsidP="00B26587">
            <w:pPr>
              <w:widowControl w:val="0"/>
              <w:autoSpaceDE w:val="0"/>
              <w:jc w:val="center"/>
              <w:rPr>
                <w:sz w:val="16"/>
                <w:szCs w:val="16"/>
              </w:rPr>
            </w:pPr>
            <w:r w:rsidRPr="00B26587">
              <w:rPr>
                <w:sz w:val="16"/>
                <w:szCs w:val="16"/>
              </w:rPr>
              <w:t>0,0</w:t>
            </w:r>
          </w:p>
        </w:tc>
        <w:tc>
          <w:tcPr>
            <w:tcW w:w="0" w:type="auto"/>
            <w:gridSpan w:val="3"/>
            <w:noWrap/>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2"/>
            <w:noWrap/>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2"/>
            <w:noWrap/>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2"/>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3"/>
          </w:tcPr>
          <w:p w:rsidR="00B26587" w:rsidRPr="00B26587" w:rsidRDefault="00B26587" w:rsidP="00B26587">
            <w:pPr>
              <w:widowControl w:val="0"/>
              <w:autoSpaceDE w:val="0"/>
              <w:jc w:val="center"/>
              <w:rPr>
                <w:sz w:val="16"/>
                <w:szCs w:val="16"/>
              </w:rPr>
            </w:pP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0</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4,0</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 xml:space="preserve">Увеличение числа пользователей библиотеки в расчете от населения </w:t>
            </w:r>
          </w:p>
        </w:tc>
      </w:tr>
      <w:tr w:rsidR="00B26587" w:rsidRPr="00B26587" w:rsidTr="00EE31DE">
        <w:trPr>
          <w:trHeight w:val="20"/>
        </w:trPr>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4"/>
            <w:hideMark/>
          </w:tcPr>
          <w:p w:rsidR="00B26587" w:rsidRPr="00B26587" w:rsidRDefault="00B26587" w:rsidP="00B26587">
            <w:pPr>
              <w:widowControl w:val="0"/>
              <w:autoSpaceDE w:val="0"/>
              <w:jc w:val="center"/>
              <w:rPr>
                <w:sz w:val="16"/>
                <w:szCs w:val="16"/>
              </w:rPr>
            </w:pPr>
            <w:r w:rsidRPr="00B26587">
              <w:rPr>
                <w:sz w:val="16"/>
                <w:szCs w:val="16"/>
              </w:rPr>
              <w:t>Обеспечение деятельности (оказание услуг) подведомственных учреждени</w:t>
            </w:r>
            <w:proofErr w:type="gramStart"/>
            <w:r w:rsidRPr="00B26587">
              <w:rPr>
                <w:sz w:val="16"/>
                <w:szCs w:val="16"/>
              </w:rPr>
              <w:t>й(</w:t>
            </w:r>
            <w:proofErr w:type="gramEnd"/>
            <w:r w:rsidRPr="00B26587">
              <w:rPr>
                <w:sz w:val="16"/>
                <w:szCs w:val="16"/>
              </w:rPr>
              <w:t>услуги связи)</w:t>
            </w:r>
          </w:p>
        </w:tc>
        <w:tc>
          <w:tcPr>
            <w:tcW w:w="0" w:type="auto"/>
            <w:gridSpan w:val="3"/>
            <w:hideMark/>
          </w:tcPr>
          <w:p w:rsidR="00B26587" w:rsidRPr="00B26587" w:rsidRDefault="00B26587" w:rsidP="00B26587">
            <w:pPr>
              <w:widowControl w:val="0"/>
              <w:autoSpaceDE w:val="0"/>
              <w:jc w:val="center"/>
              <w:rPr>
                <w:sz w:val="16"/>
                <w:szCs w:val="16"/>
              </w:rPr>
            </w:pPr>
            <w:r w:rsidRPr="00B26587">
              <w:rPr>
                <w:sz w:val="16"/>
                <w:szCs w:val="16"/>
              </w:rPr>
              <w:t xml:space="preserve">Администрация поселка </w:t>
            </w:r>
            <w:proofErr w:type="gramStart"/>
            <w:r w:rsidRPr="00B26587">
              <w:rPr>
                <w:sz w:val="16"/>
                <w:szCs w:val="16"/>
              </w:rPr>
              <w:t>Большая</w:t>
            </w:r>
            <w:proofErr w:type="gramEnd"/>
            <w:r w:rsidRPr="00B26587">
              <w:rPr>
                <w:sz w:val="16"/>
                <w:szCs w:val="16"/>
              </w:rPr>
              <w:t xml:space="preserve"> Ирба</w:t>
            </w:r>
          </w:p>
        </w:tc>
        <w:tc>
          <w:tcPr>
            <w:tcW w:w="0" w:type="auto"/>
            <w:gridSpan w:val="2"/>
            <w:noWrap/>
            <w:hideMark/>
          </w:tcPr>
          <w:p w:rsidR="00B26587" w:rsidRPr="00B26587" w:rsidRDefault="00B26587" w:rsidP="00B26587">
            <w:pPr>
              <w:widowControl w:val="0"/>
              <w:autoSpaceDE w:val="0"/>
              <w:jc w:val="center"/>
              <w:rPr>
                <w:sz w:val="16"/>
                <w:szCs w:val="16"/>
              </w:rPr>
            </w:pPr>
            <w:r w:rsidRPr="00B26587">
              <w:rPr>
                <w:sz w:val="16"/>
                <w:szCs w:val="16"/>
              </w:rPr>
              <w:t>552</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0801</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02</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1</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8063</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244</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4,0</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4,0</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0210080630</w:t>
            </w:r>
          </w:p>
        </w:tc>
        <w:tc>
          <w:tcPr>
            <w:tcW w:w="0" w:type="auto"/>
            <w:gridSpan w:val="3"/>
            <w:noWrap/>
            <w:hideMark/>
          </w:tcPr>
          <w:p w:rsidR="00B26587" w:rsidRPr="00B26587" w:rsidRDefault="00B26587" w:rsidP="00B26587">
            <w:pPr>
              <w:widowControl w:val="0"/>
              <w:autoSpaceDE w:val="0"/>
              <w:jc w:val="center"/>
              <w:rPr>
                <w:sz w:val="16"/>
                <w:szCs w:val="16"/>
              </w:rPr>
            </w:pPr>
            <w:r w:rsidRPr="00B26587">
              <w:rPr>
                <w:sz w:val="16"/>
                <w:szCs w:val="16"/>
              </w:rPr>
              <w:t>6,3</w:t>
            </w:r>
          </w:p>
        </w:tc>
        <w:tc>
          <w:tcPr>
            <w:tcW w:w="0" w:type="auto"/>
            <w:gridSpan w:val="2"/>
            <w:noWrap/>
            <w:hideMark/>
          </w:tcPr>
          <w:p w:rsidR="00B26587" w:rsidRPr="00B26587" w:rsidRDefault="00B26587" w:rsidP="00B26587">
            <w:pPr>
              <w:widowControl w:val="0"/>
              <w:autoSpaceDE w:val="0"/>
              <w:jc w:val="center"/>
              <w:rPr>
                <w:sz w:val="16"/>
                <w:szCs w:val="16"/>
              </w:rPr>
            </w:pPr>
            <w:r w:rsidRPr="00B26587">
              <w:rPr>
                <w:sz w:val="16"/>
                <w:szCs w:val="16"/>
              </w:rPr>
              <w:t>6,3</w:t>
            </w:r>
          </w:p>
        </w:tc>
        <w:tc>
          <w:tcPr>
            <w:tcW w:w="0" w:type="auto"/>
            <w:gridSpan w:val="3"/>
            <w:noWrap/>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2"/>
            <w:noWrap/>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2"/>
            <w:noWrap/>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2"/>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0</w:t>
            </w:r>
          </w:p>
        </w:tc>
        <w:tc>
          <w:tcPr>
            <w:tcW w:w="0" w:type="auto"/>
            <w:gridSpan w:val="3"/>
          </w:tcPr>
          <w:p w:rsidR="00B26587" w:rsidRPr="00B26587" w:rsidRDefault="00B26587" w:rsidP="00B26587">
            <w:pPr>
              <w:widowControl w:val="0"/>
              <w:autoSpaceDE w:val="0"/>
              <w:jc w:val="center"/>
              <w:rPr>
                <w:sz w:val="16"/>
                <w:szCs w:val="16"/>
              </w:rPr>
            </w:pP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0</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20,6</w:t>
            </w:r>
          </w:p>
        </w:tc>
        <w:tc>
          <w:tcPr>
            <w:tcW w:w="0" w:type="auto"/>
            <w:hideMark/>
          </w:tcPr>
          <w:p w:rsidR="00B26587" w:rsidRPr="00B26587" w:rsidRDefault="00B26587" w:rsidP="00B26587">
            <w:pPr>
              <w:widowControl w:val="0"/>
              <w:autoSpaceDE w:val="0"/>
              <w:jc w:val="center"/>
              <w:rPr>
                <w:sz w:val="16"/>
                <w:szCs w:val="16"/>
              </w:rPr>
            </w:pPr>
            <w:r w:rsidRPr="00B26587">
              <w:rPr>
                <w:sz w:val="16"/>
                <w:szCs w:val="16"/>
              </w:rPr>
              <w:t>Качественное обслуживание</w:t>
            </w:r>
          </w:p>
        </w:tc>
      </w:tr>
      <w:tr w:rsidR="00B26587" w:rsidRPr="00B26587" w:rsidTr="00EE31DE">
        <w:trPr>
          <w:trHeight w:val="20"/>
        </w:trPr>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4"/>
            <w:noWrap/>
            <w:hideMark/>
          </w:tcPr>
          <w:p w:rsidR="00B26587" w:rsidRPr="00B26587" w:rsidRDefault="00B26587" w:rsidP="00B26587">
            <w:pPr>
              <w:widowControl w:val="0"/>
              <w:autoSpaceDE w:val="0"/>
              <w:jc w:val="center"/>
              <w:rPr>
                <w:sz w:val="16"/>
                <w:szCs w:val="16"/>
              </w:rPr>
            </w:pPr>
            <w:r w:rsidRPr="00B26587">
              <w:rPr>
                <w:sz w:val="16"/>
                <w:szCs w:val="16"/>
              </w:rPr>
              <w:t>Итого</w:t>
            </w:r>
          </w:p>
        </w:tc>
        <w:tc>
          <w:tcPr>
            <w:tcW w:w="0" w:type="auto"/>
            <w:gridSpan w:val="3"/>
            <w:noWrap/>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2"/>
            <w:noWrap/>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noWrap/>
            <w:hideMark/>
          </w:tcPr>
          <w:p w:rsidR="00B26587" w:rsidRPr="00B26587" w:rsidRDefault="00B26587" w:rsidP="00B26587">
            <w:pPr>
              <w:widowControl w:val="0"/>
              <w:autoSpaceDE w:val="0"/>
              <w:rPr>
                <w:sz w:val="16"/>
                <w:szCs w:val="16"/>
              </w:rPr>
            </w:pPr>
            <w:r w:rsidRPr="00B26587">
              <w:rPr>
                <w:sz w:val="16"/>
                <w:szCs w:val="16"/>
              </w:rPr>
              <w:t>12313,708</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11907,37155</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 </w:t>
            </w:r>
          </w:p>
        </w:tc>
        <w:tc>
          <w:tcPr>
            <w:tcW w:w="0" w:type="auto"/>
            <w:gridSpan w:val="3"/>
            <w:noWrap/>
            <w:hideMark/>
          </w:tcPr>
          <w:p w:rsidR="00B26587" w:rsidRPr="00B26587" w:rsidRDefault="00B26587" w:rsidP="00B26587">
            <w:pPr>
              <w:widowControl w:val="0"/>
              <w:autoSpaceDE w:val="0"/>
              <w:jc w:val="center"/>
              <w:rPr>
                <w:sz w:val="16"/>
                <w:szCs w:val="16"/>
              </w:rPr>
            </w:pPr>
            <w:r w:rsidRPr="00B26587">
              <w:rPr>
                <w:sz w:val="16"/>
                <w:szCs w:val="16"/>
              </w:rPr>
              <w:t>12389,94300</w:t>
            </w:r>
          </w:p>
        </w:tc>
        <w:tc>
          <w:tcPr>
            <w:tcW w:w="0" w:type="auto"/>
            <w:gridSpan w:val="2"/>
            <w:noWrap/>
            <w:hideMark/>
          </w:tcPr>
          <w:p w:rsidR="00B26587" w:rsidRPr="00B26587" w:rsidRDefault="00B26587" w:rsidP="00B26587">
            <w:pPr>
              <w:widowControl w:val="0"/>
              <w:autoSpaceDE w:val="0"/>
              <w:jc w:val="center"/>
              <w:rPr>
                <w:sz w:val="16"/>
                <w:szCs w:val="16"/>
              </w:rPr>
            </w:pPr>
            <w:r w:rsidRPr="00B26587">
              <w:rPr>
                <w:sz w:val="16"/>
                <w:szCs w:val="16"/>
              </w:rPr>
              <w:t>11036,11948</w:t>
            </w:r>
          </w:p>
        </w:tc>
        <w:tc>
          <w:tcPr>
            <w:tcW w:w="0" w:type="auto"/>
            <w:gridSpan w:val="3"/>
            <w:noWrap/>
            <w:hideMark/>
          </w:tcPr>
          <w:p w:rsidR="00B26587" w:rsidRPr="00B26587" w:rsidRDefault="00B26587" w:rsidP="00B26587">
            <w:pPr>
              <w:widowControl w:val="0"/>
              <w:autoSpaceDE w:val="0"/>
              <w:jc w:val="center"/>
              <w:rPr>
                <w:sz w:val="16"/>
                <w:szCs w:val="16"/>
              </w:rPr>
            </w:pPr>
            <w:r w:rsidRPr="00B26587">
              <w:rPr>
                <w:sz w:val="16"/>
                <w:szCs w:val="16"/>
              </w:rPr>
              <w:t>50,00</w:t>
            </w:r>
          </w:p>
        </w:tc>
        <w:tc>
          <w:tcPr>
            <w:tcW w:w="0" w:type="auto"/>
            <w:gridSpan w:val="2"/>
            <w:noWrap/>
            <w:hideMark/>
          </w:tcPr>
          <w:p w:rsidR="00B26587" w:rsidRPr="00B26587" w:rsidRDefault="00B26587" w:rsidP="00B26587">
            <w:pPr>
              <w:widowControl w:val="0"/>
              <w:autoSpaceDE w:val="0"/>
              <w:jc w:val="center"/>
              <w:rPr>
                <w:sz w:val="16"/>
                <w:szCs w:val="16"/>
              </w:rPr>
            </w:pPr>
            <w:r w:rsidRPr="00B26587">
              <w:rPr>
                <w:sz w:val="16"/>
                <w:szCs w:val="16"/>
              </w:rPr>
              <w:t>50,00</w:t>
            </w:r>
          </w:p>
        </w:tc>
        <w:tc>
          <w:tcPr>
            <w:tcW w:w="0" w:type="auto"/>
            <w:gridSpan w:val="2"/>
            <w:noWrap/>
            <w:hideMark/>
          </w:tcPr>
          <w:p w:rsidR="00B26587" w:rsidRPr="00B26587" w:rsidRDefault="00B26587" w:rsidP="00B26587">
            <w:pPr>
              <w:widowControl w:val="0"/>
              <w:autoSpaceDE w:val="0"/>
              <w:jc w:val="center"/>
              <w:rPr>
                <w:sz w:val="16"/>
                <w:szCs w:val="16"/>
              </w:rPr>
            </w:pPr>
            <w:r w:rsidRPr="00B26587">
              <w:rPr>
                <w:sz w:val="16"/>
                <w:szCs w:val="16"/>
              </w:rPr>
              <w:t>75,0</w:t>
            </w:r>
          </w:p>
        </w:tc>
        <w:tc>
          <w:tcPr>
            <w:tcW w:w="0" w:type="auto"/>
            <w:gridSpan w:val="3"/>
          </w:tcPr>
          <w:p w:rsidR="00B26587" w:rsidRPr="00B26587" w:rsidRDefault="00B26587" w:rsidP="00B26587">
            <w:pPr>
              <w:widowControl w:val="0"/>
              <w:autoSpaceDE w:val="0"/>
              <w:rPr>
                <w:sz w:val="16"/>
                <w:szCs w:val="16"/>
              </w:rPr>
            </w:pPr>
            <w:r w:rsidRPr="00B26587">
              <w:rPr>
                <w:sz w:val="16"/>
                <w:szCs w:val="16"/>
              </w:rPr>
              <w:t>75,0</w:t>
            </w:r>
          </w:p>
        </w:tc>
        <w:tc>
          <w:tcPr>
            <w:tcW w:w="0" w:type="auto"/>
            <w:gridSpan w:val="2"/>
          </w:tcPr>
          <w:p w:rsidR="00B26587" w:rsidRPr="00B26587" w:rsidRDefault="00B26587" w:rsidP="00B26587">
            <w:pPr>
              <w:widowControl w:val="0"/>
              <w:autoSpaceDE w:val="0"/>
              <w:rPr>
                <w:sz w:val="16"/>
                <w:szCs w:val="16"/>
              </w:rPr>
            </w:pPr>
            <w:r w:rsidRPr="00B26587">
              <w:rPr>
                <w:sz w:val="16"/>
                <w:szCs w:val="16"/>
              </w:rPr>
              <w:t>75,0</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75,0</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75</w:t>
            </w:r>
          </w:p>
        </w:tc>
        <w:tc>
          <w:tcPr>
            <w:tcW w:w="0" w:type="auto"/>
            <w:gridSpan w:val="3"/>
          </w:tcPr>
          <w:p w:rsidR="00B26587" w:rsidRPr="00B26587" w:rsidRDefault="00B26587" w:rsidP="00B26587">
            <w:pPr>
              <w:widowControl w:val="0"/>
              <w:autoSpaceDE w:val="0"/>
              <w:jc w:val="center"/>
              <w:rPr>
                <w:sz w:val="16"/>
                <w:szCs w:val="16"/>
              </w:rPr>
            </w:pPr>
            <w:r w:rsidRPr="00B26587">
              <w:rPr>
                <w:sz w:val="16"/>
                <w:szCs w:val="16"/>
              </w:rPr>
              <w:t>75,0</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48197,14203</w:t>
            </w:r>
          </w:p>
        </w:tc>
        <w:tc>
          <w:tcPr>
            <w:tcW w:w="0" w:type="auto"/>
            <w:noWrap/>
            <w:hideMark/>
          </w:tcPr>
          <w:p w:rsidR="00B26587" w:rsidRPr="00B26587" w:rsidRDefault="00B26587" w:rsidP="00B26587">
            <w:pPr>
              <w:widowControl w:val="0"/>
              <w:autoSpaceDE w:val="0"/>
              <w:jc w:val="center"/>
              <w:rPr>
                <w:sz w:val="16"/>
                <w:szCs w:val="16"/>
              </w:rPr>
            </w:pPr>
            <w:r w:rsidRPr="00B26587">
              <w:rPr>
                <w:sz w:val="16"/>
                <w:szCs w:val="16"/>
              </w:rPr>
              <w:t> </w:t>
            </w:r>
          </w:p>
        </w:tc>
      </w:tr>
    </w:tbl>
    <w:p w:rsidR="00B26587" w:rsidRPr="00B26587" w:rsidRDefault="00B26587" w:rsidP="00B26587">
      <w:pPr>
        <w:widowControl w:val="0"/>
        <w:autoSpaceDE w:val="0"/>
        <w:jc w:val="both"/>
        <w:rPr>
          <w:sz w:val="16"/>
          <w:szCs w:val="16"/>
        </w:rPr>
      </w:pPr>
    </w:p>
    <w:p w:rsidR="00B26587" w:rsidRPr="00B26587" w:rsidRDefault="00B26587" w:rsidP="00B26587">
      <w:pPr>
        <w:widowControl w:val="0"/>
        <w:autoSpaceDE w:val="0"/>
        <w:jc w:val="both"/>
        <w:rPr>
          <w:sz w:val="16"/>
          <w:szCs w:val="16"/>
        </w:rPr>
      </w:pPr>
      <w:proofErr w:type="gramStart"/>
      <w:r w:rsidRPr="00B26587">
        <w:rPr>
          <w:sz w:val="16"/>
          <w:szCs w:val="16"/>
        </w:rPr>
        <w:t>Исполняющий</w:t>
      </w:r>
      <w:proofErr w:type="gramEnd"/>
      <w:r w:rsidRPr="00B26587">
        <w:rPr>
          <w:sz w:val="16"/>
          <w:szCs w:val="16"/>
        </w:rPr>
        <w:t xml:space="preserve"> обязанности</w:t>
      </w:r>
    </w:p>
    <w:p w:rsidR="00B26587" w:rsidRPr="00B26587" w:rsidRDefault="00B26587" w:rsidP="00B26587">
      <w:pPr>
        <w:widowControl w:val="0"/>
        <w:autoSpaceDE w:val="0"/>
        <w:jc w:val="both"/>
        <w:rPr>
          <w:sz w:val="16"/>
          <w:szCs w:val="16"/>
        </w:rPr>
      </w:pPr>
      <w:r w:rsidRPr="00B26587">
        <w:rPr>
          <w:sz w:val="16"/>
          <w:szCs w:val="16"/>
        </w:rPr>
        <w:t xml:space="preserve">Главы поселка </w:t>
      </w:r>
      <w:r w:rsidRPr="00B26587">
        <w:rPr>
          <w:sz w:val="16"/>
          <w:szCs w:val="16"/>
        </w:rPr>
        <w:tab/>
      </w:r>
      <w:r w:rsidRPr="00B26587">
        <w:rPr>
          <w:sz w:val="16"/>
          <w:szCs w:val="16"/>
        </w:rPr>
        <w:tab/>
      </w:r>
      <w:r w:rsidRPr="00B26587">
        <w:rPr>
          <w:sz w:val="16"/>
          <w:szCs w:val="16"/>
        </w:rPr>
        <w:tab/>
      </w:r>
      <w:r w:rsidRPr="00B26587">
        <w:rPr>
          <w:sz w:val="16"/>
          <w:szCs w:val="16"/>
        </w:rPr>
        <w:tab/>
      </w:r>
      <w:r w:rsidRPr="00B26587">
        <w:rPr>
          <w:sz w:val="16"/>
          <w:szCs w:val="16"/>
        </w:rPr>
        <w:tab/>
      </w:r>
      <w:r w:rsidRPr="00B26587">
        <w:rPr>
          <w:sz w:val="16"/>
          <w:szCs w:val="16"/>
        </w:rPr>
        <w:tab/>
      </w:r>
      <w:r w:rsidRPr="00B26587">
        <w:rPr>
          <w:sz w:val="16"/>
          <w:szCs w:val="16"/>
        </w:rPr>
        <w:tab/>
      </w:r>
      <w:r w:rsidRPr="00B26587">
        <w:rPr>
          <w:sz w:val="16"/>
          <w:szCs w:val="16"/>
        </w:rPr>
        <w:tab/>
      </w:r>
      <w:r w:rsidRPr="00B26587">
        <w:rPr>
          <w:sz w:val="16"/>
          <w:szCs w:val="16"/>
        </w:rPr>
        <w:tab/>
      </w:r>
      <w:r w:rsidRPr="00B26587">
        <w:rPr>
          <w:sz w:val="16"/>
          <w:szCs w:val="16"/>
        </w:rPr>
        <w:tab/>
      </w:r>
      <w:r w:rsidRPr="00B26587">
        <w:rPr>
          <w:sz w:val="16"/>
          <w:szCs w:val="16"/>
        </w:rPr>
        <w:tab/>
      </w:r>
      <w:r w:rsidRPr="00B26587">
        <w:rPr>
          <w:sz w:val="16"/>
          <w:szCs w:val="16"/>
        </w:rPr>
        <w:tab/>
        <w:t xml:space="preserve">                     </w:t>
      </w:r>
      <w:r w:rsidRPr="00B26587">
        <w:rPr>
          <w:sz w:val="16"/>
          <w:szCs w:val="16"/>
        </w:rPr>
        <w:tab/>
        <w:t xml:space="preserve">Т.А. </w:t>
      </w:r>
      <w:proofErr w:type="spellStart"/>
      <w:r w:rsidRPr="00B26587">
        <w:rPr>
          <w:sz w:val="16"/>
          <w:szCs w:val="16"/>
        </w:rPr>
        <w:t>Волкодаева</w:t>
      </w:r>
      <w:proofErr w:type="spellEnd"/>
    </w:p>
    <w:p w:rsidR="00EE31DE" w:rsidRDefault="00EE31DE" w:rsidP="00B26587">
      <w:pPr>
        <w:jc w:val="right"/>
        <w:rPr>
          <w:sz w:val="16"/>
          <w:szCs w:val="16"/>
        </w:rPr>
        <w:sectPr w:rsidR="00EE31DE" w:rsidSect="00EE31DE">
          <w:pgSz w:w="16838" w:h="11906" w:orient="landscape"/>
          <w:pgMar w:top="1701" w:right="1134" w:bottom="851" w:left="1134" w:header="709" w:footer="709" w:gutter="0"/>
          <w:cols w:space="708"/>
          <w:docGrid w:linePitch="360"/>
        </w:sectPr>
      </w:pPr>
    </w:p>
    <w:p w:rsidR="00B26587" w:rsidRPr="00B26587" w:rsidRDefault="00B26587" w:rsidP="00EE31DE">
      <w:pPr>
        <w:widowControl w:val="0"/>
        <w:tabs>
          <w:tab w:val="left" w:pos="5908"/>
        </w:tabs>
        <w:autoSpaceDE w:val="0"/>
        <w:ind w:left="5103"/>
        <w:rPr>
          <w:sz w:val="16"/>
          <w:szCs w:val="16"/>
        </w:rPr>
      </w:pPr>
      <w:r w:rsidRPr="00B26587">
        <w:rPr>
          <w:sz w:val="16"/>
          <w:szCs w:val="16"/>
        </w:rPr>
        <w:lastRenderedPageBreak/>
        <w:t xml:space="preserve">Приложение № 5                </w:t>
      </w:r>
    </w:p>
    <w:p w:rsidR="00B26587" w:rsidRPr="00B26587" w:rsidRDefault="00B26587" w:rsidP="00EE31DE">
      <w:pPr>
        <w:widowControl w:val="0"/>
        <w:tabs>
          <w:tab w:val="left" w:pos="5908"/>
        </w:tabs>
        <w:autoSpaceDE w:val="0"/>
        <w:ind w:left="5103"/>
        <w:rPr>
          <w:sz w:val="16"/>
          <w:szCs w:val="16"/>
        </w:rPr>
      </w:pPr>
      <w:r w:rsidRPr="00B26587">
        <w:rPr>
          <w:sz w:val="16"/>
          <w:szCs w:val="16"/>
        </w:rPr>
        <w:t xml:space="preserve"> к  постановлению администрации поселка </w:t>
      </w:r>
    </w:p>
    <w:p w:rsidR="00B26587" w:rsidRPr="00B26587" w:rsidRDefault="00B26587" w:rsidP="00EE31DE">
      <w:pPr>
        <w:widowControl w:val="0"/>
        <w:tabs>
          <w:tab w:val="left" w:pos="5908"/>
        </w:tabs>
        <w:autoSpaceDE w:val="0"/>
        <w:ind w:left="5103"/>
        <w:rPr>
          <w:sz w:val="16"/>
          <w:szCs w:val="16"/>
        </w:rPr>
      </w:pPr>
      <w:r w:rsidRPr="00B26587">
        <w:rPr>
          <w:sz w:val="16"/>
          <w:szCs w:val="16"/>
        </w:rPr>
        <w:t xml:space="preserve">Приложение № 1 </w:t>
      </w:r>
    </w:p>
    <w:p w:rsidR="00B26587" w:rsidRPr="00B26587" w:rsidRDefault="00B26587" w:rsidP="00EE31DE">
      <w:pPr>
        <w:widowControl w:val="0"/>
        <w:autoSpaceDE w:val="0"/>
        <w:ind w:left="5103"/>
        <w:rPr>
          <w:sz w:val="16"/>
          <w:szCs w:val="16"/>
        </w:rPr>
      </w:pPr>
      <w:r w:rsidRPr="00B26587">
        <w:rPr>
          <w:sz w:val="16"/>
          <w:szCs w:val="16"/>
        </w:rPr>
        <w:t xml:space="preserve"> к подпрограмме «Формирование здорового образа жизни через развитие         </w:t>
      </w:r>
    </w:p>
    <w:p w:rsidR="00B26587" w:rsidRPr="00B26587" w:rsidRDefault="00B26587" w:rsidP="00EE31DE">
      <w:pPr>
        <w:widowControl w:val="0"/>
        <w:autoSpaceDE w:val="0"/>
        <w:ind w:left="5103"/>
        <w:rPr>
          <w:sz w:val="16"/>
          <w:szCs w:val="16"/>
        </w:rPr>
      </w:pPr>
      <w:r w:rsidRPr="00B26587">
        <w:rPr>
          <w:sz w:val="16"/>
          <w:szCs w:val="16"/>
        </w:rPr>
        <w:t>массовой физической культуры и спорта»</w:t>
      </w:r>
    </w:p>
    <w:p w:rsidR="00B26587" w:rsidRPr="00B26587" w:rsidRDefault="00B26587" w:rsidP="00B26587">
      <w:pPr>
        <w:widowControl w:val="0"/>
        <w:autoSpaceDE w:val="0"/>
        <w:ind w:left="5670"/>
        <w:rPr>
          <w:sz w:val="16"/>
          <w:szCs w:val="16"/>
        </w:rPr>
      </w:pPr>
    </w:p>
    <w:p w:rsidR="00B26587" w:rsidRPr="00B26587" w:rsidRDefault="00B26587" w:rsidP="00B26587">
      <w:pPr>
        <w:widowControl w:val="0"/>
        <w:autoSpaceDE w:val="0"/>
        <w:jc w:val="center"/>
        <w:rPr>
          <w:b/>
          <w:sz w:val="16"/>
          <w:szCs w:val="16"/>
        </w:rPr>
      </w:pPr>
      <w:r w:rsidRPr="00B26587">
        <w:rPr>
          <w:b/>
          <w:sz w:val="16"/>
          <w:szCs w:val="16"/>
        </w:rPr>
        <w:t>Перечень целевых индикаторов подпрограммы «Формирование здорового образа жизни через развитие массовой физической культуры и спорта»</w:t>
      </w:r>
    </w:p>
    <w:p w:rsidR="00B26587" w:rsidRPr="00B26587" w:rsidRDefault="00B26587" w:rsidP="00B26587">
      <w:pPr>
        <w:widowControl w:val="0"/>
        <w:autoSpaceDE w:val="0"/>
        <w:jc w:val="center"/>
        <w:rPr>
          <w:b/>
          <w:sz w:val="16"/>
          <w:szCs w:val="16"/>
        </w:rPr>
      </w:pPr>
    </w:p>
    <w:tbl>
      <w:tblPr>
        <w:tblStyle w:val="1f"/>
        <w:tblW w:w="13523" w:type="dxa"/>
        <w:tblLook w:val="04A0"/>
      </w:tblPr>
      <w:tblGrid>
        <w:gridCol w:w="486"/>
        <w:gridCol w:w="1569"/>
        <w:gridCol w:w="933"/>
        <w:gridCol w:w="1373"/>
        <w:gridCol w:w="666"/>
        <w:gridCol w:w="666"/>
        <w:gridCol w:w="666"/>
        <w:gridCol w:w="666"/>
        <w:gridCol w:w="666"/>
        <w:gridCol w:w="666"/>
        <w:gridCol w:w="666"/>
        <w:gridCol w:w="900"/>
        <w:gridCol w:w="900"/>
        <w:gridCol w:w="900"/>
        <w:gridCol w:w="900"/>
        <w:gridCol w:w="900"/>
      </w:tblGrid>
      <w:tr w:rsidR="00B26587" w:rsidRPr="00B26587" w:rsidTr="0089325D">
        <w:tc>
          <w:tcPr>
            <w:tcW w:w="486"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 xml:space="preserve">№ </w:t>
            </w:r>
            <w:proofErr w:type="spellStart"/>
            <w:proofErr w:type="gramStart"/>
            <w:r w:rsidRPr="00B26587">
              <w:rPr>
                <w:rFonts w:ascii="Times New Roman" w:hAnsi="Times New Roman" w:cs="Times New Roman"/>
                <w:sz w:val="16"/>
                <w:szCs w:val="16"/>
              </w:rPr>
              <w:t>п</w:t>
            </w:r>
            <w:proofErr w:type="spellEnd"/>
            <w:proofErr w:type="gramEnd"/>
            <w:r w:rsidRPr="00B26587">
              <w:rPr>
                <w:rFonts w:ascii="Times New Roman" w:hAnsi="Times New Roman" w:cs="Times New Roman"/>
                <w:sz w:val="16"/>
                <w:szCs w:val="16"/>
              </w:rPr>
              <w:t>/</w:t>
            </w:r>
            <w:proofErr w:type="spellStart"/>
            <w:r w:rsidRPr="00B26587">
              <w:rPr>
                <w:rFonts w:ascii="Times New Roman" w:hAnsi="Times New Roman" w:cs="Times New Roman"/>
                <w:sz w:val="16"/>
                <w:szCs w:val="16"/>
              </w:rPr>
              <w:t>п</w:t>
            </w:r>
            <w:proofErr w:type="spellEnd"/>
          </w:p>
        </w:tc>
        <w:tc>
          <w:tcPr>
            <w:tcW w:w="1569"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 xml:space="preserve">Цель, целевые индикаторы </w:t>
            </w:r>
          </w:p>
        </w:tc>
        <w:tc>
          <w:tcPr>
            <w:tcW w:w="933"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 xml:space="preserve">Единица измерения </w:t>
            </w:r>
          </w:p>
        </w:tc>
        <w:tc>
          <w:tcPr>
            <w:tcW w:w="1373"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 xml:space="preserve">Источник финансирования </w:t>
            </w:r>
          </w:p>
        </w:tc>
        <w:tc>
          <w:tcPr>
            <w:tcW w:w="666"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2014 год</w:t>
            </w:r>
          </w:p>
        </w:tc>
        <w:tc>
          <w:tcPr>
            <w:tcW w:w="666"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2015 год</w:t>
            </w:r>
          </w:p>
        </w:tc>
        <w:tc>
          <w:tcPr>
            <w:tcW w:w="666"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2016 год</w:t>
            </w:r>
          </w:p>
        </w:tc>
        <w:tc>
          <w:tcPr>
            <w:tcW w:w="666"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2017 год</w:t>
            </w:r>
          </w:p>
        </w:tc>
        <w:tc>
          <w:tcPr>
            <w:tcW w:w="666"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2018 год</w:t>
            </w:r>
          </w:p>
        </w:tc>
        <w:tc>
          <w:tcPr>
            <w:tcW w:w="666"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2019 год</w:t>
            </w:r>
          </w:p>
        </w:tc>
        <w:tc>
          <w:tcPr>
            <w:tcW w:w="666"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2020 год</w:t>
            </w:r>
          </w:p>
        </w:tc>
        <w:tc>
          <w:tcPr>
            <w:tcW w:w="900"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2021год</w:t>
            </w:r>
          </w:p>
        </w:tc>
        <w:tc>
          <w:tcPr>
            <w:tcW w:w="900"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2022год</w:t>
            </w:r>
          </w:p>
        </w:tc>
        <w:tc>
          <w:tcPr>
            <w:tcW w:w="900"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2023год</w:t>
            </w:r>
          </w:p>
        </w:tc>
        <w:tc>
          <w:tcPr>
            <w:tcW w:w="900"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2024год</w:t>
            </w:r>
          </w:p>
        </w:tc>
        <w:tc>
          <w:tcPr>
            <w:tcW w:w="900"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2025год</w:t>
            </w:r>
          </w:p>
        </w:tc>
      </w:tr>
      <w:tr w:rsidR="00B26587" w:rsidRPr="00B26587" w:rsidTr="0089325D">
        <w:trPr>
          <w:trHeight w:val="657"/>
        </w:trPr>
        <w:tc>
          <w:tcPr>
            <w:tcW w:w="486" w:type="dxa"/>
          </w:tcPr>
          <w:p w:rsidR="00B26587" w:rsidRPr="00B26587" w:rsidRDefault="00B26587" w:rsidP="00B26587">
            <w:pPr>
              <w:widowControl w:val="0"/>
              <w:autoSpaceDE w:val="0"/>
              <w:rPr>
                <w:rFonts w:ascii="Times New Roman" w:hAnsi="Times New Roman" w:cs="Times New Roman"/>
                <w:sz w:val="16"/>
                <w:szCs w:val="16"/>
              </w:rPr>
            </w:pPr>
          </w:p>
        </w:tc>
        <w:tc>
          <w:tcPr>
            <w:tcW w:w="1569" w:type="dxa"/>
          </w:tcPr>
          <w:p w:rsidR="00B26587" w:rsidRPr="00B26587" w:rsidRDefault="00B26587" w:rsidP="00B26587">
            <w:pPr>
              <w:widowControl w:val="0"/>
              <w:autoSpaceDE w:val="0"/>
              <w:rPr>
                <w:rFonts w:ascii="Times New Roman" w:hAnsi="Times New Roman" w:cs="Times New Roman"/>
                <w:sz w:val="16"/>
                <w:szCs w:val="16"/>
              </w:rPr>
            </w:pPr>
          </w:p>
          <w:p w:rsidR="00B26587" w:rsidRPr="00B26587" w:rsidRDefault="00B26587" w:rsidP="00B26587">
            <w:pPr>
              <w:widowControl w:val="0"/>
              <w:autoSpaceDE w:val="0"/>
              <w:rPr>
                <w:rFonts w:ascii="Times New Roman" w:hAnsi="Times New Roman" w:cs="Times New Roman"/>
                <w:sz w:val="16"/>
                <w:szCs w:val="16"/>
              </w:rPr>
            </w:pPr>
            <w:r w:rsidRPr="00B26587">
              <w:rPr>
                <w:rFonts w:ascii="Times New Roman" w:hAnsi="Times New Roman" w:cs="Times New Roman"/>
                <w:sz w:val="16"/>
                <w:szCs w:val="16"/>
              </w:rPr>
              <w:t xml:space="preserve">Цель подпрограммы </w:t>
            </w:r>
          </w:p>
          <w:p w:rsidR="00B26587" w:rsidRPr="00B26587" w:rsidRDefault="00B26587" w:rsidP="00B26587">
            <w:pPr>
              <w:widowControl w:val="0"/>
              <w:autoSpaceDE w:val="0"/>
              <w:rPr>
                <w:rFonts w:ascii="Times New Roman" w:hAnsi="Times New Roman" w:cs="Times New Roman"/>
                <w:sz w:val="16"/>
                <w:szCs w:val="16"/>
              </w:rPr>
            </w:pPr>
          </w:p>
        </w:tc>
        <w:tc>
          <w:tcPr>
            <w:tcW w:w="11468" w:type="dxa"/>
            <w:gridSpan w:val="14"/>
          </w:tcPr>
          <w:p w:rsidR="00B26587" w:rsidRPr="00B26587" w:rsidRDefault="00B26587" w:rsidP="00B26587">
            <w:pPr>
              <w:widowControl w:val="0"/>
              <w:autoSpaceDE w:val="0"/>
              <w:jc w:val="center"/>
              <w:rPr>
                <w:rFonts w:ascii="Times New Roman" w:hAnsi="Times New Roman" w:cs="Times New Roman"/>
                <w:sz w:val="16"/>
                <w:szCs w:val="16"/>
              </w:rPr>
            </w:pPr>
          </w:p>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Повышение роли физической культуры и спорта в формировании здорового образа жизни населения</w:t>
            </w:r>
          </w:p>
        </w:tc>
      </w:tr>
      <w:tr w:rsidR="00B26587" w:rsidRPr="00B26587" w:rsidTr="0089325D">
        <w:tc>
          <w:tcPr>
            <w:tcW w:w="486" w:type="dxa"/>
          </w:tcPr>
          <w:p w:rsidR="00B26587" w:rsidRPr="00B26587" w:rsidRDefault="00B26587" w:rsidP="00B26587">
            <w:pPr>
              <w:widowControl w:val="0"/>
              <w:autoSpaceDE w:val="0"/>
              <w:rPr>
                <w:rFonts w:ascii="Times New Roman" w:hAnsi="Times New Roman" w:cs="Times New Roman"/>
                <w:sz w:val="16"/>
                <w:szCs w:val="16"/>
              </w:rPr>
            </w:pPr>
          </w:p>
        </w:tc>
        <w:tc>
          <w:tcPr>
            <w:tcW w:w="1569" w:type="dxa"/>
          </w:tcPr>
          <w:p w:rsidR="00B26587" w:rsidRPr="00B26587" w:rsidRDefault="00B26587" w:rsidP="00B26587">
            <w:pPr>
              <w:widowControl w:val="0"/>
              <w:autoSpaceDE w:val="0"/>
              <w:rPr>
                <w:rFonts w:ascii="Times New Roman" w:hAnsi="Times New Roman" w:cs="Times New Roman"/>
                <w:sz w:val="16"/>
                <w:szCs w:val="16"/>
              </w:rPr>
            </w:pPr>
            <w:r w:rsidRPr="00B26587">
              <w:rPr>
                <w:rFonts w:ascii="Times New Roman" w:hAnsi="Times New Roman" w:cs="Times New Roman"/>
                <w:sz w:val="16"/>
                <w:szCs w:val="16"/>
              </w:rPr>
              <w:t xml:space="preserve">Целевой индикатор </w:t>
            </w:r>
          </w:p>
        </w:tc>
        <w:tc>
          <w:tcPr>
            <w:tcW w:w="933" w:type="dxa"/>
          </w:tcPr>
          <w:p w:rsidR="00B26587" w:rsidRPr="00B26587" w:rsidRDefault="00B26587" w:rsidP="00B26587">
            <w:pPr>
              <w:widowControl w:val="0"/>
              <w:autoSpaceDE w:val="0"/>
              <w:rPr>
                <w:rFonts w:ascii="Times New Roman" w:hAnsi="Times New Roman" w:cs="Times New Roman"/>
                <w:sz w:val="16"/>
                <w:szCs w:val="16"/>
              </w:rPr>
            </w:pPr>
          </w:p>
        </w:tc>
        <w:tc>
          <w:tcPr>
            <w:tcW w:w="1373" w:type="dxa"/>
          </w:tcPr>
          <w:p w:rsidR="00B26587" w:rsidRPr="00B26587" w:rsidRDefault="00B26587" w:rsidP="00B26587">
            <w:pPr>
              <w:widowControl w:val="0"/>
              <w:autoSpaceDE w:val="0"/>
              <w:rPr>
                <w:rFonts w:ascii="Times New Roman" w:hAnsi="Times New Roman" w:cs="Times New Roman"/>
                <w:sz w:val="16"/>
                <w:szCs w:val="16"/>
              </w:rPr>
            </w:pPr>
          </w:p>
        </w:tc>
        <w:tc>
          <w:tcPr>
            <w:tcW w:w="666" w:type="dxa"/>
          </w:tcPr>
          <w:p w:rsidR="00B26587" w:rsidRPr="00B26587" w:rsidRDefault="00B26587" w:rsidP="00B26587">
            <w:pPr>
              <w:widowControl w:val="0"/>
              <w:autoSpaceDE w:val="0"/>
              <w:rPr>
                <w:rFonts w:ascii="Times New Roman" w:hAnsi="Times New Roman" w:cs="Times New Roman"/>
                <w:sz w:val="16"/>
                <w:szCs w:val="16"/>
              </w:rPr>
            </w:pPr>
          </w:p>
        </w:tc>
        <w:tc>
          <w:tcPr>
            <w:tcW w:w="666" w:type="dxa"/>
          </w:tcPr>
          <w:p w:rsidR="00B26587" w:rsidRPr="00B26587" w:rsidRDefault="00B26587" w:rsidP="00B26587">
            <w:pPr>
              <w:widowControl w:val="0"/>
              <w:autoSpaceDE w:val="0"/>
              <w:rPr>
                <w:rFonts w:ascii="Times New Roman" w:hAnsi="Times New Roman" w:cs="Times New Roman"/>
                <w:sz w:val="16"/>
                <w:szCs w:val="16"/>
              </w:rPr>
            </w:pPr>
          </w:p>
        </w:tc>
        <w:tc>
          <w:tcPr>
            <w:tcW w:w="666" w:type="dxa"/>
          </w:tcPr>
          <w:p w:rsidR="00B26587" w:rsidRPr="00B26587" w:rsidRDefault="00B26587" w:rsidP="00B26587">
            <w:pPr>
              <w:widowControl w:val="0"/>
              <w:autoSpaceDE w:val="0"/>
              <w:rPr>
                <w:rFonts w:ascii="Times New Roman" w:hAnsi="Times New Roman" w:cs="Times New Roman"/>
                <w:sz w:val="16"/>
                <w:szCs w:val="16"/>
              </w:rPr>
            </w:pPr>
          </w:p>
        </w:tc>
        <w:tc>
          <w:tcPr>
            <w:tcW w:w="666" w:type="dxa"/>
          </w:tcPr>
          <w:p w:rsidR="00B26587" w:rsidRPr="00B26587" w:rsidRDefault="00B26587" w:rsidP="00B26587">
            <w:pPr>
              <w:widowControl w:val="0"/>
              <w:autoSpaceDE w:val="0"/>
              <w:rPr>
                <w:rFonts w:ascii="Times New Roman" w:hAnsi="Times New Roman" w:cs="Times New Roman"/>
                <w:sz w:val="16"/>
                <w:szCs w:val="16"/>
              </w:rPr>
            </w:pPr>
          </w:p>
        </w:tc>
        <w:tc>
          <w:tcPr>
            <w:tcW w:w="666" w:type="dxa"/>
          </w:tcPr>
          <w:p w:rsidR="00B26587" w:rsidRPr="00B26587" w:rsidRDefault="00B26587" w:rsidP="00B26587">
            <w:pPr>
              <w:widowControl w:val="0"/>
              <w:autoSpaceDE w:val="0"/>
              <w:rPr>
                <w:rFonts w:ascii="Times New Roman" w:hAnsi="Times New Roman" w:cs="Times New Roman"/>
                <w:sz w:val="16"/>
                <w:szCs w:val="16"/>
              </w:rPr>
            </w:pPr>
          </w:p>
        </w:tc>
        <w:tc>
          <w:tcPr>
            <w:tcW w:w="666" w:type="dxa"/>
          </w:tcPr>
          <w:p w:rsidR="00B26587" w:rsidRPr="00B26587" w:rsidRDefault="00B26587" w:rsidP="00B26587">
            <w:pPr>
              <w:widowControl w:val="0"/>
              <w:autoSpaceDE w:val="0"/>
              <w:rPr>
                <w:rFonts w:ascii="Times New Roman" w:hAnsi="Times New Roman" w:cs="Times New Roman"/>
                <w:sz w:val="16"/>
                <w:szCs w:val="16"/>
              </w:rPr>
            </w:pPr>
          </w:p>
        </w:tc>
        <w:tc>
          <w:tcPr>
            <w:tcW w:w="666" w:type="dxa"/>
          </w:tcPr>
          <w:p w:rsidR="00B26587" w:rsidRPr="00B26587" w:rsidRDefault="00B26587" w:rsidP="00B26587">
            <w:pPr>
              <w:widowControl w:val="0"/>
              <w:autoSpaceDE w:val="0"/>
              <w:rPr>
                <w:rFonts w:ascii="Times New Roman" w:hAnsi="Times New Roman" w:cs="Times New Roman"/>
                <w:sz w:val="16"/>
                <w:szCs w:val="16"/>
              </w:rPr>
            </w:pPr>
          </w:p>
        </w:tc>
        <w:tc>
          <w:tcPr>
            <w:tcW w:w="900" w:type="dxa"/>
          </w:tcPr>
          <w:p w:rsidR="00B26587" w:rsidRPr="00B26587" w:rsidRDefault="00B26587" w:rsidP="00B26587">
            <w:pPr>
              <w:widowControl w:val="0"/>
              <w:autoSpaceDE w:val="0"/>
              <w:rPr>
                <w:rFonts w:ascii="Times New Roman" w:hAnsi="Times New Roman" w:cs="Times New Roman"/>
                <w:sz w:val="16"/>
                <w:szCs w:val="16"/>
              </w:rPr>
            </w:pPr>
          </w:p>
        </w:tc>
        <w:tc>
          <w:tcPr>
            <w:tcW w:w="900" w:type="dxa"/>
          </w:tcPr>
          <w:p w:rsidR="00B26587" w:rsidRPr="00B26587" w:rsidRDefault="00B26587" w:rsidP="00B26587">
            <w:pPr>
              <w:widowControl w:val="0"/>
              <w:autoSpaceDE w:val="0"/>
              <w:rPr>
                <w:rFonts w:ascii="Times New Roman" w:hAnsi="Times New Roman" w:cs="Times New Roman"/>
                <w:sz w:val="16"/>
                <w:szCs w:val="16"/>
              </w:rPr>
            </w:pPr>
          </w:p>
        </w:tc>
        <w:tc>
          <w:tcPr>
            <w:tcW w:w="900" w:type="dxa"/>
          </w:tcPr>
          <w:p w:rsidR="00B26587" w:rsidRPr="00B26587" w:rsidRDefault="00B26587" w:rsidP="00B26587">
            <w:pPr>
              <w:widowControl w:val="0"/>
              <w:autoSpaceDE w:val="0"/>
              <w:rPr>
                <w:rFonts w:ascii="Times New Roman" w:hAnsi="Times New Roman" w:cs="Times New Roman"/>
                <w:sz w:val="16"/>
                <w:szCs w:val="16"/>
              </w:rPr>
            </w:pPr>
          </w:p>
        </w:tc>
        <w:tc>
          <w:tcPr>
            <w:tcW w:w="900" w:type="dxa"/>
          </w:tcPr>
          <w:p w:rsidR="00B26587" w:rsidRPr="00B26587" w:rsidRDefault="00B26587" w:rsidP="00B26587">
            <w:pPr>
              <w:widowControl w:val="0"/>
              <w:autoSpaceDE w:val="0"/>
              <w:rPr>
                <w:rFonts w:ascii="Times New Roman" w:hAnsi="Times New Roman" w:cs="Times New Roman"/>
                <w:sz w:val="16"/>
                <w:szCs w:val="16"/>
              </w:rPr>
            </w:pPr>
          </w:p>
        </w:tc>
        <w:tc>
          <w:tcPr>
            <w:tcW w:w="900" w:type="dxa"/>
          </w:tcPr>
          <w:p w:rsidR="00B26587" w:rsidRPr="00B26587" w:rsidRDefault="00B26587" w:rsidP="00B26587">
            <w:pPr>
              <w:widowControl w:val="0"/>
              <w:autoSpaceDE w:val="0"/>
              <w:rPr>
                <w:rFonts w:ascii="Times New Roman" w:hAnsi="Times New Roman" w:cs="Times New Roman"/>
                <w:sz w:val="16"/>
                <w:szCs w:val="16"/>
              </w:rPr>
            </w:pPr>
          </w:p>
        </w:tc>
      </w:tr>
      <w:tr w:rsidR="00B26587" w:rsidRPr="00B26587" w:rsidTr="0089325D">
        <w:tc>
          <w:tcPr>
            <w:tcW w:w="486"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w:t>
            </w:r>
          </w:p>
        </w:tc>
        <w:tc>
          <w:tcPr>
            <w:tcW w:w="1569" w:type="dxa"/>
          </w:tcPr>
          <w:p w:rsidR="00B26587" w:rsidRPr="00B26587" w:rsidRDefault="00B26587" w:rsidP="00B26587">
            <w:pPr>
              <w:widowControl w:val="0"/>
              <w:autoSpaceDE w:val="0"/>
              <w:rPr>
                <w:rFonts w:ascii="Times New Roman" w:hAnsi="Times New Roman" w:cs="Times New Roman"/>
                <w:sz w:val="16"/>
                <w:szCs w:val="16"/>
              </w:rPr>
            </w:pPr>
            <w:r w:rsidRPr="00B26587">
              <w:rPr>
                <w:rFonts w:ascii="Times New Roman" w:hAnsi="Times New Roman" w:cs="Times New Roman"/>
                <w:sz w:val="16"/>
                <w:szCs w:val="16"/>
              </w:rPr>
              <w:t xml:space="preserve">Доля населения, систематически занимающегося физической культурой и спортом в общей численности населения </w:t>
            </w:r>
          </w:p>
        </w:tc>
        <w:tc>
          <w:tcPr>
            <w:tcW w:w="933"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w:t>
            </w:r>
          </w:p>
        </w:tc>
        <w:tc>
          <w:tcPr>
            <w:tcW w:w="1373"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 xml:space="preserve">Отчетность </w:t>
            </w:r>
          </w:p>
        </w:tc>
        <w:tc>
          <w:tcPr>
            <w:tcW w:w="666"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11,20</w:t>
            </w:r>
          </w:p>
        </w:tc>
        <w:tc>
          <w:tcPr>
            <w:tcW w:w="666"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11,50</w:t>
            </w:r>
          </w:p>
        </w:tc>
        <w:tc>
          <w:tcPr>
            <w:tcW w:w="666"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11,70</w:t>
            </w:r>
          </w:p>
        </w:tc>
        <w:tc>
          <w:tcPr>
            <w:tcW w:w="666"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11,80</w:t>
            </w:r>
          </w:p>
        </w:tc>
        <w:tc>
          <w:tcPr>
            <w:tcW w:w="666"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11,90</w:t>
            </w:r>
          </w:p>
        </w:tc>
        <w:tc>
          <w:tcPr>
            <w:tcW w:w="666"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11,90</w:t>
            </w:r>
          </w:p>
        </w:tc>
        <w:tc>
          <w:tcPr>
            <w:tcW w:w="666"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11,90</w:t>
            </w:r>
          </w:p>
        </w:tc>
        <w:tc>
          <w:tcPr>
            <w:tcW w:w="900"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11,90</w:t>
            </w:r>
          </w:p>
        </w:tc>
        <w:tc>
          <w:tcPr>
            <w:tcW w:w="900" w:type="dxa"/>
          </w:tcPr>
          <w:p w:rsidR="00B26587" w:rsidRPr="00B26587" w:rsidRDefault="00B26587" w:rsidP="00B26587">
            <w:pPr>
              <w:widowControl w:val="0"/>
              <w:autoSpaceDE w:val="0"/>
              <w:jc w:val="center"/>
              <w:rPr>
                <w:rFonts w:ascii="Times New Roman" w:hAnsi="Times New Roman" w:cs="Times New Roman"/>
                <w:sz w:val="16"/>
                <w:szCs w:val="16"/>
              </w:rPr>
            </w:pPr>
            <w:r w:rsidRPr="00B26587">
              <w:rPr>
                <w:rFonts w:ascii="Times New Roman" w:hAnsi="Times New Roman" w:cs="Times New Roman"/>
                <w:sz w:val="16"/>
                <w:szCs w:val="16"/>
              </w:rPr>
              <w:t>12,0</w:t>
            </w:r>
          </w:p>
        </w:tc>
        <w:tc>
          <w:tcPr>
            <w:tcW w:w="900" w:type="dxa"/>
          </w:tcPr>
          <w:p w:rsidR="00B26587" w:rsidRPr="00B26587" w:rsidRDefault="00B26587" w:rsidP="00B26587">
            <w:pPr>
              <w:widowControl w:val="0"/>
              <w:autoSpaceDE w:val="0"/>
              <w:rPr>
                <w:rFonts w:ascii="Times New Roman" w:hAnsi="Times New Roman" w:cs="Times New Roman"/>
                <w:sz w:val="16"/>
                <w:szCs w:val="16"/>
              </w:rPr>
            </w:pPr>
            <w:r w:rsidRPr="00B26587">
              <w:rPr>
                <w:rFonts w:ascii="Times New Roman" w:hAnsi="Times New Roman" w:cs="Times New Roman"/>
                <w:sz w:val="16"/>
                <w:szCs w:val="16"/>
              </w:rPr>
              <w:t>12,0</w:t>
            </w:r>
          </w:p>
        </w:tc>
        <w:tc>
          <w:tcPr>
            <w:tcW w:w="900" w:type="dxa"/>
          </w:tcPr>
          <w:p w:rsidR="00B26587" w:rsidRPr="00B26587" w:rsidRDefault="00B26587" w:rsidP="00B26587">
            <w:pPr>
              <w:widowControl w:val="0"/>
              <w:autoSpaceDE w:val="0"/>
              <w:rPr>
                <w:rFonts w:ascii="Times New Roman" w:hAnsi="Times New Roman" w:cs="Times New Roman"/>
                <w:sz w:val="16"/>
                <w:szCs w:val="16"/>
              </w:rPr>
            </w:pPr>
            <w:r w:rsidRPr="00B26587">
              <w:rPr>
                <w:rFonts w:ascii="Times New Roman" w:hAnsi="Times New Roman" w:cs="Times New Roman"/>
                <w:sz w:val="16"/>
                <w:szCs w:val="16"/>
              </w:rPr>
              <w:t>12,0</w:t>
            </w:r>
          </w:p>
        </w:tc>
        <w:tc>
          <w:tcPr>
            <w:tcW w:w="900" w:type="dxa"/>
          </w:tcPr>
          <w:p w:rsidR="00B26587" w:rsidRPr="00B26587" w:rsidRDefault="00B26587" w:rsidP="00B26587">
            <w:pPr>
              <w:widowControl w:val="0"/>
              <w:autoSpaceDE w:val="0"/>
              <w:rPr>
                <w:rFonts w:ascii="Times New Roman" w:hAnsi="Times New Roman" w:cs="Times New Roman"/>
                <w:sz w:val="16"/>
                <w:szCs w:val="16"/>
              </w:rPr>
            </w:pPr>
            <w:r w:rsidRPr="00B26587">
              <w:rPr>
                <w:rFonts w:ascii="Times New Roman" w:hAnsi="Times New Roman" w:cs="Times New Roman"/>
                <w:sz w:val="16"/>
                <w:szCs w:val="16"/>
              </w:rPr>
              <w:t>12,0</w:t>
            </w:r>
          </w:p>
        </w:tc>
      </w:tr>
    </w:tbl>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proofErr w:type="gramStart"/>
      <w:r w:rsidRPr="00B26587">
        <w:rPr>
          <w:sz w:val="16"/>
          <w:szCs w:val="16"/>
        </w:rPr>
        <w:t>Исполняющий</w:t>
      </w:r>
      <w:proofErr w:type="gramEnd"/>
      <w:r w:rsidRPr="00B26587">
        <w:rPr>
          <w:sz w:val="16"/>
          <w:szCs w:val="16"/>
        </w:rPr>
        <w:t xml:space="preserve"> обязанности </w:t>
      </w:r>
    </w:p>
    <w:p w:rsidR="00B26587" w:rsidRPr="00B26587" w:rsidRDefault="00B26587" w:rsidP="00B26587">
      <w:pPr>
        <w:widowControl w:val="0"/>
        <w:autoSpaceDE w:val="0"/>
        <w:rPr>
          <w:sz w:val="16"/>
          <w:szCs w:val="16"/>
        </w:rPr>
      </w:pPr>
      <w:r w:rsidRPr="00B26587">
        <w:rPr>
          <w:sz w:val="16"/>
          <w:szCs w:val="16"/>
        </w:rPr>
        <w:t xml:space="preserve">Главы  поселка                                                                                                                                                               Т.А. </w:t>
      </w:r>
      <w:proofErr w:type="spellStart"/>
      <w:r w:rsidRPr="00B26587">
        <w:rPr>
          <w:sz w:val="16"/>
          <w:szCs w:val="16"/>
        </w:rPr>
        <w:t>Волкодаева</w:t>
      </w:r>
      <w:proofErr w:type="spellEnd"/>
    </w:p>
    <w:p w:rsidR="00B26587" w:rsidRPr="00B26587" w:rsidRDefault="00B26587" w:rsidP="00B26587">
      <w:pPr>
        <w:widowControl w:val="0"/>
        <w:tabs>
          <w:tab w:val="left" w:pos="5908"/>
        </w:tabs>
        <w:autoSpaceDE w:val="0"/>
        <w:jc w:val="both"/>
        <w:rPr>
          <w:sz w:val="16"/>
          <w:szCs w:val="16"/>
        </w:rPr>
      </w:pPr>
      <w:r w:rsidRPr="00B26587">
        <w:rPr>
          <w:sz w:val="16"/>
          <w:szCs w:val="16"/>
        </w:rPr>
        <w:t xml:space="preserve">                                                                                  </w:t>
      </w:r>
    </w:p>
    <w:p w:rsidR="00B26587" w:rsidRPr="00B26587" w:rsidRDefault="00B26587" w:rsidP="00B26587">
      <w:pPr>
        <w:widowControl w:val="0"/>
        <w:tabs>
          <w:tab w:val="left" w:pos="5908"/>
        </w:tabs>
        <w:autoSpaceDE w:val="0"/>
        <w:jc w:val="both"/>
        <w:rPr>
          <w:sz w:val="16"/>
          <w:szCs w:val="16"/>
        </w:rPr>
      </w:pPr>
    </w:p>
    <w:p w:rsidR="00B26587" w:rsidRPr="00B26587" w:rsidRDefault="00B26587" w:rsidP="00B26587">
      <w:pPr>
        <w:widowControl w:val="0"/>
        <w:tabs>
          <w:tab w:val="left" w:pos="5908"/>
        </w:tabs>
        <w:autoSpaceDE w:val="0"/>
        <w:jc w:val="both"/>
        <w:rPr>
          <w:sz w:val="16"/>
          <w:szCs w:val="16"/>
        </w:rPr>
      </w:pPr>
      <w:r w:rsidRPr="00B26587">
        <w:rPr>
          <w:sz w:val="16"/>
          <w:szCs w:val="16"/>
        </w:rPr>
        <w:t xml:space="preserve">                                                                                       Приложение № 6</w:t>
      </w:r>
    </w:p>
    <w:p w:rsidR="00B26587" w:rsidRPr="00B26587" w:rsidRDefault="00B26587" w:rsidP="00B26587">
      <w:pPr>
        <w:widowControl w:val="0"/>
        <w:tabs>
          <w:tab w:val="left" w:pos="5908"/>
        </w:tabs>
        <w:autoSpaceDE w:val="0"/>
        <w:jc w:val="both"/>
        <w:rPr>
          <w:sz w:val="16"/>
          <w:szCs w:val="16"/>
        </w:rPr>
      </w:pPr>
      <w:r w:rsidRPr="00B26587">
        <w:rPr>
          <w:sz w:val="16"/>
          <w:szCs w:val="16"/>
        </w:rPr>
        <w:t xml:space="preserve">                                                                                       к постановлению администрации поселка </w:t>
      </w:r>
      <w:proofErr w:type="gramStart"/>
      <w:r w:rsidRPr="00B26587">
        <w:rPr>
          <w:sz w:val="16"/>
          <w:szCs w:val="16"/>
        </w:rPr>
        <w:t>Большая</w:t>
      </w:r>
      <w:proofErr w:type="gramEnd"/>
      <w:r w:rsidRPr="00B26587">
        <w:rPr>
          <w:sz w:val="16"/>
          <w:szCs w:val="16"/>
        </w:rPr>
        <w:t xml:space="preserve"> Ирба</w:t>
      </w:r>
    </w:p>
    <w:p w:rsidR="00B26587" w:rsidRPr="00B26587" w:rsidRDefault="00B26587" w:rsidP="0089325D">
      <w:pPr>
        <w:widowControl w:val="0"/>
        <w:autoSpaceDE w:val="0"/>
        <w:ind w:left="3544"/>
        <w:jc w:val="both"/>
        <w:rPr>
          <w:sz w:val="16"/>
          <w:szCs w:val="16"/>
        </w:rPr>
      </w:pPr>
      <w:r w:rsidRPr="00B26587">
        <w:rPr>
          <w:sz w:val="16"/>
          <w:szCs w:val="16"/>
        </w:rPr>
        <w:t xml:space="preserve"> Приложение № 2</w:t>
      </w:r>
    </w:p>
    <w:p w:rsidR="00B26587" w:rsidRPr="00B26587" w:rsidRDefault="00B26587" w:rsidP="00B26587">
      <w:pPr>
        <w:widowControl w:val="0"/>
        <w:autoSpaceDE w:val="0"/>
        <w:jc w:val="both"/>
        <w:rPr>
          <w:sz w:val="16"/>
          <w:szCs w:val="16"/>
        </w:rPr>
      </w:pPr>
      <w:r w:rsidRPr="00B26587">
        <w:rPr>
          <w:sz w:val="16"/>
          <w:szCs w:val="16"/>
        </w:rPr>
        <w:t xml:space="preserve">                                                                                       к подпрограмме «Формирование здорового образа жизни через развитие    </w:t>
      </w:r>
    </w:p>
    <w:p w:rsidR="00B26587" w:rsidRPr="00B26587" w:rsidRDefault="00B26587" w:rsidP="00B26587">
      <w:pPr>
        <w:widowControl w:val="0"/>
        <w:autoSpaceDE w:val="0"/>
        <w:jc w:val="both"/>
        <w:rPr>
          <w:sz w:val="16"/>
          <w:szCs w:val="16"/>
        </w:rPr>
      </w:pPr>
      <w:r w:rsidRPr="00B26587">
        <w:rPr>
          <w:sz w:val="16"/>
          <w:szCs w:val="16"/>
        </w:rPr>
        <w:t xml:space="preserve">                                                                                       массовой физической культуры и спорта</w:t>
      </w:r>
    </w:p>
    <w:p w:rsidR="00B26587" w:rsidRPr="00B26587" w:rsidRDefault="00B26587" w:rsidP="00B26587">
      <w:pPr>
        <w:tabs>
          <w:tab w:val="left" w:pos="11668"/>
        </w:tabs>
        <w:rPr>
          <w:sz w:val="16"/>
          <w:szCs w:val="16"/>
        </w:rPr>
      </w:pPr>
    </w:p>
    <w:p w:rsidR="00B26587" w:rsidRPr="00B26587" w:rsidRDefault="00B26587" w:rsidP="00B26587">
      <w:pPr>
        <w:widowControl w:val="0"/>
        <w:autoSpaceDE w:val="0"/>
        <w:jc w:val="center"/>
        <w:rPr>
          <w:b/>
          <w:sz w:val="16"/>
          <w:szCs w:val="16"/>
        </w:rPr>
      </w:pPr>
      <w:r w:rsidRPr="00B26587">
        <w:rPr>
          <w:b/>
          <w:sz w:val="16"/>
          <w:szCs w:val="16"/>
        </w:rPr>
        <w:t>Перечень мероприятий подпрограммы «Формирование здорового образа жизни через развитие массовой физической культуры и спорта»</w:t>
      </w:r>
    </w:p>
    <w:p w:rsidR="00B26587" w:rsidRPr="00B26587" w:rsidRDefault="00B26587" w:rsidP="00B26587">
      <w:pPr>
        <w:widowControl w:val="0"/>
        <w:autoSpaceDE w:val="0"/>
        <w:jc w:val="center"/>
        <w:rPr>
          <w:b/>
          <w:sz w:val="16"/>
          <w:szCs w:val="16"/>
        </w:rPr>
      </w:pPr>
    </w:p>
    <w:tbl>
      <w:tblPr>
        <w:tblStyle w:val="affe"/>
        <w:tblW w:w="0" w:type="auto"/>
        <w:tblLook w:val="04A0"/>
      </w:tblPr>
      <w:tblGrid>
        <w:gridCol w:w="287"/>
        <w:gridCol w:w="648"/>
        <w:gridCol w:w="242"/>
        <w:gridCol w:w="446"/>
        <w:gridCol w:w="162"/>
        <w:gridCol w:w="649"/>
        <w:gridCol w:w="388"/>
        <w:gridCol w:w="284"/>
        <w:gridCol w:w="296"/>
        <w:gridCol w:w="376"/>
        <w:gridCol w:w="174"/>
        <w:gridCol w:w="359"/>
        <w:gridCol w:w="161"/>
        <w:gridCol w:w="149"/>
        <w:gridCol w:w="502"/>
        <w:gridCol w:w="431"/>
        <w:gridCol w:w="538"/>
        <w:gridCol w:w="278"/>
        <w:gridCol w:w="355"/>
        <w:gridCol w:w="327"/>
        <w:gridCol w:w="627"/>
        <w:gridCol w:w="44"/>
        <w:gridCol w:w="481"/>
        <w:gridCol w:w="191"/>
        <w:gridCol w:w="334"/>
        <w:gridCol w:w="338"/>
        <w:gridCol w:w="187"/>
        <w:gridCol w:w="484"/>
        <w:gridCol w:w="41"/>
        <w:gridCol w:w="502"/>
        <w:gridCol w:w="502"/>
        <w:gridCol w:w="502"/>
        <w:gridCol w:w="502"/>
        <w:gridCol w:w="538"/>
        <w:gridCol w:w="502"/>
        <w:gridCol w:w="649"/>
        <w:gridCol w:w="1310"/>
      </w:tblGrid>
      <w:tr w:rsidR="00B26587" w:rsidRPr="00B26587" w:rsidTr="00B26587">
        <w:tc>
          <w:tcPr>
            <w:tcW w:w="296" w:type="dxa"/>
            <w:vMerge w:val="restart"/>
          </w:tcPr>
          <w:p w:rsidR="00B26587" w:rsidRPr="00B26587" w:rsidRDefault="00B26587" w:rsidP="00B26587">
            <w:pPr>
              <w:widowControl w:val="0"/>
              <w:autoSpaceDE w:val="0"/>
              <w:jc w:val="center"/>
              <w:rPr>
                <w:sz w:val="16"/>
                <w:szCs w:val="16"/>
              </w:rPr>
            </w:pPr>
          </w:p>
        </w:tc>
        <w:tc>
          <w:tcPr>
            <w:tcW w:w="1420" w:type="dxa"/>
            <w:gridSpan w:val="3"/>
            <w:vMerge w:val="restart"/>
          </w:tcPr>
          <w:p w:rsidR="00B26587" w:rsidRPr="00B26587" w:rsidRDefault="00B26587" w:rsidP="00B26587">
            <w:pPr>
              <w:widowControl w:val="0"/>
              <w:autoSpaceDE w:val="0"/>
              <w:jc w:val="center"/>
              <w:rPr>
                <w:sz w:val="16"/>
                <w:szCs w:val="16"/>
              </w:rPr>
            </w:pPr>
            <w:r w:rsidRPr="00B26587">
              <w:rPr>
                <w:sz w:val="16"/>
                <w:szCs w:val="16"/>
              </w:rPr>
              <w:t xml:space="preserve">Наименование подпрограммы, задачи, мероприятия </w:t>
            </w:r>
          </w:p>
        </w:tc>
        <w:tc>
          <w:tcPr>
            <w:tcW w:w="1264" w:type="dxa"/>
            <w:gridSpan w:val="3"/>
            <w:vMerge w:val="restart"/>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ГРБС</w:t>
            </w:r>
          </w:p>
        </w:tc>
        <w:tc>
          <w:tcPr>
            <w:tcW w:w="2825" w:type="dxa"/>
            <w:gridSpan w:val="9"/>
          </w:tcPr>
          <w:p w:rsidR="00B26587" w:rsidRPr="00B26587" w:rsidRDefault="00B26587" w:rsidP="00B26587">
            <w:pPr>
              <w:widowControl w:val="0"/>
              <w:autoSpaceDE w:val="0"/>
              <w:jc w:val="center"/>
              <w:rPr>
                <w:sz w:val="16"/>
                <w:szCs w:val="16"/>
              </w:rPr>
            </w:pPr>
            <w:r w:rsidRPr="00B26587">
              <w:rPr>
                <w:sz w:val="16"/>
                <w:szCs w:val="16"/>
              </w:rPr>
              <w:t xml:space="preserve">Код бюджетной классификации </w:t>
            </w:r>
          </w:p>
        </w:tc>
        <w:tc>
          <w:tcPr>
            <w:tcW w:w="861" w:type="dxa"/>
            <w:gridSpan w:val="2"/>
          </w:tcPr>
          <w:p w:rsidR="00B26587" w:rsidRPr="00B26587" w:rsidRDefault="00B26587" w:rsidP="00B26587">
            <w:pPr>
              <w:widowControl w:val="0"/>
              <w:autoSpaceDE w:val="0"/>
              <w:jc w:val="center"/>
              <w:rPr>
                <w:sz w:val="16"/>
                <w:szCs w:val="16"/>
              </w:rPr>
            </w:pPr>
          </w:p>
        </w:tc>
        <w:tc>
          <w:tcPr>
            <w:tcW w:w="711" w:type="dxa"/>
            <w:gridSpan w:val="2"/>
          </w:tcPr>
          <w:p w:rsidR="00B26587" w:rsidRPr="00B26587" w:rsidRDefault="00B26587" w:rsidP="00B26587">
            <w:pPr>
              <w:widowControl w:val="0"/>
              <w:autoSpaceDE w:val="0"/>
              <w:jc w:val="center"/>
              <w:rPr>
                <w:sz w:val="16"/>
                <w:szCs w:val="16"/>
              </w:rPr>
            </w:pPr>
          </w:p>
        </w:tc>
        <w:tc>
          <w:tcPr>
            <w:tcW w:w="700" w:type="dxa"/>
            <w:gridSpan w:val="2"/>
          </w:tcPr>
          <w:p w:rsidR="00B26587" w:rsidRPr="00B26587" w:rsidRDefault="00B26587" w:rsidP="00B26587">
            <w:pPr>
              <w:widowControl w:val="0"/>
              <w:autoSpaceDE w:val="0"/>
              <w:jc w:val="center"/>
              <w:rPr>
                <w:sz w:val="16"/>
                <w:szCs w:val="16"/>
              </w:rPr>
            </w:pPr>
          </w:p>
        </w:tc>
        <w:tc>
          <w:tcPr>
            <w:tcW w:w="700" w:type="dxa"/>
            <w:gridSpan w:val="2"/>
          </w:tcPr>
          <w:p w:rsidR="00B26587" w:rsidRPr="00B26587" w:rsidRDefault="00B26587" w:rsidP="00B26587">
            <w:pPr>
              <w:widowControl w:val="0"/>
              <w:autoSpaceDE w:val="0"/>
              <w:jc w:val="center"/>
              <w:rPr>
                <w:sz w:val="16"/>
                <w:szCs w:val="16"/>
              </w:rPr>
            </w:pPr>
          </w:p>
        </w:tc>
        <w:tc>
          <w:tcPr>
            <w:tcW w:w="700" w:type="dxa"/>
            <w:gridSpan w:val="2"/>
          </w:tcPr>
          <w:p w:rsidR="00B26587" w:rsidRPr="00B26587" w:rsidRDefault="00B26587" w:rsidP="00B26587">
            <w:pPr>
              <w:widowControl w:val="0"/>
              <w:autoSpaceDE w:val="0"/>
              <w:jc w:val="center"/>
              <w:rPr>
                <w:sz w:val="16"/>
                <w:szCs w:val="16"/>
              </w:rPr>
            </w:pPr>
          </w:p>
        </w:tc>
        <w:tc>
          <w:tcPr>
            <w:tcW w:w="700" w:type="dxa"/>
            <w:gridSpan w:val="2"/>
          </w:tcPr>
          <w:p w:rsidR="00B26587" w:rsidRPr="00B26587" w:rsidRDefault="00B26587" w:rsidP="00B26587">
            <w:pPr>
              <w:widowControl w:val="0"/>
              <w:autoSpaceDE w:val="0"/>
              <w:jc w:val="center"/>
              <w:rPr>
                <w:sz w:val="16"/>
                <w:szCs w:val="16"/>
              </w:rPr>
            </w:pPr>
          </w:p>
        </w:tc>
        <w:tc>
          <w:tcPr>
            <w:tcW w:w="4050" w:type="dxa"/>
            <w:gridSpan w:val="8"/>
          </w:tcPr>
          <w:p w:rsidR="00B26587" w:rsidRPr="00B26587" w:rsidRDefault="00B26587" w:rsidP="00B26587">
            <w:pPr>
              <w:widowControl w:val="0"/>
              <w:autoSpaceDE w:val="0"/>
              <w:jc w:val="center"/>
              <w:rPr>
                <w:sz w:val="16"/>
                <w:szCs w:val="16"/>
              </w:rPr>
            </w:pPr>
            <w:r w:rsidRPr="00B26587">
              <w:rPr>
                <w:sz w:val="16"/>
                <w:szCs w:val="16"/>
              </w:rPr>
              <w:t>Расходы (тыс. руб.), годы</w:t>
            </w:r>
          </w:p>
        </w:tc>
        <w:tc>
          <w:tcPr>
            <w:tcW w:w="1749" w:type="dxa"/>
            <w:vMerge w:val="restart"/>
          </w:tcPr>
          <w:p w:rsidR="00B26587" w:rsidRPr="00B26587" w:rsidRDefault="00B26587" w:rsidP="00B26587">
            <w:pPr>
              <w:widowControl w:val="0"/>
              <w:autoSpaceDE w:val="0"/>
              <w:jc w:val="center"/>
              <w:rPr>
                <w:sz w:val="16"/>
                <w:szCs w:val="16"/>
              </w:rPr>
            </w:pPr>
            <w:r w:rsidRPr="00B26587">
              <w:rPr>
                <w:sz w:val="16"/>
                <w:szCs w:val="16"/>
              </w:rPr>
              <w:t>Ожидаемый результат от реализации подпрограммного мероприятия (в натуральном выражении)</w:t>
            </w:r>
          </w:p>
        </w:tc>
      </w:tr>
      <w:tr w:rsidR="00B26587" w:rsidRPr="00B26587" w:rsidTr="00B26587">
        <w:tc>
          <w:tcPr>
            <w:tcW w:w="296" w:type="dxa"/>
            <w:vMerge/>
          </w:tcPr>
          <w:p w:rsidR="00B26587" w:rsidRPr="00B26587" w:rsidRDefault="00B26587" w:rsidP="00B26587">
            <w:pPr>
              <w:widowControl w:val="0"/>
              <w:autoSpaceDE w:val="0"/>
              <w:jc w:val="center"/>
              <w:rPr>
                <w:sz w:val="16"/>
                <w:szCs w:val="16"/>
              </w:rPr>
            </w:pPr>
          </w:p>
        </w:tc>
        <w:tc>
          <w:tcPr>
            <w:tcW w:w="1420" w:type="dxa"/>
            <w:gridSpan w:val="3"/>
            <w:vMerge/>
          </w:tcPr>
          <w:p w:rsidR="00B26587" w:rsidRPr="00B26587" w:rsidRDefault="00B26587" w:rsidP="00B26587">
            <w:pPr>
              <w:widowControl w:val="0"/>
              <w:autoSpaceDE w:val="0"/>
              <w:jc w:val="center"/>
              <w:rPr>
                <w:sz w:val="16"/>
                <w:szCs w:val="16"/>
              </w:rPr>
            </w:pPr>
          </w:p>
        </w:tc>
        <w:tc>
          <w:tcPr>
            <w:tcW w:w="1264" w:type="dxa"/>
            <w:gridSpan w:val="3"/>
            <w:vMerge/>
          </w:tcPr>
          <w:p w:rsidR="00B26587" w:rsidRPr="00B26587" w:rsidRDefault="00B26587" w:rsidP="00B26587">
            <w:pPr>
              <w:widowControl w:val="0"/>
              <w:autoSpaceDE w:val="0"/>
              <w:jc w:val="center"/>
              <w:rPr>
                <w:sz w:val="16"/>
                <w:szCs w:val="16"/>
              </w:rPr>
            </w:pPr>
          </w:p>
        </w:tc>
        <w:tc>
          <w:tcPr>
            <w:tcW w:w="597"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ГРБС</w:t>
            </w:r>
          </w:p>
        </w:tc>
        <w:tc>
          <w:tcPr>
            <w:tcW w:w="564"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РзПр</w:t>
            </w:r>
            <w:proofErr w:type="spellEnd"/>
          </w:p>
        </w:tc>
        <w:tc>
          <w:tcPr>
            <w:tcW w:w="1208" w:type="dxa"/>
            <w:gridSpan w:val="4"/>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ЦСР</w:t>
            </w:r>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ВР</w:t>
            </w:r>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2014</w:t>
            </w:r>
          </w:p>
        </w:tc>
        <w:tc>
          <w:tcPr>
            <w:tcW w:w="65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2015</w:t>
            </w:r>
          </w:p>
        </w:tc>
        <w:tc>
          <w:tcPr>
            <w:tcW w:w="101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ЦСР на 2016</w:t>
            </w:r>
          </w:p>
        </w:tc>
        <w:tc>
          <w:tcPr>
            <w:tcW w:w="53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2016</w:t>
            </w:r>
          </w:p>
        </w:tc>
        <w:tc>
          <w:tcPr>
            <w:tcW w:w="53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2017</w:t>
            </w:r>
          </w:p>
        </w:tc>
        <w:tc>
          <w:tcPr>
            <w:tcW w:w="53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2018</w:t>
            </w:r>
          </w:p>
        </w:tc>
        <w:tc>
          <w:tcPr>
            <w:tcW w:w="53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2019</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2020</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2021</w:t>
            </w:r>
          </w:p>
        </w:tc>
        <w:tc>
          <w:tcPr>
            <w:tcW w:w="58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2022</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2023</w:t>
            </w:r>
          </w:p>
        </w:tc>
        <w:tc>
          <w:tcPr>
            <w:tcW w:w="633"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2024</w:t>
            </w:r>
          </w:p>
        </w:tc>
        <w:tc>
          <w:tcPr>
            <w:tcW w:w="507"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2025</w:t>
            </w:r>
          </w:p>
        </w:tc>
        <w:tc>
          <w:tcPr>
            <w:tcW w:w="700" w:type="dxa"/>
          </w:tcPr>
          <w:p w:rsidR="00B26587" w:rsidRPr="00B26587" w:rsidRDefault="00B26587" w:rsidP="00B26587">
            <w:pPr>
              <w:widowControl w:val="0"/>
              <w:autoSpaceDE w:val="0"/>
              <w:jc w:val="center"/>
              <w:rPr>
                <w:sz w:val="16"/>
                <w:szCs w:val="16"/>
              </w:rPr>
            </w:pPr>
            <w:r w:rsidRPr="00B26587">
              <w:rPr>
                <w:sz w:val="16"/>
                <w:szCs w:val="16"/>
              </w:rPr>
              <w:t>Итого на период</w:t>
            </w:r>
          </w:p>
        </w:tc>
        <w:tc>
          <w:tcPr>
            <w:tcW w:w="1749" w:type="dxa"/>
            <w:vMerge/>
          </w:tcPr>
          <w:p w:rsidR="00B26587" w:rsidRPr="00B26587" w:rsidRDefault="00B26587" w:rsidP="00B26587">
            <w:pPr>
              <w:widowControl w:val="0"/>
              <w:autoSpaceDE w:val="0"/>
              <w:jc w:val="center"/>
              <w:rPr>
                <w:sz w:val="16"/>
                <w:szCs w:val="16"/>
              </w:rPr>
            </w:pPr>
          </w:p>
        </w:tc>
      </w:tr>
      <w:tr w:rsidR="00B26587" w:rsidRPr="00B26587" w:rsidTr="00B26587">
        <w:tc>
          <w:tcPr>
            <w:tcW w:w="296" w:type="dxa"/>
          </w:tcPr>
          <w:p w:rsidR="00B26587" w:rsidRPr="00B26587" w:rsidRDefault="00B26587" w:rsidP="00B26587">
            <w:pPr>
              <w:widowControl w:val="0"/>
              <w:autoSpaceDE w:val="0"/>
              <w:jc w:val="center"/>
              <w:rPr>
                <w:b/>
                <w:sz w:val="16"/>
                <w:szCs w:val="16"/>
              </w:rPr>
            </w:pPr>
          </w:p>
        </w:tc>
        <w:tc>
          <w:tcPr>
            <w:tcW w:w="1420" w:type="dxa"/>
            <w:gridSpan w:val="3"/>
          </w:tcPr>
          <w:p w:rsidR="00B26587" w:rsidRPr="00B26587" w:rsidRDefault="00B26587" w:rsidP="00B26587">
            <w:pPr>
              <w:widowControl w:val="0"/>
              <w:autoSpaceDE w:val="0"/>
              <w:rPr>
                <w:b/>
                <w:sz w:val="16"/>
                <w:szCs w:val="16"/>
              </w:rPr>
            </w:pPr>
            <w:r w:rsidRPr="00B26587">
              <w:rPr>
                <w:b/>
                <w:sz w:val="16"/>
                <w:szCs w:val="16"/>
              </w:rPr>
              <w:t xml:space="preserve">«Формирование здорового образа жизни через развитие массовой физической </w:t>
            </w:r>
            <w:r w:rsidRPr="00B26587">
              <w:rPr>
                <w:b/>
                <w:sz w:val="16"/>
                <w:szCs w:val="16"/>
              </w:rPr>
              <w:lastRenderedPageBreak/>
              <w:t>культуры и спорта»</w:t>
            </w:r>
          </w:p>
        </w:tc>
        <w:tc>
          <w:tcPr>
            <w:tcW w:w="1264" w:type="dxa"/>
            <w:gridSpan w:val="3"/>
          </w:tcPr>
          <w:p w:rsidR="00B26587" w:rsidRPr="00B26587" w:rsidRDefault="00B26587" w:rsidP="00B26587">
            <w:pPr>
              <w:widowControl w:val="0"/>
              <w:autoSpaceDE w:val="0"/>
              <w:jc w:val="center"/>
              <w:rPr>
                <w:b/>
                <w:sz w:val="16"/>
                <w:szCs w:val="16"/>
              </w:rPr>
            </w:pPr>
          </w:p>
        </w:tc>
        <w:tc>
          <w:tcPr>
            <w:tcW w:w="597" w:type="dxa"/>
            <w:gridSpan w:val="2"/>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564" w:type="dxa"/>
            <w:gridSpan w:val="2"/>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37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296" w:type="dxa"/>
            <w:gridSpan w:val="2"/>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53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456"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c>
          <w:tcPr>
            <w:tcW w:w="576" w:type="dxa"/>
          </w:tcPr>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r w:rsidRPr="00B26587">
              <w:rPr>
                <w:b/>
                <w:sz w:val="16"/>
                <w:szCs w:val="16"/>
              </w:rPr>
              <w:t>100,0</w:t>
            </w:r>
          </w:p>
        </w:tc>
        <w:tc>
          <w:tcPr>
            <w:tcW w:w="656" w:type="dxa"/>
            <w:gridSpan w:val="2"/>
          </w:tcPr>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r w:rsidRPr="00B26587">
              <w:rPr>
                <w:b/>
                <w:sz w:val="16"/>
                <w:szCs w:val="16"/>
              </w:rPr>
              <w:t>53,0</w:t>
            </w:r>
          </w:p>
        </w:tc>
        <w:tc>
          <w:tcPr>
            <w:tcW w:w="1016" w:type="dxa"/>
            <w:gridSpan w:val="2"/>
          </w:tcPr>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tc>
        <w:tc>
          <w:tcPr>
            <w:tcW w:w="536" w:type="dxa"/>
            <w:gridSpan w:val="2"/>
          </w:tcPr>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r w:rsidRPr="00B26587">
              <w:rPr>
                <w:b/>
                <w:sz w:val="16"/>
                <w:szCs w:val="16"/>
              </w:rPr>
              <w:t>20,3</w:t>
            </w:r>
          </w:p>
        </w:tc>
        <w:tc>
          <w:tcPr>
            <w:tcW w:w="536" w:type="dxa"/>
            <w:gridSpan w:val="2"/>
          </w:tcPr>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r w:rsidRPr="00B26587">
              <w:rPr>
                <w:b/>
                <w:sz w:val="16"/>
                <w:szCs w:val="16"/>
              </w:rPr>
              <w:t>56,0</w:t>
            </w:r>
          </w:p>
        </w:tc>
        <w:tc>
          <w:tcPr>
            <w:tcW w:w="536" w:type="dxa"/>
            <w:gridSpan w:val="2"/>
          </w:tcPr>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r w:rsidRPr="00B26587">
              <w:rPr>
                <w:b/>
                <w:sz w:val="16"/>
                <w:szCs w:val="16"/>
              </w:rPr>
              <w:t>15,0</w:t>
            </w:r>
          </w:p>
        </w:tc>
        <w:tc>
          <w:tcPr>
            <w:tcW w:w="536" w:type="dxa"/>
            <w:gridSpan w:val="2"/>
          </w:tcPr>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r w:rsidRPr="00B26587">
              <w:rPr>
                <w:b/>
                <w:sz w:val="16"/>
                <w:szCs w:val="16"/>
              </w:rPr>
              <w:t>15,0</w:t>
            </w:r>
          </w:p>
        </w:tc>
        <w:tc>
          <w:tcPr>
            <w:tcW w:w="536" w:type="dxa"/>
          </w:tcPr>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r w:rsidRPr="00B26587">
              <w:rPr>
                <w:b/>
                <w:sz w:val="16"/>
                <w:szCs w:val="16"/>
              </w:rPr>
              <w:t>25,0</w:t>
            </w:r>
          </w:p>
        </w:tc>
        <w:tc>
          <w:tcPr>
            <w:tcW w:w="536" w:type="dxa"/>
          </w:tcPr>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r w:rsidRPr="00B26587">
              <w:rPr>
                <w:b/>
                <w:sz w:val="16"/>
                <w:szCs w:val="16"/>
              </w:rPr>
              <w:t>25,0</w:t>
            </w:r>
          </w:p>
        </w:tc>
        <w:tc>
          <w:tcPr>
            <w:tcW w:w="582" w:type="dxa"/>
          </w:tcPr>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r w:rsidRPr="00B26587">
              <w:rPr>
                <w:b/>
                <w:sz w:val="16"/>
                <w:szCs w:val="16"/>
              </w:rPr>
              <w:t>25,0</w:t>
            </w:r>
          </w:p>
        </w:tc>
        <w:tc>
          <w:tcPr>
            <w:tcW w:w="536" w:type="dxa"/>
          </w:tcPr>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r w:rsidRPr="00B26587">
              <w:rPr>
                <w:b/>
                <w:sz w:val="16"/>
                <w:szCs w:val="16"/>
              </w:rPr>
              <w:t>25,0</w:t>
            </w:r>
          </w:p>
        </w:tc>
        <w:tc>
          <w:tcPr>
            <w:tcW w:w="633" w:type="dxa"/>
          </w:tcPr>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r w:rsidRPr="00B26587">
              <w:rPr>
                <w:b/>
                <w:sz w:val="16"/>
                <w:szCs w:val="16"/>
              </w:rPr>
              <w:t>25,0</w:t>
            </w:r>
          </w:p>
        </w:tc>
        <w:tc>
          <w:tcPr>
            <w:tcW w:w="507" w:type="dxa"/>
          </w:tcPr>
          <w:p w:rsidR="00B26587" w:rsidRPr="00B26587" w:rsidRDefault="00B26587" w:rsidP="00B26587">
            <w:pPr>
              <w:widowControl w:val="0"/>
              <w:autoSpaceDE w:val="0"/>
              <w:jc w:val="right"/>
              <w:rPr>
                <w:b/>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r w:rsidRPr="00B26587">
              <w:rPr>
                <w:sz w:val="16"/>
                <w:szCs w:val="16"/>
              </w:rPr>
              <w:t>25</w:t>
            </w:r>
          </w:p>
        </w:tc>
        <w:tc>
          <w:tcPr>
            <w:tcW w:w="700" w:type="dxa"/>
          </w:tcPr>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p>
          <w:p w:rsidR="00B26587" w:rsidRPr="00B26587" w:rsidRDefault="00B26587" w:rsidP="00B26587">
            <w:pPr>
              <w:widowControl w:val="0"/>
              <w:autoSpaceDE w:val="0"/>
              <w:jc w:val="right"/>
              <w:rPr>
                <w:b/>
                <w:sz w:val="16"/>
                <w:szCs w:val="16"/>
              </w:rPr>
            </w:pPr>
            <w:r w:rsidRPr="00B26587">
              <w:rPr>
                <w:b/>
                <w:sz w:val="16"/>
                <w:szCs w:val="16"/>
              </w:rPr>
              <w:t>409,3</w:t>
            </w:r>
          </w:p>
        </w:tc>
        <w:tc>
          <w:tcPr>
            <w:tcW w:w="1749" w:type="dxa"/>
          </w:tcPr>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
          <w:p w:rsidR="00B26587" w:rsidRPr="00B26587" w:rsidRDefault="00B26587" w:rsidP="00B26587">
            <w:pPr>
              <w:widowControl w:val="0"/>
              <w:autoSpaceDE w:val="0"/>
              <w:jc w:val="center"/>
              <w:rPr>
                <w:b/>
                <w:sz w:val="16"/>
                <w:szCs w:val="16"/>
              </w:rPr>
            </w:pPr>
            <w:proofErr w:type="spellStart"/>
            <w:r w:rsidRPr="00B26587">
              <w:rPr>
                <w:b/>
                <w:sz w:val="16"/>
                <w:szCs w:val="16"/>
              </w:rPr>
              <w:t>х</w:t>
            </w:r>
            <w:proofErr w:type="spellEnd"/>
          </w:p>
        </w:tc>
      </w:tr>
      <w:tr w:rsidR="00B26587" w:rsidRPr="00B26587" w:rsidTr="00B26587">
        <w:tc>
          <w:tcPr>
            <w:tcW w:w="296" w:type="dxa"/>
          </w:tcPr>
          <w:p w:rsidR="00B26587" w:rsidRPr="00B26587" w:rsidRDefault="00B26587" w:rsidP="00B26587">
            <w:pPr>
              <w:widowControl w:val="0"/>
              <w:autoSpaceDE w:val="0"/>
              <w:jc w:val="center"/>
              <w:rPr>
                <w:b/>
                <w:sz w:val="16"/>
                <w:szCs w:val="16"/>
              </w:rPr>
            </w:pPr>
          </w:p>
        </w:tc>
        <w:tc>
          <w:tcPr>
            <w:tcW w:w="1420" w:type="dxa"/>
            <w:gridSpan w:val="3"/>
          </w:tcPr>
          <w:p w:rsidR="00B26587" w:rsidRPr="00B26587" w:rsidRDefault="00B26587" w:rsidP="00B26587">
            <w:pPr>
              <w:widowControl w:val="0"/>
              <w:autoSpaceDE w:val="0"/>
              <w:jc w:val="center"/>
              <w:rPr>
                <w:b/>
                <w:sz w:val="16"/>
                <w:szCs w:val="16"/>
              </w:rPr>
            </w:pPr>
          </w:p>
        </w:tc>
        <w:tc>
          <w:tcPr>
            <w:tcW w:w="1264" w:type="dxa"/>
            <w:gridSpan w:val="3"/>
          </w:tcPr>
          <w:p w:rsidR="00B26587" w:rsidRPr="00B26587" w:rsidRDefault="00B26587" w:rsidP="00B26587">
            <w:pPr>
              <w:widowControl w:val="0"/>
              <w:autoSpaceDE w:val="0"/>
              <w:rPr>
                <w:sz w:val="16"/>
                <w:szCs w:val="16"/>
              </w:rPr>
            </w:pPr>
            <w:r w:rsidRPr="00B26587">
              <w:rPr>
                <w:sz w:val="16"/>
                <w:szCs w:val="16"/>
              </w:rPr>
              <w:t>в том числе:</w:t>
            </w:r>
          </w:p>
        </w:tc>
        <w:tc>
          <w:tcPr>
            <w:tcW w:w="597" w:type="dxa"/>
            <w:gridSpan w:val="2"/>
          </w:tcPr>
          <w:p w:rsidR="00B26587" w:rsidRPr="00B26587" w:rsidRDefault="00B26587" w:rsidP="00B26587">
            <w:pPr>
              <w:widowControl w:val="0"/>
              <w:autoSpaceDE w:val="0"/>
              <w:jc w:val="center"/>
              <w:rPr>
                <w:b/>
                <w:sz w:val="16"/>
                <w:szCs w:val="16"/>
              </w:rPr>
            </w:pPr>
          </w:p>
        </w:tc>
        <w:tc>
          <w:tcPr>
            <w:tcW w:w="564" w:type="dxa"/>
            <w:gridSpan w:val="2"/>
          </w:tcPr>
          <w:p w:rsidR="00B26587" w:rsidRPr="00B26587" w:rsidRDefault="00B26587" w:rsidP="00B26587">
            <w:pPr>
              <w:widowControl w:val="0"/>
              <w:autoSpaceDE w:val="0"/>
              <w:jc w:val="center"/>
              <w:rPr>
                <w:b/>
                <w:sz w:val="16"/>
                <w:szCs w:val="16"/>
              </w:rPr>
            </w:pPr>
          </w:p>
        </w:tc>
        <w:tc>
          <w:tcPr>
            <w:tcW w:w="376" w:type="dxa"/>
          </w:tcPr>
          <w:p w:rsidR="00B26587" w:rsidRPr="00B26587" w:rsidRDefault="00B26587" w:rsidP="00B26587">
            <w:pPr>
              <w:widowControl w:val="0"/>
              <w:autoSpaceDE w:val="0"/>
              <w:jc w:val="center"/>
              <w:rPr>
                <w:b/>
                <w:sz w:val="16"/>
                <w:szCs w:val="16"/>
              </w:rPr>
            </w:pPr>
          </w:p>
        </w:tc>
        <w:tc>
          <w:tcPr>
            <w:tcW w:w="296" w:type="dxa"/>
            <w:gridSpan w:val="2"/>
          </w:tcPr>
          <w:p w:rsidR="00B26587" w:rsidRPr="00B26587" w:rsidRDefault="00B26587" w:rsidP="00B26587">
            <w:pPr>
              <w:widowControl w:val="0"/>
              <w:autoSpaceDE w:val="0"/>
              <w:jc w:val="center"/>
              <w:rPr>
                <w:b/>
                <w:sz w:val="16"/>
                <w:szCs w:val="16"/>
              </w:rPr>
            </w:pPr>
          </w:p>
        </w:tc>
        <w:tc>
          <w:tcPr>
            <w:tcW w:w="536" w:type="dxa"/>
          </w:tcPr>
          <w:p w:rsidR="00B26587" w:rsidRPr="00B26587" w:rsidRDefault="00B26587" w:rsidP="00B26587">
            <w:pPr>
              <w:widowControl w:val="0"/>
              <w:autoSpaceDE w:val="0"/>
              <w:jc w:val="center"/>
              <w:rPr>
                <w:b/>
                <w:sz w:val="16"/>
                <w:szCs w:val="16"/>
              </w:rPr>
            </w:pPr>
          </w:p>
        </w:tc>
        <w:tc>
          <w:tcPr>
            <w:tcW w:w="456" w:type="dxa"/>
          </w:tcPr>
          <w:p w:rsidR="00B26587" w:rsidRPr="00B26587" w:rsidRDefault="00B26587" w:rsidP="00B26587">
            <w:pPr>
              <w:widowControl w:val="0"/>
              <w:autoSpaceDE w:val="0"/>
              <w:jc w:val="center"/>
              <w:rPr>
                <w:b/>
                <w:sz w:val="16"/>
                <w:szCs w:val="16"/>
              </w:rPr>
            </w:pPr>
          </w:p>
        </w:tc>
        <w:tc>
          <w:tcPr>
            <w:tcW w:w="576" w:type="dxa"/>
          </w:tcPr>
          <w:p w:rsidR="00B26587" w:rsidRPr="00B26587" w:rsidRDefault="00B26587" w:rsidP="00B26587">
            <w:pPr>
              <w:widowControl w:val="0"/>
              <w:autoSpaceDE w:val="0"/>
              <w:jc w:val="center"/>
              <w:rPr>
                <w:b/>
                <w:sz w:val="16"/>
                <w:szCs w:val="16"/>
              </w:rPr>
            </w:pPr>
          </w:p>
        </w:tc>
        <w:tc>
          <w:tcPr>
            <w:tcW w:w="656" w:type="dxa"/>
            <w:gridSpan w:val="2"/>
          </w:tcPr>
          <w:p w:rsidR="00B26587" w:rsidRPr="00B26587" w:rsidRDefault="00B26587" w:rsidP="00B26587">
            <w:pPr>
              <w:widowControl w:val="0"/>
              <w:autoSpaceDE w:val="0"/>
              <w:jc w:val="center"/>
              <w:rPr>
                <w:b/>
                <w:sz w:val="16"/>
                <w:szCs w:val="16"/>
              </w:rPr>
            </w:pPr>
          </w:p>
        </w:tc>
        <w:tc>
          <w:tcPr>
            <w:tcW w:w="1016" w:type="dxa"/>
            <w:gridSpan w:val="2"/>
          </w:tcPr>
          <w:p w:rsidR="00B26587" w:rsidRPr="00B26587" w:rsidRDefault="00B26587" w:rsidP="00B26587">
            <w:pPr>
              <w:widowControl w:val="0"/>
              <w:autoSpaceDE w:val="0"/>
              <w:jc w:val="center"/>
              <w:rPr>
                <w:b/>
                <w:sz w:val="16"/>
                <w:szCs w:val="16"/>
              </w:rPr>
            </w:pPr>
          </w:p>
        </w:tc>
        <w:tc>
          <w:tcPr>
            <w:tcW w:w="536" w:type="dxa"/>
            <w:gridSpan w:val="2"/>
          </w:tcPr>
          <w:p w:rsidR="00B26587" w:rsidRPr="00B26587" w:rsidRDefault="00B26587" w:rsidP="00B26587">
            <w:pPr>
              <w:widowControl w:val="0"/>
              <w:autoSpaceDE w:val="0"/>
              <w:jc w:val="center"/>
              <w:rPr>
                <w:b/>
                <w:sz w:val="16"/>
                <w:szCs w:val="16"/>
              </w:rPr>
            </w:pPr>
          </w:p>
        </w:tc>
        <w:tc>
          <w:tcPr>
            <w:tcW w:w="536" w:type="dxa"/>
            <w:gridSpan w:val="2"/>
          </w:tcPr>
          <w:p w:rsidR="00B26587" w:rsidRPr="00B26587" w:rsidRDefault="00B26587" w:rsidP="00B26587">
            <w:pPr>
              <w:widowControl w:val="0"/>
              <w:autoSpaceDE w:val="0"/>
              <w:jc w:val="center"/>
              <w:rPr>
                <w:b/>
                <w:sz w:val="16"/>
                <w:szCs w:val="16"/>
              </w:rPr>
            </w:pPr>
          </w:p>
        </w:tc>
        <w:tc>
          <w:tcPr>
            <w:tcW w:w="536" w:type="dxa"/>
            <w:gridSpan w:val="2"/>
          </w:tcPr>
          <w:p w:rsidR="00B26587" w:rsidRPr="00B26587" w:rsidRDefault="00B26587" w:rsidP="00B26587">
            <w:pPr>
              <w:widowControl w:val="0"/>
              <w:autoSpaceDE w:val="0"/>
              <w:jc w:val="center"/>
              <w:rPr>
                <w:b/>
                <w:sz w:val="16"/>
                <w:szCs w:val="16"/>
              </w:rPr>
            </w:pPr>
          </w:p>
        </w:tc>
        <w:tc>
          <w:tcPr>
            <w:tcW w:w="536" w:type="dxa"/>
            <w:gridSpan w:val="2"/>
          </w:tcPr>
          <w:p w:rsidR="00B26587" w:rsidRPr="00B26587" w:rsidRDefault="00B26587" w:rsidP="00B26587">
            <w:pPr>
              <w:widowControl w:val="0"/>
              <w:autoSpaceDE w:val="0"/>
              <w:jc w:val="center"/>
              <w:rPr>
                <w:b/>
                <w:sz w:val="16"/>
                <w:szCs w:val="16"/>
              </w:rPr>
            </w:pPr>
          </w:p>
        </w:tc>
        <w:tc>
          <w:tcPr>
            <w:tcW w:w="536" w:type="dxa"/>
          </w:tcPr>
          <w:p w:rsidR="00B26587" w:rsidRPr="00B26587" w:rsidRDefault="00B26587" w:rsidP="00B26587">
            <w:pPr>
              <w:widowControl w:val="0"/>
              <w:autoSpaceDE w:val="0"/>
              <w:jc w:val="center"/>
              <w:rPr>
                <w:b/>
                <w:sz w:val="16"/>
                <w:szCs w:val="16"/>
              </w:rPr>
            </w:pPr>
          </w:p>
        </w:tc>
        <w:tc>
          <w:tcPr>
            <w:tcW w:w="536" w:type="dxa"/>
          </w:tcPr>
          <w:p w:rsidR="00B26587" w:rsidRPr="00B26587" w:rsidRDefault="00B26587" w:rsidP="00B26587">
            <w:pPr>
              <w:widowControl w:val="0"/>
              <w:autoSpaceDE w:val="0"/>
              <w:jc w:val="center"/>
              <w:rPr>
                <w:b/>
                <w:sz w:val="16"/>
                <w:szCs w:val="16"/>
              </w:rPr>
            </w:pPr>
          </w:p>
        </w:tc>
        <w:tc>
          <w:tcPr>
            <w:tcW w:w="582" w:type="dxa"/>
          </w:tcPr>
          <w:p w:rsidR="00B26587" w:rsidRPr="00B26587" w:rsidRDefault="00B26587" w:rsidP="00B26587">
            <w:pPr>
              <w:widowControl w:val="0"/>
              <w:autoSpaceDE w:val="0"/>
              <w:jc w:val="center"/>
              <w:rPr>
                <w:b/>
                <w:sz w:val="16"/>
                <w:szCs w:val="16"/>
              </w:rPr>
            </w:pPr>
          </w:p>
        </w:tc>
        <w:tc>
          <w:tcPr>
            <w:tcW w:w="536" w:type="dxa"/>
          </w:tcPr>
          <w:p w:rsidR="00B26587" w:rsidRPr="00B26587" w:rsidRDefault="00B26587" w:rsidP="00B26587">
            <w:pPr>
              <w:widowControl w:val="0"/>
              <w:autoSpaceDE w:val="0"/>
              <w:jc w:val="center"/>
              <w:rPr>
                <w:b/>
                <w:sz w:val="16"/>
                <w:szCs w:val="16"/>
              </w:rPr>
            </w:pPr>
          </w:p>
        </w:tc>
        <w:tc>
          <w:tcPr>
            <w:tcW w:w="633" w:type="dxa"/>
          </w:tcPr>
          <w:p w:rsidR="00B26587" w:rsidRPr="00B26587" w:rsidRDefault="00B26587" w:rsidP="00B26587">
            <w:pPr>
              <w:widowControl w:val="0"/>
              <w:autoSpaceDE w:val="0"/>
              <w:jc w:val="center"/>
              <w:rPr>
                <w:b/>
                <w:sz w:val="16"/>
                <w:szCs w:val="16"/>
              </w:rPr>
            </w:pPr>
          </w:p>
        </w:tc>
        <w:tc>
          <w:tcPr>
            <w:tcW w:w="507" w:type="dxa"/>
          </w:tcPr>
          <w:p w:rsidR="00B26587" w:rsidRPr="00B26587" w:rsidRDefault="00B26587" w:rsidP="00B26587">
            <w:pPr>
              <w:widowControl w:val="0"/>
              <w:autoSpaceDE w:val="0"/>
              <w:jc w:val="center"/>
              <w:rPr>
                <w:b/>
                <w:sz w:val="16"/>
                <w:szCs w:val="16"/>
              </w:rPr>
            </w:pPr>
          </w:p>
        </w:tc>
        <w:tc>
          <w:tcPr>
            <w:tcW w:w="700" w:type="dxa"/>
          </w:tcPr>
          <w:p w:rsidR="00B26587" w:rsidRPr="00B26587" w:rsidRDefault="00B26587" w:rsidP="00B26587">
            <w:pPr>
              <w:widowControl w:val="0"/>
              <w:autoSpaceDE w:val="0"/>
              <w:jc w:val="center"/>
              <w:rPr>
                <w:b/>
                <w:sz w:val="16"/>
                <w:szCs w:val="16"/>
              </w:rPr>
            </w:pPr>
          </w:p>
        </w:tc>
        <w:tc>
          <w:tcPr>
            <w:tcW w:w="1749" w:type="dxa"/>
          </w:tcPr>
          <w:p w:rsidR="00B26587" w:rsidRPr="00B26587" w:rsidRDefault="00B26587" w:rsidP="00B26587">
            <w:pPr>
              <w:widowControl w:val="0"/>
              <w:autoSpaceDE w:val="0"/>
              <w:jc w:val="center"/>
              <w:rPr>
                <w:b/>
                <w:sz w:val="16"/>
                <w:szCs w:val="16"/>
              </w:rPr>
            </w:pPr>
          </w:p>
        </w:tc>
      </w:tr>
      <w:tr w:rsidR="00B26587" w:rsidRPr="00B26587" w:rsidTr="00B26587">
        <w:tc>
          <w:tcPr>
            <w:tcW w:w="296" w:type="dxa"/>
          </w:tcPr>
          <w:p w:rsidR="00B26587" w:rsidRPr="00B26587" w:rsidRDefault="00B26587" w:rsidP="00B26587">
            <w:pPr>
              <w:widowControl w:val="0"/>
              <w:autoSpaceDE w:val="0"/>
              <w:jc w:val="center"/>
              <w:rPr>
                <w:b/>
                <w:sz w:val="16"/>
                <w:szCs w:val="16"/>
              </w:rPr>
            </w:pPr>
          </w:p>
        </w:tc>
        <w:tc>
          <w:tcPr>
            <w:tcW w:w="700" w:type="dxa"/>
          </w:tcPr>
          <w:p w:rsidR="00B26587" w:rsidRPr="00B26587" w:rsidRDefault="00B26587" w:rsidP="00B26587">
            <w:pPr>
              <w:widowControl w:val="0"/>
              <w:autoSpaceDE w:val="0"/>
              <w:rPr>
                <w:sz w:val="16"/>
                <w:szCs w:val="16"/>
              </w:rPr>
            </w:pPr>
          </w:p>
        </w:tc>
        <w:tc>
          <w:tcPr>
            <w:tcW w:w="14980" w:type="dxa"/>
            <w:gridSpan w:val="35"/>
          </w:tcPr>
          <w:p w:rsidR="00B26587" w:rsidRPr="00B26587" w:rsidRDefault="00B26587" w:rsidP="00B26587">
            <w:pPr>
              <w:widowControl w:val="0"/>
              <w:autoSpaceDE w:val="0"/>
              <w:rPr>
                <w:sz w:val="16"/>
                <w:szCs w:val="16"/>
              </w:rPr>
            </w:pPr>
            <w:r w:rsidRPr="00B26587">
              <w:rPr>
                <w:sz w:val="16"/>
                <w:szCs w:val="16"/>
              </w:rPr>
              <w:t>Цель: Повышение роли физической культуры и спорта в формировании здорового образа жизни населения</w:t>
            </w:r>
          </w:p>
          <w:p w:rsidR="00B26587" w:rsidRPr="00B26587" w:rsidRDefault="00B26587" w:rsidP="00B26587">
            <w:pPr>
              <w:widowControl w:val="0"/>
              <w:autoSpaceDE w:val="0"/>
              <w:jc w:val="center"/>
              <w:rPr>
                <w:b/>
                <w:sz w:val="16"/>
                <w:szCs w:val="16"/>
              </w:rPr>
            </w:pPr>
          </w:p>
        </w:tc>
      </w:tr>
      <w:tr w:rsidR="00B26587" w:rsidRPr="00B26587" w:rsidTr="00B26587">
        <w:tc>
          <w:tcPr>
            <w:tcW w:w="29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w:t>
            </w:r>
          </w:p>
        </w:tc>
        <w:tc>
          <w:tcPr>
            <w:tcW w:w="946" w:type="dxa"/>
            <w:gridSpan w:val="2"/>
          </w:tcPr>
          <w:p w:rsidR="00B26587" w:rsidRPr="00B26587" w:rsidRDefault="00B26587" w:rsidP="00B26587">
            <w:pPr>
              <w:widowControl w:val="0"/>
              <w:autoSpaceDE w:val="0"/>
              <w:rPr>
                <w:sz w:val="16"/>
                <w:szCs w:val="16"/>
              </w:rPr>
            </w:pPr>
          </w:p>
        </w:tc>
        <w:tc>
          <w:tcPr>
            <w:tcW w:w="630" w:type="dxa"/>
            <w:gridSpan w:val="2"/>
          </w:tcPr>
          <w:p w:rsidR="00B26587" w:rsidRPr="00B26587" w:rsidRDefault="00B26587" w:rsidP="00B26587">
            <w:pPr>
              <w:widowControl w:val="0"/>
              <w:autoSpaceDE w:val="0"/>
              <w:rPr>
                <w:sz w:val="16"/>
                <w:szCs w:val="16"/>
              </w:rPr>
            </w:pPr>
          </w:p>
        </w:tc>
        <w:tc>
          <w:tcPr>
            <w:tcW w:w="700" w:type="dxa"/>
          </w:tcPr>
          <w:p w:rsidR="00B26587" w:rsidRPr="00B26587" w:rsidRDefault="00B26587" w:rsidP="00B26587">
            <w:pPr>
              <w:widowControl w:val="0"/>
              <w:autoSpaceDE w:val="0"/>
              <w:rPr>
                <w:sz w:val="16"/>
                <w:szCs w:val="16"/>
              </w:rPr>
            </w:pPr>
          </w:p>
        </w:tc>
        <w:tc>
          <w:tcPr>
            <w:tcW w:w="700" w:type="dxa"/>
            <w:gridSpan w:val="2"/>
          </w:tcPr>
          <w:p w:rsidR="00B26587" w:rsidRPr="00B26587" w:rsidRDefault="00B26587" w:rsidP="00B26587">
            <w:pPr>
              <w:widowControl w:val="0"/>
              <w:autoSpaceDE w:val="0"/>
              <w:rPr>
                <w:sz w:val="16"/>
                <w:szCs w:val="16"/>
              </w:rPr>
            </w:pPr>
          </w:p>
        </w:tc>
        <w:tc>
          <w:tcPr>
            <w:tcW w:w="700" w:type="dxa"/>
            <w:gridSpan w:val="2"/>
          </w:tcPr>
          <w:p w:rsidR="00B26587" w:rsidRPr="00B26587" w:rsidRDefault="00B26587" w:rsidP="00B26587">
            <w:pPr>
              <w:widowControl w:val="0"/>
              <w:autoSpaceDE w:val="0"/>
              <w:rPr>
                <w:sz w:val="16"/>
                <w:szCs w:val="16"/>
              </w:rPr>
            </w:pPr>
          </w:p>
        </w:tc>
        <w:tc>
          <w:tcPr>
            <w:tcW w:w="700" w:type="dxa"/>
            <w:gridSpan w:val="3"/>
          </w:tcPr>
          <w:p w:rsidR="00B26587" w:rsidRPr="00B26587" w:rsidRDefault="00B26587" w:rsidP="00B26587">
            <w:pPr>
              <w:widowControl w:val="0"/>
              <w:autoSpaceDE w:val="0"/>
              <w:rPr>
                <w:sz w:val="16"/>
                <w:szCs w:val="16"/>
              </w:rPr>
            </w:pPr>
          </w:p>
        </w:tc>
        <w:tc>
          <w:tcPr>
            <w:tcW w:w="11304" w:type="dxa"/>
            <w:gridSpan w:val="24"/>
          </w:tcPr>
          <w:p w:rsidR="00B26587" w:rsidRPr="00B26587" w:rsidRDefault="00B26587" w:rsidP="00B26587">
            <w:pPr>
              <w:widowControl w:val="0"/>
              <w:autoSpaceDE w:val="0"/>
              <w:rPr>
                <w:sz w:val="16"/>
                <w:szCs w:val="16"/>
              </w:rPr>
            </w:pPr>
            <w:r w:rsidRPr="00B26587">
              <w:rPr>
                <w:sz w:val="16"/>
                <w:szCs w:val="16"/>
              </w:rPr>
              <w:t>Задача 1. Привлечение населения к занятиям физической культурой, спортом.</w:t>
            </w:r>
          </w:p>
          <w:p w:rsidR="00B26587" w:rsidRPr="00B26587" w:rsidRDefault="00B26587" w:rsidP="00B26587">
            <w:pPr>
              <w:widowControl w:val="0"/>
              <w:autoSpaceDE w:val="0"/>
              <w:jc w:val="center"/>
              <w:rPr>
                <w:b/>
                <w:sz w:val="16"/>
                <w:szCs w:val="16"/>
              </w:rPr>
            </w:pPr>
            <w:r w:rsidRPr="00B26587">
              <w:rPr>
                <w:sz w:val="16"/>
                <w:szCs w:val="16"/>
              </w:rPr>
              <w:t>Привлечение населения к участию в спортивных и физкультурных мероприятиях.</w:t>
            </w:r>
          </w:p>
        </w:tc>
      </w:tr>
      <w:tr w:rsidR="00B26587" w:rsidRPr="00B26587" w:rsidTr="00B26587">
        <w:tc>
          <w:tcPr>
            <w:tcW w:w="296" w:type="dxa"/>
          </w:tcPr>
          <w:p w:rsidR="00B26587" w:rsidRPr="00B26587" w:rsidRDefault="00B26587" w:rsidP="00B26587">
            <w:pPr>
              <w:widowControl w:val="0"/>
              <w:autoSpaceDE w:val="0"/>
              <w:jc w:val="center"/>
              <w:rPr>
                <w:b/>
                <w:sz w:val="16"/>
                <w:szCs w:val="16"/>
              </w:rPr>
            </w:pPr>
          </w:p>
        </w:tc>
        <w:tc>
          <w:tcPr>
            <w:tcW w:w="1420" w:type="dxa"/>
            <w:gridSpan w:val="3"/>
          </w:tcPr>
          <w:p w:rsidR="00B26587" w:rsidRPr="00B26587" w:rsidRDefault="00B26587" w:rsidP="00B26587">
            <w:pPr>
              <w:widowControl w:val="0"/>
              <w:autoSpaceDE w:val="0"/>
              <w:rPr>
                <w:sz w:val="16"/>
                <w:szCs w:val="16"/>
              </w:rPr>
            </w:pPr>
            <w:r w:rsidRPr="00B26587">
              <w:rPr>
                <w:sz w:val="16"/>
                <w:szCs w:val="16"/>
              </w:rPr>
              <w:t xml:space="preserve">Мероприятия в области здравоохранения, спорта и физической культуры </w:t>
            </w:r>
          </w:p>
        </w:tc>
        <w:tc>
          <w:tcPr>
            <w:tcW w:w="1264" w:type="dxa"/>
            <w:gridSpan w:val="3"/>
          </w:tcPr>
          <w:p w:rsidR="00B26587" w:rsidRPr="00B26587" w:rsidRDefault="00B26587" w:rsidP="00B26587">
            <w:pPr>
              <w:widowControl w:val="0"/>
              <w:autoSpaceDE w:val="0"/>
              <w:rPr>
                <w:sz w:val="16"/>
                <w:szCs w:val="16"/>
              </w:rPr>
            </w:pPr>
            <w:r w:rsidRPr="00B26587">
              <w:rPr>
                <w:sz w:val="16"/>
                <w:szCs w:val="16"/>
              </w:rPr>
              <w:t>администрация поселка Большая Ирба</w:t>
            </w:r>
          </w:p>
        </w:tc>
        <w:tc>
          <w:tcPr>
            <w:tcW w:w="597"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p w:rsidR="00B26587" w:rsidRPr="00B26587" w:rsidRDefault="00B26587" w:rsidP="00B26587">
            <w:pPr>
              <w:widowControl w:val="0"/>
              <w:autoSpaceDE w:val="0"/>
              <w:jc w:val="center"/>
              <w:rPr>
                <w:sz w:val="16"/>
                <w:szCs w:val="16"/>
              </w:rPr>
            </w:pPr>
          </w:p>
        </w:tc>
        <w:tc>
          <w:tcPr>
            <w:tcW w:w="564"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29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roofErr w:type="spellStart"/>
            <w:r w:rsidRPr="00B26587">
              <w:rPr>
                <w:sz w:val="16"/>
                <w:szCs w:val="16"/>
              </w:rPr>
              <w:t>х</w:t>
            </w:r>
            <w:proofErr w:type="spellEnd"/>
          </w:p>
        </w:tc>
        <w:tc>
          <w:tcPr>
            <w:tcW w:w="5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100,0</w:t>
            </w:r>
          </w:p>
        </w:tc>
        <w:tc>
          <w:tcPr>
            <w:tcW w:w="65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53,000</w:t>
            </w:r>
          </w:p>
        </w:tc>
        <w:tc>
          <w:tcPr>
            <w:tcW w:w="101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tc>
        <w:tc>
          <w:tcPr>
            <w:tcW w:w="53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20,3</w:t>
            </w:r>
          </w:p>
        </w:tc>
        <w:tc>
          <w:tcPr>
            <w:tcW w:w="53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56,0</w:t>
            </w:r>
          </w:p>
        </w:tc>
        <w:tc>
          <w:tcPr>
            <w:tcW w:w="53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rPr>
                <w:sz w:val="16"/>
                <w:szCs w:val="16"/>
              </w:rPr>
            </w:pPr>
            <w:r w:rsidRPr="00B26587">
              <w:rPr>
                <w:sz w:val="16"/>
                <w:szCs w:val="16"/>
              </w:rPr>
              <w:t>15,,0</w:t>
            </w:r>
          </w:p>
        </w:tc>
        <w:tc>
          <w:tcPr>
            <w:tcW w:w="53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15,0</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25,0</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25,0</w:t>
            </w:r>
          </w:p>
        </w:tc>
        <w:tc>
          <w:tcPr>
            <w:tcW w:w="582"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25,0</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25,0</w:t>
            </w:r>
          </w:p>
        </w:tc>
        <w:tc>
          <w:tcPr>
            <w:tcW w:w="633"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25,0</w:t>
            </w:r>
          </w:p>
        </w:tc>
        <w:tc>
          <w:tcPr>
            <w:tcW w:w="507" w:type="dxa"/>
          </w:tcPr>
          <w:p w:rsidR="00B26587" w:rsidRPr="00B26587" w:rsidRDefault="00B26587" w:rsidP="00B26587">
            <w:pPr>
              <w:widowControl w:val="0"/>
              <w:autoSpaceDE w:val="0"/>
              <w:jc w:val="cente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r w:rsidRPr="00B26587">
              <w:rPr>
                <w:sz w:val="16"/>
                <w:szCs w:val="16"/>
              </w:rPr>
              <w:t>25</w:t>
            </w:r>
          </w:p>
        </w:tc>
        <w:tc>
          <w:tcPr>
            <w:tcW w:w="700"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r w:rsidRPr="00B26587">
              <w:rPr>
                <w:sz w:val="16"/>
                <w:szCs w:val="16"/>
              </w:rPr>
              <w:t>409,30</w:t>
            </w:r>
          </w:p>
        </w:tc>
        <w:tc>
          <w:tcPr>
            <w:tcW w:w="1749" w:type="dxa"/>
          </w:tcPr>
          <w:p w:rsidR="00B26587" w:rsidRPr="00B26587" w:rsidRDefault="00B26587" w:rsidP="00B26587">
            <w:pPr>
              <w:widowControl w:val="0"/>
              <w:autoSpaceDE w:val="0"/>
              <w:jc w:val="center"/>
              <w:rPr>
                <w:b/>
                <w:sz w:val="16"/>
                <w:szCs w:val="16"/>
              </w:rPr>
            </w:pPr>
          </w:p>
        </w:tc>
      </w:tr>
      <w:tr w:rsidR="00B26587" w:rsidRPr="00B26587" w:rsidTr="00B26587">
        <w:tc>
          <w:tcPr>
            <w:tcW w:w="296" w:type="dxa"/>
          </w:tcPr>
          <w:p w:rsidR="00B26587" w:rsidRPr="00B26587" w:rsidRDefault="00B26587" w:rsidP="00B26587">
            <w:pPr>
              <w:widowControl w:val="0"/>
              <w:autoSpaceDE w:val="0"/>
              <w:jc w:val="center"/>
              <w:rPr>
                <w:b/>
                <w:sz w:val="16"/>
                <w:szCs w:val="16"/>
              </w:rPr>
            </w:pPr>
          </w:p>
        </w:tc>
        <w:tc>
          <w:tcPr>
            <w:tcW w:w="1420" w:type="dxa"/>
            <w:gridSpan w:val="3"/>
          </w:tcPr>
          <w:p w:rsidR="00B26587" w:rsidRPr="00B26587" w:rsidRDefault="00B26587" w:rsidP="00B26587">
            <w:pPr>
              <w:widowControl w:val="0"/>
              <w:autoSpaceDE w:val="0"/>
              <w:rPr>
                <w:sz w:val="16"/>
                <w:szCs w:val="16"/>
              </w:rPr>
            </w:pPr>
            <w:r w:rsidRPr="00B26587">
              <w:rPr>
                <w:sz w:val="16"/>
                <w:szCs w:val="16"/>
              </w:rPr>
              <w:t>В том числе:</w:t>
            </w:r>
          </w:p>
        </w:tc>
        <w:tc>
          <w:tcPr>
            <w:tcW w:w="1264" w:type="dxa"/>
            <w:gridSpan w:val="3"/>
          </w:tcPr>
          <w:p w:rsidR="00B26587" w:rsidRPr="00B26587" w:rsidRDefault="00B26587" w:rsidP="00B26587">
            <w:pPr>
              <w:widowControl w:val="0"/>
              <w:autoSpaceDE w:val="0"/>
              <w:jc w:val="center"/>
              <w:rPr>
                <w:b/>
                <w:sz w:val="16"/>
                <w:szCs w:val="16"/>
              </w:rPr>
            </w:pPr>
          </w:p>
        </w:tc>
        <w:tc>
          <w:tcPr>
            <w:tcW w:w="597" w:type="dxa"/>
            <w:gridSpan w:val="2"/>
          </w:tcPr>
          <w:p w:rsidR="00B26587" w:rsidRPr="00B26587" w:rsidRDefault="00B26587" w:rsidP="00B26587">
            <w:pPr>
              <w:widowControl w:val="0"/>
              <w:autoSpaceDE w:val="0"/>
              <w:jc w:val="center"/>
              <w:rPr>
                <w:b/>
                <w:sz w:val="16"/>
                <w:szCs w:val="16"/>
              </w:rPr>
            </w:pPr>
          </w:p>
        </w:tc>
        <w:tc>
          <w:tcPr>
            <w:tcW w:w="564" w:type="dxa"/>
            <w:gridSpan w:val="2"/>
          </w:tcPr>
          <w:p w:rsidR="00B26587" w:rsidRPr="00B26587" w:rsidRDefault="00B26587" w:rsidP="00B26587">
            <w:pPr>
              <w:widowControl w:val="0"/>
              <w:autoSpaceDE w:val="0"/>
              <w:jc w:val="center"/>
              <w:rPr>
                <w:b/>
                <w:sz w:val="16"/>
                <w:szCs w:val="16"/>
              </w:rPr>
            </w:pPr>
          </w:p>
        </w:tc>
        <w:tc>
          <w:tcPr>
            <w:tcW w:w="376" w:type="dxa"/>
          </w:tcPr>
          <w:p w:rsidR="00B26587" w:rsidRPr="00B26587" w:rsidRDefault="00B26587" w:rsidP="00B26587">
            <w:pPr>
              <w:widowControl w:val="0"/>
              <w:autoSpaceDE w:val="0"/>
              <w:jc w:val="center"/>
              <w:rPr>
                <w:b/>
                <w:sz w:val="16"/>
                <w:szCs w:val="16"/>
              </w:rPr>
            </w:pPr>
          </w:p>
        </w:tc>
        <w:tc>
          <w:tcPr>
            <w:tcW w:w="296" w:type="dxa"/>
            <w:gridSpan w:val="2"/>
          </w:tcPr>
          <w:p w:rsidR="00B26587" w:rsidRPr="00B26587" w:rsidRDefault="00B26587" w:rsidP="00B26587">
            <w:pPr>
              <w:widowControl w:val="0"/>
              <w:autoSpaceDE w:val="0"/>
              <w:jc w:val="center"/>
              <w:rPr>
                <w:b/>
                <w:sz w:val="16"/>
                <w:szCs w:val="16"/>
              </w:rPr>
            </w:pPr>
          </w:p>
        </w:tc>
        <w:tc>
          <w:tcPr>
            <w:tcW w:w="536" w:type="dxa"/>
          </w:tcPr>
          <w:p w:rsidR="00B26587" w:rsidRPr="00B26587" w:rsidRDefault="00B26587" w:rsidP="00B26587">
            <w:pPr>
              <w:widowControl w:val="0"/>
              <w:autoSpaceDE w:val="0"/>
              <w:jc w:val="center"/>
              <w:rPr>
                <w:b/>
                <w:sz w:val="16"/>
                <w:szCs w:val="16"/>
              </w:rPr>
            </w:pPr>
          </w:p>
        </w:tc>
        <w:tc>
          <w:tcPr>
            <w:tcW w:w="456" w:type="dxa"/>
          </w:tcPr>
          <w:p w:rsidR="00B26587" w:rsidRPr="00B26587" w:rsidRDefault="00B26587" w:rsidP="00B26587">
            <w:pPr>
              <w:widowControl w:val="0"/>
              <w:autoSpaceDE w:val="0"/>
              <w:jc w:val="center"/>
              <w:rPr>
                <w:b/>
                <w:sz w:val="16"/>
                <w:szCs w:val="16"/>
              </w:rPr>
            </w:pPr>
          </w:p>
        </w:tc>
        <w:tc>
          <w:tcPr>
            <w:tcW w:w="576" w:type="dxa"/>
          </w:tcPr>
          <w:p w:rsidR="00B26587" w:rsidRPr="00B26587" w:rsidRDefault="00B26587" w:rsidP="00B26587">
            <w:pPr>
              <w:widowControl w:val="0"/>
              <w:autoSpaceDE w:val="0"/>
              <w:jc w:val="center"/>
              <w:rPr>
                <w:b/>
                <w:sz w:val="16"/>
                <w:szCs w:val="16"/>
              </w:rPr>
            </w:pPr>
          </w:p>
        </w:tc>
        <w:tc>
          <w:tcPr>
            <w:tcW w:w="656" w:type="dxa"/>
            <w:gridSpan w:val="2"/>
          </w:tcPr>
          <w:p w:rsidR="00B26587" w:rsidRPr="00B26587" w:rsidRDefault="00B26587" w:rsidP="00B26587">
            <w:pPr>
              <w:widowControl w:val="0"/>
              <w:autoSpaceDE w:val="0"/>
              <w:jc w:val="center"/>
              <w:rPr>
                <w:b/>
                <w:sz w:val="16"/>
                <w:szCs w:val="16"/>
              </w:rPr>
            </w:pPr>
          </w:p>
        </w:tc>
        <w:tc>
          <w:tcPr>
            <w:tcW w:w="1016" w:type="dxa"/>
            <w:gridSpan w:val="2"/>
          </w:tcPr>
          <w:p w:rsidR="00B26587" w:rsidRPr="00B26587" w:rsidRDefault="00B26587" w:rsidP="00B26587">
            <w:pPr>
              <w:widowControl w:val="0"/>
              <w:autoSpaceDE w:val="0"/>
              <w:jc w:val="center"/>
              <w:rPr>
                <w:b/>
                <w:sz w:val="16"/>
                <w:szCs w:val="16"/>
              </w:rPr>
            </w:pPr>
          </w:p>
        </w:tc>
        <w:tc>
          <w:tcPr>
            <w:tcW w:w="536" w:type="dxa"/>
            <w:gridSpan w:val="2"/>
          </w:tcPr>
          <w:p w:rsidR="00B26587" w:rsidRPr="00B26587" w:rsidRDefault="00B26587" w:rsidP="00B26587">
            <w:pPr>
              <w:widowControl w:val="0"/>
              <w:autoSpaceDE w:val="0"/>
              <w:jc w:val="center"/>
              <w:rPr>
                <w:b/>
                <w:sz w:val="16"/>
                <w:szCs w:val="16"/>
              </w:rPr>
            </w:pPr>
          </w:p>
        </w:tc>
        <w:tc>
          <w:tcPr>
            <w:tcW w:w="536" w:type="dxa"/>
            <w:gridSpan w:val="2"/>
          </w:tcPr>
          <w:p w:rsidR="00B26587" w:rsidRPr="00B26587" w:rsidRDefault="00B26587" w:rsidP="00B26587">
            <w:pPr>
              <w:widowControl w:val="0"/>
              <w:autoSpaceDE w:val="0"/>
              <w:jc w:val="center"/>
              <w:rPr>
                <w:b/>
                <w:sz w:val="16"/>
                <w:szCs w:val="16"/>
              </w:rPr>
            </w:pPr>
          </w:p>
        </w:tc>
        <w:tc>
          <w:tcPr>
            <w:tcW w:w="536" w:type="dxa"/>
            <w:gridSpan w:val="2"/>
          </w:tcPr>
          <w:p w:rsidR="00B26587" w:rsidRPr="00B26587" w:rsidRDefault="00B26587" w:rsidP="00B26587">
            <w:pPr>
              <w:widowControl w:val="0"/>
              <w:autoSpaceDE w:val="0"/>
              <w:jc w:val="center"/>
              <w:rPr>
                <w:b/>
                <w:sz w:val="16"/>
                <w:szCs w:val="16"/>
              </w:rPr>
            </w:pPr>
          </w:p>
        </w:tc>
        <w:tc>
          <w:tcPr>
            <w:tcW w:w="536" w:type="dxa"/>
            <w:gridSpan w:val="2"/>
          </w:tcPr>
          <w:p w:rsidR="00B26587" w:rsidRPr="00B26587" w:rsidRDefault="00B26587" w:rsidP="00B26587">
            <w:pPr>
              <w:widowControl w:val="0"/>
              <w:autoSpaceDE w:val="0"/>
              <w:jc w:val="center"/>
              <w:rPr>
                <w:b/>
                <w:sz w:val="16"/>
                <w:szCs w:val="16"/>
              </w:rPr>
            </w:pPr>
          </w:p>
        </w:tc>
        <w:tc>
          <w:tcPr>
            <w:tcW w:w="536" w:type="dxa"/>
          </w:tcPr>
          <w:p w:rsidR="00B26587" w:rsidRPr="00B26587" w:rsidRDefault="00B26587" w:rsidP="00B26587">
            <w:pPr>
              <w:widowControl w:val="0"/>
              <w:autoSpaceDE w:val="0"/>
              <w:jc w:val="center"/>
              <w:rPr>
                <w:b/>
                <w:sz w:val="16"/>
                <w:szCs w:val="16"/>
              </w:rPr>
            </w:pPr>
          </w:p>
        </w:tc>
        <w:tc>
          <w:tcPr>
            <w:tcW w:w="536" w:type="dxa"/>
          </w:tcPr>
          <w:p w:rsidR="00B26587" w:rsidRPr="00B26587" w:rsidRDefault="00B26587" w:rsidP="00B26587">
            <w:pPr>
              <w:widowControl w:val="0"/>
              <w:autoSpaceDE w:val="0"/>
              <w:jc w:val="center"/>
              <w:rPr>
                <w:b/>
                <w:sz w:val="16"/>
                <w:szCs w:val="16"/>
              </w:rPr>
            </w:pPr>
          </w:p>
        </w:tc>
        <w:tc>
          <w:tcPr>
            <w:tcW w:w="582" w:type="dxa"/>
          </w:tcPr>
          <w:p w:rsidR="00B26587" w:rsidRPr="00B26587" w:rsidRDefault="00B26587" w:rsidP="00B26587">
            <w:pPr>
              <w:widowControl w:val="0"/>
              <w:autoSpaceDE w:val="0"/>
              <w:jc w:val="center"/>
              <w:rPr>
                <w:b/>
                <w:sz w:val="16"/>
                <w:szCs w:val="16"/>
              </w:rPr>
            </w:pPr>
          </w:p>
        </w:tc>
        <w:tc>
          <w:tcPr>
            <w:tcW w:w="536" w:type="dxa"/>
          </w:tcPr>
          <w:p w:rsidR="00B26587" w:rsidRPr="00B26587" w:rsidRDefault="00B26587" w:rsidP="00B26587">
            <w:pPr>
              <w:widowControl w:val="0"/>
              <w:autoSpaceDE w:val="0"/>
              <w:jc w:val="center"/>
              <w:rPr>
                <w:b/>
                <w:sz w:val="16"/>
                <w:szCs w:val="16"/>
              </w:rPr>
            </w:pPr>
          </w:p>
        </w:tc>
        <w:tc>
          <w:tcPr>
            <w:tcW w:w="633" w:type="dxa"/>
          </w:tcPr>
          <w:p w:rsidR="00B26587" w:rsidRPr="00B26587" w:rsidRDefault="00B26587" w:rsidP="00B26587">
            <w:pPr>
              <w:widowControl w:val="0"/>
              <w:autoSpaceDE w:val="0"/>
              <w:jc w:val="center"/>
              <w:rPr>
                <w:b/>
                <w:sz w:val="16"/>
                <w:szCs w:val="16"/>
              </w:rPr>
            </w:pPr>
          </w:p>
        </w:tc>
        <w:tc>
          <w:tcPr>
            <w:tcW w:w="507" w:type="dxa"/>
          </w:tcPr>
          <w:p w:rsidR="00B26587" w:rsidRPr="00B26587" w:rsidRDefault="00B26587" w:rsidP="00B26587">
            <w:pPr>
              <w:widowControl w:val="0"/>
              <w:autoSpaceDE w:val="0"/>
              <w:jc w:val="center"/>
              <w:rPr>
                <w:b/>
                <w:sz w:val="16"/>
                <w:szCs w:val="16"/>
              </w:rPr>
            </w:pPr>
          </w:p>
        </w:tc>
        <w:tc>
          <w:tcPr>
            <w:tcW w:w="700" w:type="dxa"/>
          </w:tcPr>
          <w:p w:rsidR="00B26587" w:rsidRPr="00B26587" w:rsidRDefault="00B26587" w:rsidP="00B26587">
            <w:pPr>
              <w:widowControl w:val="0"/>
              <w:autoSpaceDE w:val="0"/>
              <w:jc w:val="center"/>
              <w:rPr>
                <w:b/>
                <w:sz w:val="16"/>
                <w:szCs w:val="16"/>
              </w:rPr>
            </w:pPr>
          </w:p>
        </w:tc>
        <w:tc>
          <w:tcPr>
            <w:tcW w:w="1749" w:type="dxa"/>
          </w:tcPr>
          <w:p w:rsidR="00B26587" w:rsidRPr="00B26587" w:rsidRDefault="00B26587" w:rsidP="00B26587">
            <w:pPr>
              <w:widowControl w:val="0"/>
              <w:autoSpaceDE w:val="0"/>
              <w:jc w:val="center"/>
              <w:rPr>
                <w:b/>
                <w:sz w:val="16"/>
                <w:szCs w:val="16"/>
              </w:rPr>
            </w:pPr>
          </w:p>
        </w:tc>
      </w:tr>
      <w:tr w:rsidR="00B26587" w:rsidRPr="00B26587" w:rsidTr="00B26587">
        <w:tc>
          <w:tcPr>
            <w:tcW w:w="296" w:type="dxa"/>
          </w:tcPr>
          <w:p w:rsidR="00B26587" w:rsidRPr="00B26587" w:rsidRDefault="00B26587" w:rsidP="00B26587">
            <w:pPr>
              <w:widowControl w:val="0"/>
              <w:autoSpaceDE w:val="0"/>
              <w:jc w:val="center"/>
              <w:rPr>
                <w:b/>
                <w:sz w:val="16"/>
                <w:szCs w:val="16"/>
              </w:rPr>
            </w:pPr>
          </w:p>
        </w:tc>
        <w:tc>
          <w:tcPr>
            <w:tcW w:w="1420" w:type="dxa"/>
            <w:gridSpan w:val="3"/>
          </w:tcPr>
          <w:p w:rsidR="00B26587" w:rsidRPr="00B26587" w:rsidRDefault="00B26587" w:rsidP="00B26587">
            <w:pPr>
              <w:widowControl w:val="0"/>
              <w:autoSpaceDE w:val="0"/>
              <w:rPr>
                <w:sz w:val="16"/>
                <w:szCs w:val="16"/>
              </w:rPr>
            </w:pPr>
            <w:r w:rsidRPr="00B26587">
              <w:rPr>
                <w:sz w:val="16"/>
                <w:szCs w:val="16"/>
              </w:rPr>
              <w:t>Организация и проведение поселковых спортивно – массовых мероприятий</w:t>
            </w:r>
          </w:p>
        </w:tc>
        <w:tc>
          <w:tcPr>
            <w:tcW w:w="1264" w:type="dxa"/>
            <w:gridSpan w:val="3"/>
          </w:tcPr>
          <w:p w:rsidR="00B26587" w:rsidRPr="00B26587" w:rsidRDefault="00B26587" w:rsidP="00B26587">
            <w:pPr>
              <w:widowControl w:val="0"/>
              <w:autoSpaceDE w:val="0"/>
              <w:jc w:val="center"/>
              <w:rPr>
                <w:b/>
                <w:sz w:val="16"/>
                <w:szCs w:val="16"/>
              </w:rPr>
            </w:pPr>
          </w:p>
        </w:tc>
        <w:tc>
          <w:tcPr>
            <w:tcW w:w="597"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552</w:t>
            </w:r>
          </w:p>
        </w:tc>
        <w:tc>
          <w:tcPr>
            <w:tcW w:w="564"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11 05</w:t>
            </w:r>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w:t>
            </w:r>
          </w:p>
        </w:tc>
        <w:tc>
          <w:tcPr>
            <w:tcW w:w="29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8081</w:t>
            </w:r>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244</w:t>
            </w:r>
          </w:p>
        </w:tc>
        <w:tc>
          <w:tcPr>
            <w:tcW w:w="576"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59,0</w:t>
            </w:r>
          </w:p>
        </w:tc>
        <w:tc>
          <w:tcPr>
            <w:tcW w:w="65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49,000</w:t>
            </w:r>
          </w:p>
        </w:tc>
        <w:tc>
          <w:tcPr>
            <w:tcW w:w="101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0220080810</w:t>
            </w:r>
          </w:p>
        </w:tc>
        <w:tc>
          <w:tcPr>
            <w:tcW w:w="53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20,3</w:t>
            </w:r>
          </w:p>
        </w:tc>
        <w:tc>
          <w:tcPr>
            <w:tcW w:w="53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37,3</w:t>
            </w:r>
          </w:p>
        </w:tc>
        <w:tc>
          <w:tcPr>
            <w:tcW w:w="53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15,0</w:t>
            </w:r>
          </w:p>
        </w:tc>
        <w:tc>
          <w:tcPr>
            <w:tcW w:w="53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15,</w:t>
            </w:r>
          </w:p>
        </w:tc>
        <w:tc>
          <w:tcPr>
            <w:tcW w:w="536"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25,0</w:t>
            </w:r>
          </w:p>
        </w:tc>
        <w:tc>
          <w:tcPr>
            <w:tcW w:w="536"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25,0</w:t>
            </w:r>
          </w:p>
        </w:tc>
        <w:tc>
          <w:tcPr>
            <w:tcW w:w="582"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25,0</w:t>
            </w:r>
          </w:p>
        </w:tc>
        <w:tc>
          <w:tcPr>
            <w:tcW w:w="536"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25,0</w:t>
            </w:r>
          </w:p>
        </w:tc>
        <w:tc>
          <w:tcPr>
            <w:tcW w:w="633"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25,00</w:t>
            </w:r>
          </w:p>
        </w:tc>
        <w:tc>
          <w:tcPr>
            <w:tcW w:w="507"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25</w:t>
            </w:r>
          </w:p>
        </w:tc>
        <w:tc>
          <w:tcPr>
            <w:tcW w:w="700"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345,60</w:t>
            </w:r>
          </w:p>
        </w:tc>
        <w:tc>
          <w:tcPr>
            <w:tcW w:w="1749" w:type="dxa"/>
          </w:tcPr>
          <w:p w:rsidR="00B26587" w:rsidRPr="00B26587" w:rsidRDefault="00B26587" w:rsidP="00B26587">
            <w:pPr>
              <w:widowControl w:val="0"/>
              <w:autoSpaceDE w:val="0"/>
              <w:rPr>
                <w:sz w:val="16"/>
                <w:szCs w:val="16"/>
              </w:rPr>
            </w:pPr>
            <w:r w:rsidRPr="00B26587">
              <w:rPr>
                <w:sz w:val="16"/>
                <w:szCs w:val="16"/>
              </w:rPr>
              <w:t xml:space="preserve">Увеличение количества </w:t>
            </w:r>
            <w:proofErr w:type="spellStart"/>
            <w:proofErr w:type="gramStart"/>
            <w:r w:rsidRPr="00B26587">
              <w:rPr>
                <w:sz w:val="16"/>
                <w:szCs w:val="16"/>
              </w:rPr>
              <w:t>физкультурно</w:t>
            </w:r>
            <w:proofErr w:type="spellEnd"/>
            <w:r w:rsidRPr="00B26587">
              <w:rPr>
                <w:sz w:val="16"/>
                <w:szCs w:val="16"/>
              </w:rPr>
              <w:t xml:space="preserve"> – массовых</w:t>
            </w:r>
            <w:proofErr w:type="gramEnd"/>
            <w:r w:rsidRPr="00B26587">
              <w:rPr>
                <w:sz w:val="16"/>
                <w:szCs w:val="16"/>
              </w:rPr>
              <w:t xml:space="preserve"> и спортивных мероприятий, проводимых на территории муниципального образования, повышение численности населения, занимающихся физической культурой и спортом </w:t>
            </w:r>
          </w:p>
        </w:tc>
      </w:tr>
      <w:tr w:rsidR="00B26587" w:rsidRPr="00B26587" w:rsidTr="00B26587">
        <w:tc>
          <w:tcPr>
            <w:tcW w:w="296" w:type="dxa"/>
          </w:tcPr>
          <w:p w:rsidR="00B26587" w:rsidRPr="00B26587" w:rsidRDefault="00B26587" w:rsidP="00B26587">
            <w:pPr>
              <w:widowControl w:val="0"/>
              <w:autoSpaceDE w:val="0"/>
              <w:jc w:val="center"/>
              <w:rPr>
                <w:b/>
                <w:sz w:val="16"/>
                <w:szCs w:val="16"/>
              </w:rPr>
            </w:pPr>
          </w:p>
        </w:tc>
        <w:tc>
          <w:tcPr>
            <w:tcW w:w="1420" w:type="dxa"/>
            <w:gridSpan w:val="3"/>
          </w:tcPr>
          <w:p w:rsidR="00B26587" w:rsidRPr="00B26587" w:rsidRDefault="00B26587" w:rsidP="00B26587">
            <w:pPr>
              <w:widowControl w:val="0"/>
              <w:autoSpaceDE w:val="0"/>
              <w:rPr>
                <w:sz w:val="16"/>
                <w:szCs w:val="16"/>
              </w:rPr>
            </w:pPr>
            <w:r w:rsidRPr="00B26587">
              <w:rPr>
                <w:sz w:val="16"/>
                <w:szCs w:val="16"/>
              </w:rPr>
              <w:t>Заливка и содержание спортивного ледового катка</w:t>
            </w:r>
          </w:p>
        </w:tc>
        <w:tc>
          <w:tcPr>
            <w:tcW w:w="1264" w:type="dxa"/>
            <w:gridSpan w:val="3"/>
          </w:tcPr>
          <w:p w:rsidR="00B26587" w:rsidRPr="00B26587" w:rsidRDefault="00B26587" w:rsidP="00B26587">
            <w:pPr>
              <w:widowControl w:val="0"/>
              <w:autoSpaceDE w:val="0"/>
              <w:jc w:val="center"/>
              <w:rPr>
                <w:b/>
                <w:sz w:val="16"/>
                <w:szCs w:val="16"/>
              </w:rPr>
            </w:pPr>
          </w:p>
        </w:tc>
        <w:tc>
          <w:tcPr>
            <w:tcW w:w="597"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552</w:t>
            </w:r>
          </w:p>
        </w:tc>
        <w:tc>
          <w:tcPr>
            <w:tcW w:w="564"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11 05</w:t>
            </w:r>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w:t>
            </w:r>
          </w:p>
        </w:tc>
        <w:tc>
          <w:tcPr>
            <w:tcW w:w="29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8081</w:t>
            </w:r>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244</w:t>
            </w:r>
          </w:p>
        </w:tc>
        <w:tc>
          <w:tcPr>
            <w:tcW w:w="576"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30,0</w:t>
            </w:r>
          </w:p>
        </w:tc>
        <w:tc>
          <w:tcPr>
            <w:tcW w:w="65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0,000</w:t>
            </w:r>
          </w:p>
        </w:tc>
        <w:tc>
          <w:tcPr>
            <w:tcW w:w="101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center"/>
              <w:rPr>
                <w:sz w:val="16"/>
                <w:szCs w:val="16"/>
              </w:rPr>
            </w:pPr>
            <w:r w:rsidRPr="00B26587">
              <w:rPr>
                <w:sz w:val="16"/>
                <w:szCs w:val="16"/>
              </w:rPr>
              <w:t>0220080810</w:t>
            </w:r>
          </w:p>
        </w:tc>
        <w:tc>
          <w:tcPr>
            <w:tcW w:w="53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0,0</w:t>
            </w:r>
          </w:p>
        </w:tc>
        <w:tc>
          <w:tcPr>
            <w:tcW w:w="53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15,7</w:t>
            </w:r>
          </w:p>
        </w:tc>
        <w:tc>
          <w:tcPr>
            <w:tcW w:w="53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w:t>
            </w:r>
          </w:p>
        </w:tc>
        <w:tc>
          <w:tcPr>
            <w:tcW w:w="53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w:t>
            </w:r>
          </w:p>
        </w:tc>
        <w:tc>
          <w:tcPr>
            <w:tcW w:w="536"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w:t>
            </w:r>
          </w:p>
        </w:tc>
        <w:tc>
          <w:tcPr>
            <w:tcW w:w="536"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w:t>
            </w:r>
          </w:p>
        </w:tc>
        <w:tc>
          <w:tcPr>
            <w:tcW w:w="582"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w:t>
            </w:r>
          </w:p>
        </w:tc>
        <w:tc>
          <w:tcPr>
            <w:tcW w:w="536"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w:t>
            </w:r>
          </w:p>
        </w:tc>
        <w:tc>
          <w:tcPr>
            <w:tcW w:w="633"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w:t>
            </w:r>
          </w:p>
        </w:tc>
        <w:tc>
          <w:tcPr>
            <w:tcW w:w="507" w:type="dxa"/>
          </w:tcPr>
          <w:p w:rsidR="00B26587" w:rsidRPr="00B26587" w:rsidRDefault="00B26587" w:rsidP="00B26587">
            <w:pPr>
              <w:widowControl w:val="0"/>
              <w:autoSpaceDE w:val="0"/>
              <w:jc w:val="right"/>
              <w:rPr>
                <w:sz w:val="16"/>
                <w:szCs w:val="16"/>
              </w:rPr>
            </w:pPr>
          </w:p>
        </w:tc>
        <w:tc>
          <w:tcPr>
            <w:tcW w:w="700"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45,7</w:t>
            </w:r>
          </w:p>
        </w:tc>
        <w:tc>
          <w:tcPr>
            <w:tcW w:w="1749" w:type="dxa"/>
          </w:tcPr>
          <w:p w:rsidR="00B26587" w:rsidRPr="00B26587" w:rsidRDefault="00B26587" w:rsidP="00B26587">
            <w:pPr>
              <w:widowControl w:val="0"/>
              <w:autoSpaceDE w:val="0"/>
              <w:rPr>
                <w:sz w:val="16"/>
                <w:szCs w:val="16"/>
              </w:rPr>
            </w:pPr>
            <w:r w:rsidRPr="00B26587">
              <w:rPr>
                <w:sz w:val="16"/>
                <w:szCs w:val="16"/>
              </w:rPr>
              <w:t>Привлечение населения к занятиям на коньках</w:t>
            </w:r>
          </w:p>
        </w:tc>
      </w:tr>
      <w:tr w:rsidR="00B26587" w:rsidRPr="00B26587" w:rsidTr="00B26587">
        <w:tc>
          <w:tcPr>
            <w:tcW w:w="296" w:type="dxa"/>
          </w:tcPr>
          <w:p w:rsidR="00B26587" w:rsidRPr="00B26587" w:rsidRDefault="00B26587" w:rsidP="00B26587">
            <w:pPr>
              <w:widowControl w:val="0"/>
              <w:autoSpaceDE w:val="0"/>
              <w:jc w:val="center"/>
              <w:rPr>
                <w:b/>
                <w:sz w:val="16"/>
                <w:szCs w:val="16"/>
              </w:rPr>
            </w:pPr>
          </w:p>
        </w:tc>
        <w:tc>
          <w:tcPr>
            <w:tcW w:w="1420" w:type="dxa"/>
            <w:gridSpan w:val="3"/>
          </w:tcPr>
          <w:p w:rsidR="00B26587" w:rsidRPr="00B26587" w:rsidRDefault="00B26587" w:rsidP="00B26587">
            <w:pPr>
              <w:widowControl w:val="0"/>
              <w:autoSpaceDE w:val="0"/>
              <w:rPr>
                <w:sz w:val="16"/>
                <w:szCs w:val="16"/>
              </w:rPr>
            </w:pPr>
            <w:r w:rsidRPr="00B26587">
              <w:rPr>
                <w:sz w:val="16"/>
                <w:szCs w:val="16"/>
              </w:rPr>
              <w:t>Участие в соревнованиях, спортивно – массовых мероприятиях районного и краевого уровня с целью повышения спортивного мастерства</w:t>
            </w:r>
          </w:p>
        </w:tc>
        <w:tc>
          <w:tcPr>
            <w:tcW w:w="1264" w:type="dxa"/>
            <w:gridSpan w:val="3"/>
          </w:tcPr>
          <w:p w:rsidR="00B26587" w:rsidRPr="00B26587" w:rsidRDefault="00B26587" w:rsidP="00B26587">
            <w:pPr>
              <w:widowControl w:val="0"/>
              <w:autoSpaceDE w:val="0"/>
              <w:jc w:val="center"/>
              <w:rPr>
                <w:b/>
                <w:sz w:val="16"/>
                <w:szCs w:val="16"/>
              </w:rPr>
            </w:pPr>
          </w:p>
        </w:tc>
        <w:tc>
          <w:tcPr>
            <w:tcW w:w="597"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552</w:t>
            </w:r>
          </w:p>
        </w:tc>
        <w:tc>
          <w:tcPr>
            <w:tcW w:w="564"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11 05</w:t>
            </w:r>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05</w:t>
            </w:r>
          </w:p>
        </w:tc>
        <w:tc>
          <w:tcPr>
            <w:tcW w:w="29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8081</w:t>
            </w:r>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244</w:t>
            </w:r>
          </w:p>
        </w:tc>
        <w:tc>
          <w:tcPr>
            <w:tcW w:w="576"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8,0</w:t>
            </w:r>
          </w:p>
        </w:tc>
        <w:tc>
          <w:tcPr>
            <w:tcW w:w="65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4,0</w:t>
            </w:r>
          </w:p>
        </w:tc>
        <w:tc>
          <w:tcPr>
            <w:tcW w:w="101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center"/>
              <w:rPr>
                <w:sz w:val="16"/>
                <w:szCs w:val="16"/>
              </w:rPr>
            </w:pPr>
            <w:r w:rsidRPr="00B26587">
              <w:rPr>
                <w:sz w:val="16"/>
                <w:szCs w:val="16"/>
              </w:rPr>
              <w:t>0220080810</w:t>
            </w:r>
          </w:p>
        </w:tc>
        <w:tc>
          <w:tcPr>
            <w:tcW w:w="53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0,0</w:t>
            </w:r>
          </w:p>
        </w:tc>
        <w:tc>
          <w:tcPr>
            <w:tcW w:w="53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3,0</w:t>
            </w:r>
          </w:p>
        </w:tc>
        <w:tc>
          <w:tcPr>
            <w:tcW w:w="53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0,0</w:t>
            </w:r>
          </w:p>
        </w:tc>
        <w:tc>
          <w:tcPr>
            <w:tcW w:w="53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w:t>
            </w:r>
          </w:p>
        </w:tc>
        <w:tc>
          <w:tcPr>
            <w:tcW w:w="536"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w:t>
            </w:r>
          </w:p>
        </w:tc>
        <w:tc>
          <w:tcPr>
            <w:tcW w:w="536"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w:t>
            </w:r>
          </w:p>
        </w:tc>
        <w:tc>
          <w:tcPr>
            <w:tcW w:w="582"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w:t>
            </w:r>
          </w:p>
          <w:p w:rsidR="00B26587" w:rsidRPr="00B26587" w:rsidRDefault="00B26587" w:rsidP="00B26587">
            <w:pPr>
              <w:widowControl w:val="0"/>
              <w:autoSpaceDE w:val="0"/>
              <w:jc w:val="right"/>
              <w:rPr>
                <w:sz w:val="16"/>
                <w:szCs w:val="16"/>
              </w:rPr>
            </w:pPr>
          </w:p>
        </w:tc>
        <w:tc>
          <w:tcPr>
            <w:tcW w:w="536"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w:t>
            </w:r>
          </w:p>
        </w:tc>
        <w:tc>
          <w:tcPr>
            <w:tcW w:w="633"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w:t>
            </w:r>
          </w:p>
        </w:tc>
        <w:tc>
          <w:tcPr>
            <w:tcW w:w="507" w:type="dxa"/>
          </w:tcPr>
          <w:p w:rsidR="00B26587" w:rsidRPr="00B26587" w:rsidRDefault="00B26587" w:rsidP="00B26587">
            <w:pPr>
              <w:widowControl w:val="0"/>
              <w:autoSpaceDE w:val="0"/>
              <w:jc w:val="right"/>
              <w:rPr>
                <w:sz w:val="16"/>
                <w:szCs w:val="16"/>
              </w:rPr>
            </w:pPr>
          </w:p>
        </w:tc>
        <w:tc>
          <w:tcPr>
            <w:tcW w:w="700"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r w:rsidRPr="00B26587">
              <w:rPr>
                <w:sz w:val="16"/>
                <w:szCs w:val="16"/>
              </w:rPr>
              <w:t>15,0</w:t>
            </w:r>
          </w:p>
        </w:tc>
        <w:tc>
          <w:tcPr>
            <w:tcW w:w="1749" w:type="dxa"/>
          </w:tcPr>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p>
          <w:p w:rsidR="00B26587" w:rsidRPr="00B26587" w:rsidRDefault="00B26587" w:rsidP="00B26587">
            <w:pPr>
              <w:widowControl w:val="0"/>
              <w:autoSpaceDE w:val="0"/>
              <w:rPr>
                <w:sz w:val="16"/>
                <w:szCs w:val="16"/>
              </w:rPr>
            </w:pPr>
            <w:r w:rsidRPr="00B26587">
              <w:rPr>
                <w:sz w:val="16"/>
                <w:szCs w:val="16"/>
              </w:rPr>
              <w:t>Повышения спортивного мастерства</w:t>
            </w:r>
          </w:p>
        </w:tc>
      </w:tr>
      <w:tr w:rsidR="00B26587" w:rsidRPr="00B26587" w:rsidTr="00B26587">
        <w:tc>
          <w:tcPr>
            <w:tcW w:w="296" w:type="dxa"/>
          </w:tcPr>
          <w:p w:rsidR="00B26587" w:rsidRPr="00B26587" w:rsidRDefault="00B26587" w:rsidP="00B26587">
            <w:pPr>
              <w:widowControl w:val="0"/>
              <w:autoSpaceDE w:val="0"/>
              <w:jc w:val="center"/>
              <w:rPr>
                <w:b/>
                <w:sz w:val="16"/>
                <w:szCs w:val="16"/>
              </w:rPr>
            </w:pPr>
          </w:p>
        </w:tc>
        <w:tc>
          <w:tcPr>
            <w:tcW w:w="5509" w:type="dxa"/>
            <w:gridSpan w:val="15"/>
          </w:tcPr>
          <w:p w:rsidR="00B26587" w:rsidRPr="00B26587" w:rsidRDefault="00B26587" w:rsidP="00B26587">
            <w:pPr>
              <w:widowControl w:val="0"/>
              <w:autoSpaceDE w:val="0"/>
              <w:rPr>
                <w:sz w:val="16"/>
                <w:szCs w:val="16"/>
              </w:rPr>
            </w:pPr>
            <w:r w:rsidRPr="00B26587">
              <w:rPr>
                <w:sz w:val="16"/>
                <w:szCs w:val="16"/>
              </w:rPr>
              <w:t xml:space="preserve">Задача 2. Улучшение материально – технического оснащения </w:t>
            </w:r>
          </w:p>
          <w:p w:rsidR="00B26587" w:rsidRPr="00B26587" w:rsidRDefault="00B26587" w:rsidP="00B26587">
            <w:pPr>
              <w:widowControl w:val="0"/>
              <w:autoSpaceDE w:val="0"/>
              <w:rPr>
                <w:sz w:val="16"/>
                <w:szCs w:val="16"/>
              </w:rPr>
            </w:pPr>
          </w:p>
        </w:tc>
        <w:tc>
          <w:tcPr>
            <w:tcW w:w="576" w:type="dxa"/>
          </w:tcPr>
          <w:p w:rsidR="00B26587" w:rsidRPr="00B26587" w:rsidRDefault="00B26587" w:rsidP="00B26587">
            <w:pPr>
              <w:widowControl w:val="0"/>
              <w:autoSpaceDE w:val="0"/>
              <w:jc w:val="center"/>
              <w:rPr>
                <w:b/>
                <w:sz w:val="16"/>
                <w:szCs w:val="16"/>
              </w:rPr>
            </w:pPr>
          </w:p>
        </w:tc>
        <w:tc>
          <w:tcPr>
            <w:tcW w:w="656" w:type="dxa"/>
            <w:gridSpan w:val="2"/>
          </w:tcPr>
          <w:p w:rsidR="00B26587" w:rsidRPr="00B26587" w:rsidRDefault="00B26587" w:rsidP="00B26587">
            <w:pPr>
              <w:widowControl w:val="0"/>
              <w:autoSpaceDE w:val="0"/>
              <w:jc w:val="center"/>
              <w:rPr>
                <w:b/>
                <w:sz w:val="16"/>
                <w:szCs w:val="16"/>
              </w:rPr>
            </w:pPr>
          </w:p>
        </w:tc>
        <w:tc>
          <w:tcPr>
            <w:tcW w:w="1016" w:type="dxa"/>
            <w:gridSpan w:val="2"/>
          </w:tcPr>
          <w:p w:rsidR="00B26587" w:rsidRPr="00B26587" w:rsidRDefault="00B26587" w:rsidP="00B26587">
            <w:pPr>
              <w:widowControl w:val="0"/>
              <w:autoSpaceDE w:val="0"/>
              <w:jc w:val="center"/>
              <w:rPr>
                <w:b/>
                <w:sz w:val="16"/>
                <w:szCs w:val="16"/>
              </w:rPr>
            </w:pPr>
          </w:p>
        </w:tc>
        <w:tc>
          <w:tcPr>
            <w:tcW w:w="536" w:type="dxa"/>
            <w:gridSpan w:val="2"/>
          </w:tcPr>
          <w:p w:rsidR="00B26587" w:rsidRPr="00B26587" w:rsidRDefault="00B26587" w:rsidP="00B26587">
            <w:pPr>
              <w:widowControl w:val="0"/>
              <w:autoSpaceDE w:val="0"/>
              <w:jc w:val="center"/>
              <w:rPr>
                <w:b/>
                <w:sz w:val="16"/>
                <w:szCs w:val="16"/>
              </w:rPr>
            </w:pPr>
          </w:p>
        </w:tc>
        <w:tc>
          <w:tcPr>
            <w:tcW w:w="536" w:type="dxa"/>
            <w:gridSpan w:val="2"/>
          </w:tcPr>
          <w:p w:rsidR="00B26587" w:rsidRPr="00B26587" w:rsidRDefault="00B26587" w:rsidP="00B26587">
            <w:pPr>
              <w:widowControl w:val="0"/>
              <w:autoSpaceDE w:val="0"/>
              <w:jc w:val="center"/>
              <w:rPr>
                <w:b/>
                <w:sz w:val="16"/>
                <w:szCs w:val="16"/>
              </w:rPr>
            </w:pPr>
          </w:p>
        </w:tc>
        <w:tc>
          <w:tcPr>
            <w:tcW w:w="536" w:type="dxa"/>
            <w:gridSpan w:val="2"/>
          </w:tcPr>
          <w:p w:rsidR="00B26587" w:rsidRPr="00B26587" w:rsidRDefault="00B26587" w:rsidP="00B26587">
            <w:pPr>
              <w:widowControl w:val="0"/>
              <w:autoSpaceDE w:val="0"/>
              <w:jc w:val="center"/>
              <w:rPr>
                <w:b/>
                <w:sz w:val="16"/>
                <w:szCs w:val="16"/>
              </w:rPr>
            </w:pPr>
          </w:p>
        </w:tc>
        <w:tc>
          <w:tcPr>
            <w:tcW w:w="536" w:type="dxa"/>
            <w:gridSpan w:val="2"/>
          </w:tcPr>
          <w:p w:rsidR="00B26587" w:rsidRPr="00B26587" w:rsidRDefault="00B26587" w:rsidP="00B26587">
            <w:pPr>
              <w:widowControl w:val="0"/>
              <w:autoSpaceDE w:val="0"/>
              <w:jc w:val="center"/>
              <w:rPr>
                <w:b/>
                <w:sz w:val="16"/>
                <w:szCs w:val="16"/>
              </w:rPr>
            </w:pPr>
          </w:p>
        </w:tc>
        <w:tc>
          <w:tcPr>
            <w:tcW w:w="536" w:type="dxa"/>
          </w:tcPr>
          <w:p w:rsidR="00B26587" w:rsidRPr="00B26587" w:rsidRDefault="00B26587" w:rsidP="00B26587">
            <w:pPr>
              <w:widowControl w:val="0"/>
              <w:autoSpaceDE w:val="0"/>
              <w:jc w:val="center"/>
              <w:rPr>
                <w:b/>
                <w:sz w:val="16"/>
                <w:szCs w:val="16"/>
              </w:rPr>
            </w:pPr>
          </w:p>
        </w:tc>
        <w:tc>
          <w:tcPr>
            <w:tcW w:w="536" w:type="dxa"/>
          </w:tcPr>
          <w:p w:rsidR="00B26587" w:rsidRPr="00B26587" w:rsidRDefault="00B26587" w:rsidP="00B26587">
            <w:pPr>
              <w:widowControl w:val="0"/>
              <w:autoSpaceDE w:val="0"/>
              <w:jc w:val="center"/>
              <w:rPr>
                <w:b/>
                <w:sz w:val="16"/>
                <w:szCs w:val="16"/>
              </w:rPr>
            </w:pPr>
          </w:p>
        </w:tc>
        <w:tc>
          <w:tcPr>
            <w:tcW w:w="582" w:type="dxa"/>
          </w:tcPr>
          <w:p w:rsidR="00B26587" w:rsidRPr="00B26587" w:rsidRDefault="00B26587" w:rsidP="00B26587">
            <w:pPr>
              <w:widowControl w:val="0"/>
              <w:autoSpaceDE w:val="0"/>
              <w:jc w:val="center"/>
              <w:rPr>
                <w:b/>
                <w:sz w:val="16"/>
                <w:szCs w:val="16"/>
              </w:rPr>
            </w:pPr>
          </w:p>
        </w:tc>
        <w:tc>
          <w:tcPr>
            <w:tcW w:w="536" w:type="dxa"/>
          </w:tcPr>
          <w:p w:rsidR="00B26587" w:rsidRPr="00B26587" w:rsidRDefault="00B26587" w:rsidP="00B26587">
            <w:pPr>
              <w:widowControl w:val="0"/>
              <w:autoSpaceDE w:val="0"/>
              <w:jc w:val="center"/>
              <w:rPr>
                <w:b/>
                <w:sz w:val="16"/>
                <w:szCs w:val="16"/>
              </w:rPr>
            </w:pPr>
          </w:p>
        </w:tc>
        <w:tc>
          <w:tcPr>
            <w:tcW w:w="633" w:type="dxa"/>
          </w:tcPr>
          <w:p w:rsidR="00B26587" w:rsidRPr="00B26587" w:rsidRDefault="00B26587" w:rsidP="00B26587">
            <w:pPr>
              <w:widowControl w:val="0"/>
              <w:autoSpaceDE w:val="0"/>
              <w:jc w:val="center"/>
              <w:rPr>
                <w:b/>
                <w:sz w:val="16"/>
                <w:szCs w:val="16"/>
              </w:rPr>
            </w:pPr>
          </w:p>
        </w:tc>
        <w:tc>
          <w:tcPr>
            <w:tcW w:w="507" w:type="dxa"/>
          </w:tcPr>
          <w:p w:rsidR="00B26587" w:rsidRPr="00B26587" w:rsidRDefault="00B26587" w:rsidP="00B26587">
            <w:pPr>
              <w:widowControl w:val="0"/>
              <w:autoSpaceDE w:val="0"/>
              <w:jc w:val="center"/>
              <w:rPr>
                <w:b/>
                <w:sz w:val="16"/>
                <w:szCs w:val="16"/>
              </w:rPr>
            </w:pPr>
          </w:p>
        </w:tc>
        <w:tc>
          <w:tcPr>
            <w:tcW w:w="700" w:type="dxa"/>
          </w:tcPr>
          <w:p w:rsidR="00B26587" w:rsidRPr="00B26587" w:rsidRDefault="00B26587" w:rsidP="00B26587">
            <w:pPr>
              <w:widowControl w:val="0"/>
              <w:autoSpaceDE w:val="0"/>
              <w:jc w:val="center"/>
              <w:rPr>
                <w:b/>
                <w:sz w:val="16"/>
                <w:szCs w:val="16"/>
              </w:rPr>
            </w:pPr>
          </w:p>
        </w:tc>
        <w:tc>
          <w:tcPr>
            <w:tcW w:w="1749" w:type="dxa"/>
          </w:tcPr>
          <w:p w:rsidR="00B26587" w:rsidRPr="00B26587" w:rsidRDefault="00B26587" w:rsidP="00B26587">
            <w:pPr>
              <w:widowControl w:val="0"/>
              <w:autoSpaceDE w:val="0"/>
              <w:jc w:val="center"/>
              <w:rPr>
                <w:b/>
                <w:sz w:val="16"/>
                <w:szCs w:val="16"/>
              </w:rPr>
            </w:pPr>
          </w:p>
        </w:tc>
      </w:tr>
      <w:tr w:rsidR="00B26587" w:rsidRPr="00B26587" w:rsidTr="00B26587">
        <w:tc>
          <w:tcPr>
            <w:tcW w:w="296" w:type="dxa"/>
          </w:tcPr>
          <w:p w:rsidR="00B26587" w:rsidRPr="00B26587" w:rsidRDefault="00B26587" w:rsidP="00B26587">
            <w:pPr>
              <w:widowControl w:val="0"/>
              <w:autoSpaceDE w:val="0"/>
              <w:jc w:val="center"/>
              <w:rPr>
                <w:b/>
                <w:sz w:val="16"/>
                <w:szCs w:val="16"/>
              </w:rPr>
            </w:pPr>
          </w:p>
        </w:tc>
        <w:tc>
          <w:tcPr>
            <w:tcW w:w="1420" w:type="dxa"/>
            <w:gridSpan w:val="3"/>
          </w:tcPr>
          <w:p w:rsidR="00B26587" w:rsidRPr="00B26587" w:rsidRDefault="00B26587" w:rsidP="00B26587">
            <w:pPr>
              <w:widowControl w:val="0"/>
              <w:autoSpaceDE w:val="0"/>
              <w:rPr>
                <w:sz w:val="16"/>
                <w:szCs w:val="16"/>
              </w:rPr>
            </w:pPr>
            <w:r w:rsidRPr="00B26587">
              <w:rPr>
                <w:sz w:val="16"/>
                <w:szCs w:val="16"/>
              </w:rPr>
              <w:t xml:space="preserve">Приобретение спортивного </w:t>
            </w:r>
            <w:r w:rsidRPr="00B26587">
              <w:rPr>
                <w:sz w:val="16"/>
                <w:szCs w:val="16"/>
              </w:rPr>
              <w:lastRenderedPageBreak/>
              <w:t xml:space="preserve">инвентаря, материально – техническое обеспечение </w:t>
            </w:r>
          </w:p>
        </w:tc>
        <w:tc>
          <w:tcPr>
            <w:tcW w:w="1264" w:type="dxa"/>
            <w:gridSpan w:val="3"/>
          </w:tcPr>
          <w:p w:rsidR="00B26587" w:rsidRPr="00B26587" w:rsidRDefault="00B26587" w:rsidP="00B26587">
            <w:pPr>
              <w:widowControl w:val="0"/>
              <w:autoSpaceDE w:val="0"/>
              <w:jc w:val="center"/>
              <w:rPr>
                <w:sz w:val="16"/>
                <w:szCs w:val="16"/>
              </w:rPr>
            </w:pPr>
            <w:r w:rsidRPr="00B26587">
              <w:rPr>
                <w:sz w:val="16"/>
                <w:szCs w:val="16"/>
              </w:rPr>
              <w:lastRenderedPageBreak/>
              <w:t xml:space="preserve">администрация поселка </w:t>
            </w:r>
            <w:r w:rsidRPr="00B26587">
              <w:rPr>
                <w:sz w:val="16"/>
                <w:szCs w:val="16"/>
              </w:rPr>
              <w:lastRenderedPageBreak/>
              <w:t>Большая Ирба</w:t>
            </w:r>
          </w:p>
        </w:tc>
        <w:tc>
          <w:tcPr>
            <w:tcW w:w="597"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552</w:t>
            </w:r>
          </w:p>
        </w:tc>
        <w:tc>
          <w:tcPr>
            <w:tcW w:w="564"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11 05</w:t>
            </w:r>
          </w:p>
        </w:tc>
        <w:tc>
          <w:tcPr>
            <w:tcW w:w="37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w:t>
            </w:r>
          </w:p>
        </w:tc>
        <w:tc>
          <w:tcPr>
            <w:tcW w:w="29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w:t>
            </w:r>
          </w:p>
        </w:tc>
        <w:tc>
          <w:tcPr>
            <w:tcW w:w="53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8081</w:t>
            </w:r>
          </w:p>
        </w:tc>
        <w:tc>
          <w:tcPr>
            <w:tcW w:w="456" w:type="dxa"/>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244</w:t>
            </w:r>
          </w:p>
        </w:tc>
        <w:tc>
          <w:tcPr>
            <w:tcW w:w="576"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3,0</w:t>
            </w:r>
          </w:p>
        </w:tc>
        <w:tc>
          <w:tcPr>
            <w:tcW w:w="65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0,0</w:t>
            </w:r>
          </w:p>
        </w:tc>
        <w:tc>
          <w:tcPr>
            <w:tcW w:w="1016" w:type="dxa"/>
            <w:gridSpan w:val="2"/>
          </w:tcPr>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p>
          <w:p w:rsidR="00B26587" w:rsidRPr="00B26587" w:rsidRDefault="00B26587" w:rsidP="00B26587">
            <w:pPr>
              <w:widowControl w:val="0"/>
              <w:autoSpaceDE w:val="0"/>
              <w:jc w:val="center"/>
              <w:rPr>
                <w:sz w:val="16"/>
                <w:szCs w:val="16"/>
              </w:rPr>
            </w:pPr>
            <w:r w:rsidRPr="00B26587">
              <w:rPr>
                <w:sz w:val="16"/>
                <w:szCs w:val="16"/>
              </w:rPr>
              <w:t>0220080810</w:t>
            </w:r>
          </w:p>
        </w:tc>
        <w:tc>
          <w:tcPr>
            <w:tcW w:w="53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0,0</w:t>
            </w:r>
          </w:p>
        </w:tc>
        <w:tc>
          <w:tcPr>
            <w:tcW w:w="53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0,0</w:t>
            </w:r>
          </w:p>
        </w:tc>
        <w:tc>
          <w:tcPr>
            <w:tcW w:w="53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0,0</w:t>
            </w:r>
          </w:p>
        </w:tc>
        <w:tc>
          <w:tcPr>
            <w:tcW w:w="536" w:type="dxa"/>
            <w:gridSpan w:val="2"/>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0,0</w:t>
            </w:r>
          </w:p>
        </w:tc>
        <w:tc>
          <w:tcPr>
            <w:tcW w:w="536"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0,0</w:t>
            </w:r>
          </w:p>
        </w:tc>
        <w:tc>
          <w:tcPr>
            <w:tcW w:w="536" w:type="dxa"/>
          </w:tcPr>
          <w:p w:rsidR="00B26587" w:rsidRPr="00B26587" w:rsidRDefault="00B26587" w:rsidP="00B26587">
            <w:pPr>
              <w:widowControl w:val="0"/>
              <w:autoSpaceDE w:val="0"/>
              <w:jc w:val="right"/>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r w:rsidRPr="00B26587">
              <w:rPr>
                <w:sz w:val="16"/>
                <w:szCs w:val="16"/>
              </w:rPr>
              <w:t>0</w:t>
            </w:r>
          </w:p>
        </w:tc>
        <w:tc>
          <w:tcPr>
            <w:tcW w:w="582"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w:t>
            </w:r>
          </w:p>
        </w:tc>
        <w:tc>
          <w:tcPr>
            <w:tcW w:w="536"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w:t>
            </w:r>
          </w:p>
        </w:tc>
        <w:tc>
          <w:tcPr>
            <w:tcW w:w="633"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0</w:t>
            </w:r>
          </w:p>
        </w:tc>
        <w:tc>
          <w:tcPr>
            <w:tcW w:w="507" w:type="dxa"/>
          </w:tcPr>
          <w:p w:rsidR="00B26587" w:rsidRPr="00B26587" w:rsidRDefault="00B26587" w:rsidP="00B26587">
            <w:pPr>
              <w:widowControl w:val="0"/>
              <w:autoSpaceDE w:val="0"/>
              <w:jc w:val="right"/>
              <w:rPr>
                <w:sz w:val="16"/>
                <w:szCs w:val="16"/>
              </w:rPr>
            </w:pPr>
          </w:p>
        </w:tc>
        <w:tc>
          <w:tcPr>
            <w:tcW w:w="700" w:type="dxa"/>
          </w:tcPr>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jc w:val="right"/>
              <w:rPr>
                <w:sz w:val="16"/>
                <w:szCs w:val="16"/>
              </w:rPr>
            </w:pPr>
            <w:r w:rsidRPr="00B26587">
              <w:rPr>
                <w:sz w:val="16"/>
                <w:szCs w:val="16"/>
              </w:rPr>
              <w:t>3,000</w:t>
            </w:r>
          </w:p>
          <w:p w:rsidR="00B26587" w:rsidRPr="00B26587" w:rsidRDefault="00B26587" w:rsidP="00B26587">
            <w:pPr>
              <w:widowControl w:val="0"/>
              <w:autoSpaceDE w:val="0"/>
              <w:jc w:val="right"/>
              <w:rPr>
                <w:sz w:val="16"/>
                <w:szCs w:val="16"/>
              </w:rPr>
            </w:pPr>
          </w:p>
          <w:p w:rsidR="00B26587" w:rsidRPr="00B26587" w:rsidRDefault="00B26587" w:rsidP="00B26587">
            <w:pPr>
              <w:widowControl w:val="0"/>
              <w:autoSpaceDE w:val="0"/>
              <w:rPr>
                <w:sz w:val="16"/>
                <w:szCs w:val="16"/>
              </w:rPr>
            </w:pPr>
          </w:p>
        </w:tc>
        <w:tc>
          <w:tcPr>
            <w:tcW w:w="1749" w:type="dxa"/>
          </w:tcPr>
          <w:p w:rsidR="00B26587" w:rsidRPr="00B26587" w:rsidRDefault="00B26587" w:rsidP="00B26587">
            <w:pPr>
              <w:widowControl w:val="0"/>
              <w:autoSpaceDE w:val="0"/>
              <w:rPr>
                <w:sz w:val="16"/>
                <w:szCs w:val="16"/>
              </w:rPr>
            </w:pPr>
            <w:r w:rsidRPr="00B26587">
              <w:rPr>
                <w:sz w:val="16"/>
                <w:szCs w:val="16"/>
              </w:rPr>
              <w:lastRenderedPageBreak/>
              <w:t xml:space="preserve">Улучшение материально – </w:t>
            </w:r>
            <w:r w:rsidRPr="00B26587">
              <w:rPr>
                <w:sz w:val="16"/>
                <w:szCs w:val="16"/>
              </w:rPr>
              <w:lastRenderedPageBreak/>
              <w:t xml:space="preserve">технического оснащения, увеличение количества населения, </w:t>
            </w:r>
            <w:proofErr w:type="gramStart"/>
            <w:r w:rsidRPr="00B26587">
              <w:rPr>
                <w:sz w:val="16"/>
                <w:szCs w:val="16"/>
              </w:rPr>
              <w:t>занимающихся</w:t>
            </w:r>
            <w:proofErr w:type="gramEnd"/>
            <w:r w:rsidRPr="00B26587">
              <w:rPr>
                <w:sz w:val="16"/>
                <w:szCs w:val="16"/>
              </w:rPr>
              <w:t xml:space="preserve"> физической культурой </w:t>
            </w:r>
          </w:p>
        </w:tc>
      </w:tr>
    </w:tbl>
    <w:p w:rsidR="00B26587" w:rsidRPr="00B26587" w:rsidRDefault="00B26587" w:rsidP="00B26587">
      <w:pPr>
        <w:widowControl w:val="0"/>
        <w:autoSpaceDE w:val="0"/>
        <w:jc w:val="both"/>
        <w:rPr>
          <w:sz w:val="16"/>
          <w:szCs w:val="16"/>
        </w:rPr>
      </w:pPr>
    </w:p>
    <w:p w:rsidR="00B26587" w:rsidRPr="00B26587" w:rsidRDefault="00B26587" w:rsidP="00B26587">
      <w:pPr>
        <w:widowControl w:val="0"/>
        <w:autoSpaceDE w:val="0"/>
        <w:jc w:val="both"/>
        <w:rPr>
          <w:sz w:val="16"/>
          <w:szCs w:val="16"/>
        </w:rPr>
      </w:pPr>
    </w:p>
    <w:p w:rsidR="00B26587" w:rsidRPr="00B26587" w:rsidRDefault="00B26587" w:rsidP="00B26587">
      <w:pPr>
        <w:widowControl w:val="0"/>
        <w:autoSpaceDE w:val="0"/>
        <w:jc w:val="both"/>
        <w:rPr>
          <w:sz w:val="16"/>
          <w:szCs w:val="16"/>
        </w:rPr>
      </w:pPr>
      <w:proofErr w:type="gramStart"/>
      <w:r w:rsidRPr="00B26587">
        <w:rPr>
          <w:sz w:val="16"/>
          <w:szCs w:val="16"/>
        </w:rPr>
        <w:t>Исполняющий</w:t>
      </w:r>
      <w:proofErr w:type="gramEnd"/>
      <w:r w:rsidRPr="00B26587">
        <w:rPr>
          <w:sz w:val="16"/>
          <w:szCs w:val="16"/>
        </w:rPr>
        <w:t xml:space="preserve"> обязанности</w:t>
      </w:r>
    </w:p>
    <w:p w:rsidR="00B26587" w:rsidRPr="00B26587" w:rsidRDefault="00B26587" w:rsidP="00B26587">
      <w:pPr>
        <w:widowControl w:val="0"/>
        <w:autoSpaceDE w:val="0"/>
        <w:jc w:val="both"/>
        <w:rPr>
          <w:sz w:val="16"/>
          <w:szCs w:val="16"/>
        </w:rPr>
      </w:pPr>
      <w:r w:rsidRPr="00B26587">
        <w:rPr>
          <w:sz w:val="16"/>
          <w:szCs w:val="16"/>
        </w:rPr>
        <w:t xml:space="preserve">Главы поселка </w:t>
      </w:r>
      <w:r w:rsidRPr="00B26587">
        <w:rPr>
          <w:sz w:val="16"/>
          <w:szCs w:val="16"/>
        </w:rPr>
        <w:tab/>
      </w:r>
      <w:r w:rsidRPr="00B26587">
        <w:rPr>
          <w:sz w:val="16"/>
          <w:szCs w:val="16"/>
        </w:rPr>
        <w:tab/>
      </w:r>
      <w:r w:rsidRPr="00B26587">
        <w:rPr>
          <w:sz w:val="16"/>
          <w:szCs w:val="16"/>
        </w:rPr>
        <w:tab/>
      </w:r>
      <w:r w:rsidRPr="00B26587">
        <w:rPr>
          <w:sz w:val="16"/>
          <w:szCs w:val="16"/>
        </w:rPr>
        <w:tab/>
      </w:r>
      <w:r w:rsidRPr="00B26587">
        <w:rPr>
          <w:sz w:val="16"/>
          <w:szCs w:val="16"/>
        </w:rPr>
        <w:tab/>
      </w:r>
      <w:r w:rsidRPr="00B26587">
        <w:rPr>
          <w:sz w:val="16"/>
          <w:szCs w:val="16"/>
        </w:rPr>
        <w:tab/>
      </w:r>
      <w:r w:rsidRPr="00B26587">
        <w:rPr>
          <w:sz w:val="16"/>
          <w:szCs w:val="16"/>
        </w:rPr>
        <w:tab/>
        <w:t xml:space="preserve">                                                                                             Т.А. </w:t>
      </w:r>
      <w:proofErr w:type="spellStart"/>
      <w:r w:rsidRPr="00B26587">
        <w:rPr>
          <w:sz w:val="16"/>
          <w:szCs w:val="16"/>
        </w:rPr>
        <w:t>Волкодаева</w:t>
      </w:r>
      <w:proofErr w:type="spellEnd"/>
    </w:p>
    <w:p w:rsidR="00B26587" w:rsidRPr="00B26587" w:rsidRDefault="00B26587" w:rsidP="00B26587">
      <w:pPr>
        <w:widowControl w:val="0"/>
        <w:shd w:val="clear" w:color="auto" w:fill="FFFFFF" w:themeFill="background1"/>
        <w:spacing w:line="100" w:lineRule="atLeast"/>
        <w:jc w:val="center"/>
        <w:rPr>
          <w:sz w:val="16"/>
          <w:szCs w:val="16"/>
        </w:rPr>
      </w:pPr>
    </w:p>
    <w:p w:rsidR="00B26587" w:rsidRPr="00B26587" w:rsidRDefault="00B26587" w:rsidP="00B26587">
      <w:pPr>
        <w:rPr>
          <w:sz w:val="16"/>
          <w:szCs w:val="16"/>
        </w:rPr>
      </w:pPr>
    </w:p>
    <w:p w:rsidR="0089325D" w:rsidRDefault="0089325D" w:rsidP="00B26587">
      <w:pPr>
        <w:rPr>
          <w:sz w:val="16"/>
          <w:szCs w:val="16"/>
        </w:rPr>
        <w:sectPr w:rsidR="0089325D" w:rsidSect="0089325D">
          <w:pgSz w:w="16838" w:h="11906" w:orient="landscape"/>
          <w:pgMar w:top="1701" w:right="1134" w:bottom="851" w:left="1134" w:header="709" w:footer="709" w:gutter="0"/>
          <w:cols w:space="708"/>
          <w:docGrid w:linePitch="360"/>
        </w:sect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widowControl w:val="0"/>
        <w:autoSpaceDE w:val="0"/>
        <w:autoSpaceDN w:val="0"/>
        <w:adjustRightInd w:val="0"/>
        <w:ind w:left="5103"/>
        <w:jc w:val="both"/>
        <w:rPr>
          <w:color w:val="000000" w:themeColor="text1"/>
          <w:sz w:val="16"/>
          <w:szCs w:val="16"/>
        </w:rPr>
      </w:pPr>
      <w:r w:rsidRPr="00B26587">
        <w:rPr>
          <w:color w:val="000000" w:themeColor="text1"/>
          <w:sz w:val="16"/>
          <w:szCs w:val="16"/>
        </w:rPr>
        <w:t xml:space="preserve">Приложение </w:t>
      </w:r>
    </w:p>
    <w:p w:rsidR="00B26587" w:rsidRPr="00B26587" w:rsidRDefault="00B26587" w:rsidP="00B26587">
      <w:pPr>
        <w:widowControl w:val="0"/>
        <w:autoSpaceDE w:val="0"/>
        <w:autoSpaceDN w:val="0"/>
        <w:adjustRightInd w:val="0"/>
        <w:ind w:left="5103"/>
        <w:jc w:val="both"/>
        <w:rPr>
          <w:color w:val="000000" w:themeColor="text1"/>
          <w:sz w:val="16"/>
          <w:szCs w:val="16"/>
        </w:rPr>
      </w:pPr>
      <w:r w:rsidRPr="00B26587">
        <w:rPr>
          <w:color w:val="000000" w:themeColor="text1"/>
          <w:sz w:val="16"/>
          <w:szCs w:val="16"/>
        </w:rPr>
        <w:t xml:space="preserve">к постановлению </w:t>
      </w:r>
    </w:p>
    <w:p w:rsidR="00B26587" w:rsidRPr="00B26587" w:rsidRDefault="00B26587" w:rsidP="00B26587">
      <w:pPr>
        <w:widowControl w:val="0"/>
        <w:autoSpaceDE w:val="0"/>
        <w:autoSpaceDN w:val="0"/>
        <w:adjustRightInd w:val="0"/>
        <w:ind w:left="5103"/>
        <w:jc w:val="both"/>
        <w:rPr>
          <w:color w:val="000000" w:themeColor="text1"/>
          <w:sz w:val="16"/>
          <w:szCs w:val="16"/>
        </w:rPr>
      </w:pPr>
      <w:r w:rsidRPr="00B26587">
        <w:rPr>
          <w:color w:val="000000" w:themeColor="text1"/>
          <w:sz w:val="16"/>
          <w:szCs w:val="16"/>
        </w:rPr>
        <w:t>администрации поселка</w:t>
      </w:r>
    </w:p>
    <w:p w:rsidR="00B26587" w:rsidRPr="00B26587" w:rsidRDefault="00B26587" w:rsidP="00B26587">
      <w:pPr>
        <w:autoSpaceDE w:val="0"/>
        <w:autoSpaceDN w:val="0"/>
        <w:adjustRightInd w:val="0"/>
        <w:ind w:left="5103"/>
        <w:rPr>
          <w:color w:val="000000" w:themeColor="text1"/>
          <w:sz w:val="16"/>
          <w:szCs w:val="16"/>
        </w:rPr>
      </w:pPr>
      <w:r w:rsidRPr="00B26587">
        <w:rPr>
          <w:color w:val="000000" w:themeColor="text1"/>
          <w:sz w:val="16"/>
          <w:szCs w:val="16"/>
        </w:rPr>
        <w:t xml:space="preserve">от  27.10.2022 № 61-п </w:t>
      </w:r>
    </w:p>
    <w:p w:rsidR="00B26587" w:rsidRPr="00B26587" w:rsidRDefault="00B26587" w:rsidP="00B26587">
      <w:pPr>
        <w:autoSpaceDE w:val="0"/>
        <w:autoSpaceDN w:val="0"/>
        <w:adjustRightInd w:val="0"/>
        <w:ind w:left="5103"/>
        <w:rPr>
          <w:color w:val="000000" w:themeColor="text1"/>
          <w:sz w:val="16"/>
          <w:szCs w:val="16"/>
        </w:rPr>
      </w:pPr>
    </w:p>
    <w:p w:rsidR="00B26587" w:rsidRPr="00B26587" w:rsidRDefault="00B26587" w:rsidP="00B26587">
      <w:pPr>
        <w:widowControl w:val="0"/>
        <w:autoSpaceDE w:val="0"/>
        <w:autoSpaceDN w:val="0"/>
        <w:adjustRightInd w:val="0"/>
        <w:ind w:left="-180"/>
        <w:jc w:val="center"/>
        <w:rPr>
          <w:b/>
          <w:color w:val="000000" w:themeColor="text1"/>
          <w:sz w:val="16"/>
          <w:szCs w:val="16"/>
        </w:rPr>
      </w:pPr>
      <w:r w:rsidRPr="00B26587">
        <w:rPr>
          <w:b/>
          <w:color w:val="000000" w:themeColor="text1"/>
          <w:sz w:val="16"/>
          <w:szCs w:val="16"/>
        </w:rPr>
        <w:t>Муниципальная программа</w:t>
      </w:r>
    </w:p>
    <w:p w:rsidR="00B26587" w:rsidRPr="00B26587" w:rsidRDefault="00B26587" w:rsidP="00B26587">
      <w:pPr>
        <w:widowControl w:val="0"/>
        <w:autoSpaceDE w:val="0"/>
        <w:autoSpaceDN w:val="0"/>
        <w:adjustRightInd w:val="0"/>
        <w:ind w:left="-180"/>
        <w:jc w:val="center"/>
        <w:rPr>
          <w:b/>
          <w:color w:val="000000" w:themeColor="text1"/>
          <w:sz w:val="16"/>
          <w:szCs w:val="16"/>
        </w:rPr>
      </w:pPr>
      <w:r w:rsidRPr="00B26587">
        <w:rPr>
          <w:b/>
          <w:color w:val="000000" w:themeColor="text1"/>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B26587">
        <w:rPr>
          <w:b/>
          <w:color w:val="000000" w:themeColor="text1"/>
          <w:sz w:val="16"/>
          <w:szCs w:val="16"/>
        </w:rPr>
        <w:t>Большая</w:t>
      </w:r>
      <w:proofErr w:type="gramEnd"/>
      <w:r w:rsidRPr="00B26587">
        <w:rPr>
          <w:b/>
          <w:color w:val="000000" w:themeColor="text1"/>
          <w:sz w:val="16"/>
          <w:szCs w:val="16"/>
        </w:rPr>
        <w:t xml:space="preserve"> Ирба»</w:t>
      </w:r>
    </w:p>
    <w:p w:rsidR="00B26587" w:rsidRPr="00B26587" w:rsidRDefault="00B26587" w:rsidP="00B26587">
      <w:pPr>
        <w:autoSpaceDE w:val="0"/>
        <w:autoSpaceDN w:val="0"/>
        <w:adjustRightInd w:val="0"/>
        <w:jc w:val="center"/>
        <w:rPr>
          <w:b/>
          <w:color w:val="000000" w:themeColor="text1"/>
          <w:sz w:val="16"/>
          <w:szCs w:val="16"/>
        </w:rPr>
      </w:pPr>
      <w:r w:rsidRPr="00B26587">
        <w:rPr>
          <w:b/>
          <w:color w:val="000000" w:themeColor="text1"/>
          <w:sz w:val="16"/>
          <w:szCs w:val="16"/>
        </w:rPr>
        <w:t xml:space="preserve">1. Паспорт муниципальной программы «Обеспечение жизнедеятельности, улучшения качества жизни населения муниципального образования поселок </w:t>
      </w:r>
      <w:proofErr w:type="gramStart"/>
      <w:r w:rsidRPr="00B26587">
        <w:rPr>
          <w:b/>
          <w:color w:val="000000" w:themeColor="text1"/>
          <w:sz w:val="16"/>
          <w:szCs w:val="16"/>
        </w:rPr>
        <w:t>Большая</w:t>
      </w:r>
      <w:proofErr w:type="gramEnd"/>
      <w:r w:rsidRPr="00B26587">
        <w:rPr>
          <w:b/>
          <w:color w:val="000000" w:themeColor="text1"/>
          <w:sz w:val="16"/>
          <w:szCs w:val="16"/>
        </w:rPr>
        <w:t xml:space="preserve"> Ирба»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892"/>
        <w:gridCol w:w="5898"/>
      </w:tblGrid>
      <w:tr w:rsidR="00B26587" w:rsidRPr="00B26587" w:rsidTr="00B26587">
        <w:tc>
          <w:tcPr>
            <w:tcW w:w="816" w:type="dxa"/>
            <w:shd w:val="clear" w:color="auto" w:fill="auto"/>
          </w:tcPr>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t xml:space="preserve">№ </w:t>
            </w:r>
            <w:proofErr w:type="spellStart"/>
            <w:proofErr w:type="gramStart"/>
            <w:r w:rsidRPr="00B26587">
              <w:rPr>
                <w:color w:val="000000" w:themeColor="text1"/>
                <w:sz w:val="16"/>
                <w:szCs w:val="16"/>
              </w:rPr>
              <w:t>п</w:t>
            </w:r>
            <w:proofErr w:type="spellEnd"/>
            <w:proofErr w:type="gramEnd"/>
            <w:r w:rsidRPr="00B26587">
              <w:rPr>
                <w:color w:val="000000" w:themeColor="text1"/>
                <w:sz w:val="16"/>
                <w:szCs w:val="16"/>
              </w:rPr>
              <w:t>/</w:t>
            </w:r>
            <w:proofErr w:type="spellStart"/>
            <w:r w:rsidRPr="00B26587">
              <w:rPr>
                <w:color w:val="000000" w:themeColor="text1"/>
                <w:sz w:val="16"/>
                <w:szCs w:val="16"/>
              </w:rPr>
              <w:t>п</w:t>
            </w:r>
            <w:proofErr w:type="spellEnd"/>
          </w:p>
        </w:tc>
        <w:tc>
          <w:tcPr>
            <w:tcW w:w="2892" w:type="dxa"/>
            <w:shd w:val="clear" w:color="auto" w:fill="auto"/>
          </w:tcPr>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t>Наименование абзаца паспорта программы</w:t>
            </w:r>
          </w:p>
        </w:tc>
        <w:tc>
          <w:tcPr>
            <w:tcW w:w="5898" w:type="dxa"/>
            <w:shd w:val="clear" w:color="auto" w:fill="auto"/>
          </w:tcPr>
          <w:p w:rsidR="00B26587" w:rsidRPr="00B26587" w:rsidRDefault="00B26587" w:rsidP="00B26587">
            <w:pPr>
              <w:autoSpaceDE w:val="0"/>
              <w:autoSpaceDN w:val="0"/>
              <w:adjustRightInd w:val="0"/>
              <w:ind w:right="-108"/>
              <w:jc w:val="center"/>
              <w:rPr>
                <w:color w:val="000000" w:themeColor="text1"/>
                <w:sz w:val="16"/>
                <w:szCs w:val="16"/>
              </w:rPr>
            </w:pPr>
            <w:r w:rsidRPr="00B26587">
              <w:rPr>
                <w:color w:val="000000" w:themeColor="text1"/>
                <w:sz w:val="16"/>
                <w:szCs w:val="16"/>
              </w:rPr>
              <w:t>Содержание</w:t>
            </w:r>
          </w:p>
        </w:tc>
      </w:tr>
      <w:tr w:rsidR="00B26587" w:rsidRPr="00B26587" w:rsidTr="00B26587">
        <w:tc>
          <w:tcPr>
            <w:tcW w:w="816" w:type="dxa"/>
            <w:shd w:val="clear" w:color="auto" w:fill="auto"/>
          </w:tcPr>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t>1</w:t>
            </w:r>
          </w:p>
        </w:tc>
        <w:tc>
          <w:tcPr>
            <w:tcW w:w="2892" w:type="dxa"/>
            <w:shd w:val="clear" w:color="auto" w:fill="auto"/>
          </w:tcPr>
          <w:p w:rsidR="00B26587" w:rsidRPr="00B26587" w:rsidRDefault="00B26587" w:rsidP="00B26587">
            <w:pPr>
              <w:autoSpaceDE w:val="0"/>
              <w:autoSpaceDN w:val="0"/>
              <w:adjustRightInd w:val="0"/>
              <w:jc w:val="both"/>
              <w:rPr>
                <w:color w:val="000000" w:themeColor="text1"/>
                <w:sz w:val="16"/>
                <w:szCs w:val="16"/>
              </w:rPr>
            </w:pPr>
            <w:r w:rsidRPr="00B26587">
              <w:rPr>
                <w:color w:val="000000" w:themeColor="text1"/>
                <w:sz w:val="16"/>
                <w:szCs w:val="16"/>
              </w:rPr>
              <w:t>Наименование муниципальной программы</w:t>
            </w:r>
          </w:p>
        </w:tc>
        <w:tc>
          <w:tcPr>
            <w:tcW w:w="5898" w:type="dxa"/>
            <w:shd w:val="clear" w:color="auto" w:fill="auto"/>
          </w:tcPr>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«Обеспечение жизнедеятельности, улучшения качества жизни населения муниципального образования поселок Большая Ирба» (далее – Программа)</w:t>
            </w:r>
          </w:p>
        </w:tc>
      </w:tr>
      <w:tr w:rsidR="00B26587" w:rsidRPr="00B26587" w:rsidTr="00B26587">
        <w:tc>
          <w:tcPr>
            <w:tcW w:w="816" w:type="dxa"/>
            <w:shd w:val="clear" w:color="auto" w:fill="auto"/>
          </w:tcPr>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t>2</w:t>
            </w:r>
          </w:p>
        </w:tc>
        <w:tc>
          <w:tcPr>
            <w:tcW w:w="2892" w:type="dxa"/>
            <w:shd w:val="clear" w:color="auto" w:fill="auto"/>
          </w:tcPr>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Основания для разработки муниципальной программы</w:t>
            </w:r>
          </w:p>
        </w:tc>
        <w:tc>
          <w:tcPr>
            <w:tcW w:w="5898" w:type="dxa"/>
            <w:shd w:val="clear" w:color="auto" w:fill="auto"/>
          </w:tcPr>
          <w:p w:rsidR="00B26587" w:rsidRPr="00B26587" w:rsidRDefault="00B26587" w:rsidP="00B26587">
            <w:pPr>
              <w:autoSpaceDE w:val="0"/>
              <w:autoSpaceDN w:val="0"/>
              <w:adjustRightInd w:val="0"/>
              <w:jc w:val="both"/>
              <w:rPr>
                <w:color w:val="000000" w:themeColor="text1"/>
                <w:sz w:val="16"/>
                <w:szCs w:val="16"/>
              </w:rPr>
            </w:pPr>
            <w:r w:rsidRPr="00B26587">
              <w:rPr>
                <w:color w:val="000000" w:themeColor="text1"/>
                <w:sz w:val="16"/>
                <w:szCs w:val="16"/>
              </w:rPr>
              <w:t>Бюджетный кодекс Российской Федерации;</w:t>
            </w:r>
          </w:p>
          <w:p w:rsidR="00B26587" w:rsidRPr="00B26587" w:rsidRDefault="00B26587" w:rsidP="00B26587">
            <w:pPr>
              <w:jc w:val="both"/>
              <w:rPr>
                <w:color w:val="000000" w:themeColor="text1"/>
                <w:sz w:val="16"/>
                <w:szCs w:val="16"/>
              </w:rPr>
            </w:pPr>
            <w:r w:rsidRPr="00B26587">
              <w:rPr>
                <w:color w:val="000000" w:themeColor="text1"/>
                <w:sz w:val="16"/>
                <w:szCs w:val="16"/>
              </w:rPr>
              <w:t>Федеральный закон от 06.10.2003 № 131-ФЗ «Об общих принципах организации местного самоуправления в Российской Федерации»;</w:t>
            </w:r>
          </w:p>
          <w:p w:rsidR="00B26587" w:rsidRPr="00B26587" w:rsidRDefault="00B26587" w:rsidP="00B26587">
            <w:pPr>
              <w:autoSpaceDE w:val="0"/>
              <w:autoSpaceDN w:val="0"/>
              <w:adjustRightInd w:val="0"/>
              <w:jc w:val="both"/>
              <w:rPr>
                <w:color w:val="000000" w:themeColor="text1"/>
                <w:sz w:val="16"/>
                <w:szCs w:val="16"/>
              </w:rPr>
            </w:pPr>
            <w:r w:rsidRPr="00B26587">
              <w:rPr>
                <w:color w:val="000000" w:themeColor="text1"/>
                <w:sz w:val="16"/>
                <w:szCs w:val="16"/>
              </w:rPr>
              <w:t>Постановление администрации поселка Большая Ирба о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p>
        </w:tc>
      </w:tr>
      <w:tr w:rsidR="00B26587" w:rsidRPr="00B26587" w:rsidTr="00B26587">
        <w:tc>
          <w:tcPr>
            <w:tcW w:w="816" w:type="dxa"/>
            <w:shd w:val="clear" w:color="auto" w:fill="auto"/>
          </w:tcPr>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t>3</w:t>
            </w:r>
          </w:p>
        </w:tc>
        <w:tc>
          <w:tcPr>
            <w:tcW w:w="2892" w:type="dxa"/>
            <w:shd w:val="clear" w:color="auto" w:fill="auto"/>
          </w:tcPr>
          <w:p w:rsidR="00B26587" w:rsidRPr="00B26587" w:rsidRDefault="00B26587" w:rsidP="00B26587">
            <w:pPr>
              <w:autoSpaceDE w:val="0"/>
              <w:autoSpaceDN w:val="0"/>
              <w:adjustRightInd w:val="0"/>
              <w:jc w:val="both"/>
              <w:rPr>
                <w:color w:val="000000" w:themeColor="text1"/>
                <w:sz w:val="16"/>
                <w:szCs w:val="16"/>
              </w:rPr>
            </w:pPr>
            <w:r w:rsidRPr="00B26587">
              <w:rPr>
                <w:color w:val="000000" w:themeColor="text1"/>
                <w:sz w:val="16"/>
                <w:szCs w:val="16"/>
              </w:rPr>
              <w:t>Соисполнители муниципальной программы</w:t>
            </w:r>
          </w:p>
        </w:tc>
        <w:tc>
          <w:tcPr>
            <w:tcW w:w="5898" w:type="dxa"/>
            <w:shd w:val="clear" w:color="auto" w:fill="auto"/>
          </w:tcPr>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 xml:space="preserve">Администрация поселка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tc>
      </w:tr>
      <w:tr w:rsidR="00B26587" w:rsidRPr="00B26587" w:rsidTr="00B26587">
        <w:tc>
          <w:tcPr>
            <w:tcW w:w="816" w:type="dxa"/>
            <w:shd w:val="clear" w:color="auto" w:fill="auto"/>
          </w:tcPr>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t>4</w:t>
            </w:r>
          </w:p>
        </w:tc>
        <w:tc>
          <w:tcPr>
            <w:tcW w:w="2892" w:type="dxa"/>
            <w:shd w:val="clear" w:color="auto" w:fill="auto"/>
          </w:tcPr>
          <w:p w:rsidR="00B26587" w:rsidRPr="00B26587" w:rsidRDefault="00B26587" w:rsidP="00B26587">
            <w:pPr>
              <w:autoSpaceDE w:val="0"/>
              <w:autoSpaceDN w:val="0"/>
              <w:adjustRightInd w:val="0"/>
              <w:jc w:val="both"/>
              <w:rPr>
                <w:color w:val="000000" w:themeColor="text1"/>
                <w:sz w:val="16"/>
                <w:szCs w:val="16"/>
              </w:rPr>
            </w:pPr>
            <w:r w:rsidRPr="00B26587">
              <w:rPr>
                <w:color w:val="000000" w:themeColor="text1"/>
                <w:sz w:val="16"/>
                <w:szCs w:val="16"/>
              </w:rPr>
              <w:t>Ответственный исполнитель муниципальной программы</w:t>
            </w:r>
          </w:p>
        </w:tc>
        <w:tc>
          <w:tcPr>
            <w:tcW w:w="5898" w:type="dxa"/>
            <w:shd w:val="clear" w:color="auto" w:fill="auto"/>
          </w:tcPr>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 xml:space="preserve">Администрация поселка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tc>
      </w:tr>
      <w:tr w:rsidR="00B26587" w:rsidRPr="00B26587" w:rsidTr="00B26587">
        <w:tc>
          <w:tcPr>
            <w:tcW w:w="816" w:type="dxa"/>
            <w:shd w:val="clear" w:color="auto" w:fill="auto"/>
          </w:tcPr>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t>5</w:t>
            </w:r>
          </w:p>
        </w:tc>
        <w:tc>
          <w:tcPr>
            <w:tcW w:w="2892" w:type="dxa"/>
            <w:shd w:val="clear" w:color="auto" w:fill="auto"/>
          </w:tcPr>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Перечень подпрограмм и отдельных мероприятий муниципальной программы</w:t>
            </w:r>
          </w:p>
        </w:tc>
        <w:tc>
          <w:tcPr>
            <w:tcW w:w="5898" w:type="dxa"/>
            <w:shd w:val="clear" w:color="auto" w:fill="auto"/>
          </w:tcPr>
          <w:p w:rsidR="00B26587" w:rsidRPr="00B26587" w:rsidRDefault="00B26587" w:rsidP="00B26587">
            <w:pPr>
              <w:autoSpaceDE w:val="0"/>
              <w:autoSpaceDN w:val="0"/>
              <w:adjustRightInd w:val="0"/>
              <w:jc w:val="both"/>
              <w:rPr>
                <w:color w:val="000000" w:themeColor="text1"/>
                <w:sz w:val="16"/>
                <w:szCs w:val="16"/>
              </w:rPr>
            </w:pPr>
            <w:r w:rsidRPr="00B26587">
              <w:rPr>
                <w:color w:val="000000" w:themeColor="text1"/>
                <w:sz w:val="16"/>
                <w:szCs w:val="16"/>
              </w:rPr>
              <w:t>Подпрограмма 1.</w:t>
            </w:r>
          </w:p>
          <w:p w:rsidR="00B26587" w:rsidRPr="00B26587" w:rsidRDefault="00B26587" w:rsidP="00B26587">
            <w:pPr>
              <w:autoSpaceDE w:val="0"/>
              <w:autoSpaceDN w:val="0"/>
              <w:adjustRightInd w:val="0"/>
              <w:jc w:val="both"/>
              <w:rPr>
                <w:color w:val="000000" w:themeColor="text1"/>
                <w:sz w:val="16"/>
                <w:szCs w:val="16"/>
              </w:rPr>
            </w:pPr>
            <w:r w:rsidRPr="00B26587">
              <w:rPr>
                <w:color w:val="000000" w:themeColor="text1"/>
                <w:sz w:val="16"/>
                <w:szCs w:val="16"/>
              </w:rPr>
              <w:t>«Организация благоустройства территории поселка»</w:t>
            </w:r>
          </w:p>
          <w:p w:rsidR="00B26587" w:rsidRPr="00B26587" w:rsidRDefault="00B26587" w:rsidP="00B26587">
            <w:pPr>
              <w:autoSpaceDE w:val="0"/>
              <w:autoSpaceDN w:val="0"/>
              <w:adjustRightInd w:val="0"/>
              <w:jc w:val="both"/>
              <w:rPr>
                <w:color w:val="000000" w:themeColor="text1"/>
                <w:sz w:val="16"/>
                <w:szCs w:val="16"/>
              </w:rPr>
            </w:pPr>
            <w:r w:rsidRPr="00B26587">
              <w:rPr>
                <w:color w:val="000000" w:themeColor="text1"/>
                <w:sz w:val="16"/>
                <w:szCs w:val="16"/>
              </w:rPr>
              <w:t>Подпрограмма 2.</w:t>
            </w:r>
          </w:p>
          <w:p w:rsidR="00B26587" w:rsidRPr="00B26587" w:rsidRDefault="00B26587" w:rsidP="00B26587">
            <w:pPr>
              <w:widowControl w:val="0"/>
              <w:autoSpaceDE w:val="0"/>
              <w:autoSpaceDN w:val="0"/>
              <w:adjustRightInd w:val="0"/>
              <w:jc w:val="both"/>
              <w:rPr>
                <w:color w:val="000000" w:themeColor="text1"/>
                <w:sz w:val="16"/>
                <w:szCs w:val="16"/>
              </w:rPr>
            </w:pPr>
            <w:r w:rsidRPr="00B26587">
              <w:rPr>
                <w:color w:val="000000" w:themeColor="text1"/>
                <w:sz w:val="16"/>
                <w:szCs w:val="16"/>
              </w:rPr>
              <w:t xml:space="preserve">«Организация дорожного движения в муниципальном образовании поселок Большая Ирба» </w:t>
            </w:r>
          </w:p>
          <w:p w:rsidR="00B26587" w:rsidRPr="00B26587" w:rsidRDefault="00B26587" w:rsidP="00B26587">
            <w:pPr>
              <w:widowControl w:val="0"/>
              <w:autoSpaceDE w:val="0"/>
              <w:autoSpaceDN w:val="0"/>
              <w:adjustRightInd w:val="0"/>
              <w:jc w:val="both"/>
              <w:rPr>
                <w:color w:val="000000" w:themeColor="text1"/>
                <w:sz w:val="16"/>
                <w:szCs w:val="16"/>
              </w:rPr>
            </w:pPr>
            <w:r w:rsidRPr="00B26587">
              <w:rPr>
                <w:color w:val="000000" w:themeColor="text1"/>
                <w:sz w:val="16"/>
                <w:szCs w:val="16"/>
              </w:rPr>
              <w:t>Подпрограмма 3.</w:t>
            </w:r>
          </w:p>
          <w:p w:rsidR="00B26587" w:rsidRPr="00B26587" w:rsidRDefault="00B26587" w:rsidP="00B26587">
            <w:pPr>
              <w:jc w:val="both"/>
              <w:rPr>
                <w:color w:val="000000" w:themeColor="text1"/>
                <w:sz w:val="16"/>
                <w:szCs w:val="16"/>
              </w:rPr>
            </w:pPr>
            <w:r w:rsidRPr="00B26587">
              <w:rPr>
                <w:color w:val="000000" w:themeColor="text1"/>
                <w:sz w:val="16"/>
                <w:szCs w:val="16"/>
              </w:rPr>
              <w:t xml:space="preserve">«Энергосбережение и повышение энергетической эффективности на территории муниципального образования посёлок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p w:rsidR="00B26587" w:rsidRPr="00B26587" w:rsidRDefault="00B26587" w:rsidP="00B26587">
            <w:pPr>
              <w:jc w:val="both"/>
              <w:rPr>
                <w:color w:val="000000" w:themeColor="text1"/>
                <w:sz w:val="16"/>
                <w:szCs w:val="16"/>
              </w:rPr>
            </w:pPr>
            <w:r w:rsidRPr="00B26587">
              <w:rPr>
                <w:color w:val="000000" w:themeColor="text1"/>
                <w:sz w:val="16"/>
                <w:szCs w:val="16"/>
              </w:rPr>
              <w:t>Подпрограмма 4.</w:t>
            </w:r>
          </w:p>
          <w:p w:rsidR="00B26587" w:rsidRPr="00B26587" w:rsidRDefault="00B26587" w:rsidP="00B26587">
            <w:pPr>
              <w:jc w:val="both"/>
              <w:rPr>
                <w:rStyle w:val="a7"/>
                <w:b w:val="0"/>
                <w:color w:val="000000" w:themeColor="text1"/>
                <w:sz w:val="16"/>
                <w:szCs w:val="16"/>
              </w:rPr>
            </w:pPr>
            <w:r w:rsidRPr="00B26587">
              <w:rPr>
                <w:rStyle w:val="a7"/>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B26587" w:rsidRPr="00B26587" w:rsidRDefault="00B26587" w:rsidP="00B26587">
            <w:pPr>
              <w:jc w:val="both"/>
              <w:rPr>
                <w:rStyle w:val="a7"/>
                <w:b w:val="0"/>
                <w:color w:val="000000" w:themeColor="text1"/>
                <w:sz w:val="16"/>
                <w:szCs w:val="16"/>
              </w:rPr>
            </w:pPr>
            <w:r w:rsidRPr="00B26587">
              <w:rPr>
                <w:rStyle w:val="a7"/>
                <w:color w:val="000000" w:themeColor="text1"/>
                <w:sz w:val="16"/>
                <w:szCs w:val="16"/>
              </w:rPr>
              <w:t>Подпрограмма 5.</w:t>
            </w:r>
          </w:p>
          <w:p w:rsidR="00B26587" w:rsidRPr="00B26587" w:rsidRDefault="00B26587" w:rsidP="00B26587">
            <w:pPr>
              <w:jc w:val="both"/>
              <w:rPr>
                <w:color w:val="000000" w:themeColor="text1"/>
                <w:sz w:val="16"/>
                <w:szCs w:val="16"/>
              </w:rPr>
            </w:pPr>
            <w:r w:rsidRPr="00B26587">
              <w:rPr>
                <w:color w:val="000000" w:themeColor="text1"/>
                <w:sz w:val="16"/>
                <w:szCs w:val="16"/>
              </w:rPr>
              <w:t>«Профилактика терроризма, экстремизма и коррупции в муниципальном образовании поселок Большая Ирба»</w:t>
            </w:r>
          </w:p>
          <w:p w:rsidR="00B26587" w:rsidRPr="00B26587" w:rsidRDefault="00B26587" w:rsidP="00B26587">
            <w:pPr>
              <w:jc w:val="both"/>
              <w:rPr>
                <w:color w:val="000000" w:themeColor="text1"/>
                <w:sz w:val="16"/>
                <w:szCs w:val="16"/>
              </w:rPr>
            </w:pPr>
            <w:r w:rsidRPr="00B26587">
              <w:rPr>
                <w:color w:val="000000" w:themeColor="text1"/>
                <w:sz w:val="16"/>
                <w:szCs w:val="16"/>
              </w:rPr>
              <w:t>Подпрограмма 6.</w:t>
            </w:r>
          </w:p>
          <w:p w:rsidR="00B26587" w:rsidRPr="00B26587" w:rsidRDefault="00B26587" w:rsidP="00B26587">
            <w:pPr>
              <w:widowControl w:val="0"/>
              <w:autoSpaceDE w:val="0"/>
              <w:autoSpaceDN w:val="0"/>
              <w:adjustRightInd w:val="0"/>
              <w:jc w:val="both"/>
              <w:rPr>
                <w:color w:val="000000" w:themeColor="text1"/>
                <w:sz w:val="16"/>
                <w:szCs w:val="16"/>
              </w:rPr>
            </w:pPr>
            <w:r w:rsidRPr="00B26587">
              <w:rPr>
                <w:color w:val="000000" w:themeColor="text1"/>
                <w:sz w:val="16"/>
                <w:szCs w:val="16"/>
              </w:rPr>
              <w:t xml:space="preserve">«Содержание автомобильных дорог в муниципальном образовании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tc>
      </w:tr>
      <w:tr w:rsidR="00B26587" w:rsidRPr="00B26587" w:rsidTr="00B26587">
        <w:tc>
          <w:tcPr>
            <w:tcW w:w="816" w:type="dxa"/>
            <w:shd w:val="clear" w:color="auto" w:fill="auto"/>
          </w:tcPr>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t>6</w:t>
            </w:r>
          </w:p>
        </w:tc>
        <w:tc>
          <w:tcPr>
            <w:tcW w:w="2892" w:type="dxa"/>
            <w:shd w:val="clear" w:color="auto" w:fill="auto"/>
          </w:tcPr>
          <w:p w:rsidR="00B26587" w:rsidRPr="00B26587" w:rsidRDefault="00B26587" w:rsidP="00B26587">
            <w:pPr>
              <w:autoSpaceDE w:val="0"/>
              <w:autoSpaceDN w:val="0"/>
              <w:adjustRightInd w:val="0"/>
              <w:jc w:val="both"/>
              <w:rPr>
                <w:color w:val="000000" w:themeColor="text1"/>
                <w:sz w:val="16"/>
                <w:szCs w:val="16"/>
              </w:rPr>
            </w:pPr>
            <w:r w:rsidRPr="00B26587">
              <w:rPr>
                <w:color w:val="000000" w:themeColor="text1"/>
                <w:sz w:val="16"/>
                <w:szCs w:val="16"/>
              </w:rPr>
              <w:t>Цели муниципальной программы</w:t>
            </w:r>
          </w:p>
        </w:tc>
        <w:tc>
          <w:tcPr>
            <w:tcW w:w="5898" w:type="dxa"/>
            <w:shd w:val="clear" w:color="auto" w:fill="auto"/>
          </w:tcPr>
          <w:p w:rsidR="00B26587" w:rsidRPr="0089325D" w:rsidRDefault="00B26587" w:rsidP="00B26587">
            <w:pPr>
              <w:pStyle w:val="ConsPlusCell"/>
              <w:jc w:val="both"/>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89325D">
              <w:rPr>
                <w:rFonts w:ascii="Times New Roman" w:hAnsi="Times New Roman" w:cs="Times New Roman"/>
                <w:color w:val="000000" w:themeColor="text1"/>
                <w:sz w:val="16"/>
                <w:szCs w:val="16"/>
              </w:rPr>
              <w:t>Большая</w:t>
            </w:r>
            <w:proofErr w:type="gramEnd"/>
            <w:r w:rsidRPr="0089325D">
              <w:rPr>
                <w:rFonts w:ascii="Times New Roman" w:hAnsi="Times New Roman" w:cs="Times New Roman"/>
                <w:color w:val="000000" w:themeColor="text1"/>
                <w:sz w:val="16"/>
                <w:szCs w:val="16"/>
              </w:rPr>
              <w:t xml:space="preserve"> Ирба</w:t>
            </w:r>
          </w:p>
          <w:p w:rsidR="00B26587" w:rsidRPr="00B26587" w:rsidRDefault="00B26587" w:rsidP="00B26587">
            <w:pPr>
              <w:pStyle w:val="ConsPlusCell"/>
              <w:jc w:val="both"/>
              <w:rPr>
                <w:color w:val="000000" w:themeColor="text1"/>
                <w:sz w:val="16"/>
                <w:szCs w:val="16"/>
              </w:rPr>
            </w:pPr>
          </w:p>
        </w:tc>
      </w:tr>
      <w:tr w:rsidR="00B26587" w:rsidRPr="00B26587" w:rsidTr="00B26587">
        <w:tc>
          <w:tcPr>
            <w:tcW w:w="816" w:type="dxa"/>
            <w:shd w:val="clear" w:color="auto" w:fill="auto"/>
          </w:tcPr>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t>7</w:t>
            </w:r>
          </w:p>
        </w:tc>
        <w:tc>
          <w:tcPr>
            <w:tcW w:w="2892" w:type="dxa"/>
            <w:shd w:val="clear" w:color="auto" w:fill="auto"/>
          </w:tcPr>
          <w:p w:rsidR="00B26587" w:rsidRPr="00B26587" w:rsidRDefault="00B26587" w:rsidP="00B26587">
            <w:pPr>
              <w:autoSpaceDE w:val="0"/>
              <w:autoSpaceDN w:val="0"/>
              <w:adjustRightInd w:val="0"/>
              <w:jc w:val="both"/>
              <w:rPr>
                <w:color w:val="000000" w:themeColor="text1"/>
                <w:sz w:val="16"/>
                <w:szCs w:val="16"/>
              </w:rPr>
            </w:pPr>
            <w:r w:rsidRPr="00B26587">
              <w:rPr>
                <w:color w:val="000000" w:themeColor="text1"/>
                <w:sz w:val="16"/>
                <w:szCs w:val="16"/>
              </w:rPr>
              <w:t>Задачи муниципальной программы</w:t>
            </w:r>
          </w:p>
        </w:tc>
        <w:tc>
          <w:tcPr>
            <w:tcW w:w="5898" w:type="dxa"/>
            <w:shd w:val="clear" w:color="auto" w:fill="auto"/>
          </w:tcPr>
          <w:p w:rsidR="00B26587" w:rsidRPr="0089325D" w:rsidRDefault="00B26587" w:rsidP="00B26587">
            <w:pPr>
              <w:jc w:val="both"/>
              <w:rPr>
                <w:color w:val="000000" w:themeColor="text1"/>
                <w:sz w:val="16"/>
                <w:szCs w:val="16"/>
              </w:rPr>
            </w:pPr>
            <w:r w:rsidRPr="00B26587">
              <w:rPr>
                <w:color w:val="000000" w:themeColor="text1"/>
                <w:sz w:val="16"/>
                <w:szCs w:val="16"/>
              </w:rPr>
              <w:t xml:space="preserve">- организация благоустройства территории поселения, озеленения, содержание </w:t>
            </w:r>
            <w:r w:rsidRPr="0089325D">
              <w:rPr>
                <w:color w:val="000000" w:themeColor="text1"/>
                <w:sz w:val="16"/>
                <w:szCs w:val="16"/>
              </w:rPr>
              <w:t>мест захоронения;</w:t>
            </w:r>
          </w:p>
          <w:p w:rsidR="00B26587" w:rsidRPr="0089325D" w:rsidRDefault="00B26587" w:rsidP="00B26587">
            <w:pPr>
              <w:pStyle w:val="ConsPlusCell"/>
              <w:jc w:val="both"/>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B26587" w:rsidRPr="00B26587" w:rsidRDefault="00B26587" w:rsidP="00B26587">
            <w:pPr>
              <w:jc w:val="both"/>
              <w:rPr>
                <w:color w:val="000000" w:themeColor="text1"/>
                <w:sz w:val="16"/>
                <w:szCs w:val="16"/>
              </w:rPr>
            </w:pPr>
            <w:r w:rsidRPr="00B26587">
              <w:rPr>
                <w:color w:val="000000" w:themeColor="text1"/>
                <w:sz w:val="16"/>
                <w:szCs w:val="16"/>
              </w:rPr>
              <w:t xml:space="preserve">- модернизация объектов коммунальной инфраструктуры и повышение эффективности управления объектами коммунальной инфраструктуры; </w:t>
            </w:r>
          </w:p>
          <w:p w:rsidR="00B26587" w:rsidRPr="00B26587" w:rsidRDefault="00B26587" w:rsidP="00B26587">
            <w:pPr>
              <w:jc w:val="both"/>
              <w:rPr>
                <w:color w:val="000000" w:themeColor="text1"/>
                <w:sz w:val="16"/>
                <w:szCs w:val="16"/>
              </w:rPr>
            </w:pPr>
            <w:r w:rsidRPr="00B26587">
              <w:rPr>
                <w:color w:val="000000" w:themeColor="text1"/>
                <w:sz w:val="16"/>
                <w:szCs w:val="16"/>
              </w:rPr>
              <w:t>- сокращение числа пожаров на территории поселения;</w:t>
            </w:r>
          </w:p>
          <w:p w:rsidR="00B26587" w:rsidRPr="00B26587" w:rsidRDefault="00B26587" w:rsidP="00B26587">
            <w:pPr>
              <w:jc w:val="both"/>
              <w:rPr>
                <w:color w:val="000000" w:themeColor="text1"/>
                <w:sz w:val="16"/>
                <w:szCs w:val="16"/>
              </w:rPr>
            </w:pPr>
            <w:r w:rsidRPr="00B26587">
              <w:rPr>
                <w:color w:val="000000" w:themeColor="text1"/>
                <w:sz w:val="16"/>
                <w:szCs w:val="16"/>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B26587" w:rsidRPr="00B26587" w:rsidRDefault="00B26587" w:rsidP="00B26587">
            <w:pPr>
              <w:jc w:val="both"/>
              <w:rPr>
                <w:color w:val="000000" w:themeColor="text1"/>
                <w:sz w:val="16"/>
                <w:szCs w:val="16"/>
              </w:rPr>
            </w:pPr>
            <w:r w:rsidRPr="00B26587">
              <w:rPr>
                <w:color w:val="000000" w:themeColor="text1"/>
                <w:sz w:val="16"/>
                <w:szCs w:val="16"/>
              </w:rPr>
              <w:t>- текущий ремонт и содержание асфальтобетонного, гравийного и щебеночного покрытия автодорог поселка</w:t>
            </w:r>
          </w:p>
          <w:p w:rsidR="00B26587" w:rsidRPr="00B26587" w:rsidRDefault="00B26587" w:rsidP="00B26587">
            <w:pPr>
              <w:jc w:val="both"/>
              <w:rPr>
                <w:color w:val="000000" w:themeColor="text1"/>
                <w:sz w:val="16"/>
                <w:szCs w:val="16"/>
              </w:rPr>
            </w:pPr>
            <w:r w:rsidRPr="00B26587">
              <w:rPr>
                <w:color w:val="000000" w:themeColor="text1"/>
                <w:sz w:val="16"/>
                <w:szCs w:val="16"/>
              </w:rPr>
              <w:t xml:space="preserve">- энергосбережение и повышение энергетической эффективности на территории муниципального образования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tc>
      </w:tr>
      <w:tr w:rsidR="00B26587" w:rsidRPr="00B26587" w:rsidTr="00B26587">
        <w:tc>
          <w:tcPr>
            <w:tcW w:w="816" w:type="dxa"/>
            <w:shd w:val="clear" w:color="auto" w:fill="auto"/>
          </w:tcPr>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t>8</w:t>
            </w:r>
          </w:p>
        </w:tc>
        <w:tc>
          <w:tcPr>
            <w:tcW w:w="2892" w:type="dxa"/>
            <w:shd w:val="clear" w:color="auto" w:fill="auto"/>
          </w:tcPr>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Этапы и сроки реализации муниципальной программы</w:t>
            </w:r>
          </w:p>
        </w:tc>
        <w:tc>
          <w:tcPr>
            <w:tcW w:w="5898" w:type="dxa"/>
            <w:shd w:val="clear" w:color="auto" w:fill="auto"/>
          </w:tcPr>
          <w:p w:rsidR="00B26587" w:rsidRPr="00B26587" w:rsidRDefault="00B26587" w:rsidP="00B26587">
            <w:pPr>
              <w:autoSpaceDE w:val="0"/>
              <w:autoSpaceDN w:val="0"/>
              <w:adjustRightInd w:val="0"/>
              <w:jc w:val="both"/>
              <w:rPr>
                <w:color w:val="000000" w:themeColor="text1"/>
                <w:sz w:val="16"/>
                <w:szCs w:val="16"/>
              </w:rPr>
            </w:pPr>
            <w:r w:rsidRPr="00B26587">
              <w:rPr>
                <w:color w:val="000000" w:themeColor="text1"/>
                <w:sz w:val="16"/>
                <w:szCs w:val="16"/>
              </w:rPr>
              <w:t>Сроки реализации программы 2014-2024 годы</w:t>
            </w:r>
          </w:p>
        </w:tc>
      </w:tr>
      <w:tr w:rsidR="00B26587" w:rsidRPr="00B26587" w:rsidTr="00B26587">
        <w:tc>
          <w:tcPr>
            <w:tcW w:w="816" w:type="dxa"/>
            <w:shd w:val="clear" w:color="auto" w:fill="auto"/>
          </w:tcPr>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t>9</w:t>
            </w:r>
          </w:p>
        </w:tc>
        <w:tc>
          <w:tcPr>
            <w:tcW w:w="2892" w:type="dxa"/>
            <w:shd w:val="clear" w:color="auto" w:fill="auto"/>
          </w:tcPr>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Перечень целевых показателей и показателей результативности программы с расшифровкой плановых значений по годам ее реализации</w:t>
            </w:r>
          </w:p>
        </w:tc>
        <w:tc>
          <w:tcPr>
            <w:tcW w:w="5898" w:type="dxa"/>
            <w:shd w:val="clear" w:color="auto" w:fill="auto"/>
          </w:tcPr>
          <w:p w:rsidR="00B26587" w:rsidRPr="00B26587" w:rsidRDefault="00B26587" w:rsidP="00B26587">
            <w:pPr>
              <w:jc w:val="both"/>
              <w:rPr>
                <w:color w:val="000000" w:themeColor="text1"/>
                <w:sz w:val="16"/>
                <w:szCs w:val="16"/>
              </w:rPr>
            </w:pPr>
            <w:r w:rsidRPr="00B26587">
              <w:rPr>
                <w:color w:val="000000" w:themeColor="text1"/>
                <w:sz w:val="16"/>
                <w:szCs w:val="16"/>
              </w:rPr>
              <w:t xml:space="preserve">- соответствие объектов внешнего благоустройства (озеленения) </w:t>
            </w:r>
            <w:proofErr w:type="spellStart"/>
            <w:r w:rsidRPr="00B26587">
              <w:rPr>
                <w:color w:val="000000" w:themeColor="text1"/>
                <w:sz w:val="16"/>
                <w:szCs w:val="16"/>
              </w:rPr>
              <w:t>ГОСТу</w:t>
            </w:r>
            <w:proofErr w:type="spellEnd"/>
            <w:r w:rsidRPr="00B26587">
              <w:rPr>
                <w:color w:val="000000" w:themeColor="text1"/>
                <w:sz w:val="16"/>
                <w:szCs w:val="16"/>
              </w:rPr>
              <w:t>;</w:t>
            </w:r>
          </w:p>
          <w:p w:rsidR="00B26587" w:rsidRPr="00B26587" w:rsidRDefault="00B26587" w:rsidP="00B26587">
            <w:pPr>
              <w:jc w:val="both"/>
              <w:rPr>
                <w:color w:val="000000" w:themeColor="text1"/>
                <w:sz w:val="16"/>
                <w:szCs w:val="16"/>
              </w:rPr>
            </w:pPr>
            <w:r w:rsidRPr="00B26587">
              <w:rPr>
                <w:color w:val="000000" w:themeColor="text1"/>
                <w:sz w:val="16"/>
                <w:szCs w:val="16"/>
              </w:rPr>
              <w:t>- привлечение населения муниципального образования к работам по благоустройству;</w:t>
            </w:r>
          </w:p>
          <w:p w:rsidR="00B26587" w:rsidRPr="00B26587" w:rsidRDefault="00B26587" w:rsidP="00B26587">
            <w:pPr>
              <w:jc w:val="both"/>
              <w:rPr>
                <w:color w:val="000000" w:themeColor="text1"/>
                <w:sz w:val="16"/>
                <w:szCs w:val="16"/>
              </w:rPr>
            </w:pPr>
            <w:r w:rsidRPr="00B26587">
              <w:rPr>
                <w:color w:val="000000" w:themeColor="text1"/>
                <w:sz w:val="16"/>
                <w:szCs w:val="16"/>
              </w:rPr>
              <w:t>- привлечение предприятий и организаций поселения к работам по благоустройству;</w:t>
            </w:r>
          </w:p>
          <w:p w:rsidR="00B26587" w:rsidRPr="00B26587" w:rsidRDefault="00B26587" w:rsidP="00B26587">
            <w:pPr>
              <w:jc w:val="both"/>
              <w:rPr>
                <w:color w:val="000000" w:themeColor="text1"/>
                <w:sz w:val="16"/>
                <w:szCs w:val="16"/>
              </w:rPr>
            </w:pPr>
            <w:r w:rsidRPr="00B26587">
              <w:rPr>
                <w:color w:val="000000" w:themeColor="text1"/>
                <w:sz w:val="16"/>
                <w:szCs w:val="16"/>
              </w:rPr>
              <w:t>- уровень благоустроенности муниципального образования (обеспеченность поселения сетями наружного освещения, зелеными насаждениями;</w:t>
            </w:r>
          </w:p>
          <w:p w:rsidR="00B26587" w:rsidRPr="00B26587" w:rsidRDefault="00B26587" w:rsidP="00B26587">
            <w:pPr>
              <w:jc w:val="both"/>
              <w:rPr>
                <w:color w:val="000000" w:themeColor="text1"/>
                <w:sz w:val="16"/>
                <w:szCs w:val="16"/>
              </w:rPr>
            </w:pPr>
            <w:r w:rsidRPr="00B26587">
              <w:rPr>
                <w:color w:val="000000" w:themeColor="text1"/>
                <w:sz w:val="16"/>
                <w:szCs w:val="16"/>
              </w:rPr>
              <w:t>- качество предоставляемых услуг коммунального хозяйства;</w:t>
            </w:r>
          </w:p>
          <w:p w:rsidR="00B26587" w:rsidRPr="00B26587" w:rsidRDefault="00B26587" w:rsidP="00B26587">
            <w:pPr>
              <w:jc w:val="both"/>
              <w:rPr>
                <w:color w:val="000000" w:themeColor="text1"/>
                <w:sz w:val="16"/>
                <w:szCs w:val="16"/>
              </w:rPr>
            </w:pPr>
            <w:r w:rsidRPr="00B26587">
              <w:rPr>
                <w:color w:val="000000" w:themeColor="text1"/>
                <w:sz w:val="16"/>
                <w:szCs w:val="16"/>
              </w:rPr>
              <w:t>- снижение уровня аварийности на территории;</w:t>
            </w:r>
          </w:p>
          <w:p w:rsidR="00B26587" w:rsidRPr="00B26587" w:rsidRDefault="00B26587" w:rsidP="00B26587">
            <w:pPr>
              <w:jc w:val="both"/>
              <w:rPr>
                <w:color w:val="000000" w:themeColor="text1"/>
                <w:sz w:val="16"/>
                <w:szCs w:val="16"/>
              </w:rPr>
            </w:pPr>
            <w:r w:rsidRPr="00B26587">
              <w:rPr>
                <w:color w:val="000000" w:themeColor="text1"/>
                <w:sz w:val="16"/>
                <w:szCs w:val="16"/>
              </w:rPr>
              <w:t xml:space="preserve">- повышение </w:t>
            </w:r>
            <w:proofErr w:type="spellStart"/>
            <w:r w:rsidRPr="00B26587">
              <w:rPr>
                <w:color w:val="000000" w:themeColor="text1"/>
                <w:sz w:val="16"/>
                <w:szCs w:val="16"/>
              </w:rPr>
              <w:t>энергоэффективности</w:t>
            </w:r>
            <w:proofErr w:type="spellEnd"/>
            <w:r w:rsidRPr="00B26587">
              <w:rPr>
                <w:color w:val="000000" w:themeColor="text1"/>
                <w:sz w:val="16"/>
                <w:szCs w:val="16"/>
              </w:rPr>
              <w:t>;</w:t>
            </w:r>
          </w:p>
          <w:p w:rsidR="00B26587" w:rsidRPr="00B26587" w:rsidRDefault="00B26587" w:rsidP="00B26587">
            <w:pPr>
              <w:jc w:val="both"/>
              <w:rPr>
                <w:color w:val="000000" w:themeColor="text1"/>
                <w:sz w:val="16"/>
                <w:szCs w:val="16"/>
              </w:rPr>
            </w:pPr>
            <w:r w:rsidRPr="00B26587">
              <w:rPr>
                <w:color w:val="000000" w:themeColor="text1"/>
                <w:sz w:val="16"/>
                <w:szCs w:val="16"/>
              </w:rPr>
              <w:lastRenderedPageBreak/>
              <w:t>- сокращение числа пожаров на территории  поселения;</w:t>
            </w:r>
          </w:p>
          <w:p w:rsidR="00B26587" w:rsidRPr="00B26587" w:rsidRDefault="00B26587" w:rsidP="00B26587">
            <w:pPr>
              <w:jc w:val="both"/>
              <w:rPr>
                <w:color w:val="000000" w:themeColor="text1"/>
                <w:sz w:val="16"/>
                <w:szCs w:val="16"/>
              </w:rPr>
            </w:pPr>
            <w:r w:rsidRPr="00B26587">
              <w:rPr>
                <w:color w:val="000000" w:themeColor="text1"/>
                <w:sz w:val="16"/>
                <w:szCs w:val="16"/>
              </w:rPr>
              <w:t>- денежные средства на сокращение числа пожаров на территории поселения;</w:t>
            </w:r>
          </w:p>
          <w:p w:rsidR="00B26587" w:rsidRPr="00B26587" w:rsidRDefault="00B26587" w:rsidP="00B26587">
            <w:pPr>
              <w:jc w:val="both"/>
              <w:rPr>
                <w:color w:val="000000" w:themeColor="text1"/>
                <w:sz w:val="16"/>
                <w:szCs w:val="16"/>
              </w:rPr>
            </w:pPr>
            <w:r w:rsidRPr="00B26587">
              <w:rPr>
                <w:color w:val="000000" w:themeColor="text1"/>
                <w:sz w:val="16"/>
                <w:szCs w:val="16"/>
              </w:rPr>
              <w:t>- усиление мер по защите населения муниципального образования от террористической угрозы;</w:t>
            </w:r>
          </w:p>
          <w:p w:rsidR="00B26587" w:rsidRPr="00B26587" w:rsidRDefault="00B26587" w:rsidP="00B26587">
            <w:pPr>
              <w:jc w:val="both"/>
              <w:rPr>
                <w:color w:val="000000" w:themeColor="text1"/>
                <w:sz w:val="16"/>
                <w:szCs w:val="16"/>
              </w:rPr>
            </w:pPr>
            <w:r w:rsidRPr="00B26587">
              <w:rPr>
                <w:color w:val="000000" w:themeColor="text1"/>
                <w:sz w:val="16"/>
                <w:szCs w:val="16"/>
              </w:rPr>
              <w:t>- своевременное предупреждение, выявление и пресечение террористической и экстремистской деятельности;</w:t>
            </w:r>
          </w:p>
          <w:p w:rsidR="00B26587" w:rsidRPr="00B26587" w:rsidRDefault="00B26587" w:rsidP="00B26587">
            <w:pPr>
              <w:jc w:val="both"/>
              <w:rPr>
                <w:color w:val="000000" w:themeColor="text1"/>
                <w:sz w:val="16"/>
                <w:szCs w:val="16"/>
              </w:rPr>
            </w:pPr>
            <w:r w:rsidRPr="00B26587">
              <w:rPr>
                <w:color w:val="000000" w:themeColor="text1"/>
                <w:sz w:val="16"/>
                <w:szCs w:val="16"/>
              </w:rPr>
              <w:t>- улучшение транспортно- эксплуатационных показателей автомобильных дорог;</w:t>
            </w:r>
          </w:p>
          <w:p w:rsidR="00B26587" w:rsidRPr="00B26587" w:rsidRDefault="00B26587" w:rsidP="00B26587">
            <w:pPr>
              <w:autoSpaceDE w:val="0"/>
              <w:autoSpaceDN w:val="0"/>
              <w:adjustRightInd w:val="0"/>
              <w:jc w:val="both"/>
              <w:rPr>
                <w:color w:val="000000" w:themeColor="text1"/>
                <w:sz w:val="16"/>
                <w:szCs w:val="16"/>
              </w:rPr>
            </w:pPr>
            <w:r w:rsidRPr="00B26587">
              <w:rPr>
                <w:color w:val="000000" w:themeColor="text1"/>
                <w:sz w:val="16"/>
                <w:szCs w:val="16"/>
              </w:rPr>
              <w:t>- содержание автомобильных дорог.</w:t>
            </w:r>
          </w:p>
        </w:tc>
      </w:tr>
      <w:tr w:rsidR="00B26587" w:rsidRPr="00B26587" w:rsidTr="00B26587">
        <w:tc>
          <w:tcPr>
            <w:tcW w:w="816" w:type="dxa"/>
            <w:shd w:val="clear" w:color="auto" w:fill="auto"/>
          </w:tcPr>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lastRenderedPageBreak/>
              <w:t>10</w:t>
            </w:r>
          </w:p>
        </w:tc>
        <w:tc>
          <w:tcPr>
            <w:tcW w:w="2892" w:type="dxa"/>
            <w:shd w:val="clear" w:color="auto" w:fill="auto"/>
          </w:tcPr>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Информация по ресурсному обеспечению программы, в том числе в разбивке по источникам финансирования по годам реализации программы</w:t>
            </w:r>
          </w:p>
        </w:tc>
        <w:tc>
          <w:tcPr>
            <w:tcW w:w="5898" w:type="dxa"/>
            <w:shd w:val="clear" w:color="auto" w:fill="auto"/>
          </w:tcPr>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 xml:space="preserve">Объем бюджетных ассигнований на реализацию Программы составит по годам: </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2014 год всего 4318,74 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2015 год всего 3310,67 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2016 год всего 3905,12 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 xml:space="preserve">2017 год всего </w:t>
            </w:r>
            <w:r w:rsidRPr="00B26587">
              <w:rPr>
                <w:sz w:val="16"/>
                <w:szCs w:val="16"/>
              </w:rPr>
              <w:t xml:space="preserve">6862,39 </w:t>
            </w:r>
            <w:r w:rsidRPr="00B26587">
              <w:rPr>
                <w:color w:val="000000" w:themeColor="text1"/>
                <w:sz w:val="16"/>
                <w:szCs w:val="16"/>
              </w:rPr>
              <w:t>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2018 год всего 6901,48 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2019 год всего 3594,61 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2020 год всего 5410,75 тыс. руб.</w:t>
            </w:r>
          </w:p>
          <w:p w:rsidR="00B26587" w:rsidRPr="00B26587" w:rsidRDefault="00B26587" w:rsidP="00B26587">
            <w:pPr>
              <w:autoSpaceDE w:val="0"/>
              <w:autoSpaceDN w:val="0"/>
              <w:adjustRightInd w:val="0"/>
              <w:rPr>
                <w:sz w:val="16"/>
                <w:szCs w:val="16"/>
              </w:rPr>
            </w:pPr>
            <w:r w:rsidRPr="00B26587">
              <w:rPr>
                <w:sz w:val="16"/>
                <w:szCs w:val="16"/>
              </w:rPr>
              <w:t>2021 год всего 6568,9 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2022 год всего 9463,16 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2023 год всего 2404,07 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2024 год всего 2422,57 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в том числе за счет краевого бюджета по годам</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2015 год всего 895,82 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2016 год всего 1322,14 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2017 год всего 3175,4 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2018 год всего 3530,84 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2019 год всего 846,0 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2020 год всего 2359,1 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 xml:space="preserve">2021 год всего 4629,84 тыс. руб. </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2022 год всего 7287,3тыс.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2023 год всего 1053,7 тыс. руб.</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2024 год всего 1072,2 тыс. руб.</w:t>
            </w:r>
          </w:p>
          <w:p w:rsidR="00B26587" w:rsidRPr="00B26587" w:rsidRDefault="00B26587" w:rsidP="00B26587">
            <w:pPr>
              <w:autoSpaceDE w:val="0"/>
              <w:autoSpaceDN w:val="0"/>
              <w:adjustRightInd w:val="0"/>
              <w:rPr>
                <w:color w:val="000000" w:themeColor="text1"/>
                <w:sz w:val="16"/>
                <w:szCs w:val="16"/>
              </w:rPr>
            </w:pPr>
          </w:p>
        </w:tc>
      </w:tr>
    </w:tbl>
    <w:p w:rsidR="00B26587" w:rsidRPr="00B26587" w:rsidRDefault="00B26587" w:rsidP="00B26587">
      <w:pPr>
        <w:pStyle w:val="afa"/>
        <w:ind w:left="0"/>
        <w:contextualSpacing/>
        <w:jc w:val="center"/>
        <w:rPr>
          <w:b/>
          <w:color w:val="000000" w:themeColor="text1"/>
          <w:sz w:val="16"/>
          <w:szCs w:val="16"/>
        </w:rPr>
      </w:pPr>
      <w:r w:rsidRPr="00B26587">
        <w:rPr>
          <w:b/>
          <w:color w:val="000000" w:themeColor="text1"/>
          <w:sz w:val="16"/>
          <w:szCs w:val="16"/>
        </w:rPr>
        <w:t>2. Характеристика текущего состояния соответствующей сферы с указанием основных показателей социально-экономического развития муниципального образования поселок Большая Ирба и анализ социальных, финансово-экономических и прочих рисков реализации программы</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Муниципальная программа «Обеспечение жизнедеятельности, улучшения качества жизни населения муниципального образования» - это механизм решения вопросов местного значения поселения в сфере благоустройства, жилищно-коммунального хозяйства.</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 xml:space="preserve">Проблема благоустройства поселка является одной из самых насущных, требующая каждодневного внимания и эффективного решения. Работа по благоустройству территории направлена на повышение культурного уровня поселка, на улучшение его </w:t>
      </w:r>
      <w:proofErr w:type="gramStart"/>
      <w:r w:rsidRPr="00B26587">
        <w:rPr>
          <w:color w:val="000000" w:themeColor="text1"/>
          <w:sz w:val="16"/>
          <w:szCs w:val="16"/>
        </w:rPr>
        <w:t>эстетического и архитектурного вида</w:t>
      </w:r>
      <w:proofErr w:type="gramEnd"/>
      <w:r w:rsidRPr="00B26587">
        <w:rPr>
          <w:color w:val="000000" w:themeColor="text1"/>
          <w:sz w:val="16"/>
          <w:szCs w:val="16"/>
        </w:rPr>
        <w:t>.</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Программа направлена на решение следующих задач:</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организацию благоустройства территории поселения;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 </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модернизация объектов коммунальной инфраструктуры и повышение эффективности управления объектами коммунальной инфраструктуры;</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сокращение числа пожаров на территории муниципального образования;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капитальный, текущий ремонт и содержание асфальтобетонного, гравийного и щебеночного покрытия автодорог муниципального образования.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Особенностью данной сферы является то, что основные результаты деятельности выражаются, как правило, в социальном эффекте и проявляются в изменении ценностных ориентаций и поведения, увеличении интеллектуального и творческого потенциала и сказываются на модернизации всего общества.</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 xml:space="preserve">На территории муниципального образования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расположены следующие объекты коммунальной сферы:</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Общая протяженность улично-дорожной сети муниципального образования – 29,035 км</w:t>
      </w:r>
      <w:proofErr w:type="gramStart"/>
      <w:r w:rsidRPr="00B26587">
        <w:rPr>
          <w:color w:val="000000" w:themeColor="text1"/>
          <w:sz w:val="16"/>
          <w:szCs w:val="16"/>
        </w:rPr>
        <w:t xml:space="preserve">., </w:t>
      </w:r>
      <w:proofErr w:type="gramEnd"/>
      <w:r w:rsidRPr="00B26587">
        <w:rPr>
          <w:color w:val="000000" w:themeColor="text1"/>
          <w:sz w:val="16"/>
          <w:szCs w:val="16"/>
        </w:rPr>
        <w:t xml:space="preserve">в том числе с капитальным покрытием (асфальтобетон) – 20,35 км. Через поселок в меридиональном направлении проходит автомобильная объездная дорога с выходом на поселок </w:t>
      </w:r>
      <w:proofErr w:type="spellStart"/>
      <w:r w:rsidRPr="00B26587">
        <w:rPr>
          <w:color w:val="000000" w:themeColor="text1"/>
          <w:sz w:val="16"/>
          <w:szCs w:val="16"/>
        </w:rPr>
        <w:t>Краснокаменск</w:t>
      </w:r>
      <w:proofErr w:type="spellEnd"/>
      <w:r w:rsidRPr="00B26587">
        <w:rPr>
          <w:color w:val="000000" w:themeColor="text1"/>
          <w:sz w:val="16"/>
          <w:szCs w:val="16"/>
        </w:rPr>
        <w:t>. Ежегодно по мере возможности проводится капитальный и ямочный ремонт асфальтобетонного покрытия улиц поселка, тротуаров, площадей, а так же ремонт гравийного покрытия дорог общего пользования, нарезания сточных канав. Для улучшения организации дорожного движения был разработан новый проект организации дорожного движения в 2022 году.</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Уличное освещение. Это более 390 уличных фонарей. Еженедельно проводится ревизия по замене сгоревших ламп, устанавливаются новые опоры и светильники.</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 xml:space="preserve">Места захоронения. На территории поселка расположено 2 кладбища общей площадью 6,3 га, в селе </w:t>
      </w:r>
      <w:proofErr w:type="spellStart"/>
      <w:r w:rsidRPr="00B26587">
        <w:rPr>
          <w:color w:val="000000" w:themeColor="text1"/>
          <w:sz w:val="16"/>
          <w:szCs w:val="16"/>
        </w:rPr>
        <w:t>Поначево</w:t>
      </w:r>
      <w:proofErr w:type="spellEnd"/>
      <w:r w:rsidRPr="00B26587">
        <w:rPr>
          <w:color w:val="000000" w:themeColor="text1"/>
          <w:sz w:val="16"/>
          <w:szCs w:val="16"/>
        </w:rPr>
        <w:t xml:space="preserve"> 1 кладбище 0,8 га. В 2021 году проведена инвентаризация всех мест захоронения. Ведется работа по предоставлению земельных участков под захоронение. Поддерживается порядок, установлены мусорные баки. Подъезды (дороги) к кладбищам в надлежащем состоянии.</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Для совершенствования архитектурного облика поселка из бюджета выделяются средства на приобретение и установку детских игровых и спортивных площадок, малых форм, разбиваются клумбы, высаживаются цветы.</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 xml:space="preserve">В собственности муниципального образования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находятся системы холодного водоснабжения и водоотведения, которые переданы на обслуживание в АО «</w:t>
      </w:r>
      <w:proofErr w:type="spellStart"/>
      <w:r w:rsidRPr="00B26587">
        <w:rPr>
          <w:color w:val="000000" w:themeColor="text1"/>
          <w:sz w:val="16"/>
          <w:szCs w:val="16"/>
        </w:rPr>
        <w:t>Ирбинские</w:t>
      </w:r>
      <w:proofErr w:type="spellEnd"/>
      <w:r w:rsidRPr="00B26587">
        <w:rPr>
          <w:color w:val="000000" w:themeColor="text1"/>
          <w:sz w:val="16"/>
          <w:szCs w:val="16"/>
        </w:rPr>
        <w:t xml:space="preserve"> Энергосети».</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В качестве основного конечного результата реализации Программы ожидается:</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сохранение архитектурного облика поселка;</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привлечение населения муниципального образования к работам по благоустройству;</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привлечения предприятий и организаций поселения к работам по благоустройству;</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lastRenderedPageBreak/>
        <w:t>поднять уровень благоустроенности муниципального образования (обеспеченность поселения сетями наружного освещения, зелеными насаждениями);</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улучшить качество предоставляемых услуг коммунального хозяйства;</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снизить уровень аварийности на территории;</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 xml:space="preserve">повысить </w:t>
      </w:r>
      <w:proofErr w:type="spellStart"/>
      <w:r w:rsidRPr="00B26587">
        <w:rPr>
          <w:color w:val="000000" w:themeColor="text1"/>
          <w:sz w:val="16"/>
          <w:szCs w:val="16"/>
        </w:rPr>
        <w:t>энергоэффективность</w:t>
      </w:r>
      <w:proofErr w:type="spellEnd"/>
      <w:r w:rsidRPr="00B26587">
        <w:rPr>
          <w:color w:val="000000" w:themeColor="text1"/>
          <w:sz w:val="16"/>
          <w:szCs w:val="16"/>
        </w:rPr>
        <w:t>;</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сократить число пожаров на территории поселения;</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усилить меры по защите населения муниципального образования от террористической угрозы и коррупции;</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улучшить транспортно- эксплуатационные показатели автомобильных дорог.</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w:t>
      </w:r>
    </w:p>
    <w:p w:rsidR="00B26587" w:rsidRPr="00B26587" w:rsidRDefault="00B26587" w:rsidP="00B26587">
      <w:pPr>
        <w:autoSpaceDE w:val="0"/>
        <w:autoSpaceDN w:val="0"/>
        <w:ind w:firstLine="709"/>
        <w:jc w:val="both"/>
        <w:rPr>
          <w:color w:val="000000" w:themeColor="text1"/>
          <w:sz w:val="16"/>
          <w:szCs w:val="16"/>
        </w:rPr>
      </w:pPr>
      <w:r w:rsidRPr="00B26587">
        <w:rPr>
          <w:color w:val="000000" w:themeColor="text1"/>
          <w:sz w:val="16"/>
          <w:szCs w:val="16"/>
        </w:rPr>
        <w:t>Преодоление финансовых рисков возможно при условии достаточного и своевременного финансирования мероприятий из краевого бюджета, а так же путем перераспределения финансовых ресурсов краевого бюджета.</w:t>
      </w:r>
    </w:p>
    <w:p w:rsidR="00B26587" w:rsidRPr="00B26587" w:rsidRDefault="00B26587" w:rsidP="00B26587">
      <w:pPr>
        <w:autoSpaceDE w:val="0"/>
        <w:autoSpaceDN w:val="0"/>
        <w:ind w:firstLine="709"/>
        <w:jc w:val="both"/>
        <w:rPr>
          <w:color w:val="000000" w:themeColor="text1"/>
          <w:sz w:val="16"/>
          <w:szCs w:val="16"/>
        </w:rPr>
      </w:pPr>
      <w:r w:rsidRPr="00B26587">
        <w:rPr>
          <w:color w:val="000000" w:themeColor="text1"/>
          <w:sz w:val="16"/>
          <w:szCs w:val="16"/>
        </w:rPr>
        <w:t>В целях управления указанными рисками в процессе реализации Программы предусматривается:</w:t>
      </w:r>
    </w:p>
    <w:p w:rsidR="00B26587" w:rsidRPr="00B26587" w:rsidRDefault="00B26587" w:rsidP="00B26587">
      <w:pPr>
        <w:autoSpaceDE w:val="0"/>
        <w:autoSpaceDN w:val="0"/>
        <w:ind w:firstLine="709"/>
        <w:jc w:val="both"/>
        <w:rPr>
          <w:color w:val="000000" w:themeColor="text1"/>
          <w:sz w:val="16"/>
          <w:szCs w:val="16"/>
        </w:rPr>
      </w:pPr>
      <w:r w:rsidRPr="00B26587">
        <w:rPr>
          <w:color w:val="000000" w:themeColor="text1"/>
          <w:sz w:val="16"/>
          <w:szCs w:val="16"/>
        </w:rPr>
        <w:t>текущий мониторинг выполнения Программы;</w:t>
      </w:r>
    </w:p>
    <w:p w:rsidR="00B26587" w:rsidRPr="00B26587" w:rsidRDefault="00B26587" w:rsidP="00B26587">
      <w:pPr>
        <w:autoSpaceDE w:val="0"/>
        <w:autoSpaceDN w:val="0"/>
        <w:ind w:firstLine="709"/>
        <w:jc w:val="both"/>
        <w:rPr>
          <w:color w:val="000000" w:themeColor="text1"/>
          <w:sz w:val="16"/>
          <w:szCs w:val="16"/>
        </w:rPr>
      </w:pPr>
      <w:r w:rsidRPr="00B26587">
        <w:rPr>
          <w:color w:val="000000" w:themeColor="text1"/>
          <w:sz w:val="16"/>
          <w:szCs w:val="16"/>
        </w:rPr>
        <w:t>осуществление внутреннего контроля исполнения мероприятий Программы;</w:t>
      </w:r>
    </w:p>
    <w:p w:rsidR="00B26587" w:rsidRPr="00B26587" w:rsidRDefault="00B26587" w:rsidP="00B26587">
      <w:pPr>
        <w:autoSpaceDE w:val="0"/>
        <w:autoSpaceDN w:val="0"/>
        <w:ind w:firstLine="709"/>
        <w:jc w:val="both"/>
        <w:rPr>
          <w:color w:val="000000" w:themeColor="text1"/>
          <w:sz w:val="16"/>
          <w:szCs w:val="16"/>
        </w:rPr>
      </w:pPr>
      <w:r w:rsidRPr="00B26587">
        <w:rPr>
          <w:color w:val="000000" w:themeColor="text1"/>
          <w:sz w:val="16"/>
          <w:szCs w:val="16"/>
        </w:rPr>
        <w:t>контроль достижения конечных результатов и эффективного использования финансовых средств.</w:t>
      </w:r>
    </w:p>
    <w:p w:rsidR="00B26587" w:rsidRPr="00B26587" w:rsidRDefault="00B26587" w:rsidP="00B26587">
      <w:pPr>
        <w:autoSpaceDE w:val="0"/>
        <w:autoSpaceDN w:val="0"/>
        <w:ind w:firstLine="709"/>
        <w:jc w:val="both"/>
        <w:rPr>
          <w:color w:val="000000" w:themeColor="text1"/>
          <w:sz w:val="16"/>
          <w:szCs w:val="16"/>
        </w:rPr>
      </w:pPr>
      <w:r w:rsidRPr="00B26587">
        <w:rPr>
          <w:color w:val="000000" w:themeColor="text1"/>
          <w:sz w:val="16"/>
          <w:szCs w:val="16"/>
        </w:rPr>
        <w:t>Основной мерой управления рисками реализации Программы являются меры правового регулирования.</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Финансовые риски</w:t>
      </w:r>
      <w:r w:rsidRPr="00B26587">
        <w:rPr>
          <w:rFonts w:ascii="Times New Roman" w:hAnsi="Times New Roman" w:cs="Times New Roman"/>
          <w:b/>
          <w:bCs/>
          <w:color w:val="000000" w:themeColor="text1"/>
          <w:sz w:val="16"/>
          <w:szCs w:val="16"/>
        </w:rPr>
        <w:t xml:space="preserve"> </w:t>
      </w:r>
      <w:r w:rsidRPr="00B26587">
        <w:rPr>
          <w:rFonts w:ascii="Times New Roman" w:hAnsi="Times New Roman" w:cs="Times New Roman"/>
          <w:color w:val="000000" w:themeColor="text1"/>
          <w:sz w:val="16"/>
          <w:szCs w:val="16"/>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B26587">
        <w:rPr>
          <w:rFonts w:ascii="Times New Roman" w:hAnsi="Times New Roman" w:cs="Times New Roman"/>
          <w:color w:val="000000" w:themeColor="text1"/>
          <w:sz w:val="16"/>
          <w:szCs w:val="16"/>
        </w:rPr>
        <w:t>недостижению</w:t>
      </w:r>
      <w:proofErr w:type="spellEnd"/>
      <w:r w:rsidRPr="00B26587">
        <w:rPr>
          <w:rFonts w:ascii="Times New Roman" w:hAnsi="Times New Roman" w:cs="Times New Roman"/>
          <w:color w:val="000000" w:themeColor="text1"/>
          <w:sz w:val="16"/>
          <w:szCs w:val="16"/>
        </w:rPr>
        <w:t xml:space="preserve"> целевых показателей программы.</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Минимизация данных рисков предусматривается мероприятиями Программы путем усиления контроля исполнителем.</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B26587" w:rsidRPr="00B26587" w:rsidRDefault="00B26587" w:rsidP="00B26587">
      <w:pPr>
        <w:pStyle w:val="afa"/>
        <w:tabs>
          <w:tab w:val="left" w:pos="0"/>
        </w:tabs>
        <w:ind w:left="0"/>
        <w:contextualSpacing/>
        <w:jc w:val="center"/>
        <w:rPr>
          <w:b/>
          <w:color w:val="000000" w:themeColor="text1"/>
          <w:sz w:val="16"/>
          <w:szCs w:val="16"/>
        </w:rPr>
      </w:pPr>
      <w:r w:rsidRPr="00B26587">
        <w:rPr>
          <w:b/>
          <w:color w:val="000000" w:themeColor="text1"/>
          <w:sz w:val="16"/>
          <w:szCs w:val="16"/>
        </w:rPr>
        <w:t>3. Приоритеты и цели социально-экономического развития в соответствующей сфере, описание основных целей и задач программы, прогноз развития коммунальной сферы</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К приоритетным направлениям реализации Программы в коммунальной сфере относится: обеспечение населения поселения услугами жилищно-коммунального хозяйства, доступность предоставляемых услуг, поднятие уровня благоустроенности поселения.</w:t>
      </w:r>
    </w:p>
    <w:p w:rsidR="00B26587" w:rsidRPr="00B26587" w:rsidRDefault="00B26587" w:rsidP="00B26587">
      <w:pPr>
        <w:spacing w:line="226" w:lineRule="auto"/>
        <w:ind w:firstLine="709"/>
        <w:jc w:val="both"/>
        <w:textAlignment w:val="baseline"/>
        <w:rPr>
          <w:color w:val="000000" w:themeColor="text1"/>
          <w:sz w:val="16"/>
          <w:szCs w:val="16"/>
        </w:rPr>
      </w:pPr>
      <w:r w:rsidRPr="00B26587">
        <w:rPr>
          <w:color w:val="000000" w:themeColor="text1"/>
          <w:sz w:val="16"/>
          <w:szCs w:val="16"/>
        </w:rPr>
        <w:t>К приоритетным направлениям реализации Программы в сфере обеспечения жизнедеятельности относятся: сохранение архитектурного облика поселка.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Цель программы:</w:t>
      </w:r>
    </w:p>
    <w:p w:rsidR="00B26587" w:rsidRPr="00B26587" w:rsidRDefault="00B26587" w:rsidP="00B26587">
      <w:pPr>
        <w:ind w:firstLine="709"/>
        <w:jc w:val="both"/>
        <w:rPr>
          <w:color w:val="000000" w:themeColor="text1"/>
          <w:sz w:val="16"/>
          <w:szCs w:val="16"/>
          <w:highlight w:val="yellow"/>
        </w:rPr>
      </w:pPr>
      <w:r w:rsidRPr="00B26587">
        <w:rPr>
          <w:color w:val="000000" w:themeColor="text1"/>
          <w:sz w:val="16"/>
          <w:szCs w:val="16"/>
        </w:rPr>
        <w:t xml:space="preserve">Обеспечение жизнедеятельности, улучшения качества жизни населения муниципального образования посёлок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Задачи программы:</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организация благоустройства территории поселения;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модернизация объектов коммунальной инфраструктуры и повышение эффективности управления объектами коммунальной инфраструктуры;</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сокращение числа пожаров на территории муниципального образования;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капитальный, текущий ремонт и содержание асфальтобетонного, гравийного и щебеночного покрытия автодорог поселка.</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Реализация Программы позволит обеспечить развитие коммунальной сферы: привлечение населения муниципального образования к работам по благоустройству; привлечения предприятий и организаций поселения к работам по благоустройству; поднятие уровня благоустроенности муниципального образования (обеспеченность поселения сетями наружного освещения, зелеными насаждениями).</w:t>
      </w:r>
    </w:p>
    <w:p w:rsidR="00B26587" w:rsidRPr="00B26587" w:rsidRDefault="00B26587" w:rsidP="00B26587">
      <w:pPr>
        <w:pStyle w:val="afa"/>
        <w:tabs>
          <w:tab w:val="left" w:pos="284"/>
        </w:tabs>
        <w:autoSpaceDE w:val="0"/>
        <w:autoSpaceDN w:val="0"/>
        <w:adjustRightInd w:val="0"/>
        <w:ind w:left="0" w:firstLine="709"/>
        <w:contextualSpacing/>
        <w:jc w:val="both"/>
        <w:rPr>
          <w:color w:val="000000" w:themeColor="text1"/>
          <w:sz w:val="16"/>
          <w:szCs w:val="16"/>
        </w:rPr>
      </w:pPr>
      <w:r w:rsidRPr="00B26587">
        <w:rPr>
          <w:color w:val="000000" w:themeColor="text1"/>
          <w:sz w:val="16"/>
          <w:szCs w:val="16"/>
        </w:rPr>
        <w:t xml:space="preserve">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 </w:t>
      </w:r>
    </w:p>
    <w:p w:rsidR="00B26587" w:rsidRPr="00B26587" w:rsidRDefault="00B26587" w:rsidP="00B26587">
      <w:pPr>
        <w:pStyle w:val="afa"/>
        <w:tabs>
          <w:tab w:val="left" w:pos="0"/>
        </w:tabs>
        <w:autoSpaceDE w:val="0"/>
        <w:autoSpaceDN w:val="0"/>
        <w:adjustRightInd w:val="0"/>
        <w:ind w:left="0"/>
        <w:contextualSpacing/>
        <w:jc w:val="center"/>
        <w:rPr>
          <w:b/>
          <w:color w:val="000000" w:themeColor="text1"/>
          <w:sz w:val="16"/>
          <w:szCs w:val="16"/>
        </w:rPr>
      </w:pPr>
      <w:r w:rsidRPr="00B26587">
        <w:rPr>
          <w:b/>
          <w:color w:val="000000" w:themeColor="text1"/>
          <w:sz w:val="16"/>
          <w:szCs w:val="16"/>
        </w:rPr>
        <w:t>4. Механизм реализации отдельных мероприятий Программы</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Решение задач Программы достигается реализацией подпрограмм, реализация отдельных мероприятий не предусмотрена.</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 xml:space="preserve">Организационные, </w:t>
      </w:r>
      <w:proofErr w:type="gramStart"/>
      <w:r w:rsidRPr="00B26587">
        <w:rPr>
          <w:color w:val="000000" w:themeColor="text1"/>
          <w:sz w:val="16"/>
          <w:szCs w:val="16"/>
        </w:rPr>
        <w:t>экономические и правовые механизмы</w:t>
      </w:r>
      <w:proofErr w:type="gramEnd"/>
      <w:r w:rsidRPr="00B26587">
        <w:rPr>
          <w:color w:val="000000" w:themeColor="text1"/>
          <w:sz w:val="16"/>
          <w:szCs w:val="16"/>
        </w:rPr>
        <w:t>, необходимые для эффективной реализации мероприятий подпрограмм; последовательность выполнения мероприятий подпрограмм; критерии отбора муниципальных образований края; критерии выбора получателей государственных и муниципальных услуг представлены в подпрограммах Программы.</w:t>
      </w:r>
    </w:p>
    <w:p w:rsidR="00B26587" w:rsidRPr="00B26587" w:rsidRDefault="00B26587" w:rsidP="00B26587">
      <w:pPr>
        <w:pStyle w:val="afa"/>
        <w:tabs>
          <w:tab w:val="left" w:pos="284"/>
        </w:tabs>
        <w:autoSpaceDE w:val="0"/>
        <w:autoSpaceDN w:val="0"/>
        <w:adjustRightInd w:val="0"/>
        <w:ind w:left="0" w:firstLine="709"/>
        <w:contextualSpacing/>
        <w:jc w:val="both"/>
        <w:rPr>
          <w:color w:val="000000" w:themeColor="text1"/>
          <w:sz w:val="16"/>
          <w:szCs w:val="16"/>
        </w:rPr>
      </w:pPr>
      <w:r w:rsidRPr="00B26587">
        <w:rPr>
          <w:color w:val="000000" w:themeColor="text1"/>
          <w:sz w:val="16"/>
          <w:szCs w:val="16"/>
        </w:rPr>
        <w:t xml:space="preserve">В процессе реализации Программы предусматривается осуществления </w:t>
      </w:r>
      <w:proofErr w:type="gramStart"/>
      <w:r w:rsidRPr="00B26587">
        <w:rPr>
          <w:color w:val="000000" w:themeColor="text1"/>
          <w:sz w:val="16"/>
          <w:szCs w:val="16"/>
        </w:rPr>
        <w:t>контроля за</w:t>
      </w:r>
      <w:proofErr w:type="gramEnd"/>
      <w:r w:rsidRPr="00B26587">
        <w:rPr>
          <w:color w:val="000000" w:themeColor="text1"/>
          <w:sz w:val="16"/>
          <w:szCs w:val="16"/>
        </w:rPr>
        <w:t xml:space="preserve"> исполнением мероприятий программ, контроля за достижением конечных результатов.</w:t>
      </w:r>
    </w:p>
    <w:p w:rsidR="00B26587" w:rsidRPr="00B26587" w:rsidRDefault="00B26587" w:rsidP="00B26587">
      <w:pPr>
        <w:pStyle w:val="afa"/>
        <w:tabs>
          <w:tab w:val="left" w:pos="0"/>
        </w:tabs>
        <w:autoSpaceDE w:val="0"/>
        <w:autoSpaceDN w:val="0"/>
        <w:adjustRightInd w:val="0"/>
        <w:ind w:left="0"/>
        <w:contextualSpacing/>
        <w:jc w:val="center"/>
        <w:rPr>
          <w:b/>
          <w:color w:val="000000" w:themeColor="text1"/>
          <w:sz w:val="16"/>
          <w:szCs w:val="16"/>
        </w:rPr>
      </w:pPr>
      <w:r w:rsidRPr="00B26587">
        <w:rPr>
          <w:b/>
          <w:color w:val="000000" w:themeColor="text1"/>
          <w:sz w:val="16"/>
          <w:szCs w:val="16"/>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коммунальной сфере на территории муниципального образования поселок </w:t>
      </w:r>
      <w:proofErr w:type="gramStart"/>
      <w:r w:rsidRPr="00B26587">
        <w:rPr>
          <w:b/>
          <w:color w:val="000000" w:themeColor="text1"/>
          <w:sz w:val="16"/>
          <w:szCs w:val="16"/>
        </w:rPr>
        <w:t>Большая</w:t>
      </w:r>
      <w:proofErr w:type="gramEnd"/>
      <w:r w:rsidRPr="00B26587">
        <w:rPr>
          <w:b/>
          <w:color w:val="000000" w:themeColor="text1"/>
          <w:sz w:val="16"/>
          <w:szCs w:val="16"/>
        </w:rPr>
        <w:t xml:space="preserve"> Ирба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Своевременная и в полном объеме реализация Программы позволит достичь:</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уровень благоустроенности муниципального образования (обеспеченность поселения сетями наружного освещения, зелеными насаждениями, безопасностью пребывания в зеленой зоне поселка);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улучшить качество предоставляемых услуг коммунального хозяйства;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снизить уровень аварийности на территории поселка;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 повысить </w:t>
      </w:r>
      <w:proofErr w:type="spellStart"/>
      <w:r w:rsidRPr="00B26587">
        <w:rPr>
          <w:color w:val="000000" w:themeColor="text1"/>
          <w:sz w:val="16"/>
          <w:szCs w:val="16"/>
        </w:rPr>
        <w:t>энергоэффективность</w:t>
      </w:r>
      <w:proofErr w:type="spellEnd"/>
      <w:r w:rsidRPr="00B26587">
        <w:rPr>
          <w:color w:val="000000" w:themeColor="text1"/>
          <w:sz w:val="16"/>
          <w:szCs w:val="16"/>
        </w:rPr>
        <w:t>;</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сократить число пожаров на территории поселения;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усилить меры по защите населения муниципального образования от террористической угрозы;</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улучшение транспортно - эксплуатационных показателей автомобильных дорог;</w:t>
      </w:r>
    </w:p>
    <w:p w:rsidR="00B26587" w:rsidRPr="00B26587" w:rsidRDefault="00B26587" w:rsidP="00B26587">
      <w:pPr>
        <w:pStyle w:val="afa"/>
        <w:tabs>
          <w:tab w:val="left" w:pos="284"/>
        </w:tabs>
        <w:autoSpaceDE w:val="0"/>
        <w:autoSpaceDN w:val="0"/>
        <w:adjustRightInd w:val="0"/>
        <w:ind w:left="0" w:firstLine="709"/>
        <w:contextualSpacing/>
        <w:jc w:val="both"/>
        <w:rPr>
          <w:color w:val="000000" w:themeColor="text1"/>
          <w:sz w:val="16"/>
          <w:szCs w:val="16"/>
        </w:rPr>
      </w:pPr>
      <w:r w:rsidRPr="00B26587">
        <w:rPr>
          <w:color w:val="000000" w:themeColor="text1"/>
          <w:sz w:val="16"/>
          <w:szCs w:val="16"/>
        </w:rPr>
        <w:t>- содержать автомобильные дороги в муниципальном образовании.</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Реализация </w:t>
      </w:r>
      <w:r w:rsidRPr="00B26587">
        <w:rPr>
          <w:color w:val="000000" w:themeColor="text1"/>
          <w:sz w:val="16"/>
          <w:szCs w:val="16"/>
          <w:lang w:eastAsia="ru-RU"/>
        </w:rPr>
        <w:t>Программы будет способствовать:</w:t>
      </w:r>
      <w:r w:rsidRPr="00B26587">
        <w:rPr>
          <w:color w:val="000000" w:themeColor="text1"/>
          <w:sz w:val="16"/>
          <w:szCs w:val="16"/>
        </w:rPr>
        <w:t xml:space="preserve"> </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своевременно предупреждение, выявление и пресечение террористической, экстремистской и коррупционной деятельности;</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привлечение населения муниципального образования к работам по благоустройству;</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привлечение предприятий и организаций поселения к работам по благоустройству.</w:t>
      </w:r>
    </w:p>
    <w:p w:rsidR="00B26587" w:rsidRPr="00B26587" w:rsidRDefault="00B26587" w:rsidP="00B26587">
      <w:pPr>
        <w:pStyle w:val="18"/>
        <w:tabs>
          <w:tab w:val="left" w:pos="0"/>
        </w:tabs>
        <w:ind w:firstLine="709"/>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lang w:eastAsia="ru-RU"/>
        </w:rPr>
        <w:lastRenderedPageBreak/>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B26587">
        <w:rPr>
          <w:rFonts w:ascii="Times New Roman" w:hAnsi="Times New Roman" w:cs="Times New Roman"/>
          <w:color w:val="000000" w:themeColor="text1"/>
          <w:sz w:val="16"/>
          <w:szCs w:val="16"/>
        </w:rPr>
        <w:t>приложении № 1 к муниципальной программе</w:t>
      </w:r>
      <w:r w:rsidRPr="00B26587">
        <w:rPr>
          <w:rFonts w:ascii="Times New Roman" w:hAnsi="Times New Roman" w:cs="Times New Roman"/>
          <w:color w:val="000000" w:themeColor="text1"/>
          <w:sz w:val="16"/>
          <w:szCs w:val="16"/>
          <w:lang w:eastAsia="ru-RU"/>
        </w:rPr>
        <w:t>.</w:t>
      </w:r>
    </w:p>
    <w:p w:rsidR="00B26587" w:rsidRPr="00B26587" w:rsidRDefault="00B26587" w:rsidP="00B26587">
      <w:pPr>
        <w:pStyle w:val="afa"/>
        <w:tabs>
          <w:tab w:val="left" w:pos="284"/>
        </w:tabs>
        <w:autoSpaceDE w:val="0"/>
        <w:autoSpaceDN w:val="0"/>
        <w:adjustRightInd w:val="0"/>
        <w:ind w:left="0"/>
        <w:contextualSpacing/>
        <w:jc w:val="center"/>
        <w:rPr>
          <w:b/>
          <w:color w:val="000000" w:themeColor="text1"/>
          <w:sz w:val="16"/>
          <w:szCs w:val="16"/>
        </w:rPr>
      </w:pPr>
      <w:r w:rsidRPr="00B26587">
        <w:rPr>
          <w:b/>
          <w:color w:val="000000" w:themeColor="text1"/>
          <w:sz w:val="16"/>
          <w:szCs w:val="16"/>
        </w:rPr>
        <w:t>6. Перечень подпрограмм с указанием сроков их реализации и ожидаемых результатов</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lang w:eastAsia="ru-RU"/>
        </w:rPr>
        <w:t>Программа включает 6 подпрограмм, реализация мероприятий которых в комплексе призвана обеспечить достижение цели и решение программных задач:</w:t>
      </w:r>
      <w:r w:rsidRPr="00B26587">
        <w:rPr>
          <w:color w:val="000000" w:themeColor="text1"/>
          <w:sz w:val="16"/>
          <w:szCs w:val="16"/>
        </w:rPr>
        <w:t xml:space="preserve"> </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Подпрограмма 1.</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«Организация благоустройства и озеленения территории поселения, организация ритуальных услуг и содержание мест захоронения»;</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Подпрограмма 2.</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«Организация дорожного движения в муниципальном образовании поселок Большая Ирба»;</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Подпрограмма 3.</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«Энергосбережение и повышение энергетической эффективности на территории муниципального образования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Подпрограмма 4.</w:t>
      </w:r>
    </w:p>
    <w:p w:rsidR="00B26587" w:rsidRPr="00B26587" w:rsidRDefault="00B26587" w:rsidP="00B26587">
      <w:pPr>
        <w:ind w:firstLine="709"/>
        <w:jc w:val="both"/>
        <w:rPr>
          <w:rStyle w:val="a7"/>
          <w:b w:val="0"/>
          <w:color w:val="000000" w:themeColor="text1"/>
          <w:sz w:val="16"/>
          <w:szCs w:val="16"/>
        </w:rPr>
      </w:pPr>
      <w:r w:rsidRPr="00B26587">
        <w:rPr>
          <w:rStyle w:val="a7"/>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B26587" w:rsidRPr="00B26587" w:rsidRDefault="00B26587" w:rsidP="00B26587">
      <w:pPr>
        <w:ind w:firstLine="709"/>
        <w:jc w:val="both"/>
        <w:rPr>
          <w:rStyle w:val="a7"/>
          <w:b w:val="0"/>
          <w:color w:val="000000" w:themeColor="text1"/>
          <w:sz w:val="16"/>
          <w:szCs w:val="16"/>
        </w:rPr>
      </w:pPr>
      <w:r w:rsidRPr="00B26587">
        <w:rPr>
          <w:rStyle w:val="a7"/>
          <w:color w:val="000000" w:themeColor="text1"/>
          <w:sz w:val="16"/>
          <w:szCs w:val="16"/>
        </w:rPr>
        <w:t>Подпрограмма 5.</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«Профилактика терроризма, экстремизма и коррупции в муниципальном образовании поселок Большая Ирба»;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Подпрограмма 6.</w:t>
      </w:r>
    </w:p>
    <w:p w:rsidR="00B26587" w:rsidRPr="00B26587" w:rsidRDefault="00B26587" w:rsidP="00B26587">
      <w:pPr>
        <w:snapToGrid w:val="0"/>
        <w:ind w:firstLine="709"/>
        <w:jc w:val="both"/>
        <w:rPr>
          <w:color w:val="000000" w:themeColor="text1"/>
          <w:sz w:val="16"/>
          <w:szCs w:val="16"/>
          <w:lang w:eastAsia="ru-RU"/>
        </w:rPr>
      </w:pPr>
      <w:r w:rsidRPr="00B26587">
        <w:rPr>
          <w:color w:val="000000" w:themeColor="text1"/>
          <w:sz w:val="16"/>
          <w:szCs w:val="16"/>
        </w:rPr>
        <w:t xml:space="preserve">«Содержание автомобильных дорог в муниципальном образовании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p w:rsidR="00B26587" w:rsidRPr="00B26587" w:rsidRDefault="00B26587" w:rsidP="00B26587">
      <w:pPr>
        <w:autoSpaceDE w:val="0"/>
        <w:autoSpaceDN w:val="0"/>
        <w:adjustRightInd w:val="0"/>
        <w:ind w:firstLine="709"/>
        <w:jc w:val="both"/>
        <w:rPr>
          <w:color w:val="000000" w:themeColor="text1"/>
          <w:sz w:val="16"/>
          <w:szCs w:val="16"/>
          <w:lang w:eastAsia="ru-RU"/>
        </w:rPr>
      </w:pPr>
      <w:r w:rsidRPr="00B26587">
        <w:rPr>
          <w:color w:val="000000" w:themeColor="text1"/>
          <w:sz w:val="16"/>
          <w:szCs w:val="16"/>
          <w:lang w:eastAsia="ru-RU"/>
        </w:rPr>
        <w:t>Срок реализации программных мероприятий: 2014-2024 годы.</w:t>
      </w:r>
    </w:p>
    <w:p w:rsidR="00B26587" w:rsidRPr="00B26587" w:rsidRDefault="00B26587" w:rsidP="00B26587">
      <w:pPr>
        <w:autoSpaceDE w:val="0"/>
        <w:autoSpaceDN w:val="0"/>
        <w:adjustRightInd w:val="0"/>
        <w:ind w:firstLine="709"/>
        <w:jc w:val="both"/>
        <w:rPr>
          <w:color w:val="000000" w:themeColor="text1"/>
          <w:sz w:val="16"/>
          <w:szCs w:val="16"/>
          <w:lang w:eastAsia="ru-RU"/>
        </w:rPr>
      </w:pPr>
      <w:r w:rsidRPr="00B26587">
        <w:rPr>
          <w:color w:val="000000" w:themeColor="text1"/>
          <w:sz w:val="16"/>
          <w:szCs w:val="16"/>
          <w:lang w:eastAsia="ru-RU"/>
        </w:rPr>
        <w:t>Реализация мероприятий подпрограмм позволит достичь в 2014 - 2024 годах следующих результатов:</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По подпрограмме 1.</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«Организация благоустройства и озеленения территории поселения, организация ритуальных услуг и содержание мест захоронения»: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По подпрограмме 2.</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«Организация дорожного движения в муниципальном образовании поселок Большая Ирба»;</w:t>
      </w:r>
    </w:p>
    <w:p w:rsidR="00B26587" w:rsidRPr="00B26587" w:rsidRDefault="00B26587" w:rsidP="00B26587">
      <w:pPr>
        <w:autoSpaceDE w:val="0"/>
        <w:autoSpaceDN w:val="0"/>
        <w:adjustRightInd w:val="0"/>
        <w:ind w:firstLine="720"/>
        <w:jc w:val="both"/>
        <w:rPr>
          <w:color w:val="000000" w:themeColor="text1"/>
          <w:sz w:val="16"/>
          <w:szCs w:val="16"/>
        </w:rPr>
      </w:pPr>
      <w:r w:rsidRPr="00B26587">
        <w:rPr>
          <w:color w:val="000000" w:themeColor="text1"/>
          <w:sz w:val="16"/>
          <w:szCs w:val="16"/>
        </w:rPr>
        <w:t xml:space="preserve">- снижение уровня аварийности на территории поселка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По подпрограмме 3.</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«Энергосбережение и повышение энергетической эффективности на территории муниципального образования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 обеспечить более комфортные условия проживания населения в муниципальном образовании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путем повышения качества предоставляемых коммунальных услуг и сокращение потребления </w:t>
      </w:r>
      <w:proofErr w:type="spellStart"/>
      <w:r w:rsidRPr="00B26587">
        <w:rPr>
          <w:color w:val="000000" w:themeColor="text1"/>
          <w:sz w:val="16"/>
          <w:szCs w:val="16"/>
        </w:rPr>
        <w:t>теплоэнергоресурсов</w:t>
      </w:r>
      <w:proofErr w:type="spellEnd"/>
      <w:r w:rsidRPr="00B26587">
        <w:rPr>
          <w:color w:val="000000" w:themeColor="text1"/>
          <w:sz w:val="16"/>
          <w:szCs w:val="16"/>
        </w:rPr>
        <w:t>.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По подпрограмме 4.</w:t>
      </w:r>
    </w:p>
    <w:p w:rsidR="00B26587" w:rsidRPr="00B26587" w:rsidRDefault="00B26587" w:rsidP="00B26587">
      <w:pPr>
        <w:ind w:firstLine="709"/>
        <w:jc w:val="both"/>
        <w:rPr>
          <w:rStyle w:val="a7"/>
          <w:b w:val="0"/>
          <w:color w:val="000000" w:themeColor="text1"/>
          <w:sz w:val="16"/>
          <w:szCs w:val="16"/>
        </w:rPr>
      </w:pPr>
      <w:r w:rsidRPr="00B26587">
        <w:rPr>
          <w:rStyle w:val="a7"/>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 сокращение числа пожаров на территории поселения; улучшение состояния источников наружного водоснабжения (гидрантов); повышение защищенности учреждений социальной сферы от пожаров; выполнение мероприятий по противопожарной пропаганде и пропаганде безопасности в чрезвычайных ситуациях; создание мест размещения для пострадавших в чрезвычайных ситуациях; обеспечение средствами защиты населения на случай чрезвычайных ситуаций и в особый период.</w:t>
      </w:r>
    </w:p>
    <w:p w:rsidR="00B26587" w:rsidRPr="00B26587" w:rsidRDefault="00B26587" w:rsidP="00B26587">
      <w:pPr>
        <w:ind w:firstLine="709"/>
        <w:jc w:val="both"/>
        <w:rPr>
          <w:rStyle w:val="a7"/>
          <w:b w:val="0"/>
          <w:color w:val="000000" w:themeColor="text1"/>
          <w:sz w:val="16"/>
          <w:szCs w:val="16"/>
        </w:rPr>
      </w:pPr>
      <w:r w:rsidRPr="00B26587">
        <w:rPr>
          <w:rStyle w:val="a7"/>
          <w:color w:val="000000" w:themeColor="text1"/>
          <w:sz w:val="16"/>
          <w:szCs w:val="16"/>
        </w:rPr>
        <w:t>По подпрограмме 5.</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«Профилактика терроризма, экстремизма и коррупции в муниципальном образовании поселок Большая Ирба»: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повышение уровня антитеррористической устойчивости объектов жизнеобеспечения; повышение уровня антитеррористической защищенности мест массового пребывания людей;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 сокращение числа лиц, нелегально пребывающих на территории поселка.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По подпрограмме 6.</w:t>
      </w:r>
    </w:p>
    <w:p w:rsidR="00B26587" w:rsidRPr="00B26587" w:rsidRDefault="00B26587" w:rsidP="00B26587">
      <w:pPr>
        <w:snapToGrid w:val="0"/>
        <w:ind w:firstLine="709"/>
        <w:jc w:val="both"/>
        <w:rPr>
          <w:color w:val="000000" w:themeColor="text1"/>
          <w:sz w:val="16"/>
          <w:szCs w:val="16"/>
        </w:rPr>
      </w:pPr>
      <w:r w:rsidRPr="00B26587">
        <w:rPr>
          <w:color w:val="000000" w:themeColor="text1"/>
          <w:sz w:val="16"/>
          <w:szCs w:val="16"/>
        </w:rPr>
        <w:t xml:space="preserve">«Содержание автомобильных дорог в муниципальном образовании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p w:rsidR="00B26587" w:rsidRPr="00B26587" w:rsidRDefault="00B26587" w:rsidP="00B26587">
      <w:pPr>
        <w:autoSpaceDE w:val="0"/>
        <w:autoSpaceDN w:val="0"/>
        <w:adjustRightInd w:val="0"/>
        <w:ind w:firstLine="720"/>
        <w:jc w:val="both"/>
        <w:rPr>
          <w:color w:val="000000" w:themeColor="text1"/>
          <w:sz w:val="16"/>
          <w:szCs w:val="16"/>
        </w:rPr>
      </w:pPr>
      <w:r w:rsidRPr="00B26587">
        <w:rPr>
          <w:color w:val="000000" w:themeColor="text1"/>
          <w:sz w:val="16"/>
          <w:szCs w:val="16"/>
        </w:rPr>
        <w:t xml:space="preserve">- снижение уровня аварийности на территории поселка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улучшение эстетического вида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B26587" w:rsidRPr="00B26587" w:rsidRDefault="00B26587" w:rsidP="00B26587">
      <w:pPr>
        <w:pStyle w:val="afa"/>
        <w:tabs>
          <w:tab w:val="left" w:pos="426"/>
        </w:tabs>
        <w:ind w:left="0"/>
        <w:contextualSpacing/>
        <w:jc w:val="both"/>
        <w:rPr>
          <w:b/>
          <w:color w:val="000000" w:themeColor="text1"/>
          <w:sz w:val="16"/>
          <w:szCs w:val="16"/>
        </w:rPr>
      </w:pPr>
      <w:r w:rsidRPr="00B26587">
        <w:rPr>
          <w:b/>
          <w:color w:val="000000" w:themeColor="text1"/>
          <w:sz w:val="16"/>
          <w:szCs w:val="16"/>
        </w:rPr>
        <w:t>7. Основные меры правового регулирования направленные на достижение цели и конечных результатов программы</w:t>
      </w:r>
    </w:p>
    <w:p w:rsidR="00B26587" w:rsidRPr="00B26587" w:rsidRDefault="00B26587" w:rsidP="00B26587">
      <w:pPr>
        <w:pStyle w:val="afa"/>
        <w:tabs>
          <w:tab w:val="left" w:pos="0"/>
        </w:tabs>
        <w:ind w:left="0" w:firstLine="709"/>
        <w:contextualSpacing/>
        <w:jc w:val="both"/>
        <w:rPr>
          <w:color w:val="000000" w:themeColor="text1"/>
          <w:sz w:val="16"/>
          <w:szCs w:val="16"/>
        </w:rPr>
      </w:pPr>
      <w:r w:rsidRPr="00B26587">
        <w:rPr>
          <w:color w:val="000000" w:themeColor="text1"/>
          <w:sz w:val="16"/>
          <w:szCs w:val="16"/>
        </w:rPr>
        <w:t>Основные меры правового регулирования направленные на достижение цели и конечных результатов программы представлены в приложении № 3 к муниципальной программе.</w:t>
      </w:r>
    </w:p>
    <w:p w:rsidR="00B26587" w:rsidRPr="00B26587" w:rsidRDefault="00B26587" w:rsidP="00B26587">
      <w:pPr>
        <w:pStyle w:val="afa"/>
        <w:tabs>
          <w:tab w:val="left" w:pos="426"/>
        </w:tabs>
        <w:ind w:left="0"/>
        <w:contextualSpacing/>
        <w:jc w:val="both"/>
        <w:rPr>
          <w:b/>
          <w:color w:val="000000" w:themeColor="text1"/>
          <w:sz w:val="16"/>
          <w:szCs w:val="16"/>
        </w:rPr>
      </w:pPr>
      <w:r w:rsidRPr="00B26587">
        <w:rPr>
          <w:b/>
          <w:color w:val="000000" w:themeColor="text1"/>
          <w:sz w:val="16"/>
          <w:szCs w:val="16"/>
        </w:rPr>
        <w:t>8. Информация о распределении планируемых расходов по отдельным мероприятиям Программы, подпрограммам</w:t>
      </w:r>
    </w:p>
    <w:p w:rsidR="00B26587" w:rsidRPr="00B26587" w:rsidRDefault="00B26587" w:rsidP="00B26587">
      <w:pPr>
        <w:widowControl w:val="0"/>
        <w:ind w:firstLine="709"/>
        <w:jc w:val="both"/>
        <w:rPr>
          <w:color w:val="000000" w:themeColor="text1"/>
          <w:sz w:val="16"/>
          <w:szCs w:val="16"/>
        </w:rPr>
      </w:pPr>
      <w:r w:rsidRPr="00B26587">
        <w:rPr>
          <w:color w:val="000000" w:themeColor="text1"/>
          <w:sz w:val="16"/>
          <w:szCs w:val="16"/>
        </w:rPr>
        <w:t>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 4 к муниципальной программе.</w:t>
      </w:r>
    </w:p>
    <w:p w:rsidR="00B26587" w:rsidRPr="00B26587" w:rsidRDefault="00B26587" w:rsidP="00B26587">
      <w:pPr>
        <w:pStyle w:val="afa"/>
        <w:tabs>
          <w:tab w:val="left" w:pos="0"/>
        </w:tabs>
        <w:ind w:left="0"/>
        <w:contextualSpacing/>
        <w:jc w:val="both"/>
        <w:rPr>
          <w:b/>
          <w:color w:val="000000" w:themeColor="text1"/>
          <w:sz w:val="16"/>
          <w:szCs w:val="16"/>
        </w:rPr>
      </w:pPr>
      <w:r w:rsidRPr="00B26587">
        <w:rPr>
          <w:b/>
          <w:color w:val="000000" w:themeColor="text1"/>
          <w:sz w:val="16"/>
          <w:szCs w:val="16"/>
        </w:rPr>
        <w:t>9. Информация о ресурсном обеспечении и прогнозной оценке расходов на реализацию целей программы с учетом источников финансирования</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4 к муниципальной программе.</w:t>
      </w:r>
    </w:p>
    <w:p w:rsidR="00B26587" w:rsidRPr="00B26587" w:rsidRDefault="00B26587" w:rsidP="00B26587">
      <w:pPr>
        <w:autoSpaceDE w:val="0"/>
        <w:autoSpaceDN w:val="0"/>
        <w:adjustRightInd w:val="0"/>
        <w:ind w:firstLine="709"/>
        <w:rPr>
          <w:color w:val="000000" w:themeColor="text1"/>
          <w:sz w:val="16"/>
          <w:szCs w:val="16"/>
        </w:rPr>
      </w:pPr>
    </w:p>
    <w:p w:rsidR="00B26587" w:rsidRPr="00B26587" w:rsidRDefault="00B26587" w:rsidP="00B26587">
      <w:pPr>
        <w:autoSpaceDE w:val="0"/>
        <w:autoSpaceDN w:val="0"/>
        <w:adjustRightInd w:val="0"/>
        <w:ind w:firstLine="709"/>
        <w:rPr>
          <w:color w:val="000000" w:themeColor="text1"/>
          <w:sz w:val="16"/>
          <w:szCs w:val="16"/>
        </w:rPr>
      </w:pPr>
    </w:p>
    <w:p w:rsidR="00B26587" w:rsidRPr="00B26587" w:rsidRDefault="00B26587" w:rsidP="00B26587">
      <w:pPr>
        <w:jc w:val="both"/>
        <w:rPr>
          <w:color w:val="000000" w:themeColor="text1"/>
          <w:sz w:val="16"/>
          <w:szCs w:val="16"/>
        </w:rPr>
      </w:pPr>
      <w:proofErr w:type="gramStart"/>
      <w:r w:rsidRPr="00B26587">
        <w:rPr>
          <w:color w:val="000000" w:themeColor="text1"/>
          <w:sz w:val="16"/>
          <w:szCs w:val="16"/>
        </w:rPr>
        <w:t>Исполняющий</w:t>
      </w:r>
      <w:proofErr w:type="gramEnd"/>
      <w:r w:rsidRPr="00B26587">
        <w:rPr>
          <w:color w:val="000000" w:themeColor="text1"/>
          <w:sz w:val="16"/>
          <w:szCs w:val="16"/>
        </w:rPr>
        <w:t xml:space="preserve"> обязанности</w:t>
      </w:r>
    </w:p>
    <w:p w:rsidR="00B26587" w:rsidRPr="00B26587" w:rsidRDefault="00B26587" w:rsidP="00B26587">
      <w:pPr>
        <w:jc w:val="both"/>
        <w:rPr>
          <w:color w:val="000000" w:themeColor="text1"/>
          <w:sz w:val="16"/>
          <w:szCs w:val="16"/>
        </w:rPr>
        <w:sectPr w:rsidR="00B26587" w:rsidRPr="00B26587" w:rsidSect="00B26587">
          <w:pgSz w:w="11906" w:h="16838"/>
          <w:pgMar w:top="1134" w:right="851" w:bottom="1134" w:left="1701" w:header="709" w:footer="709" w:gutter="0"/>
          <w:cols w:space="708"/>
          <w:docGrid w:linePitch="360"/>
        </w:sectPr>
      </w:pPr>
      <w:r w:rsidRPr="00B26587">
        <w:rPr>
          <w:color w:val="000000" w:themeColor="text1"/>
          <w:sz w:val="16"/>
          <w:szCs w:val="16"/>
        </w:rPr>
        <w:t xml:space="preserve">Главы поселка                                                               Т.А. </w:t>
      </w:r>
      <w:proofErr w:type="spellStart"/>
      <w:r w:rsidRPr="00B26587">
        <w:rPr>
          <w:color w:val="000000" w:themeColor="text1"/>
          <w:sz w:val="16"/>
          <w:szCs w:val="16"/>
        </w:rPr>
        <w:t>Волкодаева</w:t>
      </w:r>
      <w:proofErr w:type="spellEnd"/>
    </w:p>
    <w:tbl>
      <w:tblPr>
        <w:tblW w:w="15154" w:type="dxa"/>
        <w:tblInd w:w="-36" w:type="dxa"/>
        <w:tblLayout w:type="fixed"/>
        <w:tblLook w:val="04A0"/>
      </w:tblPr>
      <w:tblGrid>
        <w:gridCol w:w="1179"/>
        <w:gridCol w:w="1978"/>
        <w:gridCol w:w="909"/>
        <w:gridCol w:w="1603"/>
        <w:gridCol w:w="1134"/>
        <w:gridCol w:w="992"/>
        <w:gridCol w:w="850"/>
        <w:gridCol w:w="709"/>
        <w:gridCol w:w="709"/>
        <w:gridCol w:w="855"/>
        <w:gridCol w:w="973"/>
        <w:gridCol w:w="1011"/>
        <w:gridCol w:w="713"/>
        <w:gridCol w:w="708"/>
        <w:gridCol w:w="831"/>
      </w:tblGrid>
      <w:tr w:rsidR="00B26587" w:rsidRPr="00B26587" w:rsidTr="00B26587">
        <w:trPr>
          <w:trHeight w:val="534"/>
        </w:trPr>
        <w:tc>
          <w:tcPr>
            <w:tcW w:w="1179"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978"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909"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825" w:type="dxa"/>
            <w:gridSpan w:val="8"/>
            <w:tcBorders>
              <w:top w:val="nil"/>
              <w:left w:val="nil"/>
              <w:bottom w:val="nil"/>
              <w:right w:val="nil"/>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Приложение № 1</w:t>
            </w:r>
          </w:p>
          <w:p w:rsidR="00B26587" w:rsidRPr="00B26587" w:rsidRDefault="00B26587" w:rsidP="00B26587">
            <w:pPr>
              <w:jc w:val="right"/>
              <w:rPr>
                <w:color w:val="000000"/>
                <w:sz w:val="16"/>
                <w:szCs w:val="16"/>
                <w:lang w:eastAsia="ru-RU"/>
              </w:rPr>
            </w:pPr>
            <w:r w:rsidRPr="00B26587">
              <w:rPr>
                <w:color w:val="000000"/>
                <w:sz w:val="16"/>
                <w:szCs w:val="16"/>
                <w:lang w:eastAsia="ru-RU"/>
              </w:rPr>
              <w:t xml:space="preserve">к муниципальной программе "Обеспечение жизнедеятельности, </w:t>
            </w:r>
          </w:p>
          <w:p w:rsidR="00B26587" w:rsidRPr="00B26587" w:rsidRDefault="00B26587" w:rsidP="00B26587">
            <w:pPr>
              <w:jc w:val="right"/>
              <w:rPr>
                <w:color w:val="000000"/>
                <w:sz w:val="16"/>
                <w:szCs w:val="16"/>
                <w:lang w:eastAsia="ru-RU"/>
              </w:rPr>
            </w:pPr>
            <w:r w:rsidRPr="00B26587">
              <w:rPr>
                <w:color w:val="000000"/>
                <w:sz w:val="16"/>
                <w:szCs w:val="16"/>
                <w:lang w:eastAsia="ru-RU"/>
              </w:rPr>
              <w:t>улучшения качества жизни населения муниципального образования</w:t>
            </w:r>
          </w:p>
          <w:p w:rsidR="00B26587" w:rsidRPr="00B26587" w:rsidRDefault="00B26587" w:rsidP="00B26587">
            <w:pPr>
              <w:jc w:val="right"/>
              <w:rPr>
                <w:color w:val="000000"/>
                <w:sz w:val="16"/>
                <w:szCs w:val="16"/>
                <w:lang w:eastAsia="ru-RU"/>
              </w:rPr>
            </w:pPr>
            <w:r w:rsidRPr="00B26587">
              <w:rPr>
                <w:color w:val="000000"/>
                <w:sz w:val="16"/>
                <w:szCs w:val="16"/>
                <w:lang w:eastAsia="ru-RU"/>
              </w:rPr>
              <w:t xml:space="preserve"> поселок </w:t>
            </w:r>
            <w:proofErr w:type="gramStart"/>
            <w:r w:rsidRPr="00B26587">
              <w:rPr>
                <w:color w:val="000000"/>
                <w:sz w:val="16"/>
                <w:szCs w:val="16"/>
                <w:lang w:eastAsia="ru-RU"/>
              </w:rPr>
              <w:t>Большая</w:t>
            </w:r>
            <w:proofErr w:type="gramEnd"/>
            <w:r w:rsidRPr="00B26587">
              <w:rPr>
                <w:color w:val="000000"/>
                <w:sz w:val="16"/>
                <w:szCs w:val="16"/>
                <w:lang w:eastAsia="ru-RU"/>
              </w:rPr>
              <w:t xml:space="preserve"> Ирба"</w:t>
            </w:r>
          </w:p>
        </w:tc>
        <w:tc>
          <w:tcPr>
            <w:tcW w:w="1011" w:type="dxa"/>
            <w:tcBorders>
              <w:top w:val="nil"/>
              <w:left w:val="nil"/>
              <w:bottom w:val="nil"/>
              <w:right w:val="nil"/>
            </w:tcBorders>
          </w:tcPr>
          <w:p w:rsidR="00B26587" w:rsidRPr="00B26587" w:rsidRDefault="00B26587" w:rsidP="00B26587">
            <w:pPr>
              <w:rPr>
                <w:color w:val="000000"/>
                <w:sz w:val="16"/>
                <w:szCs w:val="16"/>
                <w:lang w:eastAsia="ru-RU"/>
              </w:rPr>
            </w:pPr>
          </w:p>
        </w:tc>
        <w:tc>
          <w:tcPr>
            <w:tcW w:w="713" w:type="dxa"/>
            <w:tcBorders>
              <w:top w:val="nil"/>
              <w:left w:val="nil"/>
              <w:bottom w:val="nil"/>
              <w:right w:val="nil"/>
            </w:tcBorders>
          </w:tcPr>
          <w:p w:rsidR="00B26587" w:rsidRPr="00B26587" w:rsidRDefault="00B26587" w:rsidP="00B26587">
            <w:pPr>
              <w:rPr>
                <w:color w:val="000000"/>
                <w:sz w:val="16"/>
                <w:szCs w:val="16"/>
                <w:lang w:eastAsia="ru-RU"/>
              </w:rPr>
            </w:pPr>
          </w:p>
        </w:tc>
        <w:tc>
          <w:tcPr>
            <w:tcW w:w="708" w:type="dxa"/>
            <w:tcBorders>
              <w:top w:val="nil"/>
              <w:left w:val="nil"/>
              <w:bottom w:val="nil"/>
              <w:right w:val="nil"/>
            </w:tcBorders>
          </w:tcPr>
          <w:p w:rsidR="00B26587" w:rsidRPr="00B26587" w:rsidRDefault="00B26587" w:rsidP="00B26587">
            <w:pPr>
              <w:rPr>
                <w:color w:val="000000"/>
                <w:sz w:val="16"/>
                <w:szCs w:val="16"/>
                <w:lang w:eastAsia="ru-RU"/>
              </w:rPr>
            </w:pPr>
          </w:p>
        </w:tc>
        <w:tc>
          <w:tcPr>
            <w:tcW w:w="831" w:type="dxa"/>
            <w:tcBorders>
              <w:top w:val="nil"/>
              <w:left w:val="nil"/>
              <w:bottom w:val="nil"/>
              <w:right w:val="nil"/>
            </w:tcBorders>
          </w:tcPr>
          <w:p w:rsidR="00B26587" w:rsidRPr="00B26587" w:rsidRDefault="00B26587" w:rsidP="00B26587">
            <w:pPr>
              <w:rPr>
                <w:color w:val="000000"/>
                <w:sz w:val="16"/>
                <w:szCs w:val="16"/>
                <w:lang w:eastAsia="ru-RU"/>
              </w:rPr>
            </w:pPr>
          </w:p>
        </w:tc>
      </w:tr>
      <w:tr w:rsidR="00B26587" w:rsidRPr="00B26587" w:rsidTr="00B26587">
        <w:trPr>
          <w:trHeight w:val="375"/>
        </w:trPr>
        <w:tc>
          <w:tcPr>
            <w:tcW w:w="1179"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978"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909"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603"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134"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992"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850"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855"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973"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011" w:type="dxa"/>
            <w:tcBorders>
              <w:top w:val="nil"/>
              <w:left w:val="nil"/>
              <w:bottom w:val="nil"/>
              <w:right w:val="nil"/>
            </w:tcBorders>
          </w:tcPr>
          <w:p w:rsidR="00B26587" w:rsidRPr="00B26587" w:rsidRDefault="00B26587" w:rsidP="00B26587">
            <w:pPr>
              <w:rPr>
                <w:color w:val="000000"/>
                <w:sz w:val="16"/>
                <w:szCs w:val="16"/>
                <w:lang w:eastAsia="ru-RU"/>
              </w:rPr>
            </w:pPr>
          </w:p>
        </w:tc>
        <w:tc>
          <w:tcPr>
            <w:tcW w:w="713" w:type="dxa"/>
            <w:tcBorders>
              <w:top w:val="nil"/>
              <w:left w:val="nil"/>
              <w:bottom w:val="nil"/>
              <w:right w:val="nil"/>
            </w:tcBorders>
          </w:tcPr>
          <w:p w:rsidR="00B26587" w:rsidRPr="00B26587" w:rsidRDefault="00B26587" w:rsidP="00B26587">
            <w:pPr>
              <w:rPr>
                <w:color w:val="000000"/>
                <w:sz w:val="16"/>
                <w:szCs w:val="16"/>
                <w:lang w:eastAsia="ru-RU"/>
              </w:rPr>
            </w:pPr>
          </w:p>
        </w:tc>
        <w:tc>
          <w:tcPr>
            <w:tcW w:w="708" w:type="dxa"/>
            <w:tcBorders>
              <w:top w:val="nil"/>
              <w:left w:val="nil"/>
              <w:bottom w:val="nil"/>
              <w:right w:val="nil"/>
            </w:tcBorders>
          </w:tcPr>
          <w:p w:rsidR="00B26587" w:rsidRPr="00B26587" w:rsidRDefault="00B26587" w:rsidP="00B26587">
            <w:pPr>
              <w:rPr>
                <w:color w:val="000000"/>
                <w:sz w:val="16"/>
                <w:szCs w:val="16"/>
                <w:lang w:eastAsia="ru-RU"/>
              </w:rPr>
            </w:pPr>
          </w:p>
        </w:tc>
        <w:tc>
          <w:tcPr>
            <w:tcW w:w="831" w:type="dxa"/>
            <w:tcBorders>
              <w:top w:val="nil"/>
              <w:left w:val="nil"/>
              <w:bottom w:val="nil"/>
              <w:right w:val="nil"/>
            </w:tcBorders>
          </w:tcPr>
          <w:p w:rsidR="00B26587" w:rsidRPr="00B26587" w:rsidRDefault="00B26587" w:rsidP="00B26587">
            <w:pPr>
              <w:rPr>
                <w:color w:val="000000"/>
                <w:sz w:val="16"/>
                <w:szCs w:val="16"/>
                <w:lang w:eastAsia="ru-RU"/>
              </w:rPr>
            </w:pPr>
          </w:p>
        </w:tc>
      </w:tr>
      <w:tr w:rsidR="00B26587" w:rsidRPr="00B26587" w:rsidTr="00B26587">
        <w:trPr>
          <w:trHeight w:val="335"/>
        </w:trPr>
        <w:tc>
          <w:tcPr>
            <w:tcW w:w="11891" w:type="dxa"/>
            <w:gridSpan w:val="11"/>
            <w:tcBorders>
              <w:top w:val="nil"/>
              <w:left w:val="nil"/>
              <w:bottom w:val="nil"/>
              <w:right w:val="nil"/>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Перечень целевых индикаторов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B26587">
              <w:rPr>
                <w:color w:val="000000"/>
                <w:sz w:val="16"/>
                <w:szCs w:val="16"/>
                <w:lang w:eastAsia="ru-RU"/>
              </w:rPr>
              <w:t>Большая</w:t>
            </w:r>
            <w:proofErr w:type="gramEnd"/>
            <w:r w:rsidRPr="00B26587">
              <w:rPr>
                <w:color w:val="000000"/>
                <w:sz w:val="16"/>
                <w:szCs w:val="16"/>
                <w:lang w:eastAsia="ru-RU"/>
              </w:rPr>
              <w:t xml:space="preserve"> Ирба"</w:t>
            </w:r>
          </w:p>
        </w:tc>
        <w:tc>
          <w:tcPr>
            <w:tcW w:w="1011" w:type="dxa"/>
            <w:tcBorders>
              <w:top w:val="nil"/>
              <w:left w:val="nil"/>
              <w:bottom w:val="nil"/>
              <w:right w:val="nil"/>
            </w:tcBorders>
          </w:tcPr>
          <w:p w:rsidR="00B26587" w:rsidRPr="00B26587" w:rsidRDefault="00B26587" w:rsidP="00B26587">
            <w:pPr>
              <w:jc w:val="center"/>
              <w:rPr>
                <w:color w:val="000000"/>
                <w:sz w:val="16"/>
                <w:szCs w:val="16"/>
                <w:lang w:eastAsia="ru-RU"/>
              </w:rPr>
            </w:pPr>
          </w:p>
        </w:tc>
        <w:tc>
          <w:tcPr>
            <w:tcW w:w="713" w:type="dxa"/>
            <w:tcBorders>
              <w:top w:val="nil"/>
              <w:left w:val="nil"/>
              <w:bottom w:val="nil"/>
              <w:right w:val="nil"/>
            </w:tcBorders>
          </w:tcPr>
          <w:p w:rsidR="00B26587" w:rsidRPr="00B26587" w:rsidRDefault="00B26587" w:rsidP="00B26587">
            <w:pPr>
              <w:jc w:val="center"/>
              <w:rPr>
                <w:color w:val="000000"/>
                <w:sz w:val="16"/>
                <w:szCs w:val="16"/>
                <w:lang w:eastAsia="ru-RU"/>
              </w:rPr>
            </w:pPr>
          </w:p>
        </w:tc>
        <w:tc>
          <w:tcPr>
            <w:tcW w:w="708" w:type="dxa"/>
            <w:tcBorders>
              <w:top w:val="nil"/>
              <w:left w:val="nil"/>
              <w:bottom w:val="nil"/>
              <w:right w:val="nil"/>
            </w:tcBorders>
          </w:tcPr>
          <w:p w:rsidR="00B26587" w:rsidRPr="00B26587" w:rsidRDefault="00B26587" w:rsidP="00B26587">
            <w:pPr>
              <w:jc w:val="center"/>
              <w:rPr>
                <w:color w:val="000000"/>
                <w:sz w:val="16"/>
                <w:szCs w:val="16"/>
                <w:lang w:eastAsia="ru-RU"/>
              </w:rPr>
            </w:pPr>
          </w:p>
        </w:tc>
        <w:tc>
          <w:tcPr>
            <w:tcW w:w="831" w:type="dxa"/>
            <w:tcBorders>
              <w:top w:val="nil"/>
              <w:left w:val="nil"/>
              <w:bottom w:val="nil"/>
              <w:right w:val="nil"/>
            </w:tcBorders>
          </w:tcPr>
          <w:p w:rsidR="00B26587" w:rsidRPr="00B26587" w:rsidRDefault="00B26587" w:rsidP="00B26587">
            <w:pPr>
              <w:jc w:val="center"/>
              <w:rPr>
                <w:color w:val="000000"/>
                <w:sz w:val="16"/>
                <w:szCs w:val="16"/>
                <w:lang w:eastAsia="ru-RU"/>
              </w:rPr>
            </w:pPr>
          </w:p>
        </w:tc>
      </w:tr>
      <w:tr w:rsidR="00B26587" w:rsidRPr="00B26587" w:rsidTr="00B26587">
        <w:trPr>
          <w:trHeight w:val="375"/>
        </w:trPr>
        <w:tc>
          <w:tcPr>
            <w:tcW w:w="1179"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978"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909"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603"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134"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992"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850"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855"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973"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011" w:type="dxa"/>
            <w:tcBorders>
              <w:top w:val="nil"/>
              <w:left w:val="nil"/>
              <w:bottom w:val="nil"/>
              <w:right w:val="nil"/>
            </w:tcBorders>
          </w:tcPr>
          <w:p w:rsidR="00B26587" w:rsidRPr="00B26587" w:rsidRDefault="00B26587" w:rsidP="00B26587">
            <w:pPr>
              <w:rPr>
                <w:color w:val="000000"/>
                <w:sz w:val="16"/>
                <w:szCs w:val="16"/>
                <w:lang w:eastAsia="ru-RU"/>
              </w:rPr>
            </w:pPr>
          </w:p>
        </w:tc>
        <w:tc>
          <w:tcPr>
            <w:tcW w:w="713" w:type="dxa"/>
            <w:tcBorders>
              <w:top w:val="nil"/>
              <w:left w:val="nil"/>
              <w:bottom w:val="nil"/>
              <w:right w:val="nil"/>
            </w:tcBorders>
          </w:tcPr>
          <w:p w:rsidR="00B26587" w:rsidRPr="00B26587" w:rsidRDefault="00B26587" w:rsidP="00B26587">
            <w:pPr>
              <w:rPr>
                <w:color w:val="000000"/>
                <w:sz w:val="16"/>
                <w:szCs w:val="16"/>
                <w:lang w:eastAsia="ru-RU"/>
              </w:rPr>
            </w:pPr>
          </w:p>
        </w:tc>
        <w:tc>
          <w:tcPr>
            <w:tcW w:w="708" w:type="dxa"/>
            <w:tcBorders>
              <w:top w:val="nil"/>
              <w:left w:val="nil"/>
              <w:bottom w:val="nil"/>
              <w:right w:val="nil"/>
            </w:tcBorders>
          </w:tcPr>
          <w:p w:rsidR="00B26587" w:rsidRPr="00B26587" w:rsidRDefault="00B26587" w:rsidP="00B26587">
            <w:pPr>
              <w:rPr>
                <w:color w:val="000000"/>
                <w:sz w:val="16"/>
                <w:szCs w:val="16"/>
                <w:lang w:eastAsia="ru-RU"/>
              </w:rPr>
            </w:pPr>
          </w:p>
        </w:tc>
        <w:tc>
          <w:tcPr>
            <w:tcW w:w="831" w:type="dxa"/>
            <w:tcBorders>
              <w:top w:val="nil"/>
              <w:left w:val="nil"/>
              <w:bottom w:val="nil"/>
              <w:right w:val="nil"/>
            </w:tcBorders>
          </w:tcPr>
          <w:p w:rsidR="00B26587" w:rsidRPr="00B26587" w:rsidRDefault="00B26587" w:rsidP="00B26587">
            <w:pPr>
              <w:rPr>
                <w:color w:val="000000"/>
                <w:sz w:val="16"/>
                <w:szCs w:val="16"/>
                <w:lang w:eastAsia="ru-RU"/>
              </w:rPr>
            </w:pPr>
          </w:p>
        </w:tc>
      </w:tr>
      <w:tr w:rsidR="00B26587" w:rsidRPr="00B26587" w:rsidTr="00B26587">
        <w:trPr>
          <w:trHeight w:val="319"/>
        </w:trPr>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978"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Цели, задачи, показатели</w:t>
            </w:r>
          </w:p>
        </w:tc>
        <w:tc>
          <w:tcPr>
            <w:tcW w:w="909"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Единица  </w:t>
            </w:r>
            <w:proofErr w:type="spellStart"/>
            <w:proofErr w:type="gramStart"/>
            <w:r w:rsidRPr="00B26587">
              <w:rPr>
                <w:color w:val="000000"/>
                <w:sz w:val="16"/>
                <w:szCs w:val="16"/>
                <w:lang w:eastAsia="ru-RU"/>
              </w:rPr>
              <w:t>изме-рения</w:t>
            </w:r>
            <w:proofErr w:type="spellEnd"/>
            <w:proofErr w:type="gramEnd"/>
          </w:p>
        </w:tc>
        <w:tc>
          <w:tcPr>
            <w:tcW w:w="1603"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Источник информации</w:t>
            </w:r>
          </w:p>
        </w:tc>
        <w:tc>
          <w:tcPr>
            <w:tcW w:w="1134"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2014 </w:t>
            </w:r>
          </w:p>
          <w:p w:rsidR="00B26587" w:rsidRPr="00B26587" w:rsidRDefault="00B26587" w:rsidP="00B26587">
            <w:pPr>
              <w:jc w:val="center"/>
              <w:rPr>
                <w:color w:val="000000"/>
                <w:sz w:val="16"/>
                <w:szCs w:val="16"/>
                <w:lang w:eastAsia="ru-RU"/>
              </w:rPr>
            </w:pPr>
            <w:r w:rsidRPr="00B26587">
              <w:rPr>
                <w:color w:val="000000"/>
                <w:sz w:val="16"/>
                <w:szCs w:val="16"/>
                <w:lang w:eastAsia="ru-RU"/>
              </w:rPr>
              <w:t>год</w:t>
            </w:r>
          </w:p>
        </w:tc>
        <w:tc>
          <w:tcPr>
            <w:tcW w:w="992"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2015 </w:t>
            </w:r>
          </w:p>
          <w:p w:rsidR="00B26587" w:rsidRPr="00B26587" w:rsidRDefault="00B26587" w:rsidP="00B26587">
            <w:pPr>
              <w:jc w:val="center"/>
              <w:rPr>
                <w:color w:val="000000"/>
                <w:sz w:val="16"/>
                <w:szCs w:val="16"/>
                <w:lang w:eastAsia="ru-RU"/>
              </w:rPr>
            </w:pPr>
            <w:r w:rsidRPr="00B26587">
              <w:rPr>
                <w:color w:val="000000"/>
                <w:sz w:val="16"/>
                <w:szCs w:val="16"/>
                <w:lang w:eastAsia="ru-RU"/>
              </w:rPr>
              <w:t>год</w:t>
            </w:r>
          </w:p>
        </w:tc>
        <w:tc>
          <w:tcPr>
            <w:tcW w:w="850"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2016 </w:t>
            </w:r>
          </w:p>
          <w:p w:rsidR="00B26587" w:rsidRPr="00B26587" w:rsidRDefault="00B26587" w:rsidP="00B26587">
            <w:pPr>
              <w:jc w:val="center"/>
              <w:rPr>
                <w:color w:val="000000"/>
                <w:sz w:val="16"/>
                <w:szCs w:val="16"/>
                <w:lang w:eastAsia="ru-RU"/>
              </w:rPr>
            </w:pPr>
            <w:r w:rsidRPr="00B26587">
              <w:rPr>
                <w:color w:val="000000"/>
                <w:sz w:val="16"/>
                <w:szCs w:val="16"/>
                <w:lang w:eastAsia="ru-RU"/>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2017</w:t>
            </w:r>
          </w:p>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 год</w:t>
            </w:r>
          </w:p>
        </w:tc>
        <w:tc>
          <w:tcPr>
            <w:tcW w:w="709"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2018 </w:t>
            </w:r>
          </w:p>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год </w:t>
            </w:r>
          </w:p>
        </w:tc>
        <w:tc>
          <w:tcPr>
            <w:tcW w:w="855"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2019 </w:t>
            </w:r>
          </w:p>
          <w:p w:rsidR="00B26587" w:rsidRPr="00B26587" w:rsidRDefault="00B26587" w:rsidP="00B26587">
            <w:pPr>
              <w:jc w:val="center"/>
              <w:rPr>
                <w:color w:val="000000"/>
                <w:sz w:val="16"/>
                <w:szCs w:val="16"/>
                <w:lang w:eastAsia="ru-RU"/>
              </w:rPr>
            </w:pPr>
            <w:r w:rsidRPr="00B26587">
              <w:rPr>
                <w:color w:val="000000"/>
                <w:sz w:val="16"/>
                <w:szCs w:val="16"/>
                <w:lang w:eastAsia="ru-RU"/>
              </w:rPr>
              <w:t>год</w:t>
            </w:r>
          </w:p>
        </w:tc>
        <w:tc>
          <w:tcPr>
            <w:tcW w:w="973" w:type="dxa"/>
            <w:tcBorders>
              <w:top w:val="single" w:sz="4" w:space="0" w:color="auto"/>
              <w:left w:val="nil"/>
              <w:bottom w:val="single" w:sz="4" w:space="0" w:color="auto"/>
              <w:right w:val="single" w:sz="4" w:space="0" w:color="auto"/>
            </w:tcBorders>
            <w:shd w:val="clear" w:color="auto" w:fill="auto"/>
            <w:noWrap/>
            <w:hideMark/>
          </w:tcPr>
          <w:p w:rsidR="00B26587" w:rsidRPr="00B26587" w:rsidRDefault="00B26587" w:rsidP="00B26587">
            <w:pPr>
              <w:jc w:val="center"/>
              <w:rPr>
                <w:sz w:val="16"/>
                <w:szCs w:val="16"/>
                <w:lang w:eastAsia="ru-RU"/>
              </w:rPr>
            </w:pPr>
            <w:r w:rsidRPr="00B26587">
              <w:rPr>
                <w:sz w:val="16"/>
                <w:szCs w:val="16"/>
                <w:lang w:eastAsia="ru-RU"/>
              </w:rPr>
              <w:t xml:space="preserve">2020 </w:t>
            </w:r>
          </w:p>
          <w:p w:rsidR="00B26587" w:rsidRPr="00B26587" w:rsidRDefault="00B26587" w:rsidP="00B26587">
            <w:pPr>
              <w:jc w:val="center"/>
              <w:rPr>
                <w:sz w:val="16"/>
                <w:szCs w:val="16"/>
                <w:lang w:eastAsia="ru-RU"/>
              </w:rPr>
            </w:pPr>
            <w:r w:rsidRPr="00B26587">
              <w:rPr>
                <w:sz w:val="16"/>
                <w:szCs w:val="16"/>
                <w:lang w:eastAsia="ru-RU"/>
              </w:rPr>
              <w:t>год</w:t>
            </w:r>
          </w:p>
        </w:tc>
        <w:tc>
          <w:tcPr>
            <w:tcW w:w="1011" w:type="dxa"/>
            <w:tcBorders>
              <w:top w:val="single" w:sz="4" w:space="0" w:color="auto"/>
              <w:left w:val="nil"/>
              <w:bottom w:val="single" w:sz="4" w:space="0" w:color="auto"/>
              <w:right w:val="single" w:sz="4" w:space="0" w:color="auto"/>
            </w:tcBorders>
          </w:tcPr>
          <w:p w:rsidR="00B26587" w:rsidRPr="00B26587" w:rsidRDefault="00B26587" w:rsidP="00B26587">
            <w:pPr>
              <w:jc w:val="center"/>
              <w:rPr>
                <w:sz w:val="16"/>
                <w:szCs w:val="16"/>
                <w:lang w:eastAsia="ru-RU"/>
              </w:rPr>
            </w:pPr>
            <w:r w:rsidRPr="00B26587">
              <w:rPr>
                <w:sz w:val="16"/>
                <w:szCs w:val="16"/>
                <w:lang w:eastAsia="ru-RU"/>
              </w:rPr>
              <w:t>2021</w:t>
            </w:r>
          </w:p>
          <w:p w:rsidR="00B26587" w:rsidRPr="00B26587" w:rsidRDefault="00B26587" w:rsidP="00B26587">
            <w:pPr>
              <w:jc w:val="center"/>
              <w:rPr>
                <w:sz w:val="16"/>
                <w:szCs w:val="16"/>
                <w:lang w:eastAsia="ru-RU"/>
              </w:rPr>
            </w:pPr>
            <w:r w:rsidRPr="00B26587">
              <w:rPr>
                <w:sz w:val="16"/>
                <w:szCs w:val="16"/>
                <w:lang w:eastAsia="ru-RU"/>
              </w:rPr>
              <w:t xml:space="preserve"> год</w:t>
            </w:r>
          </w:p>
        </w:tc>
        <w:tc>
          <w:tcPr>
            <w:tcW w:w="713" w:type="dxa"/>
            <w:tcBorders>
              <w:top w:val="single" w:sz="4" w:space="0" w:color="auto"/>
              <w:left w:val="nil"/>
              <w:bottom w:val="single" w:sz="4" w:space="0" w:color="auto"/>
              <w:right w:val="single" w:sz="4" w:space="0" w:color="auto"/>
            </w:tcBorders>
          </w:tcPr>
          <w:p w:rsidR="00B26587" w:rsidRPr="00B26587" w:rsidRDefault="00B26587" w:rsidP="00B26587">
            <w:pPr>
              <w:jc w:val="center"/>
              <w:rPr>
                <w:sz w:val="16"/>
                <w:szCs w:val="16"/>
                <w:lang w:eastAsia="ru-RU"/>
              </w:rPr>
            </w:pPr>
            <w:r w:rsidRPr="00B26587">
              <w:rPr>
                <w:sz w:val="16"/>
                <w:szCs w:val="16"/>
                <w:lang w:eastAsia="ru-RU"/>
              </w:rPr>
              <w:t>2022</w:t>
            </w:r>
          </w:p>
          <w:p w:rsidR="00B26587" w:rsidRPr="00B26587" w:rsidRDefault="00B26587" w:rsidP="00B26587">
            <w:pPr>
              <w:jc w:val="center"/>
              <w:rPr>
                <w:sz w:val="16"/>
                <w:szCs w:val="16"/>
                <w:lang w:eastAsia="ru-RU"/>
              </w:rPr>
            </w:pPr>
            <w:r w:rsidRPr="00B26587">
              <w:rPr>
                <w:sz w:val="16"/>
                <w:szCs w:val="16"/>
                <w:lang w:eastAsia="ru-RU"/>
              </w:rPr>
              <w:t xml:space="preserve"> год</w:t>
            </w:r>
          </w:p>
        </w:tc>
        <w:tc>
          <w:tcPr>
            <w:tcW w:w="708" w:type="dxa"/>
            <w:tcBorders>
              <w:top w:val="single" w:sz="4" w:space="0" w:color="auto"/>
              <w:left w:val="nil"/>
              <w:bottom w:val="single" w:sz="4" w:space="0" w:color="auto"/>
              <w:right w:val="single" w:sz="4" w:space="0" w:color="auto"/>
            </w:tcBorders>
          </w:tcPr>
          <w:p w:rsidR="00B26587" w:rsidRPr="00B26587" w:rsidRDefault="00B26587" w:rsidP="00B26587">
            <w:pPr>
              <w:jc w:val="center"/>
              <w:rPr>
                <w:sz w:val="16"/>
                <w:szCs w:val="16"/>
                <w:lang w:eastAsia="ru-RU"/>
              </w:rPr>
            </w:pPr>
            <w:r w:rsidRPr="00B26587">
              <w:rPr>
                <w:sz w:val="16"/>
                <w:szCs w:val="16"/>
                <w:lang w:eastAsia="ru-RU"/>
              </w:rPr>
              <w:t>2023 год</w:t>
            </w:r>
          </w:p>
        </w:tc>
        <w:tc>
          <w:tcPr>
            <w:tcW w:w="831" w:type="dxa"/>
            <w:tcBorders>
              <w:top w:val="single" w:sz="4" w:space="0" w:color="auto"/>
              <w:left w:val="nil"/>
              <w:bottom w:val="single" w:sz="4" w:space="0" w:color="auto"/>
              <w:right w:val="single" w:sz="4" w:space="0" w:color="auto"/>
            </w:tcBorders>
          </w:tcPr>
          <w:p w:rsidR="00B26587" w:rsidRPr="00B26587" w:rsidRDefault="00B26587" w:rsidP="00B26587">
            <w:pPr>
              <w:jc w:val="center"/>
              <w:rPr>
                <w:sz w:val="16"/>
                <w:szCs w:val="16"/>
                <w:lang w:eastAsia="ru-RU"/>
              </w:rPr>
            </w:pPr>
            <w:r w:rsidRPr="00B26587">
              <w:rPr>
                <w:sz w:val="16"/>
                <w:szCs w:val="16"/>
                <w:lang w:eastAsia="ru-RU"/>
              </w:rPr>
              <w:t>2024 год</w:t>
            </w:r>
          </w:p>
        </w:tc>
      </w:tr>
      <w:tr w:rsidR="00B26587" w:rsidRPr="00B26587" w:rsidTr="00B26587">
        <w:trPr>
          <w:trHeight w:val="289"/>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0712" w:type="dxa"/>
            <w:gridSpan w:val="10"/>
            <w:tcBorders>
              <w:top w:val="single" w:sz="4" w:space="0" w:color="auto"/>
              <w:left w:val="nil"/>
              <w:bottom w:val="single" w:sz="4" w:space="0" w:color="auto"/>
              <w:right w:val="single" w:sz="4" w:space="0" w:color="000000"/>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xml:space="preserve">Цель: Обеспечение жизнедеятельности, улучшения качества жизни населения муниципального образования поселок </w:t>
            </w:r>
            <w:proofErr w:type="gramStart"/>
            <w:r w:rsidRPr="00B26587">
              <w:rPr>
                <w:color w:val="000000"/>
                <w:sz w:val="16"/>
                <w:szCs w:val="16"/>
                <w:lang w:eastAsia="ru-RU"/>
              </w:rPr>
              <w:t>Большая</w:t>
            </w:r>
            <w:proofErr w:type="gramEnd"/>
            <w:r w:rsidRPr="00B26587">
              <w:rPr>
                <w:color w:val="000000"/>
                <w:sz w:val="16"/>
                <w:szCs w:val="16"/>
                <w:lang w:eastAsia="ru-RU"/>
              </w:rPr>
              <w:t xml:space="preserve"> Ирба</w:t>
            </w:r>
          </w:p>
        </w:tc>
        <w:tc>
          <w:tcPr>
            <w:tcW w:w="1011"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c>
          <w:tcPr>
            <w:tcW w:w="713"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c>
          <w:tcPr>
            <w:tcW w:w="708"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r>
      <w:tr w:rsidR="00B26587" w:rsidRPr="00B26587" w:rsidTr="00B26587">
        <w:trPr>
          <w:trHeight w:val="421"/>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0712" w:type="dxa"/>
            <w:gridSpan w:val="10"/>
            <w:tcBorders>
              <w:top w:val="single" w:sz="4" w:space="0" w:color="auto"/>
              <w:left w:val="nil"/>
              <w:bottom w:val="single" w:sz="4" w:space="0" w:color="auto"/>
              <w:right w:val="single" w:sz="4" w:space="0" w:color="000000"/>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Задача 1: Организация благоустройства территории поселения, озеленения, содержание мест захоронения; модернизация объектов коммунальной инфраструктуры и повышение эффективности управления объектами коммунальной инфраструктуры</w:t>
            </w:r>
          </w:p>
        </w:tc>
        <w:tc>
          <w:tcPr>
            <w:tcW w:w="1011"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c>
          <w:tcPr>
            <w:tcW w:w="713"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c>
          <w:tcPr>
            <w:tcW w:w="708"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r>
      <w:tr w:rsidR="00B26587" w:rsidRPr="00B26587" w:rsidTr="00B26587">
        <w:trPr>
          <w:trHeight w:val="245"/>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978"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603"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855"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011" w:type="dxa"/>
            <w:tcBorders>
              <w:top w:val="nil"/>
              <w:left w:val="nil"/>
              <w:bottom w:val="single" w:sz="4" w:space="0" w:color="auto"/>
              <w:right w:val="single" w:sz="4" w:space="0" w:color="auto"/>
            </w:tcBorders>
          </w:tcPr>
          <w:p w:rsidR="00B26587" w:rsidRPr="00B26587" w:rsidRDefault="00B26587" w:rsidP="00B26587">
            <w:pPr>
              <w:rPr>
                <w:color w:val="000000"/>
                <w:sz w:val="16"/>
                <w:szCs w:val="16"/>
                <w:lang w:eastAsia="ru-RU"/>
              </w:rPr>
            </w:pPr>
          </w:p>
        </w:tc>
        <w:tc>
          <w:tcPr>
            <w:tcW w:w="713" w:type="dxa"/>
            <w:tcBorders>
              <w:top w:val="nil"/>
              <w:left w:val="nil"/>
              <w:bottom w:val="single" w:sz="4" w:space="0" w:color="auto"/>
              <w:right w:val="single" w:sz="4" w:space="0" w:color="auto"/>
            </w:tcBorders>
          </w:tcPr>
          <w:p w:rsidR="00B26587" w:rsidRPr="00B26587" w:rsidRDefault="00B26587" w:rsidP="00B26587">
            <w:pPr>
              <w:rPr>
                <w:color w:val="000000"/>
                <w:sz w:val="16"/>
                <w:szCs w:val="16"/>
                <w:lang w:eastAsia="ru-RU"/>
              </w:rPr>
            </w:pPr>
          </w:p>
        </w:tc>
        <w:tc>
          <w:tcPr>
            <w:tcW w:w="708" w:type="dxa"/>
            <w:tcBorders>
              <w:top w:val="nil"/>
              <w:left w:val="nil"/>
              <w:bottom w:val="single" w:sz="4" w:space="0" w:color="auto"/>
              <w:right w:val="single" w:sz="4" w:space="0" w:color="auto"/>
            </w:tcBorders>
          </w:tcPr>
          <w:p w:rsidR="00B26587" w:rsidRPr="00B26587" w:rsidRDefault="00B26587" w:rsidP="00B26587">
            <w:pPr>
              <w:rPr>
                <w:color w:val="000000"/>
                <w:sz w:val="16"/>
                <w:szCs w:val="16"/>
                <w:lang w:eastAsia="ru-RU"/>
              </w:rPr>
            </w:pPr>
          </w:p>
        </w:tc>
        <w:tc>
          <w:tcPr>
            <w:tcW w:w="831" w:type="dxa"/>
            <w:tcBorders>
              <w:top w:val="nil"/>
              <w:left w:val="nil"/>
              <w:bottom w:val="single" w:sz="4" w:space="0" w:color="auto"/>
              <w:right w:val="single" w:sz="4" w:space="0" w:color="auto"/>
            </w:tcBorders>
          </w:tcPr>
          <w:p w:rsidR="00B26587" w:rsidRPr="00B26587" w:rsidRDefault="00B26587" w:rsidP="00B26587">
            <w:pPr>
              <w:rPr>
                <w:color w:val="000000"/>
                <w:sz w:val="16"/>
                <w:szCs w:val="16"/>
                <w:lang w:eastAsia="ru-RU"/>
              </w:rPr>
            </w:pPr>
          </w:p>
        </w:tc>
      </w:tr>
      <w:tr w:rsidR="00B26587" w:rsidRPr="00B26587" w:rsidTr="00B26587">
        <w:trPr>
          <w:trHeight w:val="848"/>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sz w:val="16"/>
                <w:szCs w:val="16"/>
                <w:lang w:eastAsia="ru-RU"/>
              </w:rPr>
            </w:pPr>
            <w:r w:rsidRPr="00B26587">
              <w:rPr>
                <w:sz w:val="16"/>
                <w:szCs w:val="16"/>
                <w:lang w:eastAsia="ru-RU"/>
              </w:rPr>
              <w:t xml:space="preserve">процент соответствия объектов внешнего благоустройства (озеленения) </w:t>
            </w:r>
            <w:proofErr w:type="spellStart"/>
            <w:r w:rsidRPr="00B26587">
              <w:rPr>
                <w:sz w:val="16"/>
                <w:szCs w:val="16"/>
                <w:lang w:eastAsia="ru-RU"/>
              </w:rPr>
              <w:t>ГОСТу</w:t>
            </w:r>
            <w:proofErr w:type="spellEnd"/>
          </w:p>
        </w:tc>
        <w:tc>
          <w:tcPr>
            <w:tcW w:w="9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отчетность </w:t>
            </w:r>
          </w:p>
        </w:tc>
        <w:tc>
          <w:tcPr>
            <w:tcW w:w="113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30</w:t>
            </w:r>
          </w:p>
        </w:tc>
        <w:tc>
          <w:tcPr>
            <w:tcW w:w="99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973" w:type="dxa"/>
            <w:tcBorders>
              <w:top w:val="nil"/>
              <w:left w:val="nil"/>
              <w:bottom w:val="single" w:sz="4" w:space="0" w:color="auto"/>
              <w:right w:val="single" w:sz="4" w:space="0" w:color="auto"/>
            </w:tcBorders>
            <w:shd w:val="clear" w:color="auto" w:fill="auto"/>
            <w:noWrap/>
            <w:hideMark/>
          </w:tcPr>
          <w:p w:rsidR="00B26587" w:rsidRPr="00B26587" w:rsidRDefault="00B26587" w:rsidP="00B26587">
            <w:pPr>
              <w:jc w:val="right"/>
              <w:rPr>
                <w:sz w:val="16"/>
                <w:szCs w:val="16"/>
                <w:lang w:eastAsia="ru-RU"/>
              </w:rPr>
            </w:pPr>
            <w:r w:rsidRPr="00B26587">
              <w:rPr>
                <w:sz w:val="16"/>
                <w:szCs w:val="16"/>
                <w:lang w:eastAsia="ru-RU"/>
              </w:rPr>
              <w:t>50</w:t>
            </w:r>
          </w:p>
        </w:tc>
        <w:tc>
          <w:tcPr>
            <w:tcW w:w="1011"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60</w:t>
            </w:r>
          </w:p>
        </w:tc>
        <w:tc>
          <w:tcPr>
            <w:tcW w:w="713"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60</w:t>
            </w:r>
          </w:p>
        </w:tc>
        <w:tc>
          <w:tcPr>
            <w:tcW w:w="708"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70</w:t>
            </w:r>
          </w:p>
        </w:tc>
        <w:tc>
          <w:tcPr>
            <w:tcW w:w="831"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p>
        </w:tc>
      </w:tr>
      <w:tr w:rsidR="00B26587" w:rsidRPr="00B26587" w:rsidTr="00B26587">
        <w:trPr>
          <w:trHeight w:val="847"/>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w:t>
            </w:r>
          </w:p>
        </w:tc>
        <w:tc>
          <w:tcPr>
            <w:tcW w:w="1978" w:type="dxa"/>
            <w:tcBorders>
              <w:top w:val="nil"/>
              <w:left w:val="nil"/>
              <w:bottom w:val="single" w:sz="4" w:space="0" w:color="auto"/>
              <w:right w:val="single" w:sz="4" w:space="0" w:color="auto"/>
            </w:tcBorders>
            <w:shd w:val="clear" w:color="auto" w:fill="auto"/>
            <w:vAlign w:val="bottom"/>
            <w:hideMark/>
          </w:tcPr>
          <w:p w:rsidR="00B26587" w:rsidRPr="00B26587" w:rsidRDefault="00B26587" w:rsidP="00B26587">
            <w:pPr>
              <w:jc w:val="center"/>
              <w:rPr>
                <w:sz w:val="16"/>
                <w:szCs w:val="16"/>
                <w:lang w:eastAsia="ru-RU"/>
              </w:rPr>
            </w:pPr>
            <w:r w:rsidRPr="00B26587">
              <w:rPr>
                <w:sz w:val="16"/>
                <w:szCs w:val="16"/>
                <w:lang w:eastAsia="ru-RU"/>
              </w:rPr>
              <w:t>процент привлечения населения муниципального образования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отчетность </w:t>
            </w:r>
          </w:p>
        </w:tc>
        <w:tc>
          <w:tcPr>
            <w:tcW w:w="113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30</w:t>
            </w:r>
          </w:p>
        </w:tc>
        <w:tc>
          <w:tcPr>
            <w:tcW w:w="99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973" w:type="dxa"/>
            <w:tcBorders>
              <w:top w:val="nil"/>
              <w:left w:val="nil"/>
              <w:bottom w:val="single" w:sz="4" w:space="0" w:color="auto"/>
              <w:right w:val="single" w:sz="4" w:space="0" w:color="auto"/>
            </w:tcBorders>
            <w:shd w:val="clear" w:color="auto" w:fill="auto"/>
            <w:noWrap/>
            <w:hideMark/>
          </w:tcPr>
          <w:p w:rsidR="00B26587" w:rsidRPr="00B26587" w:rsidRDefault="00B26587" w:rsidP="00B26587">
            <w:pPr>
              <w:jc w:val="right"/>
              <w:rPr>
                <w:sz w:val="16"/>
                <w:szCs w:val="16"/>
                <w:lang w:eastAsia="ru-RU"/>
              </w:rPr>
            </w:pPr>
            <w:r w:rsidRPr="00B26587">
              <w:rPr>
                <w:sz w:val="16"/>
                <w:szCs w:val="16"/>
                <w:lang w:eastAsia="ru-RU"/>
              </w:rPr>
              <w:t>50</w:t>
            </w:r>
          </w:p>
        </w:tc>
        <w:tc>
          <w:tcPr>
            <w:tcW w:w="1011"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60</w:t>
            </w:r>
          </w:p>
        </w:tc>
        <w:tc>
          <w:tcPr>
            <w:tcW w:w="713"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60</w:t>
            </w:r>
          </w:p>
        </w:tc>
        <w:tc>
          <w:tcPr>
            <w:tcW w:w="708"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70</w:t>
            </w:r>
          </w:p>
        </w:tc>
        <w:tc>
          <w:tcPr>
            <w:tcW w:w="831"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p>
        </w:tc>
      </w:tr>
      <w:tr w:rsidR="00B26587" w:rsidRPr="00B26587" w:rsidTr="00B26587">
        <w:trPr>
          <w:trHeight w:val="721"/>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3.</w:t>
            </w:r>
          </w:p>
        </w:tc>
        <w:tc>
          <w:tcPr>
            <w:tcW w:w="1978" w:type="dxa"/>
            <w:tcBorders>
              <w:top w:val="nil"/>
              <w:left w:val="nil"/>
              <w:bottom w:val="single" w:sz="4" w:space="0" w:color="auto"/>
              <w:right w:val="single" w:sz="4" w:space="0" w:color="auto"/>
            </w:tcBorders>
            <w:shd w:val="clear" w:color="auto" w:fill="auto"/>
            <w:vAlign w:val="bottom"/>
            <w:hideMark/>
          </w:tcPr>
          <w:p w:rsidR="00B26587" w:rsidRPr="00B26587" w:rsidRDefault="00B26587" w:rsidP="00B26587">
            <w:pPr>
              <w:jc w:val="center"/>
              <w:rPr>
                <w:sz w:val="16"/>
                <w:szCs w:val="16"/>
                <w:lang w:eastAsia="ru-RU"/>
              </w:rPr>
            </w:pPr>
            <w:r w:rsidRPr="00B26587">
              <w:rPr>
                <w:sz w:val="16"/>
                <w:szCs w:val="16"/>
                <w:lang w:eastAsia="ru-RU"/>
              </w:rPr>
              <w:t>процент привлечения предприятий и организаций поселения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отчетность </w:t>
            </w:r>
          </w:p>
        </w:tc>
        <w:tc>
          <w:tcPr>
            <w:tcW w:w="113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30</w:t>
            </w:r>
          </w:p>
        </w:tc>
        <w:tc>
          <w:tcPr>
            <w:tcW w:w="99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973" w:type="dxa"/>
            <w:tcBorders>
              <w:top w:val="nil"/>
              <w:left w:val="nil"/>
              <w:bottom w:val="single" w:sz="4" w:space="0" w:color="auto"/>
              <w:right w:val="single" w:sz="4" w:space="0" w:color="auto"/>
            </w:tcBorders>
            <w:shd w:val="clear" w:color="auto" w:fill="auto"/>
            <w:noWrap/>
            <w:hideMark/>
          </w:tcPr>
          <w:p w:rsidR="00B26587" w:rsidRPr="00B26587" w:rsidRDefault="00B26587" w:rsidP="00B26587">
            <w:pPr>
              <w:jc w:val="right"/>
              <w:rPr>
                <w:sz w:val="16"/>
                <w:szCs w:val="16"/>
                <w:lang w:eastAsia="ru-RU"/>
              </w:rPr>
            </w:pPr>
            <w:r w:rsidRPr="00B26587">
              <w:rPr>
                <w:sz w:val="16"/>
                <w:szCs w:val="16"/>
                <w:lang w:eastAsia="ru-RU"/>
              </w:rPr>
              <w:t>50</w:t>
            </w:r>
          </w:p>
        </w:tc>
        <w:tc>
          <w:tcPr>
            <w:tcW w:w="1011"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60</w:t>
            </w:r>
          </w:p>
        </w:tc>
        <w:tc>
          <w:tcPr>
            <w:tcW w:w="713"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60</w:t>
            </w:r>
          </w:p>
        </w:tc>
        <w:tc>
          <w:tcPr>
            <w:tcW w:w="708"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70</w:t>
            </w:r>
          </w:p>
        </w:tc>
        <w:tc>
          <w:tcPr>
            <w:tcW w:w="831"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p>
        </w:tc>
      </w:tr>
      <w:tr w:rsidR="00B26587" w:rsidRPr="00B26587" w:rsidTr="00B26587">
        <w:trPr>
          <w:trHeight w:val="1240"/>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4</w:t>
            </w:r>
          </w:p>
        </w:tc>
        <w:tc>
          <w:tcPr>
            <w:tcW w:w="1978" w:type="dxa"/>
            <w:tcBorders>
              <w:top w:val="nil"/>
              <w:left w:val="nil"/>
              <w:bottom w:val="single" w:sz="4" w:space="0" w:color="auto"/>
              <w:right w:val="single" w:sz="4" w:space="0" w:color="auto"/>
            </w:tcBorders>
            <w:shd w:val="clear" w:color="auto" w:fill="auto"/>
            <w:vAlign w:val="bottom"/>
            <w:hideMark/>
          </w:tcPr>
          <w:p w:rsidR="00B26587" w:rsidRPr="00B26587" w:rsidRDefault="00B26587" w:rsidP="00B26587">
            <w:pPr>
              <w:jc w:val="center"/>
              <w:rPr>
                <w:sz w:val="16"/>
                <w:szCs w:val="16"/>
                <w:lang w:eastAsia="ru-RU"/>
              </w:rPr>
            </w:pPr>
            <w:proofErr w:type="gramStart"/>
            <w:r w:rsidRPr="00B26587">
              <w:rPr>
                <w:sz w:val="16"/>
                <w:szCs w:val="16"/>
                <w:lang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9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отчетность </w:t>
            </w:r>
          </w:p>
        </w:tc>
        <w:tc>
          <w:tcPr>
            <w:tcW w:w="113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30</w:t>
            </w:r>
          </w:p>
        </w:tc>
        <w:tc>
          <w:tcPr>
            <w:tcW w:w="99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973" w:type="dxa"/>
            <w:tcBorders>
              <w:top w:val="nil"/>
              <w:left w:val="nil"/>
              <w:bottom w:val="single" w:sz="4" w:space="0" w:color="auto"/>
              <w:right w:val="single" w:sz="4" w:space="0" w:color="auto"/>
            </w:tcBorders>
            <w:shd w:val="clear" w:color="auto" w:fill="auto"/>
            <w:noWrap/>
            <w:hideMark/>
          </w:tcPr>
          <w:p w:rsidR="00B26587" w:rsidRPr="00B26587" w:rsidRDefault="00B26587" w:rsidP="00B26587">
            <w:pPr>
              <w:jc w:val="right"/>
              <w:rPr>
                <w:sz w:val="16"/>
                <w:szCs w:val="16"/>
                <w:lang w:eastAsia="ru-RU"/>
              </w:rPr>
            </w:pPr>
            <w:r w:rsidRPr="00B26587">
              <w:rPr>
                <w:sz w:val="16"/>
                <w:szCs w:val="16"/>
                <w:lang w:eastAsia="ru-RU"/>
              </w:rPr>
              <w:t>50</w:t>
            </w:r>
          </w:p>
        </w:tc>
        <w:tc>
          <w:tcPr>
            <w:tcW w:w="1011"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60</w:t>
            </w:r>
          </w:p>
        </w:tc>
        <w:tc>
          <w:tcPr>
            <w:tcW w:w="713"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60</w:t>
            </w:r>
          </w:p>
        </w:tc>
        <w:tc>
          <w:tcPr>
            <w:tcW w:w="708"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70</w:t>
            </w:r>
          </w:p>
        </w:tc>
        <w:tc>
          <w:tcPr>
            <w:tcW w:w="831"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p>
        </w:tc>
      </w:tr>
      <w:tr w:rsidR="00B26587" w:rsidRPr="00B26587" w:rsidTr="00B26587">
        <w:trPr>
          <w:trHeight w:val="687"/>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w:t>
            </w:r>
          </w:p>
        </w:tc>
        <w:tc>
          <w:tcPr>
            <w:tcW w:w="1978" w:type="dxa"/>
            <w:tcBorders>
              <w:top w:val="nil"/>
              <w:left w:val="nil"/>
              <w:bottom w:val="single" w:sz="4" w:space="0" w:color="auto"/>
              <w:right w:val="single" w:sz="4" w:space="0" w:color="auto"/>
            </w:tcBorders>
            <w:shd w:val="clear" w:color="auto" w:fill="auto"/>
            <w:vAlign w:val="bottom"/>
            <w:hideMark/>
          </w:tcPr>
          <w:p w:rsidR="00B26587" w:rsidRPr="00B26587" w:rsidRDefault="00B26587" w:rsidP="00B26587">
            <w:pPr>
              <w:jc w:val="center"/>
              <w:rPr>
                <w:sz w:val="16"/>
                <w:szCs w:val="16"/>
                <w:lang w:eastAsia="ru-RU"/>
              </w:rPr>
            </w:pPr>
            <w:r w:rsidRPr="00B26587">
              <w:rPr>
                <w:sz w:val="16"/>
                <w:szCs w:val="16"/>
                <w:lang w:eastAsia="ru-RU"/>
              </w:rPr>
              <w:t>качество предоставляемых услуг коммунального хозяйства</w:t>
            </w:r>
          </w:p>
        </w:tc>
        <w:tc>
          <w:tcPr>
            <w:tcW w:w="9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отчетность </w:t>
            </w:r>
          </w:p>
        </w:tc>
        <w:tc>
          <w:tcPr>
            <w:tcW w:w="113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30</w:t>
            </w:r>
          </w:p>
        </w:tc>
        <w:tc>
          <w:tcPr>
            <w:tcW w:w="99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973" w:type="dxa"/>
            <w:tcBorders>
              <w:top w:val="nil"/>
              <w:left w:val="nil"/>
              <w:bottom w:val="single" w:sz="4" w:space="0" w:color="auto"/>
              <w:right w:val="single" w:sz="4" w:space="0" w:color="auto"/>
            </w:tcBorders>
            <w:shd w:val="clear" w:color="auto" w:fill="auto"/>
            <w:noWrap/>
            <w:hideMark/>
          </w:tcPr>
          <w:p w:rsidR="00B26587" w:rsidRPr="00B26587" w:rsidRDefault="00B26587" w:rsidP="00B26587">
            <w:pPr>
              <w:jc w:val="right"/>
              <w:rPr>
                <w:sz w:val="16"/>
                <w:szCs w:val="16"/>
                <w:lang w:eastAsia="ru-RU"/>
              </w:rPr>
            </w:pPr>
            <w:r w:rsidRPr="00B26587">
              <w:rPr>
                <w:sz w:val="16"/>
                <w:szCs w:val="16"/>
                <w:lang w:eastAsia="ru-RU"/>
              </w:rPr>
              <w:t>50</w:t>
            </w:r>
          </w:p>
        </w:tc>
        <w:tc>
          <w:tcPr>
            <w:tcW w:w="1011"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60</w:t>
            </w:r>
          </w:p>
        </w:tc>
        <w:tc>
          <w:tcPr>
            <w:tcW w:w="713"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60</w:t>
            </w:r>
          </w:p>
        </w:tc>
        <w:tc>
          <w:tcPr>
            <w:tcW w:w="708"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70</w:t>
            </w:r>
          </w:p>
        </w:tc>
        <w:tc>
          <w:tcPr>
            <w:tcW w:w="831"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p>
        </w:tc>
      </w:tr>
      <w:tr w:rsidR="00B26587" w:rsidRPr="00B26587" w:rsidTr="00B26587">
        <w:trPr>
          <w:trHeight w:val="238"/>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0712" w:type="dxa"/>
            <w:gridSpan w:val="10"/>
            <w:tcBorders>
              <w:top w:val="single" w:sz="4" w:space="0" w:color="auto"/>
              <w:left w:val="nil"/>
              <w:bottom w:val="single" w:sz="4" w:space="0" w:color="auto"/>
              <w:right w:val="single" w:sz="4" w:space="0" w:color="000000"/>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Задача 2: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tc>
        <w:tc>
          <w:tcPr>
            <w:tcW w:w="1011"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c>
          <w:tcPr>
            <w:tcW w:w="713"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c>
          <w:tcPr>
            <w:tcW w:w="708"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r>
      <w:tr w:rsidR="00B26587" w:rsidRPr="00B26587" w:rsidTr="00B26587">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978"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603"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855"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011" w:type="dxa"/>
            <w:tcBorders>
              <w:top w:val="nil"/>
              <w:left w:val="nil"/>
              <w:bottom w:val="single" w:sz="4" w:space="0" w:color="auto"/>
              <w:right w:val="single" w:sz="4" w:space="0" w:color="auto"/>
            </w:tcBorders>
          </w:tcPr>
          <w:p w:rsidR="00B26587" w:rsidRPr="00B26587" w:rsidRDefault="00B26587" w:rsidP="00B26587">
            <w:pPr>
              <w:rPr>
                <w:color w:val="000000"/>
                <w:sz w:val="16"/>
                <w:szCs w:val="16"/>
                <w:lang w:eastAsia="ru-RU"/>
              </w:rPr>
            </w:pPr>
          </w:p>
        </w:tc>
        <w:tc>
          <w:tcPr>
            <w:tcW w:w="713" w:type="dxa"/>
            <w:tcBorders>
              <w:top w:val="nil"/>
              <w:left w:val="nil"/>
              <w:bottom w:val="single" w:sz="4" w:space="0" w:color="auto"/>
              <w:right w:val="single" w:sz="4" w:space="0" w:color="auto"/>
            </w:tcBorders>
          </w:tcPr>
          <w:p w:rsidR="00B26587" w:rsidRPr="00B26587" w:rsidRDefault="00B26587" w:rsidP="00B26587">
            <w:pPr>
              <w:rPr>
                <w:color w:val="000000"/>
                <w:sz w:val="16"/>
                <w:szCs w:val="16"/>
                <w:lang w:eastAsia="ru-RU"/>
              </w:rPr>
            </w:pPr>
          </w:p>
        </w:tc>
        <w:tc>
          <w:tcPr>
            <w:tcW w:w="708" w:type="dxa"/>
            <w:tcBorders>
              <w:top w:val="nil"/>
              <w:left w:val="nil"/>
              <w:bottom w:val="single" w:sz="4" w:space="0" w:color="auto"/>
              <w:right w:val="single" w:sz="4" w:space="0" w:color="auto"/>
            </w:tcBorders>
          </w:tcPr>
          <w:p w:rsidR="00B26587" w:rsidRPr="00B26587" w:rsidRDefault="00B26587" w:rsidP="00B26587">
            <w:pPr>
              <w:rPr>
                <w:color w:val="000000"/>
                <w:sz w:val="16"/>
                <w:szCs w:val="16"/>
                <w:lang w:eastAsia="ru-RU"/>
              </w:rPr>
            </w:pPr>
          </w:p>
        </w:tc>
        <w:tc>
          <w:tcPr>
            <w:tcW w:w="831" w:type="dxa"/>
            <w:tcBorders>
              <w:top w:val="nil"/>
              <w:left w:val="nil"/>
              <w:bottom w:val="single" w:sz="4" w:space="0" w:color="auto"/>
              <w:right w:val="single" w:sz="4" w:space="0" w:color="auto"/>
            </w:tcBorders>
          </w:tcPr>
          <w:p w:rsidR="00B26587" w:rsidRPr="00B26587" w:rsidRDefault="00B26587" w:rsidP="00B26587">
            <w:pPr>
              <w:rPr>
                <w:color w:val="000000"/>
                <w:sz w:val="16"/>
                <w:szCs w:val="16"/>
                <w:lang w:eastAsia="ru-RU"/>
              </w:rPr>
            </w:pPr>
          </w:p>
        </w:tc>
      </w:tr>
      <w:tr w:rsidR="00B26587" w:rsidRPr="00B26587" w:rsidTr="00B26587">
        <w:trPr>
          <w:trHeight w:val="278"/>
        </w:trPr>
        <w:tc>
          <w:tcPr>
            <w:tcW w:w="1179" w:type="dxa"/>
            <w:tcBorders>
              <w:top w:val="nil"/>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lastRenderedPageBreak/>
              <w:t>1.</w:t>
            </w:r>
          </w:p>
        </w:tc>
        <w:tc>
          <w:tcPr>
            <w:tcW w:w="1978" w:type="dxa"/>
            <w:tcBorders>
              <w:top w:val="nil"/>
              <w:left w:val="nil"/>
              <w:bottom w:val="nil"/>
              <w:right w:val="single" w:sz="4" w:space="0" w:color="auto"/>
            </w:tcBorders>
            <w:shd w:val="clear" w:color="auto" w:fill="auto"/>
            <w:vAlign w:val="bottom"/>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Снижение уровня аварийности на территории</w:t>
            </w:r>
          </w:p>
        </w:tc>
        <w:tc>
          <w:tcPr>
            <w:tcW w:w="909" w:type="dxa"/>
            <w:tcBorders>
              <w:top w:val="nil"/>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603" w:type="dxa"/>
            <w:tcBorders>
              <w:top w:val="nil"/>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Отчетность</w:t>
            </w:r>
          </w:p>
        </w:tc>
        <w:tc>
          <w:tcPr>
            <w:tcW w:w="1134" w:type="dxa"/>
            <w:tcBorders>
              <w:top w:val="nil"/>
              <w:left w:val="nil"/>
              <w:bottom w:val="nil"/>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40</w:t>
            </w:r>
          </w:p>
        </w:tc>
        <w:tc>
          <w:tcPr>
            <w:tcW w:w="992" w:type="dxa"/>
            <w:tcBorders>
              <w:top w:val="nil"/>
              <w:left w:val="nil"/>
              <w:bottom w:val="nil"/>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30</w:t>
            </w:r>
          </w:p>
        </w:tc>
        <w:tc>
          <w:tcPr>
            <w:tcW w:w="850" w:type="dxa"/>
            <w:tcBorders>
              <w:top w:val="nil"/>
              <w:left w:val="nil"/>
              <w:bottom w:val="nil"/>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20</w:t>
            </w:r>
          </w:p>
        </w:tc>
        <w:tc>
          <w:tcPr>
            <w:tcW w:w="709" w:type="dxa"/>
            <w:tcBorders>
              <w:top w:val="nil"/>
              <w:left w:val="nil"/>
              <w:bottom w:val="nil"/>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20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20</w:t>
            </w:r>
          </w:p>
        </w:tc>
        <w:tc>
          <w:tcPr>
            <w:tcW w:w="855"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20</w:t>
            </w:r>
          </w:p>
        </w:tc>
        <w:tc>
          <w:tcPr>
            <w:tcW w:w="973" w:type="dxa"/>
            <w:tcBorders>
              <w:top w:val="nil"/>
              <w:left w:val="nil"/>
              <w:bottom w:val="single" w:sz="4" w:space="0" w:color="auto"/>
              <w:right w:val="single" w:sz="4" w:space="0" w:color="auto"/>
            </w:tcBorders>
            <w:shd w:val="clear" w:color="auto" w:fill="auto"/>
            <w:noWrap/>
            <w:hideMark/>
          </w:tcPr>
          <w:p w:rsidR="00B26587" w:rsidRPr="00B26587" w:rsidRDefault="00B26587" w:rsidP="00B26587">
            <w:pPr>
              <w:jc w:val="right"/>
              <w:rPr>
                <w:sz w:val="16"/>
                <w:szCs w:val="16"/>
                <w:lang w:eastAsia="ru-RU"/>
              </w:rPr>
            </w:pPr>
            <w:r w:rsidRPr="00B26587">
              <w:rPr>
                <w:sz w:val="16"/>
                <w:szCs w:val="16"/>
                <w:lang w:eastAsia="ru-RU"/>
              </w:rPr>
              <w:t>20</w:t>
            </w:r>
          </w:p>
        </w:tc>
        <w:tc>
          <w:tcPr>
            <w:tcW w:w="1011"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20</w:t>
            </w:r>
          </w:p>
        </w:tc>
        <w:tc>
          <w:tcPr>
            <w:tcW w:w="713"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20</w:t>
            </w:r>
          </w:p>
        </w:tc>
        <w:tc>
          <w:tcPr>
            <w:tcW w:w="708"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10</w:t>
            </w:r>
          </w:p>
        </w:tc>
        <w:tc>
          <w:tcPr>
            <w:tcW w:w="831"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p>
        </w:tc>
      </w:tr>
      <w:tr w:rsidR="00B26587" w:rsidRPr="00B26587" w:rsidTr="00B26587">
        <w:trPr>
          <w:trHeight w:val="282"/>
        </w:trPr>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6587" w:rsidRPr="00B26587" w:rsidRDefault="00B26587" w:rsidP="00B26587">
            <w:pPr>
              <w:jc w:val="center"/>
              <w:rPr>
                <w:sz w:val="16"/>
                <w:szCs w:val="16"/>
                <w:lang w:eastAsia="ru-RU"/>
              </w:rPr>
            </w:pPr>
            <w:r w:rsidRPr="00B26587">
              <w:rPr>
                <w:sz w:val="16"/>
                <w:szCs w:val="16"/>
                <w:lang w:eastAsia="ru-RU"/>
              </w:rPr>
              <w:t> </w:t>
            </w:r>
          </w:p>
        </w:tc>
        <w:tc>
          <w:tcPr>
            <w:tcW w:w="10712" w:type="dxa"/>
            <w:gridSpan w:val="10"/>
            <w:tcBorders>
              <w:top w:val="single" w:sz="4" w:space="0" w:color="auto"/>
              <w:left w:val="single" w:sz="4" w:space="0" w:color="auto"/>
              <w:bottom w:val="single" w:sz="4" w:space="0" w:color="000000"/>
              <w:right w:val="single" w:sz="4" w:space="0" w:color="000000"/>
            </w:tcBorders>
            <w:shd w:val="clear" w:color="auto" w:fill="auto"/>
            <w:vAlign w:val="center"/>
            <w:hideMark/>
          </w:tcPr>
          <w:p w:rsidR="00B26587" w:rsidRPr="00B26587" w:rsidRDefault="00B26587" w:rsidP="00B26587">
            <w:pPr>
              <w:rPr>
                <w:sz w:val="16"/>
                <w:szCs w:val="16"/>
                <w:lang w:eastAsia="ru-RU"/>
              </w:rPr>
            </w:pPr>
            <w:r w:rsidRPr="00B26587">
              <w:rPr>
                <w:sz w:val="16"/>
                <w:szCs w:val="16"/>
                <w:lang w:eastAsia="ru-RU"/>
              </w:rPr>
              <w:t xml:space="preserve">Задача 3: Энергосбережение и  повышение энергетической эффективности на территории  муниципального образования посёлок </w:t>
            </w:r>
            <w:proofErr w:type="gramStart"/>
            <w:r w:rsidRPr="00B26587">
              <w:rPr>
                <w:sz w:val="16"/>
                <w:szCs w:val="16"/>
                <w:lang w:eastAsia="ru-RU"/>
              </w:rPr>
              <w:t>Большая</w:t>
            </w:r>
            <w:proofErr w:type="gramEnd"/>
            <w:r w:rsidRPr="00B26587">
              <w:rPr>
                <w:sz w:val="16"/>
                <w:szCs w:val="16"/>
                <w:lang w:eastAsia="ru-RU"/>
              </w:rPr>
              <w:t xml:space="preserve"> Ирба     </w:t>
            </w:r>
          </w:p>
        </w:tc>
        <w:tc>
          <w:tcPr>
            <w:tcW w:w="1011" w:type="dxa"/>
            <w:tcBorders>
              <w:top w:val="single" w:sz="4" w:space="0" w:color="auto"/>
              <w:left w:val="single" w:sz="4" w:space="0" w:color="auto"/>
              <w:right w:val="single" w:sz="4" w:space="0" w:color="000000"/>
            </w:tcBorders>
          </w:tcPr>
          <w:p w:rsidR="00B26587" w:rsidRPr="00B26587" w:rsidRDefault="00B26587" w:rsidP="00B26587">
            <w:pPr>
              <w:rPr>
                <w:sz w:val="16"/>
                <w:szCs w:val="16"/>
                <w:lang w:eastAsia="ru-RU"/>
              </w:rPr>
            </w:pPr>
          </w:p>
        </w:tc>
        <w:tc>
          <w:tcPr>
            <w:tcW w:w="713" w:type="dxa"/>
            <w:tcBorders>
              <w:top w:val="single" w:sz="4" w:space="0" w:color="auto"/>
              <w:left w:val="single" w:sz="4" w:space="0" w:color="auto"/>
              <w:right w:val="single" w:sz="4" w:space="0" w:color="000000"/>
            </w:tcBorders>
          </w:tcPr>
          <w:p w:rsidR="00B26587" w:rsidRPr="00B26587" w:rsidRDefault="00B26587" w:rsidP="00B26587">
            <w:pPr>
              <w:rPr>
                <w:sz w:val="16"/>
                <w:szCs w:val="16"/>
                <w:lang w:eastAsia="ru-RU"/>
              </w:rPr>
            </w:pPr>
          </w:p>
        </w:tc>
        <w:tc>
          <w:tcPr>
            <w:tcW w:w="708" w:type="dxa"/>
            <w:tcBorders>
              <w:top w:val="single" w:sz="4" w:space="0" w:color="auto"/>
              <w:left w:val="single" w:sz="4" w:space="0" w:color="auto"/>
              <w:right w:val="single" w:sz="4" w:space="0" w:color="000000"/>
            </w:tcBorders>
          </w:tcPr>
          <w:p w:rsidR="00B26587" w:rsidRPr="00B26587" w:rsidRDefault="00B26587" w:rsidP="00B26587">
            <w:pPr>
              <w:rPr>
                <w:sz w:val="16"/>
                <w:szCs w:val="16"/>
                <w:lang w:eastAsia="ru-RU"/>
              </w:rPr>
            </w:pPr>
          </w:p>
        </w:tc>
        <w:tc>
          <w:tcPr>
            <w:tcW w:w="831" w:type="dxa"/>
            <w:tcBorders>
              <w:top w:val="single" w:sz="4" w:space="0" w:color="auto"/>
              <w:left w:val="single" w:sz="4" w:space="0" w:color="auto"/>
              <w:right w:val="single" w:sz="4" w:space="0" w:color="000000"/>
            </w:tcBorders>
          </w:tcPr>
          <w:p w:rsidR="00B26587" w:rsidRPr="00B26587" w:rsidRDefault="00B26587" w:rsidP="00B26587">
            <w:pPr>
              <w:rPr>
                <w:sz w:val="16"/>
                <w:szCs w:val="16"/>
                <w:lang w:eastAsia="ru-RU"/>
              </w:rPr>
            </w:pPr>
          </w:p>
        </w:tc>
      </w:tr>
      <w:tr w:rsidR="00B26587" w:rsidRPr="00B26587" w:rsidTr="00B26587">
        <w:trPr>
          <w:trHeight w:val="544"/>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B26587" w:rsidRPr="00B26587" w:rsidRDefault="00B26587" w:rsidP="00B26587">
            <w:pPr>
              <w:jc w:val="center"/>
              <w:rPr>
                <w:sz w:val="16"/>
                <w:szCs w:val="16"/>
                <w:lang w:eastAsia="ru-RU"/>
              </w:rPr>
            </w:pPr>
            <w:r w:rsidRPr="00B26587">
              <w:rPr>
                <w:sz w:val="16"/>
                <w:szCs w:val="16"/>
                <w:lang w:eastAsia="ru-RU"/>
              </w:rPr>
              <w:t> </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B26587" w:rsidRPr="00B26587" w:rsidRDefault="00B26587" w:rsidP="00B26587">
            <w:pPr>
              <w:rPr>
                <w:sz w:val="16"/>
                <w:szCs w:val="16"/>
                <w:lang w:eastAsia="ru-RU"/>
              </w:rPr>
            </w:pPr>
            <w:r w:rsidRPr="00B26587">
              <w:rPr>
                <w:sz w:val="16"/>
                <w:szCs w:val="16"/>
                <w:lang w:eastAsia="ru-RU"/>
              </w:rPr>
              <w:t>Целевой индикатор:</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B26587" w:rsidRPr="00B26587" w:rsidRDefault="00B26587" w:rsidP="00B26587">
            <w:pPr>
              <w:jc w:val="center"/>
              <w:rPr>
                <w:sz w:val="16"/>
                <w:szCs w:val="16"/>
                <w:lang w:eastAsia="ru-RU"/>
              </w:rPr>
            </w:pPr>
            <w:r w:rsidRPr="00B26587">
              <w:rPr>
                <w:sz w:val="16"/>
                <w:szCs w:val="16"/>
                <w:lang w:eastAsia="ru-RU"/>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B26587" w:rsidRPr="00B26587" w:rsidRDefault="00B26587" w:rsidP="00B26587">
            <w:pPr>
              <w:jc w:val="center"/>
              <w:rPr>
                <w:sz w:val="16"/>
                <w:szCs w:val="16"/>
                <w:lang w:eastAsia="ru-RU"/>
              </w:rPr>
            </w:pPr>
            <w:r w:rsidRPr="00B26587">
              <w:rPr>
                <w:sz w:val="16"/>
                <w:szCs w:val="16"/>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26587" w:rsidRPr="00B26587" w:rsidRDefault="00B26587" w:rsidP="00B26587">
            <w:pPr>
              <w:jc w:val="center"/>
              <w:rPr>
                <w:sz w:val="16"/>
                <w:szCs w:val="16"/>
                <w:lang w:eastAsia="ru-RU"/>
              </w:rPr>
            </w:pPr>
            <w:r w:rsidRPr="00B26587">
              <w:rPr>
                <w:sz w:val="16"/>
                <w:szCs w:val="16"/>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26587" w:rsidRPr="00B26587" w:rsidRDefault="00B26587" w:rsidP="00B26587">
            <w:pPr>
              <w:jc w:val="center"/>
              <w:rPr>
                <w:sz w:val="16"/>
                <w:szCs w:val="16"/>
                <w:lang w:eastAsia="ru-RU"/>
              </w:rPr>
            </w:pPr>
            <w:r w:rsidRPr="00B26587">
              <w:rPr>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noWrap/>
            <w:vAlign w:val="bottom"/>
            <w:hideMark/>
          </w:tcPr>
          <w:p w:rsidR="00B26587" w:rsidRPr="00B26587" w:rsidRDefault="00B26587" w:rsidP="00B26587">
            <w:pPr>
              <w:jc w:val="center"/>
              <w:rPr>
                <w:sz w:val="16"/>
                <w:szCs w:val="16"/>
                <w:lang w:eastAsia="ru-RU"/>
              </w:rPr>
            </w:pPr>
            <w:r w:rsidRPr="00B26587">
              <w:rPr>
                <w:sz w:val="16"/>
                <w:szCs w:val="16"/>
                <w:lang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B26587" w:rsidRPr="00B26587" w:rsidRDefault="00B26587" w:rsidP="00B26587">
            <w:pPr>
              <w:jc w:val="center"/>
              <w:rPr>
                <w:sz w:val="16"/>
                <w:szCs w:val="16"/>
                <w:lang w:eastAsia="ru-RU"/>
              </w:rPr>
            </w:pPr>
            <w:r w:rsidRPr="00B26587">
              <w:rPr>
                <w:sz w:val="16"/>
                <w:szCs w:val="16"/>
                <w:lang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B26587" w:rsidRPr="00B26587" w:rsidRDefault="00B26587" w:rsidP="00B26587">
            <w:pPr>
              <w:jc w:val="center"/>
              <w:rPr>
                <w:sz w:val="16"/>
                <w:szCs w:val="16"/>
                <w:lang w:eastAsia="ru-RU"/>
              </w:rPr>
            </w:pPr>
            <w:r w:rsidRPr="00B26587">
              <w:rPr>
                <w:sz w:val="16"/>
                <w:szCs w:val="16"/>
                <w:lang w:eastAsia="ru-RU"/>
              </w:rPr>
              <w:t> </w:t>
            </w:r>
          </w:p>
        </w:tc>
        <w:tc>
          <w:tcPr>
            <w:tcW w:w="855" w:type="dxa"/>
            <w:tcBorders>
              <w:top w:val="nil"/>
              <w:left w:val="single" w:sz="4" w:space="0" w:color="auto"/>
              <w:bottom w:val="single" w:sz="4" w:space="0" w:color="000000"/>
              <w:right w:val="single" w:sz="4" w:space="0" w:color="auto"/>
            </w:tcBorders>
            <w:shd w:val="clear" w:color="auto" w:fill="auto"/>
            <w:noWrap/>
            <w:vAlign w:val="bottom"/>
            <w:hideMark/>
          </w:tcPr>
          <w:p w:rsidR="00B26587" w:rsidRPr="00B26587" w:rsidRDefault="00B26587" w:rsidP="00B26587">
            <w:pPr>
              <w:jc w:val="center"/>
              <w:rPr>
                <w:sz w:val="16"/>
                <w:szCs w:val="16"/>
                <w:lang w:eastAsia="ru-RU"/>
              </w:rPr>
            </w:pPr>
            <w:r w:rsidRPr="00B26587">
              <w:rPr>
                <w:sz w:val="16"/>
                <w:szCs w:val="16"/>
                <w:lang w:eastAsia="ru-RU"/>
              </w:rPr>
              <w:t> </w:t>
            </w:r>
          </w:p>
        </w:tc>
        <w:tc>
          <w:tcPr>
            <w:tcW w:w="973" w:type="dxa"/>
            <w:tcBorders>
              <w:top w:val="nil"/>
              <w:left w:val="single" w:sz="4" w:space="0" w:color="auto"/>
              <w:bottom w:val="single" w:sz="4" w:space="0" w:color="auto"/>
              <w:right w:val="single" w:sz="4" w:space="0" w:color="auto"/>
            </w:tcBorders>
            <w:shd w:val="clear" w:color="auto" w:fill="auto"/>
            <w:noWrap/>
            <w:vAlign w:val="bottom"/>
            <w:hideMark/>
          </w:tcPr>
          <w:p w:rsidR="00B26587" w:rsidRPr="00B26587" w:rsidRDefault="00B26587" w:rsidP="00B26587">
            <w:pPr>
              <w:jc w:val="center"/>
              <w:rPr>
                <w:sz w:val="16"/>
                <w:szCs w:val="16"/>
                <w:lang w:eastAsia="ru-RU"/>
              </w:rPr>
            </w:pPr>
            <w:r w:rsidRPr="00B26587">
              <w:rPr>
                <w:sz w:val="16"/>
                <w:szCs w:val="16"/>
                <w:lang w:eastAsia="ru-RU"/>
              </w:rPr>
              <w:t> </w:t>
            </w:r>
          </w:p>
        </w:tc>
        <w:tc>
          <w:tcPr>
            <w:tcW w:w="1011"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jc w:val="center"/>
              <w:rPr>
                <w:sz w:val="16"/>
                <w:szCs w:val="16"/>
                <w:lang w:eastAsia="ru-RU"/>
              </w:rPr>
            </w:pPr>
          </w:p>
        </w:tc>
        <w:tc>
          <w:tcPr>
            <w:tcW w:w="713"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jc w:val="center"/>
              <w:rPr>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jc w:val="center"/>
              <w:rPr>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jc w:val="center"/>
              <w:rPr>
                <w:sz w:val="16"/>
                <w:szCs w:val="16"/>
                <w:lang w:eastAsia="ru-RU"/>
              </w:rPr>
            </w:pPr>
          </w:p>
        </w:tc>
      </w:tr>
      <w:tr w:rsidR="00B26587" w:rsidRPr="00B26587" w:rsidTr="00B26587">
        <w:trPr>
          <w:trHeight w:val="506"/>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B26587" w:rsidRPr="00B26587" w:rsidRDefault="00B26587" w:rsidP="00B26587">
            <w:pPr>
              <w:jc w:val="center"/>
              <w:rPr>
                <w:sz w:val="16"/>
                <w:szCs w:val="16"/>
                <w:lang w:eastAsia="ru-RU"/>
              </w:rPr>
            </w:pPr>
            <w:r w:rsidRPr="00B26587">
              <w:rPr>
                <w:sz w:val="16"/>
                <w:szCs w:val="16"/>
                <w:lang w:eastAsia="ru-RU"/>
              </w:rPr>
              <w:t>1</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B26587" w:rsidRPr="00B26587" w:rsidRDefault="00B26587" w:rsidP="00B26587">
            <w:pPr>
              <w:jc w:val="center"/>
              <w:rPr>
                <w:sz w:val="16"/>
                <w:szCs w:val="16"/>
                <w:lang w:eastAsia="ru-RU"/>
              </w:rPr>
            </w:pPr>
            <w:r w:rsidRPr="00B26587">
              <w:rPr>
                <w:sz w:val="16"/>
                <w:szCs w:val="16"/>
                <w:lang w:eastAsia="ru-RU"/>
              </w:rPr>
              <w:t xml:space="preserve">Повышение </w:t>
            </w:r>
            <w:proofErr w:type="spellStart"/>
            <w:r w:rsidRPr="00B26587">
              <w:rPr>
                <w:sz w:val="16"/>
                <w:szCs w:val="16"/>
                <w:lang w:eastAsia="ru-RU"/>
              </w:rPr>
              <w:t>энергоэффективности</w:t>
            </w:r>
            <w:proofErr w:type="spellEnd"/>
          </w:p>
        </w:tc>
        <w:tc>
          <w:tcPr>
            <w:tcW w:w="909" w:type="dxa"/>
            <w:tcBorders>
              <w:top w:val="nil"/>
              <w:left w:val="single" w:sz="4" w:space="0" w:color="auto"/>
              <w:bottom w:val="single" w:sz="4" w:space="0" w:color="auto"/>
              <w:right w:val="single" w:sz="4" w:space="0" w:color="auto"/>
            </w:tcBorders>
            <w:shd w:val="clear" w:color="auto" w:fill="auto"/>
            <w:vAlign w:val="bottom"/>
            <w:hideMark/>
          </w:tcPr>
          <w:p w:rsidR="00B26587" w:rsidRPr="00B26587" w:rsidRDefault="00B26587" w:rsidP="00B26587">
            <w:pPr>
              <w:jc w:val="center"/>
              <w:rPr>
                <w:sz w:val="16"/>
                <w:szCs w:val="16"/>
                <w:lang w:eastAsia="ru-RU"/>
              </w:rPr>
            </w:pPr>
            <w:r w:rsidRPr="00B26587">
              <w:rPr>
                <w:sz w:val="16"/>
                <w:szCs w:val="16"/>
                <w:lang w:eastAsia="ru-RU"/>
              </w:rPr>
              <w:t>%</w:t>
            </w:r>
          </w:p>
        </w:tc>
        <w:tc>
          <w:tcPr>
            <w:tcW w:w="1603" w:type="dxa"/>
            <w:tcBorders>
              <w:top w:val="nil"/>
              <w:left w:val="single" w:sz="4" w:space="0" w:color="auto"/>
              <w:bottom w:val="single" w:sz="4" w:space="0" w:color="auto"/>
              <w:right w:val="single" w:sz="4" w:space="0" w:color="auto"/>
            </w:tcBorders>
            <w:shd w:val="clear" w:color="auto" w:fill="auto"/>
            <w:vAlign w:val="bottom"/>
            <w:hideMark/>
          </w:tcPr>
          <w:p w:rsidR="00B26587" w:rsidRPr="00B26587" w:rsidRDefault="00B26587" w:rsidP="00B26587">
            <w:pPr>
              <w:jc w:val="center"/>
              <w:rPr>
                <w:sz w:val="16"/>
                <w:szCs w:val="16"/>
                <w:lang w:eastAsia="ru-RU"/>
              </w:rPr>
            </w:pPr>
            <w:r w:rsidRPr="00B26587">
              <w:rPr>
                <w:sz w:val="16"/>
                <w:szCs w:val="16"/>
                <w:lang w:eastAsia="ru-RU"/>
              </w:rPr>
              <w:t>Отчётность</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26587" w:rsidRPr="00B26587" w:rsidRDefault="00B26587" w:rsidP="00B26587">
            <w:pPr>
              <w:jc w:val="center"/>
              <w:rPr>
                <w:sz w:val="16"/>
                <w:szCs w:val="16"/>
                <w:lang w:eastAsia="ru-RU"/>
              </w:rPr>
            </w:pPr>
            <w:r w:rsidRPr="00B26587">
              <w:rPr>
                <w:sz w:val="16"/>
                <w:szCs w:val="16"/>
                <w:lang w:eastAsia="ru-RU"/>
              </w:rPr>
              <w:t>30</w:t>
            </w: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B26587" w:rsidRPr="00B26587" w:rsidRDefault="00B26587" w:rsidP="00B26587">
            <w:pPr>
              <w:jc w:val="center"/>
              <w:rPr>
                <w:sz w:val="16"/>
                <w:szCs w:val="16"/>
                <w:lang w:eastAsia="ru-RU"/>
              </w:rPr>
            </w:pPr>
            <w:r w:rsidRPr="00B26587">
              <w:rPr>
                <w:sz w:val="16"/>
                <w:szCs w:val="16"/>
                <w:lang w:eastAsia="ru-RU"/>
              </w:rPr>
              <w:t>40</w:t>
            </w:r>
          </w:p>
        </w:tc>
        <w:tc>
          <w:tcPr>
            <w:tcW w:w="850" w:type="dxa"/>
            <w:tcBorders>
              <w:top w:val="nil"/>
              <w:left w:val="single" w:sz="4" w:space="0" w:color="auto"/>
              <w:bottom w:val="single" w:sz="4" w:space="0" w:color="000000"/>
              <w:right w:val="single" w:sz="4" w:space="0" w:color="auto"/>
            </w:tcBorders>
            <w:shd w:val="clear" w:color="auto" w:fill="auto"/>
            <w:vAlign w:val="bottom"/>
            <w:hideMark/>
          </w:tcPr>
          <w:p w:rsidR="00B26587" w:rsidRPr="00B26587" w:rsidRDefault="00B26587" w:rsidP="00B26587">
            <w:pPr>
              <w:jc w:val="center"/>
              <w:rPr>
                <w:sz w:val="16"/>
                <w:szCs w:val="16"/>
                <w:lang w:eastAsia="ru-RU"/>
              </w:rPr>
            </w:pPr>
            <w:r w:rsidRPr="00B26587">
              <w:rPr>
                <w:sz w:val="16"/>
                <w:szCs w:val="16"/>
                <w:lang w:eastAsia="ru-RU"/>
              </w:rPr>
              <w:t>45</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B26587" w:rsidRPr="00B26587" w:rsidRDefault="00B26587" w:rsidP="00B26587">
            <w:pPr>
              <w:jc w:val="center"/>
              <w:rPr>
                <w:sz w:val="16"/>
                <w:szCs w:val="16"/>
                <w:lang w:eastAsia="ru-RU"/>
              </w:rPr>
            </w:pPr>
            <w:r w:rsidRPr="00B26587">
              <w:rPr>
                <w:sz w:val="16"/>
                <w:szCs w:val="16"/>
                <w:lang w:eastAsia="ru-RU"/>
              </w:rPr>
              <w:t>50</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B26587" w:rsidRPr="00B26587" w:rsidRDefault="00B26587" w:rsidP="00B26587">
            <w:pPr>
              <w:jc w:val="center"/>
              <w:rPr>
                <w:sz w:val="16"/>
                <w:szCs w:val="16"/>
                <w:lang w:eastAsia="ru-RU"/>
              </w:rPr>
            </w:pPr>
            <w:r w:rsidRPr="00B26587">
              <w:rPr>
                <w:sz w:val="16"/>
                <w:szCs w:val="16"/>
                <w:lang w:eastAsia="ru-RU"/>
              </w:rPr>
              <w:t>50</w:t>
            </w:r>
          </w:p>
        </w:tc>
        <w:tc>
          <w:tcPr>
            <w:tcW w:w="855" w:type="dxa"/>
            <w:tcBorders>
              <w:top w:val="nil"/>
              <w:left w:val="single" w:sz="4" w:space="0" w:color="auto"/>
              <w:bottom w:val="single" w:sz="4" w:space="0" w:color="000000"/>
              <w:right w:val="single" w:sz="4" w:space="0" w:color="auto"/>
            </w:tcBorders>
            <w:shd w:val="clear" w:color="auto" w:fill="auto"/>
            <w:vAlign w:val="bottom"/>
            <w:hideMark/>
          </w:tcPr>
          <w:p w:rsidR="00B26587" w:rsidRPr="00B26587" w:rsidRDefault="00B26587" w:rsidP="00B26587">
            <w:pPr>
              <w:jc w:val="center"/>
              <w:rPr>
                <w:sz w:val="16"/>
                <w:szCs w:val="16"/>
                <w:lang w:eastAsia="ru-RU"/>
              </w:rPr>
            </w:pPr>
            <w:r w:rsidRPr="00B26587">
              <w:rPr>
                <w:sz w:val="16"/>
                <w:szCs w:val="16"/>
                <w:lang w:eastAsia="ru-RU"/>
              </w:rPr>
              <w:t>50</w:t>
            </w:r>
          </w:p>
        </w:tc>
        <w:tc>
          <w:tcPr>
            <w:tcW w:w="973" w:type="dxa"/>
            <w:tcBorders>
              <w:top w:val="nil"/>
              <w:left w:val="single" w:sz="4" w:space="0" w:color="auto"/>
              <w:bottom w:val="single" w:sz="4" w:space="0" w:color="auto"/>
              <w:right w:val="single" w:sz="4" w:space="0" w:color="auto"/>
            </w:tcBorders>
            <w:shd w:val="clear" w:color="auto" w:fill="auto"/>
            <w:vAlign w:val="bottom"/>
            <w:hideMark/>
          </w:tcPr>
          <w:p w:rsidR="00B26587" w:rsidRPr="00B26587" w:rsidRDefault="00B26587" w:rsidP="00B26587">
            <w:pPr>
              <w:jc w:val="center"/>
              <w:rPr>
                <w:sz w:val="16"/>
                <w:szCs w:val="16"/>
                <w:lang w:eastAsia="ru-RU"/>
              </w:rPr>
            </w:pPr>
            <w:r w:rsidRPr="00B26587">
              <w:rPr>
                <w:sz w:val="16"/>
                <w:szCs w:val="16"/>
                <w:lang w:eastAsia="ru-RU"/>
              </w:rPr>
              <w:t>50</w:t>
            </w:r>
          </w:p>
        </w:tc>
        <w:tc>
          <w:tcPr>
            <w:tcW w:w="1011" w:type="dxa"/>
            <w:tcBorders>
              <w:top w:val="single" w:sz="4" w:space="0" w:color="auto"/>
              <w:left w:val="single" w:sz="4" w:space="0" w:color="auto"/>
              <w:bottom w:val="single" w:sz="4" w:space="0" w:color="auto"/>
              <w:right w:val="single" w:sz="4" w:space="0" w:color="auto"/>
            </w:tcBorders>
            <w:vAlign w:val="bottom"/>
          </w:tcPr>
          <w:p w:rsidR="00B26587" w:rsidRPr="00B26587" w:rsidRDefault="00B26587" w:rsidP="00B26587">
            <w:pPr>
              <w:jc w:val="center"/>
              <w:rPr>
                <w:sz w:val="16"/>
                <w:szCs w:val="16"/>
                <w:lang w:eastAsia="ru-RU"/>
              </w:rPr>
            </w:pPr>
            <w:r w:rsidRPr="00B26587">
              <w:rPr>
                <w:sz w:val="16"/>
                <w:szCs w:val="16"/>
                <w:lang w:eastAsia="ru-RU"/>
              </w:rPr>
              <w:t>50</w:t>
            </w:r>
          </w:p>
        </w:tc>
        <w:tc>
          <w:tcPr>
            <w:tcW w:w="713" w:type="dxa"/>
            <w:tcBorders>
              <w:top w:val="single" w:sz="4" w:space="0" w:color="auto"/>
              <w:left w:val="single" w:sz="4" w:space="0" w:color="auto"/>
              <w:bottom w:val="single" w:sz="4" w:space="0" w:color="auto"/>
              <w:right w:val="single" w:sz="4" w:space="0" w:color="auto"/>
            </w:tcBorders>
            <w:vAlign w:val="bottom"/>
          </w:tcPr>
          <w:p w:rsidR="00B26587" w:rsidRPr="00B26587" w:rsidRDefault="00B26587" w:rsidP="00B26587">
            <w:pPr>
              <w:jc w:val="center"/>
              <w:rPr>
                <w:sz w:val="16"/>
                <w:szCs w:val="16"/>
                <w:lang w:eastAsia="ru-RU"/>
              </w:rPr>
            </w:pPr>
            <w:r w:rsidRPr="00B26587">
              <w:rPr>
                <w:sz w:val="16"/>
                <w:szCs w:val="16"/>
                <w:lang w:eastAsia="ru-RU"/>
              </w:rPr>
              <w:t>50</w:t>
            </w:r>
          </w:p>
        </w:tc>
        <w:tc>
          <w:tcPr>
            <w:tcW w:w="708" w:type="dxa"/>
            <w:tcBorders>
              <w:top w:val="single" w:sz="4" w:space="0" w:color="auto"/>
              <w:left w:val="single" w:sz="4" w:space="0" w:color="auto"/>
              <w:bottom w:val="single" w:sz="4" w:space="0" w:color="auto"/>
              <w:right w:val="single" w:sz="4" w:space="0" w:color="auto"/>
            </w:tcBorders>
            <w:vAlign w:val="bottom"/>
          </w:tcPr>
          <w:p w:rsidR="00B26587" w:rsidRPr="00B26587" w:rsidRDefault="00B26587" w:rsidP="00B26587">
            <w:pPr>
              <w:jc w:val="center"/>
              <w:rPr>
                <w:sz w:val="16"/>
                <w:szCs w:val="16"/>
                <w:lang w:eastAsia="ru-RU"/>
              </w:rPr>
            </w:pPr>
            <w:r w:rsidRPr="00B26587">
              <w:rPr>
                <w:sz w:val="16"/>
                <w:szCs w:val="16"/>
                <w:lang w:eastAsia="ru-RU"/>
              </w:rPr>
              <w:t>60</w:t>
            </w:r>
          </w:p>
        </w:tc>
        <w:tc>
          <w:tcPr>
            <w:tcW w:w="831" w:type="dxa"/>
            <w:tcBorders>
              <w:top w:val="single" w:sz="4" w:space="0" w:color="auto"/>
              <w:left w:val="single" w:sz="4" w:space="0" w:color="auto"/>
              <w:bottom w:val="single" w:sz="4" w:space="0" w:color="auto"/>
              <w:right w:val="single" w:sz="4" w:space="0" w:color="auto"/>
            </w:tcBorders>
            <w:vAlign w:val="bottom"/>
          </w:tcPr>
          <w:p w:rsidR="00B26587" w:rsidRPr="00B26587" w:rsidRDefault="00B26587" w:rsidP="00B26587">
            <w:pPr>
              <w:jc w:val="center"/>
              <w:rPr>
                <w:sz w:val="16"/>
                <w:szCs w:val="16"/>
                <w:lang w:eastAsia="ru-RU"/>
              </w:rPr>
            </w:pPr>
          </w:p>
        </w:tc>
      </w:tr>
      <w:tr w:rsidR="00B26587" w:rsidRPr="00B26587" w:rsidTr="00B26587">
        <w:trPr>
          <w:trHeight w:val="280"/>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0712" w:type="dxa"/>
            <w:gridSpan w:val="10"/>
            <w:tcBorders>
              <w:top w:val="nil"/>
              <w:left w:val="nil"/>
              <w:bottom w:val="single" w:sz="4" w:space="0" w:color="auto"/>
              <w:right w:val="single" w:sz="4" w:space="0" w:color="000000"/>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Задача 4: Сокращение числа пожаров на территории  поселения</w:t>
            </w:r>
          </w:p>
        </w:tc>
        <w:tc>
          <w:tcPr>
            <w:tcW w:w="1011"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c>
          <w:tcPr>
            <w:tcW w:w="713"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c>
          <w:tcPr>
            <w:tcW w:w="708"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vAlign w:val="bottom"/>
          </w:tcPr>
          <w:p w:rsidR="00B26587" w:rsidRPr="00B26587" w:rsidRDefault="00B26587" w:rsidP="00B26587">
            <w:pPr>
              <w:jc w:val="center"/>
              <w:rPr>
                <w:color w:val="000000"/>
                <w:sz w:val="16"/>
                <w:szCs w:val="16"/>
                <w:lang w:eastAsia="ru-RU"/>
              </w:rPr>
            </w:pPr>
          </w:p>
        </w:tc>
      </w:tr>
      <w:tr w:rsidR="00B26587" w:rsidRPr="00B26587" w:rsidTr="00B26587">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978"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603"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855"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011" w:type="dxa"/>
            <w:tcBorders>
              <w:top w:val="nil"/>
              <w:left w:val="nil"/>
              <w:bottom w:val="single" w:sz="4" w:space="0" w:color="auto"/>
              <w:right w:val="single" w:sz="4" w:space="0" w:color="auto"/>
            </w:tcBorders>
          </w:tcPr>
          <w:p w:rsidR="00B26587" w:rsidRPr="00B26587" w:rsidRDefault="00B26587" w:rsidP="00B26587">
            <w:pPr>
              <w:rPr>
                <w:color w:val="000000"/>
                <w:sz w:val="16"/>
                <w:szCs w:val="16"/>
                <w:lang w:eastAsia="ru-RU"/>
              </w:rPr>
            </w:pPr>
          </w:p>
        </w:tc>
        <w:tc>
          <w:tcPr>
            <w:tcW w:w="713" w:type="dxa"/>
            <w:tcBorders>
              <w:top w:val="nil"/>
              <w:left w:val="nil"/>
              <w:bottom w:val="single" w:sz="4" w:space="0" w:color="auto"/>
              <w:right w:val="single" w:sz="4" w:space="0" w:color="auto"/>
            </w:tcBorders>
          </w:tcPr>
          <w:p w:rsidR="00B26587" w:rsidRPr="00B26587" w:rsidRDefault="00B26587" w:rsidP="00B26587">
            <w:pPr>
              <w:rPr>
                <w:color w:val="000000"/>
                <w:sz w:val="16"/>
                <w:szCs w:val="16"/>
                <w:lang w:eastAsia="ru-RU"/>
              </w:rPr>
            </w:pPr>
          </w:p>
        </w:tc>
        <w:tc>
          <w:tcPr>
            <w:tcW w:w="708" w:type="dxa"/>
            <w:tcBorders>
              <w:top w:val="nil"/>
              <w:left w:val="nil"/>
              <w:bottom w:val="single" w:sz="4" w:space="0" w:color="auto"/>
              <w:right w:val="single" w:sz="4" w:space="0" w:color="auto"/>
            </w:tcBorders>
          </w:tcPr>
          <w:p w:rsidR="00B26587" w:rsidRPr="00B26587" w:rsidRDefault="00B26587" w:rsidP="00B26587">
            <w:pPr>
              <w:rPr>
                <w:color w:val="000000"/>
                <w:sz w:val="16"/>
                <w:szCs w:val="16"/>
                <w:lang w:eastAsia="ru-RU"/>
              </w:rPr>
            </w:pPr>
          </w:p>
        </w:tc>
        <w:tc>
          <w:tcPr>
            <w:tcW w:w="831" w:type="dxa"/>
            <w:tcBorders>
              <w:top w:val="nil"/>
              <w:left w:val="nil"/>
              <w:bottom w:val="single" w:sz="4" w:space="0" w:color="auto"/>
              <w:right w:val="single" w:sz="4" w:space="0" w:color="auto"/>
            </w:tcBorders>
            <w:vAlign w:val="bottom"/>
          </w:tcPr>
          <w:p w:rsidR="00B26587" w:rsidRPr="00B26587" w:rsidRDefault="00B26587" w:rsidP="00B26587">
            <w:pPr>
              <w:jc w:val="center"/>
              <w:rPr>
                <w:color w:val="000000"/>
                <w:sz w:val="16"/>
                <w:szCs w:val="16"/>
                <w:lang w:eastAsia="ru-RU"/>
              </w:rPr>
            </w:pPr>
          </w:p>
        </w:tc>
      </w:tr>
      <w:tr w:rsidR="00B26587" w:rsidRPr="00B26587" w:rsidTr="00B26587">
        <w:trPr>
          <w:trHeight w:val="540"/>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Сокращение числа пожаров на территории  поселения</w:t>
            </w:r>
          </w:p>
        </w:tc>
        <w:tc>
          <w:tcPr>
            <w:tcW w:w="9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Отчётность</w:t>
            </w:r>
          </w:p>
        </w:tc>
        <w:tc>
          <w:tcPr>
            <w:tcW w:w="113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30</w:t>
            </w:r>
          </w:p>
        </w:tc>
        <w:tc>
          <w:tcPr>
            <w:tcW w:w="99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20</w:t>
            </w:r>
          </w:p>
        </w:tc>
        <w:tc>
          <w:tcPr>
            <w:tcW w:w="850"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15</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10</w:t>
            </w:r>
          </w:p>
        </w:tc>
        <w:tc>
          <w:tcPr>
            <w:tcW w:w="855"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10</w:t>
            </w:r>
          </w:p>
        </w:tc>
        <w:tc>
          <w:tcPr>
            <w:tcW w:w="973" w:type="dxa"/>
            <w:tcBorders>
              <w:top w:val="nil"/>
              <w:left w:val="nil"/>
              <w:bottom w:val="single" w:sz="4" w:space="0" w:color="auto"/>
              <w:right w:val="single" w:sz="4" w:space="0" w:color="auto"/>
            </w:tcBorders>
            <w:shd w:val="clear" w:color="auto" w:fill="auto"/>
            <w:noWrap/>
            <w:hideMark/>
          </w:tcPr>
          <w:p w:rsidR="00B26587" w:rsidRPr="00B26587" w:rsidRDefault="00B26587" w:rsidP="00B26587">
            <w:pPr>
              <w:jc w:val="center"/>
              <w:rPr>
                <w:sz w:val="16"/>
                <w:szCs w:val="16"/>
                <w:lang w:eastAsia="ru-RU"/>
              </w:rPr>
            </w:pPr>
            <w:r w:rsidRPr="00B26587">
              <w:rPr>
                <w:sz w:val="16"/>
                <w:szCs w:val="16"/>
                <w:lang w:eastAsia="ru-RU"/>
              </w:rPr>
              <w:t>10</w:t>
            </w:r>
          </w:p>
        </w:tc>
        <w:tc>
          <w:tcPr>
            <w:tcW w:w="1011" w:type="dxa"/>
            <w:tcBorders>
              <w:top w:val="nil"/>
              <w:left w:val="nil"/>
              <w:bottom w:val="single" w:sz="4" w:space="0" w:color="auto"/>
              <w:right w:val="single" w:sz="4" w:space="0" w:color="auto"/>
            </w:tcBorders>
          </w:tcPr>
          <w:p w:rsidR="00B26587" w:rsidRPr="00B26587" w:rsidRDefault="00B26587" w:rsidP="00B26587">
            <w:pPr>
              <w:jc w:val="center"/>
              <w:rPr>
                <w:sz w:val="16"/>
                <w:szCs w:val="16"/>
                <w:lang w:eastAsia="ru-RU"/>
              </w:rPr>
            </w:pPr>
            <w:r w:rsidRPr="00B26587">
              <w:rPr>
                <w:sz w:val="16"/>
                <w:szCs w:val="16"/>
                <w:lang w:eastAsia="ru-RU"/>
              </w:rPr>
              <w:t>10</w:t>
            </w:r>
          </w:p>
        </w:tc>
        <w:tc>
          <w:tcPr>
            <w:tcW w:w="713" w:type="dxa"/>
            <w:tcBorders>
              <w:top w:val="nil"/>
              <w:left w:val="nil"/>
              <w:bottom w:val="single" w:sz="4" w:space="0" w:color="auto"/>
              <w:right w:val="single" w:sz="4" w:space="0" w:color="auto"/>
            </w:tcBorders>
          </w:tcPr>
          <w:p w:rsidR="00B26587" w:rsidRPr="00B26587" w:rsidRDefault="00B26587" w:rsidP="00B26587">
            <w:pPr>
              <w:jc w:val="center"/>
              <w:rPr>
                <w:sz w:val="16"/>
                <w:szCs w:val="16"/>
                <w:lang w:eastAsia="ru-RU"/>
              </w:rPr>
            </w:pPr>
            <w:r w:rsidRPr="00B26587">
              <w:rPr>
                <w:sz w:val="16"/>
                <w:szCs w:val="16"/>
                <w:lang w:eastAsia="ru-RU"/>
              </w:rPr>
              <w:t>10</w:t>
            </w:r>
          </w:p>
        </w:tc>
        <w:tc>
          <w:tcPr>
            <w:tcW w:w="708" w:type="dxa"/>
            <w:tcBorders>
              <w:top w:val="nil"/>
              <w:left w:val="nil"/>
              <w:bottom w:val="single" w:sz="4" w:space="0" w:color="auto"/>
              <w:right w:val="single" w:sz="4" w:space="0" w:color="auto"/>
            </w:tcBorders>
          </w:tcPr>
          <w:p w:rsidR="00B26587" w:rsidRPr="00B26587" w:rsidRDefault="00B26587" w:rsidP="00B26587">
            <w:pPr>
              <w:jc w:val="center"/>
              <w:rPr>
                <w:sz w:val="16"/>
                <w:szCs w:val="16"/>
                <w:lang w:eastAsia="ru-RU"/>
              </w:rPr>
            </w:pPr>
            <w:r w:rsidRPr="00B26587">
              <w:rPr>
                <w:sz w:val="16"/>
                <w:szCs w:val="16"/>
                <w:lang w:eastAsia="ru-RU"/>
              </w:rPr>
              <w:t>10</w:t>
            </w:r>
          </w:p>
        </w:tc>
        <w:tc>
          <w:tcPr>
            <w:tcW w:w="831" w:type="dxa"/>
            <w:tcBorders>
              <w:top w:val="nil"/>
              <w:left w:val="nil"/>
              <w:bottom w:val="single" w:sz="4" w:space="0" w:color="auto"/>
              <w:right w:val="single" w:sz="4" w:space="0" w:color="auto"/>
            </w:tcBorders>
          </w:tcPr>
          <w:p w:rsidR="00B26587" w:rsidRPr="00B26587" w:rsidRDefault="00B26587" w:rsidP="00B26587">
            <w:pPr>
              <w:jc w:val="center"/>
              <w:rPr>
                <w:sz w:val="16"/>
                <w:szCs w:val="16"/>
                <w:lang w:eastAsia="ru-RU"/>
              </w:rPr>
            </w:pPr>
          </w:p>
        </w:tc>
      </w:tr>
      <w:tr w:rsidR="00B26587" w:rsidRPr="00B26587" w:rsidTr="00B26587">
        <w:trPr>
          <w:trHeight w:val="509"/>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0712" w:type="dxa"/>
            <w:gridSpan w:val="10"/>
            <w:tcBorders>
              <w:top w:val="single" w:sz="4" w:space="0" w:color="auto"/>
              <w:left w:val="nil"/>
              <w:bottom w:val="single" w:sz="4" w:space="0" w:color="auto"/>
              <w:right w:val="nil"/>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xml:space="preserve">Задача 5: Реализация общегосударственной политики по противодействию терроризму, экстремизму и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 </w:t>
            </w:r>
          </w:p>
        </w:tc>
        <w:tc>
          <w:tcPr>
            <w:tcW w:w="1011" w:type="dxa"/>
            <w:tcBorders>
              <w:top w:val="single" w:sz="4" w:space="0" w:color="auto"/>
              <w:left w:val="nil"/>
              <w:bottom w:val="single" w:sz="4" w:space="0" w:color="auto"/>
              <w:right w:val="nil"/>
            </w:tcBorders>
          </w:tcPr>
          <w:p w:rsidR="00B26587" w:rsidRPr="00B26587" w:rsidRDefault="00B26587" w:rsidP="00B26587">
            <w:pPr>
              <w:rPr>
                <w:color w:val="000000"/>
                <w:sz w:val="16"/>
                <w:szCs w:val="16"/>
                <w:lang w:eastAsia="ru-RU"/>
              </w:rPr>
            </w:pPr>
          </w:p>
        </w:tc>
        <w:tc>
          <w:tcPr>
            <w:tcW w:w="713" w:type="dxa"/>
            <w:tcBorders>
              <w:top w:val="single" w:sz="4" w:space="0" w:color="auto"/>
              <w:left w:val="nil"/>
              <w:bottom w:val="single" w:sz="4" w:space="0" w:color="auto"/>
              <w:right w:val="nil"/>
            </w:tcBorders>
          </w:tcPr>
          <w:p w:rsidR="00B26587" w:rsidRPr="00B26587" w:rsidRDefault="00B26587" w:rsidP="00B26587">
            <w:pPr>
              <w:rPr>
                <w:color w:val="000000"/>
                <w:sz w:val="16"/>
                <w:szCs w:val="16"/>
                <w:lang w:eastAsia="ru-RU"/>
              </w:rPr>
            </w:pPr>
          </w:p>
        </w:tc>
        <w:tc>
          <w:tcPr>
            <w:tcW w:w="708" w:type="dxa"/>
            <w:tcBorders>
              <w:top w:val="single" w:sz="4" w:space="0" w:color="auto"/>
              <w:left w:val="nil"/>
              <w:bottom w:val="single" w:sz="4" w:space="0" w:color="auto"/>
              <w:right w:val="nil"/>
            </w:tcBorders>
          </w:tcPr>
          <w:p w:rsidR="00B26587" w:rsidRPr="00B26587" w:rsidRDefault="00B26587" w:rsidP="00B26587">
            <w:pPr>
              <w:rPr>
                <w:color w:val="000000"/>
                <w:sz w:val="16"/>
                <w:szCs w:val="16"/>
                <w:lang w:eastAsia="ru-RU"/>
              </w:rPr>
            </w:pPr>
          </w:p>
        </w:tc>
        <w:tc>
          <w:tcPr>
            <w:tcW w:w="831" w:type="dxa"/>
            <w:tcBorders>
              <w:top w:val="single" w:sz="4" w:space="0" w:color="auto"/>
              <w:left w:val="nil"/>
              <w:bottom w:val="single" w:sz="4" w:space="0" w:color="auto"/>
              <w:right w:val="nil"/>
            </w:tcBorders>
          </w:tcPr>
          <w:p w:rsidR="00B26587" w:rsidRPr="00B26587" w:rsidRDefault="00B26587" w:rsidP="00B26587">
            <w:pPr>
              <w:rPr>
                <w:color w:val="000000"/>
                <w:sz w:val="16"/>
                <w:szCs w:val="16"/>
                <w:lang w:eastAsia="ru-RU"/>
              </w:rPr>
            </w:pPr>
          </w:p>
        </w:tc>
      </w:tr>
      <w:tr w:rsidR="00B26587" w:rsidRPr="00B26587" w:rsidTr="00B26587">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978"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603"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855" w:type="dxa"/>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1011" w:type="dxa"/>
            <w:tcBorders>
              <w:top w:val="nil"/>
              <w:left w:val="nil"/>
              <w:bottom w:val="single" w:sz="4" w:space="0" w:color="auto"/>
              <w:right w:val="single" w:sz="4" w:space="0" w:color="auto"/>
            </w:tcBorders>
          </w:tcPr>
          <w:p w:rsidR="00B26587" w:rsidRPr="00B26587" w:rsidRDefault="00B26587" w:rsidP="00B26587">
            <w:pPr>
              <w:rPr>
                <w:sz w:val="16"/>
                <w:szCs w:val="16"/>
                <w:lang w:eastAsia="ru-RU"/>
              </w:rPr>
            </w:pPr>
          </w:p>
        </w:tc>
        <w:tc>
          <w:tcPr>
            <w:tcW w:w="713" w:type="dxa"/>
            <w:tcBorders>
              <w:top w:val="nil"/>
              <w:left w:val="nil"/>
              <w:bottom w:val="single" w:sz="4" w:space="0" w:color="auto"/>
              <w:right w:val="single" w:sz="4" w:space="0" w:color="auto"/>
            </w:tcBorders>
          </w:tcPr>
          <w:p w:rsidR="00B26587" w:rsidRPr="00B26587" w:rsidRDefault="00B26587" w:rsidP="00B26587">
            <w:pPr>
              <w:rPr>
                <w:sz w:val="16"/>
                <w:szCs w:val="16"/>
                <w:lang w:eastAsia="ru-RU"/>
              </w:rPr>
            </w:pPr>
          </w:p>
        </w:tc>
        <w:tc>
          <w:tcPr>
            <w:tcW w:w="708" w:type="dxa"/>
            <w:tcBorders>
              <w:top w:val="nil"/>
              <w:left w:val="nil"/>
              <w:bottom w:val="single" w:sz="4" w:space="0" w:color="auto"/>
              <w:right w:val="single" w:sz="4" w:space="0" w:color="auto"/>
            </w:tcBorders>
          </w:tcPr>
          <w:p w:rsidR="00B26587" w:rsidRPr="00B26587" w:rsidRDefault="00B26587" w:rsidP="00B26587">
            <w:pPr>
              <w:rPr>
                <w:sz w:val="16"/>
                <w:szCs w:val="16"/>
                <w:lang w:eastAsia="ru-RU"/>
              </w:rPr>
            </w:pPr>
          </w:p>
        </w:tc>
        <w:tc>
          <w:tcPr>
            <w:tcW w:w="831" w:type="dxa"/>
            <w:tcBorders>
              <w:top w:val="nil"/>
              <w:left w:val="nil"/>
              <w:bottom w:val="single" w:sz="4" w:space="0" w:color="auto"/>
              <w:right w:val="single" w:sz="4" w:space="0" w:color="auto"/>
            </w:tcBorders>
          </w:tcPr>
          <w:p w:rsidR="00B26587" w:rsidRPr="00B26587" w:rsidRDefault="00B26587" w:rsidP="00B26587">
            <w:pPr>
              <w:rPr>
                <w:sz w:val="16"/>
                <w:szCs w:val="16"/>
                <w:lang w:eastAsia="ru-RU"/>
              </w:rPr>
            </w:pPr>
          </w:p>
        </w:tc>
      </w:tr>
      <w:tr w:rsidR="00B26587" w:rsidRPr="00B26587" w:rsidTr="00B26587">
        <w:trPr>
          <w:trHeight w:val="807"/>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sz w:val="16"/>
                <w:szCs w:val="16"/>
                <w:lang w:eastAsia="ru-RU"/>
              </w:rPr>
            </w:pPr>
            <w:r w:rsidRPr="00B26587">
              <w:rPr>
                <w:sz w:val="16"/>
                <w:szCs w:val="16"/>
                <w:lang w:eastAsia="ru-RU"/>
              </w:rPr>
              <w:t>Усиление мер по защите населения муниципального образования от террористической угрозы</w:t>
            </w:r>
          </w:p>
        </w:tc>
        <w:tc>
          <w:tcPr>
            <w:tcW w:w="9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Отчетность</w:t>
            </w:r>
          </w:p>
        </w:tc>
        <w:tc>
          <w:tcPr>
            <w:tcW w:w="113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30</w:t>
            </w:r>
          </w:p>
        </w:tc>
        <w:tc>
          <w:tcPr>
            <w:tcW w:w="99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45</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50</w:t>
            </w:r>
          </w:p>
        </w:tc>
        <w:tc>
          <w:tcPr>
            <w:tcW w:w="973" w:type="dxa"/>
            <w:tcBorders>
              <w:top w:val="nil"/>
              <w:left w:val="nil"/>
              <w:bottom w:val="single" w:sz="4" w:space="0" w:color="auto"/>
              <w:right w:val="single" w:sz="4" w:space="0" w:color="auto"/>
            </w:tcBorders>
            <w:shd w:val="clear" w:color="auto" w:fill="auto"/>
            <w:noWrap/>
            <w:hideMark/>
          </w:tcPr>
          <w:p w:rsidR="00B26587" w:rsidRPr="00B26587" w:rsidRDefault="00B26587" w:rsidP="00B26587">
            <w:pPr>
              <w:jc w:val="center"/>
              <w:rPr>
                <w:sz w:val="16"/>
                <w:szCs w:val="16"/>
                <w:lang w:eastAsia="ru-RU"/>
              </w:rPr>
            </w:pPr>
            <w:r w:rsidRPr="00B26587">
              <w:rPr>
                <w:sz w:val="16"/>
                <w:szCs w:val="16"/>
                <w:lang w:eastAsia="ru-RU"/>
              </w:rPr>
              <w:t>50</w:t>
            </w:r>
          </w:p>
        </w:tc>
        <w:tc>
          <w:tcPr>
            <w:tcW w:w="1011" w:type="dxa"/>
            <w:tcBorders>
              <w:top w:val="nil"/>
              <w:left w:val="nil"/>
              <w:bottom w:val="single" w:sz="4" w:space="0" w:color="auto"/>
              <w:right w:val="single" w:sz="4" w:space="0" w:color="auto"/>
            </w:tcBorders>
          </w:tcPr>
          <w:p w:rsidR="00B26587" w:rsidRPr="00B26587" w:rsidRDefault="00B26587" w:rsidP="00B26587">
            <w:pPr>
              <w:jc w:val="center"/>
              <w:rPr>
                <w:sz w:val="16"/>
                <w:szCs w:val="16"/>
                <w:lang w:eastAsia="ru-RU"/>
              </w:rPr>
            </w:pPr>
            <w:r w:rsidRPr="00B26587">
              <w:rPr>
                <w:sz w:val="16"/>
                <w:szCs w:val="16"/>
                <w:lang w:eastAsia="ru-RU"/>
              </w:rPr>
              <w:t>50</w:t>
            </w:r>
          </w:p>
        </w:tc>
        <w:tc>
          <w:tcPr>
            <w:tcW w:w="713" w:type="dxa"/>
            <w:tcBorders>
              <w:top w:val="nil"/>
              <w:left w:val="nil"/>
              <w:bottom w:val="single" w:sz="4" w:space="0" w:color="auto"/>
              <w:right w:val="single" w:sz="4" w:space="0" w:color="auto"/>
            </w:tcBorders>
          </w:tcPr>
          <w:p w:rsidR="00B26587" w:rsidRPr="00B26587" w:rsidRDefault="00B26587" w:rsidP="00B26587">
            <w:pPr>
              <w:jc w:val="center"/>
              <w:rPr>
                <w:sz w:val="16"/>
                <w:szCs w:val="16"/>
                <w:lang w:eastAsia="ru-RU"/>
              </w:rPr>
            </w:pPr>
            <w:r w:rsidRPr="00B26587">
              <w:rPr>
                <w:sz w:val="16"/>
                <w:szCs w:val="16"/>
                <w:lang w:eastAsia="ru-RU"/>
              </w:rPr>
              <w:t>50</w:t>
            </w:r>
          </w:p>
        </w:tc>
        <w:tc>
          <w:tcPr>
            <w:tcW w:w="708" w:type="dxa"/>
            <w:tcBorders>
              <w:top w:val="nil"/>
              <w:left w:val="nil"/>
              <w:bottom w:val="single" w:sz="4" w:space="0" w:color="auto"/>
              <w:right w:val="single" w:sz="4" w:space="0" w:color="auto"/>
            </w:tcBorders>
          </w:tcPr>
          <w:p w:rsidR="00B26587" w:rsidRPr="00B26587" w:rsidRDefault="00B26587" w:rsidP="00B26587">
            <w:pPr>
              <w:jc w:val="center"/>
              <w:rPr>
                <w:sz w:val="16"/>
                <w:szCs w:val="16"/>
                <w:lang w:eastAsia="ru-RU"/>
              </w:rPr>
            </w:pPr>
            <w:r w:rsidRPr="00B26587">
              <w:rPr>
                <w:sz w:val="16"/>
                <w:szCs w:val="16"/>
                <w:lang w:eastAsia="ru-RU"/>
              </w:rPr>
              <w:t>55</w:t>
            </w:r>
          </w:p>
        </w:tc>
        <w:tc>
          <w:tcPr>
            <w:tcW w:w="831" w:type="dxa"/>
            <w:tcBorders>
              <w:top w:val="nil"/>
              <w:left w:val="nil"/>
              <w:bottom w:val="single" w:sz="4" w:space="0" w:color="auto"/>
              <w:right w:val="single" w:sz="4" w:space="0" w:color="auto"/>
            </w:tcBorders>
          </w:tcPr>
          <w:p w:rsidR="00B26587" w:rsidRPr="00B26587" w:rsidRDefault="00B26587" w:rsidP="00B26587">
            <w:pPr>
              <w:jc w:val="center"/>
              <w:rPr>
                <w:sz w:val="16"/>
                <w:szCs w:val="16"/>
                <w:lang w:eastAsia="ru-RU"/>
              </w:rPr>
            </w:pPr>
          </w:p>
        </w:tc>
      </w:tr>
      <w:tr w:rsidR="00B26587" w:rsidRPr="00B26587" w:rsidTr="00B26587">
        <w:trPr>
          <w:trHeight w:val="311"/>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0712" w:type="dxa"/>
            <w:gridSpan w:val="10"/>
            <w:tcBorders>
              <w:top w:val="single" w:sz="4" w:space="0" w:color="auto"/>
              <w:left w:val="nil"/>
              <w:bottom w:val="single" w:sz="4" w:space="0" w:color="auto"/>
              <w:right w:val="single" w:sz="4" w:space="0" w:color="000000"/>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Задача 6: Текущий ремонт и содержание асфальтобетонного, гравийного и щебеночного покрытия автодорог поселка</w:t>
            </w:r>
          </w:p>
        </w:tc>
        <w:tc>
          <w:tcPr>
            <w:tcW w:w="1011"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c>
          <w:tcPr>
            <w:tcW w:w="713"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c>
          <w:tcPr>
            <w:tcW w:w="708"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lang w:eastAsia="ru-RU"/>
              </w:rPr>
            </w:pPr>
          </w:p>
        </w:tc>
      </w:tr>
      <w:tr w:rsidR="00B26587" w:rsidRPr="00B26587" w:rsidTr="00B26587">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978"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603"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855"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011" w:type="dxa"/>
            <w:tcBorders>
              <w:top w:val="nil"/>
              <w:left w:val="nil"/>
              <w:bottom w:val="single" w:sz="4" w:space="0" w:color="auto"/>
              <w:right w:val="single" w:sz="4" w:space="0" w:color="auto"/>
            </w:tcBorders>
          </w:tcPr>
          <w:p w:rsidR="00B26587" w:rsidRPr="00B26587" w:rsidRDefault="00B26587" w:rsidP="00B26587">
            <w:pPr>
              <w:rPr>
                <w:color w:val="000000"/>
                <w:sz w:val="16"/>
                <w:szCs w:val="16"/>
                <w:lang w:eastAsia="ru-RU"/>
              </w:rPr>
            </w:pPr>
          </w:p>
        </w:tc>
        <w:tc>
          <w:tcPr>
            <w:tcW w:w="713" w:type="dxa"/>
            <w:tcBorders>
              <w:top w:val="nil"/>
              <w:left w:val="nil"/>
              <w:bottom w:val="single" w:sz="4" w:space="0" w:color="auto"/>
              <w:right w:val="single" w:sz="4" w:space="0" w:color="auto"/>
            </w:tcBorders>
          </w:tcPr>
          <w:p w:rsidR="00B26587" w:rsidRPr="00B26587" w:rsidRDefault="00B26587" w:rsidP="00B26587">
            <w:pPr>
              <w:rPr>
                <w:color w:val="000000"/>
                <w:sz w:val="16"/>
                <w:szCs w:val="16"/>
                <w:lang w:eastAsia="ru-RU"/>
              </w:rPr>
            </w:pPr>
          </w:p>
        </w:tc>
        <w:tc>
          <w:tcPr>
            <w:tcW w:w="708" w:type="dxa"/>
            <w:tcBorders>
              <w:top w:val="nil"/>
              <w:left w:val="nil"/>
              <w:bottom w:val="single" w:sz="4" w:space="0" w:color="auto"/>
              <w:right w:val="single" w:sz="4" w:space="0" w:color="auto"/>
            </w:tcBorders>
          </w:tcPr>
          <w:p w:rsidR="00B26587" w:rsidRPr="00B26587" w:rsidRDefault="00B26587" w:rsidP="00B26587">
            <w:pPr>
              <w:rPr>
                <w:color w:val="000000"/>
                <w:sz w:val="16"/>
                <w:szCs w:val="16"/>
                <w:lang w:eastAsia="ru-RU"/>
              </w:rPr>
            </w:pPr>
          </w:p>
        </w:tc>
        <w:tc>
          <w:tcPr>
            <w:tcW w:w="831" w:type="dxa"/>
            <w:tcBorders>
              <w:top w:val="nil"/>
              <w:left w:val="nil"/>
              <w:bottom w:val="single" w:sz="4" w:space="0" w:color="auto"/>
              <w:right w:val="single" w:sz="4" w:space="0" w:color="auto"/>
            </w:tcBorders>
          </w:tcPr>
          <w:p w:rsidR="00B26587" w:rsidRPr="00B26587" w:rsidRDefault="00B26587" w:rsidP="00B26587">
            <w:pPr>
              <w:rPr>
                <w:color w:val="000000"/>
                <w:sz w:val="16"/>
                <w:szCs w:val="16"/>
                <w:lang w:eastAsia="ru-RU"/>
              </w:rPr>
            </w:pPr>
          </w:p>
        </w:tc>
      </w:tr>
      <w:tr w:rsidR="00B26587" w:rsidRPr="00B26587" w:rsidTr="00B26587">
        <w:trPr>
          <w:trHeight w:val="818"/>
        </w:trPr>
        <w:tc>
          <w:tcPr>
            <w:tcW w:w="117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Улучшение транспортно- эксплуатационных показателей автомобильных дорог</w:t>
            </w:r>
          </w:p>
        </w:tc>
        <w:tc>
          <w:tcPr>
            <w:tcW w:w="9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Отчетность</w:t>
            </w:r>
          </w:p>
        </w:tc>
        <w:tc>
          <w:tcPr>
            <w:tcW w:w="113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30</w:t>
            </w:r>
          </w:p>
        </w:tc>
        <w:tc>
          <w:tcPr>
            <w:tcW w:w="99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50</w:t>
            </w:r>
          </w:p>
        </w:tc>
        <w:tc>
          <w:tcPr>
            <w:tcW w:w="973" w:type="dxa"/>
            <w:tcBorders>
              <w:top w:val="nil"/>
              <w:left w:val="nil"/>
              <w:bottom w:val="single" w:sz="4" w:space="0" w:color="auto"/>
              <w:right w:val="single" w:sz="4" w:space="0" w:color="auto"/>
            </w:tcBorders>
            <w:shd w:val="clear" w:color="auto" w:fill="auto"/>
            <w:noWrap/>
            <w:hideMark/>
          </w:tcPr>
          <w:p w:rsidR="00B26587" w:rsidRPr="00B26587" w:rsidRDefault="00B26587" w:rsidP="00B26587">
            <w:pPr>
              <w:jc w:val="center"/>
              <w:rPr>
                <w:sz w:val="16"/>
                <w:szCs w:val="16"/>
                <w:lang w:eastAsia="ru-RU"/>
              </w:rPr>
            </w:pPr>
            <w:r w:rsidRPr="00B26587">
              <w:rPr>
                <w:sz w:val="16"/>
                <w:szCs w:val="16"/>
                <w:lang w:eastAsia="ru-RU"/>
              </w:rPr>
              <w:t>50</w:t>
            </w:r>
          </w:p>
        </w:tc>
        <w:tc>
          <w:tcPr>
            <w:tcW w:w="1011" w:type="dxa"/>
            <w:tcBorders>
              <w:top w:val="nil"/>
              <w:left w:val="nil"/>
              <w:bottom w:val="single" w:sz="4" w:space="0" w:color="auto"/>
              <w:right w:val="single" w:sz="4" w:space="0" w:color="auto"/>
            </w:tcBorders>
          </w:tcPr>
          <w:p w:rsidR="00B26587" w:rsidRPr="00B26587" w:rsidRDefault="00B26587" w:rsidP="00B26587">
            <w:pPr>
              <w:jc w:val="center"/>
              <w:rPr>
                <w:sz w:val="16"/>
                <w:szCs w:val="16"/>
                <w:lang w:eastAsia="ru-RU"/>
              </w:rPr>
            </w:pPr>
            <w:r w:rsidRPr="00B26587">
              <w:rPr>
                <w:sz w:val="16"/>
                <w:szCs w:val="16"/>
                <w:lang w:eastAsia="ru-RU"/>
              </w:rPr>
              <w:t>50</w:t>
            </w:r>
          </w:p>
        </w:tc>
        <w:tc>
          <w:tcPr>
            <w:tcW w:w="713" w:type="dxa"/>
            <w:tcBorders>
              <w:top w:val="nil"/>
              <w:left w:val="nil"/>
              <w:bottom w:val="single" w:sz="4" w:space="0" w:color="auto"/>
              <w:right w:val="single" w:sz="4" w:space="0" w:color="auto"/>
            </w:tcBorders>
          </w:tcPr>
          <w:p w:rsidR="00B26587" w:rsidRPr="00B26587" w:rsidRDefault="00B26587" w:rsidP="00B26587">
            <w:pPr>
              <w:jc w:val="center"/>
              <w:rPr>
                <w:sz w:val="16"/>
                <w:szCs w:val="16"/>
                <w:lang w:eastAsia="ru-RU"/>
              </w:rPr>
            </w:pPr>
            <w:r w:rsidRPr="00B26587">
              <w:rPr>
                <w:sz w:val="16"/>
                <w:szCs w:val="16"/>
                <w:lang w:eastAsia="ru-RU"/>
              </w:rPr>
              <w:t>50</w:t>
            </w:r>
          </w:p>
        </w:tc>
        <w:tc>
          <w:tcPr>
            <w:tcW w:w="708" w:type="dxa"/>
            <w:tcBorders>
              <w:top w:val="nil"/>
              <w:left w:val="nil"/>
              <w:bottom w:val="single" w:sz="4" w:space="0" w:color="auto"/>
              <w:right w:val="single" w:sz="4" w:space="0" w:color="auto"/>
            </w:tcBorders>
          </w:tcPr>
          <w:p w:rsidR="00B26587" w:rsidRPr="00B26587" w:rsidRDefault="00B26587" w:rsidP="00B26587">
            <w:pPr>
              <w:jc w:val="center"/>
              <w:rPr>
                <w:sz w:val="16"/>
                <w:szCs w:val="16"/>
                <w:lang w:eastAsia="ru-RU"/>
              </w:rPr>
            </w:pPr>
            <w:r w:rsidRPr="00B26587">
              <w:rPr>
                <w:sz w:val="16"/>
                <w:szCs w:val="16"/>
                <w:lang w:eastAsia="ru-RU"/>
              </w:rPr>
              <w:t>55</w:t>
            </w:r>
          </w:p>
        </w:tc>
        <w:tc>
          <w:tcPr>
            <w:tcW w:w="831" w:type="dxa"/>
            <w:tcBorders>
              <w:top w:val="nil"/>
              <w:left w:val="nil"/>
              <w:bottom w:val="single" w:sz="4" w:space="0" w:color="auto"/>
              <w:right w:val="single" w:sz="4" w:space="0" w:color="auto"/>
            </w:tcBorders>
          </w:tcPr>
          <w:p w:rsidR="00B26587" w:rsidRPr="00B26587" w:rsidRDefault="00B26587" w:rsidP="00B26587">
            <w:pPr>
              <w:jc w:val="center"/>
              <w:rPr>
                <w:sz w:val="16"/>
                <w:szCs w:val="16"/>
                <w:lang w:eastAsia="ru-RU"/>
              </w:rPr>
            </w:pPr>
          </w:p>
        </w:tc>
      </w:tr>
      <w:tr w:rsidR="00B26587" w:rsidRPr="00B26587" w:rsidTr="00B26587">
        <w:trPr>
          <w:trHeight w:val="480"/>
        </w:trPr>
        <w:tc>
          <w:tcPr>
            <w:tcW w:w="1179" w:type="dxa"/>
            <w:tcBorders>
              <w:top w:val="nil"/>
              <w:left w:val="nil"/>
              <w:bottom w:val="nil"/>
              <w:right w:val="nil"/>
            </w:tcBorders>
            <w:shd w:val="clear" w:color="auto" w:fill="auto"/>
            <w:noWrap/>
            <w:vAlign w:val="bottom"/>
            <w:hideMark/>
          </w:tcPr>
          <w:p w:rsidR="00B26587" w:rsidRPr="00B26587" w:rsidRDefault="00B26587" w:rsidP="00B26587">
            <w:pPr>
              <w:rPr>
                <w:sz w:val="16"/>
                <w:szCs w:val="16"/>
                <w:lang w:eastAsia="ru-RU"/>
              </w:rPr>
            </w:pPr>
          </w:p>
        </w:tc>
        <w:tc>
          <w:tcPr>
            <w:tcW w:w="1978" w:type="dxa"/>
            <w:tcBorders>
              <w:top w:val="nil"/>
              <w:left w:val="nil"/>
              <w:bottom w:val="nil"/>
              <w:right w:val="nil"/>
            </w:tcBorders>
            <w:shd w:val="clear" w:color="auto" w:fill="auto"/>
            <w:noWrap/>
            <w:vAlign w:val="bottom"/>
            <w:hideMark/>
          </w:tcPr>
          <w:p w:rsidR="00B26587" w:rsidRPr="00B26587" w:rsidRDefault="00B26587" w:rsidP="00B26587">
            <w:pPr>
              <w:rPr>
                <w:sz w:val="16"/>
                <w:szCs w:val="16"/>
                <w:lang w:eastAsia="ru-RU"/>
              </w:rPr>
            </w:pPr>
            <w:proofErr w:type="gramStart"/>
            <w:r w:rsidRPr="00B26587">
              <w:rPr>
                <w:sz w:val="16"/>
                <w:szCs w:val="16"/>
                <w:lang w:eastAsia="ru-RU"/>
              </w:rPr>
              <w:t>Исполняющий</w:t>
            </w:r>
            <w:proofErr w:type="gramEnd"/>
            <w:r w:rsidRPr="00B26587">
              <w:rPr>
                <w:sz w:val="16"/>
                <w:szCs w:val="16"/>
                <w:lang w:eastAsia="ru-RU"/>
              </w:rPr>
              <w:t xml:space="preserve"> обязанности</w:t>
            </w:r>
          </w:p>
          <w:p w:rsidR="00B26587" w:rsidRPr="00B26587" w:rsidRDefault="00B26587" w:rsidP="00B26587">
            <w:pPr>
              <w:rPr>
                <w:sz w:val="16"/>
                <w:szCs w:val="16"/>
                <w:lang w:eastAsia="ru-RU"/>
              </w:rPr>
            </w:pPr>
            <w:r w:rsidRPr="00B26587">
              <w:rPr>
                <w:sz w:val="16"/>
                <w:szCs w:val="16"/>
                <w:lang w:eastAsia="ru-RU"/>
              </w:rPr>
              <w:t xml:space="preserve">Главы поселка </w:t>
            </w:r>
          </w:p>
        </w:tc>
        <w:tc>
          <w:tcPr>
            <w:tcW w:w="909" w:type="dxa"/>
            <w:tcBorders>
              <w:top w:val="nil"/>
              <w:left w:val="nil"/>
              <w:bottom w:val="nil"/>
              <w:right w:val="nil"/>
            </w:tcBorders>
            <w:shd w:val="clear" w:color="auto" w:fill="auto"/>
            <w:noWrap/>
            <w:vAlign w:val="bottom"/>
            <w:hideMark/>
          </w:tcPr>
          <w:p w:rsidR="00B26587" w:rsidRPr="00B26587" w:rsidRDefault="00B26587" w:rsidP="00B26587">
            <w:pPr>
              <w:rPr>
                <w:sz w:val="16"/>
                <w:szCs w:val="16"/>
                <w:lang w:eastAsia="ru-RU"/>
              </w:rPr>
            </w:pPr>
          </w:p>
        </w:tc>
        <w:tc>
          <w:tcPr>
            <w:tcW w:w="1603" w:type="dxa"/>
            <w:tcBorders>
              <w:top w:val="nil"/>
              <w:left w:val="nil"/>
              <w:bottom w:val="nil"/>
              <w:right w:val="nil"/>
            </w:tcBorders>
            <w:shd w:val="clear" w:color="auto" w:fill="auto"/>
            <w:noWrap/>
            <w:vAlign w:val="bottom"/>
            <w:hideMark/>
          </w:tcPr>
          <w:p w:rsidR="00B26587" w:rsidRPr="00B26587" w:rsidRDefault="00B26587" w:rsidP="00B26587">
            <w:pPr>
              <w:rPr>
                <w:sz w:val="16"/>
                <w:szCs w:val="16"/>
                <w:lang w:eastAsia="ru-RU"/>
              </w:rPr>
            </w:pPr>
          </w:p>
        </w:tc>
        <w:tc>
          <w:tcPr>
            <w:tcW w:w="1134" w:type="dxa"/>
            <w:tcBorders>
              <w:top w:val="nil"/>
              <w:left w:val="nil"/>
              <w:bottom w:val="nil"/>
              <w:right w:val="nil"/>
            </w:tcBorders>
            <w:shd w:val="clear" w:color="auto" w:fill="auto"/>
            <w:noWrap/>
            <w:vAlign w:val="bottom"/>
            <w:hideMark/>
          </w:tcPr>
          <w:p w:rsidR="00B26587" w:rsidRPr="00B26587" w:rsidRDefault="00B26587" w:rsidP="00B26587">
            <w:pPr>
              <w:rPr>
                <w:sz w:val="16"/>
                <w:szCs w:val="16"/>
                <w:lang w:eastAsia="ru-RU"/>
              </w:rPr>
            </w:pPr>
          </w:p>
        </w:tc>
        <w:tc>
          <w:tcPr>
            <w:tcW w:w="1842"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 xml:space="preserve">Т.А. </w:t>
            </w:r>
            <w:proofErr w:type="spellStart"/>
            <w:r w:rsidRPr="00B26587">
              <w:rPr>
                <w:sz w:val="16"/>
                <w:szCs w:val="16"/>
                <w:lang w:eastAsia="ru-RU"/>
              </w:rPr>
              <w:t>Волкодаева</w:t>
            </w:r>
            <w:proofErr w:type="spellEnd"/>
          </w:p>
        </w:tc>
        <w:tc>
          <w:tcPr>
            <w:tcW w:w="709" w:type="dxa"/>
            <w:tcBorders>
              <w:top w:val="nil"/>
              <w:left w:val="nil"/>
              <w:bottom w:val="nil"/>
              <w:right w:val="nil"/>
            </w:tcBorders>
            <w:shd w:val="clear" w:color="auto" w:fill="auto"/>
            <w:noWrap/>
            <w:vAlign w:val="bottom"/>
            <w:hideMark/>
          </w:tcPr>
          <w:p w:rsidR="00B26587" w:rsidRPr="00B26587" w:rsidRDefault="00B26587" w:rsidP="00B26587">
            <w:pPr>
              <w:rPr>
                <w:sz w:val="16"/>
                <w:szCs w:val="16"/>
                <w:lang w:eastAsia="ru-RU"/>
              </w:rPr>
            </w:pPr>
          </w:p>
        </w:tc>
        <w:tc>
          <w:tcPr>
            <w:tcW w:w="709" w:type="dxa"/>
            <w:tcBorders>
              <w:top w:val="nil"/>
              <w:left w:val="nil"/>
              <w:bottom w:val="nil"/>
              <w:right w:val="nil"/>
            </w:tcBorders>
            <w:shd w:val="clear" w:color="auto" w:fill="auto"/>
            <w:noWrap/>
            <w:vAlign w:val="bottom"/>
            <w:hideMark/>
          </w:tcPr>
          <w:p w:rsidR="00B26587" w:rsidRPr="00B26587" w:rsidRDefault="00B26587" w:rsidP="00B26587">
            <w:pPr>
              <w:rPr>
                <w:sz w:val="16"/>
                <w:szCs w:val="16"/>
                <w:lang w:eastAsia="ru-RU"/>
              </w:rPr>
            </w:pPr>
          </w:p>
        </w:tc>
        <w:tc>
          <w:tcPr>
            <w:tcW w:w="855" w:type="dxa"/>
            <w:tcBorders>
              <w:top w:val="nil"/>
              <w:left w:val="nil"/>
              <w:bottom w:val="nil"/>
              <w:right w:val="nil"/>
            </w:tcBorders>
            <w:shd w:val="clear" w:color="auto" w:fill="auto"/>
            <w:noWrap/>
            <w:vAlign w:val="bottom"/>
            <w:hideMark/>
          </w:tcPr>
          <w:p w:rsidR="00B26587" w:rsidRPr="00B26587" w:rsidRDefault="00B26587" w:rsidP="00B26587">
            <w:pPr>
              <w:rPr>
                <w:sz w:val="16"/>
                <w:szCs w:val="16"/>
                <w:lang w:eastAsia="ru-RU"/>
              </w:rPr>
            </w:pPr>
          </w:p>
        </w:tc>
        <w:tc>
          <w:tcPr>
            <w:tcW w:w="973" w:type="dxa"/>
            <w:tcBorders>
              <w:top w:val="nil"/>
              <w:left w:val="nil"/>
              <w:bottom w:val="nil"/>
              <w:right w:val="nil"/>
            </w:tcBorders>
            <w:shd w:val="clear" w:color="auto" w:fill="auto"/>
            <w:noWrap/>
            <w:vAlign w:val="bottom"/>
            <w:hideMark/>
          </w:tcPr>
          <w:p w:rsidR="00B26587" w:rsidRPr="00B26587" w:rsidRDefault="00B26587" w:rsidP="00B26587">
            <w:pPr>
              <w:rPr>
                <w:sz w:val="16"/>
                <w:szCs w:val="16"/>
                <w:lang w:eastAsia="ru-RU"/>
              </w:rPr>
            </w:pPr>
          </w:p>
        </w:tc>
        <w:tc>
          <w:tcPr>
            <w:tcW w:w="1011" w:type="dxa"/>
            <w:tcBorders>
              <w:top w:val="nil"/>
              <w:left w:val="nil"/>
              <w:bottom w:val="nil"/>
              <w:right w:val="nil"/>
            </w:tcBorders>
          </w:tcPr>
          <w:p w:rsidR="00B26587" w:rsidRPr="00B26587" w:rsidRDefault="00B26587" w:rsidP="00B26587">
            <w:pPr>
              <w:rPr>
                <w:sz w:val="16"/>
                <w:szCs w:val="16"/>
                <w:lang w:eastAsia="ru-RU"/>
              </w:rPr>
            </w:pPr>
          </w:p>
        </w:tc>
        <w:tc>
          <w:tcPr>
            <w:tcW w:w="713" w:type="dxa"/>
            <w:tcBorders>
              <w:top w:val="nil"/>
              <w:left w:val="nil"/>
              <w:bottom w:val="nil"/>
              <w:right w:val="nil"/>
            </w:tcBorders>
          </w:tcPr>
          <w:p w:rsidR="00B26587" w:rsidRPr="00B26587" w:rsidRDefault="00B26587" w:rsidP="00B26587">
            <w:pPr>
              <w:rPr>
                <w:sz w:val="16"/>
                <w:szCs w:val="16"/>
                <w:lang w:eastAsia="ru-RU"/>
              </w:rPr>
            </w:pPr>
          </w:p>
        </w:tc>
        <w:tc>
          <w:tcPr>
            <w:tcW w:w="708" w:type="dxa"/>
            <w:tcBorders>
              <w:top w:val="nil"/>
              <w:left w:val="nil"/>
              <w:bottom w:val="nil"/>
              <w:right w:val="nil"/>
            </w:tcBorders>
          </w:tcPr>
          <w:p w:rsidR="00B26587" w:rsidRPr="00B26587" w:rsidRDefault="00B26587" w:rsidP="00B26587">
            <w:pPr>
              <w:rPr>
                <w:sz w:val="16"/>
                <w:szCs w:val="16"/>
                <w:lang w:eastAsia="ru-RU"/>
              </w:rPr>
            </w:pPr>
          </w:p>
        </w:tc>
        <w:tc>
          <w:tcPr>
            <w:tcW w:w="831" w:type="dxa"/>
            <w:tcBorders>
              <w:top w:val="nil"/>
              <w:left w:val="nil"/>
              <w:bottom w:val="nil"/>
              <w:right w:val="nil"/>
            </w:tcBorders>
          </w:tcPr>
          <w:p w:rsidR="00B26587" w:rsidRPr="00B26587" w:rsidRDefault="00B26587" w:rsidP="00B26587">
            <w:pPr>
              <w:rPr>
                <w:sz w:val="16"/>
                <w:szCs w:val="16"/>
                <w:lang w:eastAsia="ru-RU"/>
              </w:rPr>
            </w:pPr>
          </w:p>
        </w:tc>
      </w:tr>
    </w:tbl>
    <w:p w:rsidR="00B26587" w:rsidRPr="00B26587" w:rsidRDefault="00B26587" w:rsidP="00B26587">
      <w:pPr>
        <w:ind w:left="9356"/>
        <w:rPr>
          <w:sz w:val="16"/>
          <w:szCs w:val="16"/>
        </w:rPr>
      </w:pPr>
    </w:p>
    <w:tbl>
      <w:tblPr>
        <w:tblW w:w="16400" w:type="dxa"/>
        <w:tblInd w:w="-459" w:type="dxa"/>
        <w:tblLayout w:type="fixed"/>
        <w:tblLook w:val="04A0"/>
      </w:tblPr>
      <w:tblGrid>
        <w:gridCol w:w="851"/>
        <w:gridCol w:w="1701"/>
        <w:gridCol w:w="1311"/>
        <w:gridCol w:w="597"/>
        <w:gridCol w:w="576"/>
        <w:gridCol w:w="816"/>
        <w:gridCol w:w="527"/>
        <w:gridCol w:w="786"/>
        <w:gridCol w:w="773"/>
        <w:gridCol w:w="868"/>
        <w:gridCol w:w="737"/>
        <w:gridCol w:w="737"/>
        <w:gridCol w:w="634"/>
        <w:gridCol w:w="817"/>
        <w:gridCol w:w="777"/>
        <w:gridCol w:w="737"/>
        <w:gridCol w:w="780"/>
        <w:gridCol w:w="709"/>
        <w:gridCol w:w="709"/>
        <w:gridCol w:w="701"/>
        <w:gridCol w:w="256"/>
      </w:tblGrid>
      <w:tr w:rsidR="00B26587" w:rsidRPr="00B26587" w:rsidTr="00B26587">
        <w:trPr>
          <w:gridAfter w:val="1"/>
          <w:wAfter w:w="256" w:type="dxa"/>
          <w:trHeight w:val="558"/>
        </w:trPr>
        <w:tc>
          <w:tcPr>
            <w:tcW w:w="851" w:type="dxa"/>
            <w:tcBorders>
              <w:top w:val="nil"/>
              <w:left w:val="nil"/>
              <w:bottom w:val="nil"/>
              <w:right w:val="nil"/>
            </w:tcBorders>
            <w:shd w:val="clear" w:color="auto" w:fill="auto"/>
            <w:noWrap/>
            <w:vAlign w:val="bottom"/>
            <w:hideMark/>
          </w:tcPr>
          <w:p w:rsidR="00B26587" w:rsidRPr="00B26587" w:rsidRDefault="00B26587" w:rsidP="00B26587">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B26587" w:rsidRPr="00B26587" w:rsidRDefault="00B26587" w:rsidP="00B26587">
            <w:pPr>
              <w:rPr>
                <w:rFonts w:ascii="Arial" w:hAnsi="Arial" w:cs="Arial"/>
                <w:sz w:val="16"/>
                <w:szCs w:val="16"/>
              </w:rPr>
            </w:pPr>
          </w:p>
        </w:tc>
        <w:tc>
          <w:tcPr>
            <w:tcW w:w="1311" w:type="dxa"/>
            <w:tcBorders>
              <w:top w:val="nil"/>
              <w:left w:val="nil"/>
              <w:bottom w:val="nil"/>
              <w:right w:val="nil"/>
            </w:tcBorders>
            <w:shd w:val="clear" w:color="auto" w:fill="auto"/>
            <w:noWrap/>
            <w:vAlign w:val="bottom"/>
            <w:hideMark/>
          </w:tcPr>
          <w:p w:rsidR="00B26587" w:rsidRPr="00B26587" w:rsidRDefault="00B26587" w:rsidP="00B26587">
            <w:pPr>
              <w:rPr>
                <w:rFonts w:ascii="Arial" w:hAnsi="Arial" w:cs="Arial"/>
                <w:sz w:val="16"/>
                <w:szCs w:val="16"/>
              </w:rPr>
            </w:pPr>
          </w:p>
        </w:tc>
        <w:tc>
          <w:tcPr>
            <w:tcW w:w="597" w:type="dxa"/>
            <w:tcBorders>
              <w:top w:val="nil"/>
              <w:left w:val="nil"/>
              <w:bottom w:val="nil"/>
              <w:right w:val="nil"/>
            </w:tcBorders>
            <w:shd w:val="clear" w:color="auto" w:fill="auto"/>
            <w:noWrap/>
            <w:vAlign w:val="bottom"/>
            <w:hideMark/>
          </w:tcPr>
          <w:p w:rsidR="00B26587" w:rsidRPr="00B26587" w:rsidRDefault="00B26587" w:rsidP="00B26587">
            <w:pPr>
              <w:rPr>
                <w:rFonts w:ascii="Arial" w:hAnsi="Arial" w:cs="Arial"/>
                <w:sz w:val="16"/>
                <w:szCs w:val="16"/>
              </w:rPr>
            </w:pPr>
          </w:p>
        </w:tc>
        <w:tc>
          <w:tcPr>
            <w:tcW w:w="576" w:type="dxa"/>
            <w:tcBorders>
              <w:top w:val="nil"/>
              <w:left w:val="nil"/>
              <w:bottom w:val="nil"/>
              <w:right w:val="nil"/>
            </w:tcBorders>
            <w:shd w:val="clear" w:color="auto" w:fill="auto"/>
            <w:noWrap/>
            <w:vAlign w:val="bottom"/>
            <w:hideMark/>
          </w:tcPr>
          <w:p w:rsidR="00B26587" w:rsidRPr="00B26587" w:rsidRDefault="00B26587" w:rsidP="00B26587">
            <w:pPr>
              <w:rPr>
                <w:rFonts w:ascii="Arial" w:hAnsi="Arial" w:cs="Arial"/>
                <w:sz w:val="16"/>
                <w:szCs w:val="16"/>
              </w:rPr>
            </w:pPr>
          </w:p>
        </w:tc>
        <w:tc>
          <w:tcPr>
            <w:tcW w:w="816" w:type="dxa"/>
            <w:tcBorders>
              <w:top w:val="nil"/>
              <w:left w:val="nil"/>
              <w:bottom w:val="nil"/>
              <w:right w:val="nil"/>
            </w:tcBorders>
            <w:shd w:val="clear" w:color="auto" w:fill="auto"/>
            <w:noWrap/>
            <w:vAlign w:val="bottom"/>
            <w:hideMark/>
          </w:tcPr>
          <w:p w:rsidR="00B26587" w:rsidRPr="00B26587" w:rsidRDefault="00B26587" w:rsidP="00B26587">
            <w:pPr>
              <w:rPr>
                <w:rFonts w:ascii="Arial" w:hAnsi="Arial" w:cs="Arial"/>
                <w:sz w:val="16"/>
                <w:szCs w:val="16"/>
              </w:rPr>
            </w:pPr>
          </w:p>
        </w:tc>
        <w:tc>
          <w:tcPr>
            <w:tcW w:w="7393" w:type="dxa"/>
            <w:gridSpan w:val="10"/>
            <w:tcBorders>
              <w:top w:val="nil"/>
              <w:left w:val="nil"/>
              <w:bottom w:val="nil"/>
              <w:right w:val="nil"/>
            </w:tcBorders>
            <w:shd w:val="clear" w:color="auto" w:fill="auto"/>
            <w:vAlign w:val="bottom"/>
            <w:hideMark/>
          </w:tcPr>
          <w:p w:rsidR="00B26587" w:rsidRPr="00B26587" w:rsidRDefault="00B26587" w:rsidP="00B26587">
            <w:pPr>
              <w:rPr>
                <w:sz w:val="16"/>
                <w:szCs w:val="16"/>
              </w:rPr>
            </w:pPr>
          </w:p>
          <w:p w:rsidR="00B26587" w:rsidRPr="00B26587" w:rsidRDefault="00B26587" w:rsidP="00B26587">
            <w:pPr>
              <w:rPr>
                <w:sz w:val="16"/>
                <w:szCs w:val="16"/>
              </w:rPr>
            </w:pPr>
            <w:r w:rsidRPr="00B26587">
              <w:rPr>
                <w:sz w:val="16"/>
                <w:szCs w:val="16"/>
              </w:rPr>
              <w:t xml:space="preserve">Приложение №2 </w:t>
            </w:r>
          </w:p>
          <w:p w:rsidR="00B26587" w:rsidRPr="00B26587" w:rsidRDefault="00B26587" w:rsidP="00B26587">
            <w:pPr>
              <w:rPr>
                <w:sz w:val="16"/>
                <w:szCs w:val="16"/>
              </w:rPr>
            </w:pPr>
            <w:r w:rsidRPr="00B26587">
              <w:rPr>
                <w:sz w:val="16"/>
                <w:szCs w:val="16"/>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B26587">
              <w:rPr>
                <w:sz w:val="16"/>
                <w:szCs w:val="16"/>
              </w:rPr>
              <w:t>Большая</w:t>
            </w:r>
            <w:proofErr w:type="gramEnd"/>
            <w:r w:rsidRPr="00B26587">
              <w:rPr>
                <w:sz w:val="16"/>
                <w:szCs w:val="16"/>
              </w:rPr>
              <w:t xml:space="preserve"> Ирба»</w:t>
            </w:r>
          </w:p>
          <w:p w:rsidR="00B26587" w:rsidRPr="00B26587" w:rsidRDefault="00B26587" w:rsidP="00B26587">
            <w:pPr>
              <w:rPr>
                <w:sz w:val="16"/>
                <w:szCs w:val="16"/>
              </w:rPr>
            </w:pPr>
          </w:p>
          <w:p w:rsidR="00B26587" w:rsidRPr="00B26587" w:rsidRDefault="00B26587" w:rsidP="00B26587">
            <w:pPr>
              <w:rPr>
                <w:sz w:val="16"/>
                <w:szCs w:val="16"/>
              </w:rPr>
            </w:pPr>
          </w:p>
          <w:p w:rsidR="00B26587" w:rsidRPr="00B26587" w:rsidRDefault="00B26587" w:rsidP="00B26587">
            <w:pPr>
              <w:rPr>
                <w:sz w:val="16"/>
                <w:szCs w:val="16"/>
              </w:rPr>
            </w:pPr>
          </w:p>
        </w:tc>
        <w:tc>
          <w:tcPr>
            <w:tcW w:w="780" w:type="dxa"/>
            <w:tcBorders>
              <w:top w:val="nil"/>
              <w:left w:val="nil"/>
              <w:bottom w:val="nil"/>
              <w:right w:val="nil"/>
            </w:tcBorders>
          </w:tcPr>
          <w:p w:rsidR="00B26587" w:rsidRPr="00B26587" w:rsidRDefault="00B26587" w:rsidP="00B26587">
            <w:pPr>
              <w:rPr>
                <w:sz w:val="16"/>
                <w:szCs w:val="16"/>
              </w:rPr>
            </w:pPr>
          </w:p>
        </w:tc>
        <w:tc>
          <w:tcPr>
            <w:tcW w:w="709" w:type="dxa"/>
            <w:tcBorders>
              <w:top w:val="nil"/>
              <w:left w:val="nil"/>
              <w:bottom w:val="nil"/>
              <w:right w:val="nil"/>
            </w:tcBorders>
          </w:tcPr>
          <w:p w:rsidR="00B26587" w:rsidRPr="00B26587" w:rsidRDefault="00B26587" w:rsidP="00B26587">
            <w:pPr>
              <w:rPr>
                <w:sz w:val="16"/>
                <w:szCs w:val="16"/>
              </w:rPr>
            </w:pPr>
          </w:p>
        </w:tc>
        <w:tc>
          <w:tcPr>
            <w:tcW w:w="709" w:type="dxa"/>
            <w:tcBorders>
              <w:top w:val="nil"/>
              <w:left w:val="nil"/>
              <w:bottom w:val="nil"/>
              <w:right w:val="nil"/>
            </w:tcBorders>
          </w:tcPr>
          <w:p w:rsidR="00B26587" w:rsidRPr="00B26587" w:rsidRDefault="00B26587" w:rsidP="00B26587">
            <w:pPr>
              <w:rPr>
                <w:sz w:val="16"/>
                <w:szCs w:val="16"/>
              </w:rPr>
            </w:pPr>
          </w:p>
        </w:tc>
        <w:tc>
          <w:tcPr>
            <w:tcW w:w="701" w:type="dxa"/>
            <w:tcBorders>
              <w:top w:val="nil"/>
              <w:left w:val="nil"/>
              <w:bottom w:val="nil"/>
              <w:right w:val="nil"/>
            </w:tcBorders>
          </w:tcPr>
          <w:p w:rsidR="00B26587" w:rsidRPr="00B26587" w:rsidRDefault="00B26587" w:rsidP="00B26587">
            <w:pPr>
              <w:rPr>
                <w:sz w:val="16"/>
                <w:szCs w:val="16"/>
              </w:rPr>
            </w:pPr>
          </w:p>
        </w:tc>
      </w:tr>
      <w:tr w:rsidR="00B26587" w:rsidRPr="00B26587" w:rsidTr="00B26587">
        <w:trPr>
          <w:gridAfter w:val="1"/>
          <w:wAfter w:w="256" w:type="dxa"/>
          <w:trHeight w:val="87"/>
        </w:trPr>
        <w:tc>
          <w:tcPr>
            <w:tcW w:w="16144" w:type="dxa"/>
            <w:gridSpan w:val="20"/>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r>
      <w:tr w:rsidR="00B26587" w:rsidRPr="00B26587" w:rsidTr="00B26587">
        <w:trPr>
          <w:gridAfter w:val="1"/>
          <w:wAfter w:w="256" w:type="dxa"/>
          <w:trHeight w:val="572"/>
        </w:trPr>
        <w:tc>
          <w:tcPr>
            <w:tcW w:w="16144" w:type="dxa"/>
            <w:gridSpan w:val="20"/>
            <w:tcBorders>
              <w:top w:val="nil"/>
              <w:left w:val="nil"/>
              <w:bottom w:val="nil"/>
              <w:right w:val="nil"/>
            </w:tcBorders>
            <w:shd w:val="clear" w:color="auto" w:fill="auto"/>
            <w:noWrap/>
            <w:vAlign w:val="bottom"/>
            <w:hideMark/>
          </w:tcPr>
          <w:p w:rsidR="00B26587" w:rsidRPr="00B26587" w:rsidRDefault="00B26587" w:rsidP="00B26587">
            <w:pPr>
              <w:rPr>
                <w:sz w:val="16"/>
                <w:szCs w:val="16"/>
              </w:rPr>
            </w:pPr>
            <w:r w:rsidRPr="00B26587">
              <w:rPr>
                <w:b/>
                <w:bCs/>
                <w:sz w:val="16"/>
                <w:szCs w:val="16"/>
              </w:rPr>
              <w:t xml:space="preserve">Распределение планируемых расходов за счет средств местного бюджета по мероприятиям и подпрограмм муниципальной программы  муниципального образования посёлок </w:t>
            </w:r>
            <w:proofErr w:type="gramStart"/>
            <w:r w:rsidRPr="00B26587">
              <w:rPr>
                <w:b/>
                <w:bCs/>
                <w:sz w:val="16"/>
                <w:szCs w:val="16"/>
              </w:rPr>
              <w:t>Большая</w:t>
            </w:r>
            <w:proofErr w:type="gramEnd"/>
            <w:r w:rsidRPr="00B26587">
              <w:rPr>
                <w:b/>
                <w:bCs/>
                <w:sz w:val="16"/>
                <w:szCs w:val="16"/>
              </w:rPr>
              <w:t xml:space="preserve"> Ирба</w:t>
            </w:r>
          </w:p>
        </w:tc>
      </w:tr>
      <w:tr w:rsidR="00B26587" w:rsidRPr="00B26587" w:rsidTr="00B26587">
        <w:trPr>
          <w:gridAfter w:val="1"/>
          <w:wAfter w:w="256" w:type="dxa"/>
          <w:trHeight w:val="390"/>
        </w:trPr>
        <w:tc>
          <w:tcPr>
            <w:tcW w:w="851" w:type="dxa"/>
            <w:tcBorders>
              <w:top w:val="nil"/>
              <w:left w:val="nil"/>
              <w:bottom w:val="nil"/>
              <w:right w:val="nil"/>
            </w:tcBorders>
            <w:shd w:val="clear" w:color="000000" w:fill="FFFFFF"/>
            <w:noWrap/>
            <w:vAlign w:val="bottom"/>
            <w:hideMark/>
          </w:tcPr>
          <w:p w:rsidR="00B26587" w:rsidRPr="00B26587" w:rsidRDefault="00B26587" w:rsidP="00B26587">
            <w:pPr>
              <w:jc w:val="center"/>
              <w:rPr>
                <w:b/>
                <w:bCs/>
                <w:sz w:val="16"/>
                <w:szCs w:val="16"/>
              </w:rPr>
            </w:pPr>
            <w:r w:rsidRPr="00B26587">
              <w:rPr>
                <w:b/>
                <w:bCs/>
                <w:sz w:val="16"/>
                <w:szCs w:val="16"/>
              </w:rPr>
              <w:lastRenderedPageBreak/>
              <w:t> </w:t>
            </w:r>
          </w:p>
        </w:tc>
        <w:tc>
          <w:tcPr>
            <w:tcW w:w="1701" w:type="dxa"/>
            <w:tcBorders>
              <w:top w:val="nil"/>
              <w:left w:val="nil"/>
              <w:bottom w:val="nil"/>
              <w:right w:val="nil"/>
            </w:tcBorders>
            <w:shd w:val="clear" w:color="000000" w:fill="FFFFFF"/>
            <w:noWrap/>
            <w:vAlign w:val="bottom"/>
            <w:hideMark/>
          </w:tcPr>
          <w:p w:rsidR="00B26587" w:rsidRPr="00B26587" w:rsidRDefault="00B26587" w:rsidP="00B26587">
            <w:pPr>
              <w:rPr>
                <w:rFonts w:ascii="Arial" w:hAnsi="Arial" w:cs="Arial"/>
                <w:sz w:val="16"/>
                <w:szCs w:val="16"/>
              </w:rPr>
            </w:pPr>
            <w:r w:rsidRPr="00B26587">
              <w:rPr>
                <w:rFonts w:ascii="Arial" w:hAnsi="Arial" w:cs="Arial"/>
                <w:sz w:val="16"/>
                <w:szCs w:val="16"/>
              </w:rPr>
              <w:t> </w:t>
            </w:r>
          </w:p>
        </w:tc>
        <w:tc>
          <w:tcPr>
            <w:tcW w:w="1311" w:type="dxa"/>
            <w:tcBorders>
              <w:top w:val="nil"/>
              <w:left w:val="nil"/>
              <w:bottom w:val="nil"/>
              <w:right w:val="nil"/>
            </w:tcBorders>
            <w:shd w:val="clear" w:color="000000" w:fill="FFFFFF"/>
            <w:noWrap/>
            <w:vAlign w:val="bottom"/>
            <w:hideMark/>
          </w:tcPr>
          <w:p w:rsidR="00B26587" w:rsidRPr="00B26587" w:rsidRDefault="00B26587" w:rsidP="00B26587">
            <w:pPr>
              <w:rPr>
                <w:rFonts w:ascii="Arial" w:hAnsi="Arial" w:cs="Arial"/>
                <w:sz w:val="16"/>
                <w:szCs w:val="16"/>
              </w:rPr>
            </w:pPr>
            <w:r w:rsidRPr="00B26587">
              <w:rPr>
                <w:rFonts w:ascii="Arial" w:hAnsi="Arial" w:cs="Arial"/>
                <w:sz w:val="16"/>
                <w:szCs w:val="16"/>
              </w:rPr>
              <w:t> </w:t>
            </w:r>
          </w:p>
        </w:tc>
        <w:tc>
          <w:tcPr>
            <w:tcW w:w="597" w:type="dxa"/>
            <w:tcBorders>
              <w:top w:val="nil"/>
              <w:left w:val="nil"/>
              <w:bottom w:val="nil"/>
              <w:right w:val="nil"/>
            </w:tcBorders>
            <w:shd w:val="clear" w:color="000000" w:fill="FFFFFF"/>
            <w:noWrap/>
            <w:vAlign w:val="bottom"/>
            <w:hideMark/>
          </w:tcPr>
          <w:p w:rsidR="00B26587" w:rsidRPr="00B26587" w:rsidRDefault="00B26587" w:rsidP="00B26587">
            <w:pPr>
              <w:rPr>
                <w:rFonts w:ascii="Arial" w:hAnsi="Arial" w:cs="Arial"/>
                <w:sz w:val="16"/>
                <w:szCs w:val="16"/>
              </w:rPr>
            </w:pPr>
            <w:r w:rsidRPr="00B26587">
              <w:rPr>
                <w:rFonts w:ascii="Arial" w:hAnsi="Arial" w:cs="Arial"/>
                <w:sz w:val="16"/>
                <w:szCs w:val="16"/>
              </w:rPr>
              <w:t> </w:t>
            </w:r>
          </w:p>
        </w:tc>
        <w:tc>
          <w:tcPr>
            <w:tcW w:w="576" w:type="dxa"/>
            <w:tcBorders>
              <w:top w:val="nil"/>
              <w:left w:val="nil"/>
              <w:bottom w:val="nil"/>
              <w:right w:val="nil"/>
            </w:tcBorders>
            <w:shd w:val="clear" w:color="000000" w:fill="FFFFFF"/>
            <w:noWrap/>
            <w:vAlign w:val="bottom"/>
            <w:hideMark/>
          </w:tcPr>
          <w:p w:rsidR="00B26587" w:rsidRPr="00B26587" w:rsidRDefault="00B26587" w:rsidP="00B26587">
            <w:pPr>
              <w:rPr>
                <w:rFonts w:ascii="Arial" w:hAnsi="Arial" w:cs="Arial"/>
                <w:sz w:val="16"/>
                <w:szCs w:val="16"/>
              </w:rPr>
            </w:pPr>
            <w:r w:rsidRPr="00B26587">
              <w:rPr>
                <w:rFonts w:ascii="Arial" w:hAnsi="Arial" w:cs="Arial"/>
                <w:sz w:val="16"/>
                <w:szCs w:val="16"/>
              </w:rPr>
              <w:t> </w:t>
            </w:r>
          </w:p>
        </w:tc>
        <w:tc>
          <w:tcPr>
            <w:tcW w:w="816" w:type="dxa"/>
            <w:tcBorders>
              <w:top w:val="nil"/>
              <w:left w:val="nil"/>
              <w:bottom w:val="nil"/>
              <w:right w:val="nil"/>
            </w:tcBorders>
            <w:shd w:val="clear" w:color="000000" w:fill="FFFFFF"/>
            <w:noWrap/>
            <w:vAlign w:val="bottom"/>
            <w:hideMark/>
          </w:tcPr>
          <w:p w:rsidR="00B26587" w:rsidRPr="00B26587" w:rsidRDefault="00B26587" w:rsidP="00B26587">
            <w:pPr>
              <w:rPr>
                <w:rFonts w:ascii="Arial" w:hAnsi="Arial" w:cs="Arial"/>
                <w:sz w:val="16"/>
                <w:szCs w:val="16"/>
              </w:rPr>
            </w:pPr>
            <w:r w:rsidRPr="00B26587">
              <w:rPr>
                <w:rFonts w:ascii="Arial" w:hAnsi="Arial" w:cs="Arial"/>
                <w:sz w:val="16"/>
                <w:szCs w:val="16"/>
              </w:rPr>
              <w:t> </w:t>
            </w:r>
          </w:p>
        </w:tc>
        <w:tc>
          <w:tcPr>
            <w:tcW w:w="527" w:type="dxa"/>
            <w:tcBorders>
              <w:top w:val="nil"/>
              <w:left w:val="nil"/>
              <w:bottom w:val="nil"/>
              <w:right w:val="nil"/>
            </w:tcBorders>
            <w:shd w:val="clear" w:color="000000" w:fill="FFFFFF"/>
            <w:noWrap/>
            <w:vAlign w:val="bottom"/>
            <w:hideMark/>
          </w:tcPr>
          <w:p w:rsidR="00B26587" w:rsidRPr="00B26587" w:rsidRDefault="00B26587" w:rsidP="00B26587">
            <w:pPr>
              <w:rPr>
                <w:rFonts w:ascii="Arial" w:hAnsi="Arial" w:cs="Arial"/>
                <w:sz w:val="16"/>
                <w:szCs w:val="16"/>
              </w:rPr>
            </w:pPr>
            <w:r w:rsidRPr="00B26587">
              <w:rPr>
                <w:rFonts w:ascii="Arial" w:hAnsi="Arial" w:cs="Arial"/>
                <w:sz w:val="16"/>
                <w:szCs w:val="16"/>
              </w:rPr>
              <w:t> </w:t>
            </w:r>
          </w:p>
        </w:tc>
        <w:tc>
          <w:tcPr>
            <w:tcW w:w="786" w:type="dxa"/>
            <w:tcBorders>
              <w:top w:val="nil"/>
              <w:left w:val="nil"/>
              <w:bottom w:val="single" w:sz="4" w:space="0" w:color="auto"/>
              <w:right w:val="nil"/>
            </w:tcBorders>
            <w:shd w:val="clear" w:color="000000" w:fill="FFFFFF"/>
            <w:noWrap/>
            <w:vAlign w:val="bottom"/>
            <w:hideMark/>
          </w:tcPr>
          <w:p w:rsidR="00B26587" w:rsidRPr="00B26587" w:rsidRDefault="00B26587" w:rsidP="00B26587">
            <w:pPr>
              <w:rPr>
                <w:rFonts w:ascii="Arial" w:hAnsi="Arial" w:cs="Arial"/>
                <w:sz w:val="16"/>
                <w:szCs w:val="16"/>
              </w:rPr>
            </w:pPr>
            <w:r w:rsidRPr="00B26587">
              <w:rPr>
                <w:rFonts w:ascii="Arial" w:hAnsi="Arial" w:cs="Arial"/>
                <w:sz w:val="16"/>
                <w:szCs w:val="16"/>
              </w:rPr>
              <w:t> </w:t>
            </w:r>
          </w:p>
        </w:tc>
        <w:tc>
          <w:tcPr>
            <w:tcW w:w="773" w:type="dxa"/>
            <w:tcBorders>
              <w:top w:val="nil"/>
              <w:left w:val="nil"/>
              <w:bottom w:val="single" w:sz="4" w:space="0" w:color="auto"/>
              <w:right w:val="nil"/>
            </w:tcBorders>
            <w:shd w:val="clear" w:color="000000" w:fill="FFFFFF"/>
            <w:noWrap/>
            <w:vAlign w:val="bottom"/>
            <w:hideMark/>
          </w:tcPr>
          <w:p w:rsidR="00B26587" w:rsidRPr="00B26587" w:rsidRDefault="00B26587" w:rsidP="00B26587">
            <w:pPr>
              <w:rPr>
                <w:rFonts w:ascii="Arial" w:hAnsi="Arial" w:cs="Arial"/>
                <w:sz w:val="16"/>
                <w:szCs w:val="16"/>
              </w:rPr>
            </w:pPr>
            <w:r w:rsidRPr="00B26587">
              <w:rPr>
                <w:rFonts w:ascii="Arial" w:hAnsi="Arial" w:cs="Arial"/>
                <w:sz w:val="16"/>
                <w:szCs w:val="16"/>
              </w:rPr>
              <w:t> </w:t>
            </w:r>
          </w:p>
        </w:tc>
        <w:tc>
          <w:tcPr>
            <w:tcW w:w="868" w:type="dxa"/>
            <w:tcBorders>
              <w:top w:val="nil"/>
              <w:left w:val="nil"/>
              <w:bottom w:val="single" w:sz="4" w:space="0" w:color="auto"/>
              <w:right w:val="nil"/>
            </w:tcBorders>
            <w:shd w:val="clear" w:color="000000" w:fill="FFFFFF"/>
            <w:noWrap/>
            <w:vAlign w:val="bottom"/>
            <w:hideMark/>
          </w:tcPr>
          <w:p w:rsidR="00B26587" w:rsidRPr="00B26587" w:rsidRDefault="00B26587" w:rsidP="00B26587">
            <w:pPr>
              <w:rPr>
                <w:rFonts w:ascii="Arial" w:hAnsi="Arial" w:cs="Arial"/>
                <w:sz w:val="16"/>
                <w:szCs w:val="16"/>
              </w:rPr>
            </w:pPr>
            <w:r w:rsidRPr="00B26587">
              <w:rPr>
                <w:rFonts w:ascii="Arial" w:hAnsi="Arial" w:cs="Arial"/>
                <w:sz w:val="16"/>
                <w:szCs w:val="16"/>
              </w:rPr>
              <w:t> </w:t>
            </w:r>
          </w:p>
        </w:tc>
        <w:tc>
          <w:tcPr>
            <w:tcW w:w="737" w:type="dxa"/>
            <w:tcBorders>
              <w:top w:val="nil"/>
              <w:left w:val="nil"/>
              <w:bottom w:val="single" w:sz="4" w:space="0" w:color="auto"/>
              <w:right w:val="nil"/>
            </w:tcBorders>
            <w:shd w:val="clear" w:color="000000" w:fill="FFFFFF"/>
            <w:noWrap/>
            <w:vAlign w:val="bottom"/>
            <w:hideMark/>
          </w:tcPr>
          <w:p w:rsidR="00B26587" w:rsidRPr="00B26587" w:rsidRDefault="00B26587" w:rsidP="00B26587">
            <w:pPr>
              <w:rPr>
                <w:rFonts w:ascii="Arial" w:hAnsi="Arial" w:cs="Arial"/>
                <w:sz w:val="16"/>
                <w:szCs w:val="16"/>
              </w:rPr>
            </w:pPr>
            <w:r w:rsidRPr="00B26587">
              <w:rPr>
                <w:rFonts w:ascii="Arial" w:hAnsi="Arial" w:cs="Arial"/>
                <w:sz w:val="16"/>
                <w:szCs w:val="16"/>
              </w:rPr>
              <w:t> </w:t>
            </w:r>
          </w:p>
        </w:tc>
        <w:tc>
          <w:tcPr>
            <w:tcW w:w="737" w:type="dxa"/>
            <w:tcBorders>
              <w:top w:val="nil"/>
              <w:left w:val="nil"/>
              <w:bottom w:val="single" w:sz="4" w:space="0" w:color="auto"/>
              <w:right w:val="nil"/>
            </w:tcBorders>
            <w:shd w:val="clear" w:color="000000" w:fill="FFFFFF"/>
            <w:noWrap/>
            <w:vAlign w:val="bottom"/>
            <w:hideMark/>
          </w:tcPr>
          <w:p w:rsidR="00B26587" w:rsidRPr="00B26587" w:rsidRDefault="00B26587" w:rsidP="00B26587">
            <w:pPr>
              <w:rPr>
                <w:rFonts w:ascii="Arial" w:hAnsi="Arial" w:cs="Arial"/>
                <w:sz w:val="16"/>
                <w:szCs w:val="16"/>
              </w:rPr>
            </w:pPr>
            <w:r w:rsidRPr="00B26587">
              <w:rPr>
                <w:rFonts w:ascii="Arial" w:hAnsi="Arial" w:cs="Arial"/>
                <w:sz w:val="16"/>
                <w:szCs w:val="16"/>
              </w:rPr>
              <w:t> </w:t>
            </w:r>
          </w:p>
        </w:tc>
        <w:tc>
          <w:tcPr>
            <w:tcW w:w="634" w:type="dxa"/>
            <w:tcBorders>
              <w:top w:val="nil"/>
              <w:left w:val="nil"/>
              <w:bottom w:val="single" w:sz="4" w:space="0" w:color="auto"/>
              <w:right w:val="nil"/>
            </w:tcBorders>
            <w:shd w:val="clear" w:color="000000" w:fill="FFFFFF"/>
            <w:noWrap/>
            <w:vAlign w:val="bottom"/>
            <w:hideMark/>
          </w:tcPr>
          <w:p w:rsidR="00B26587" w:rsidRPr="00B26587" w:rsidRDefault="00B26587" w:rsidP="00B26587">
            <w:pPr>
              <w:rPr>
                <w:rFonts w:ascii="Arial" w:hAnsi="Arial" w:cs="Arial"/>
                <w:sz w:val="16"/>
                <w:szCs w:val="16"/>
              </w:rPr>
            </w:pPr>
            <w:r w:rsidRPr="00B26587">
              <w:rPr>
                <w:rFonts w:ascii="Arial" w:hAnsi="Arial" w:cs="Arial"/>
                <w:sz w:val="16"/>
                <w:szCs w:val="16"/>
              </w:rPr>
              <w:t> </w:t>
            </w:r>
          </w:p>
        </w:tc>
        <w:tc>
          <w:tcPr>
            <w:tcW w:w="817" w:type="dxa"/>
            <w:tcBorders>
              <w:top w:val="nil"/>
              <w:left w:val="nil"/>
              <w:bottom w:val="single" w:sz="4" w:space="0" w:color="auto"/>
              <w:right w:val="nil"/>
            </w:tcBorders>
            <w:shd w:val="clear" w:color="000000" w:fill="FFFFFF"/>
            <w:noWrap/>
            <w:vAlign w:val="bottom"/>
            <w:hideMark/>
          </w:tcPr>
          <w:p w:rsidR="00B26587" w:rsidRPr="00B26587" w:rsidRDefault="00B26587" w:rsidP="00B26587">
            <w:pPr>
              <w:rPr>
                <w:rFonts w:ascii="Arial" w:hAnsi="Arial" w:cs="Arial"/>
                <w:sz w:val="16"/>
                <w:szCs w:val="16"/>
              </w:rPr>
            </w:pPr>
            <w:r w:rsidRPr="00B26587">
              <w:rPr>
                <w:rFonts w:ascii="Arial" w:hAnsi="Arial" w:cs="Arial"/>
                <w:sz w:val="16"/>
                <w:szCs w:val="16"/>
              </w:rPr>
              <w:t> </w:t>
            </w:r>
          </w:p>
        </w:tc>
        <w:tc>
          <w:tcPr>
            <w:tcW w:w="777" w:type="dxa"/>
            <w:tcBorders>
              <w:top w:val="nil"/>
              <w:left w:val="nil"/>
              <w:bottom w:val="single" w:sz="4" w:space="0" w:color="auto"/>
              <w:right w:val="nil"/>
            </w:tcBorders>
            <w:shd w:val="clear" w:color="000000" w:fill="FFFFFF"/>
            <w:noWrap/>
            <w:vAlign w:val="bottom"/>
            <w:hideMark/>
          </w:tcPr>
          <w:p w:rsidR="00B26587" w:rsidRPr="00B26587" w:rsidRDefault="00B26587" w:rsidP="00B26587">
            <w:pPr>
              <w:rPr>
                <w:rFonts w:ascii="Arial" w:hAnsi="Arial" w:cs="Arial"/>
                <w:sz w:val="16"/>
                <w:szCs w:val="16"/>
              </w:rPr>
            </w:pPr>
            <w:r w:rsidRPr="00B26587">
              <w:rPr>
                <w:rFonts w:ascii="Arial" w:hAnsi="Arial" w:cs="Arial"/>
                <w:sz w:val="16"/>
                <w:szCs w:val="16"/>
              </w:rPr>
              <w:t> </w:t>
            </w:r>
          </w:p>
        </w:tc>
        <w:tc>
          <w:tcPr>
            <w:tcW w:w="737" w:type="dxa"/>
            <w:tcBorders>
              <w:top w:val="nil"/>
              <w:left w:val="nil"/>
              <w:bottom w:val="single" w:sz="4" w:space="0" w:color="auto"/>
              <w:right w:val="nil"/>
            </w:tcBorders>
            <w:shd w:val="clear" w:color="000000" w:fill="FFFFFF"/>
            <w:noWrap/>
            <w:vAlign w:val="bottom"/>
            <w:hideMark/>
          </w:tcPr>
          <w:p w:rsidR="00B26587" w:rsidRPr="00B26587" w:rsidRDefault="00B26587" w:rsidP="00B26587">
            <w:pPr>
              <w:rPr>
                <w:rFonts w:ascii="Arial" w:hAnsi="Arial" w:cs="Arial"/>
                <w:sz w:val="16"/>
                <w:szCs w:val="16"/>
              </w:rPr>
            </w:pPr>
            <w:r w:rsidRPr="00B26587">
              <w:rPr>
                <w:rFonts w:ascii="Arial" w:hAnsi="Arial" w:cs="Arial"/>
                <w:sz w:val="16"/>
                <w:szCs w:val="16"/>
              </w:rPr>
              <w:t> </w:t>
            </w:r>
          </w:p>
        </w:tc>
        <w:tc>
          <w:tcPr>
            <w:tcW w:w="780" w:type="dxa"/>
            <w:tcBorders>
              <w:top w:val="nil"/>
              <w:left w:val="nil"/>
              <w:bottom w:val="single" w:sz="4" w:space="0" w:color="auto"/>
              <w:right w:val="nil"/>
            </w:tcBorders>
            <w:shd w:val="clear" w:color="000000" w:fill="FFFFFF"/>
          </w:tcPr>
          <w:p w:rsidR="00B26587" w:rsidRPr="00B26587" w:rsidRDefault="00B26587" w:rsidP="00B26587">
            <w:pPr>
              <w:rPr>
                <w:rFonts w:ascii="Arial" w:hAnsi="Arial" w:cs="Arial"/>
                <w:sz w:val="16"/>
                <w:szCs w:val="16"/>
              </w:rPr>
            </w:pPr>
          </w:p>
        </w:tc>
        <w:tc>
          <w:tcPr>
            <w:tcW w:w="709" w:type="dxa"/>
            <w:tcBorders>
              <w:top w:val="nil"/>
              <w:left w:val="nil"/>
              <w:bottom w:val="single" w:sz="4" w:space="0" w:color="auto"/>
              <w:right w:val="nil"/>
            </w:tcBorders>
            <w:shd w:val="clear" w:color="000000" w:fill="FFFFFF"/>
          </w:tcPr>
          <w:p w:rsidR="00B26587" w:rsidRPr="00B26587" w:rsidRDefault="00B26587" w:rsidP="00B26587">
            <w:pPr>
              <w:rPr>
                <w:rFonts w:ascii="Arial" w:hAnsi="Arial" w:cs="Arial"/>
                <w:sz w:val="16"/>
                <w:szCs w:val="16"/>
              </w:rPr>
            </w:pPr>
          </w:p>
        </w:tc>
        <w:tc>
          <w:tcPr>
            <w:tcW w:w="709" w:type="dxa"/>
            <w:tcBorders>
              <w:top w:val="nil"/>
              <w:left w:val="nil"/>
              <w:bottom w:val="nil"/>
              <w:right w:val="nil"/>
            </w:tcBorders>
            <w:shd w:val="clear" w:color="000000" w:fill="FFFFFF"/>
          </w:tcPr>
          <w:p w:rsidR="00B26587" w:rsidRPr="00B26587" w:rsidRDefault="00B26587" w:rsidP="00B26587">
            <w:pPr>
              <w:rPr>
                <w:rFonts w:ascii="Arial" w:hAnsi="Arial" w:cs="Arial"/>
                <w:sz w:val="16"/>
                <w:szCs w:val="16"/>
              </w:rPr>
            </w:pPr>
          </w:p>
        </w:tc>
        <w:tc>
          <w:tcPr>
            <w:tcW w:w="701" w:type="dxa"/>
            <w:tcBorders>
              <w:top w:val="nil"/>
              <w:left w:val="nil"/>
              <w:bottom w:val="nil"/>
              <w:right w:val="nil"/>
            </w:tcBorders>
            <w:shd w:val="clear" w:color="000000" w:fill="FFFFFF"/>
          </w:tcPr>
          <w:p w:rsidR="00B26587" w:rsidRPr="00B26587" w:rsidRDefault="00B26587" w:rsidP="00B26587">
            <w:pPr>
              <w:rPr>
                <w:rFonts w:ascii="Arial" w:hAnsi="Arial" w:cs="Arial"/>
                <w:sz w:val="16"/>
                <w:szCs w:val="16"/>
              </w:rPr>
            </w:pPr>
          </w:p>
        </w:tc>
      </w:tr>
      <w:tr w:rsidR="00B26587" w:rsidRPr="00B26587" w:rsidTr="00B26587">
        <w:trPr>
          <w:gridAfter w:val="1"/>
          <w:wAfter w:w="256" w:type="dxa"/>
          <w:trHeight w:val="283"/>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B26587" w:rsidRPr="00B26587" w:rsidRDefault="00B26587" w:rsidP="00B26587">
            <w:pPr>
              <w:tabs>
                <w:tab w:val="decimal" w:pos="5144"/>
                <w:tab w:val="decimal" w:pos="6278"/>
              </w:tabs>
              <w:jc w:val="center"/>
              <w:rPr>
                <w:sz w:val="16"/>
                <w:szCs w:val="16"/>
              </w:rPr>
            </w:pPr>
            <w:r w:rsidRPr="00B26587">
              <w:rPr>
                <w:sz w:val="16"/>
                <w:szCs w:val="16"/>
              </w:rPr>
              <w:t>Статус (муниципальная программа, подпрограмма)</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Наименование  программы, подпрограммы</w:t>
            </w:r>
          </w:p>
        </w:tc>
        <w:tc>
          <w:tcPr>
            <w:tcW w:w="131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Наименование ГРБС</w:t>
            </w:r>
          </w:p>
        </w:tc>
        <w:tc>
          <w:tcPr>
            <w:tcW w:w="2516" w:type="dxa"/>
            <w:gridSpan w:val="4"/>
            <w:tcBorders>
              <w:top w:val="single" w:sz="8" w:space="0" w:color="auto"/>
              <w:left w:val="single" w:sz="8" w:space="0" w:color="auto"/>
              <w:bottom w:val="single" w:sz="8" w:space="0" w:color="000000"/>
              <w:right w:val="single" w:sz="4" w:space="0" w:color="auto"/>
            </w:tcBorders>
            <w:shd w:val="clear" w:color="000000" w:fill="FFFFFF"/>
            <w:vAlign w:val="bottom"/>
            <w:hideMark/>
          </w:tcPr>
          <w:p w:rsidR="00B26587" w:rsidRPr="00B26587" w:rsidRDefault="00B26587" w:rsidP="00B26587">
            <w:pPr>
              <w:jc w:val="center"/>
              <w:rPr>
                <w:sz w:val="16"/>
                <w:szCs w:val="16"/>
              </w:rPr>
            </w:pPr>
            <w:r w:rsidRPr="00B26587">
              <w:rPr>
                <w:sz w:val="16"/>
                <w:szCs w:val="16"/>
              </w:rPr>
              <w:t xml:space="preserve">Код бюджетной классификации </w:t>
            </w:r>
          </w:p>
        </w:tc>
        <w:tc>
          <w:tcPr>
            <w:tcW w:w="9064" w:type="dxa"/>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B26587" w:rsidRPr="00B26587" w:rsidRDefault="00B26587" w:rsidP="00B26587">
            <w:pPr>
              <w:jc w:val="center"/>
              <w:rPr>
                <w:sz w:val="16"/>
                <w:szCs w:val="16"/>
              </w:rPr>
            </w:pPr>
            <w:r w:rsidRPr="00B26587">
              <w:rPr>
                <w:sz w:val="16"/>
                <w:szCs w:val="16"/>
              </w:rPr>
              <w:t>Расходы</w:t>
            </w:r>
          </w:p>
          <w:p w:rsidR="00B26587" w:rsidRPr="00B26587" w:rsidRDefault="00B26587" w:rsidP="00B26587">
            <w:pPr>
              <w:jc w:val="center"/>
              <w:rPr>
                <w:sz w:val="16"/>
                <w:szCs w:val="16"/>
              </w:rPr>
            </w:pPr>
            <w:r w:rsidRPr="00B26587">
              <w:rPr>
                <w:sz w:val="16"/>
                <w:szCs w:val="16"/>
              </w:rPr>
              <w:t>(тыс. руб.), годы</w:t>
            </w:r>
          </w:p>
        </w:tc>
        <w:tc>
          <w:tcPr>
            <w:tcW w:w="701" w:type="dxa"/>
            <w:tcBorders>
              <w:top w:val="single" w:sz="8" w:space="0" w:color="auto"/>
              <w:left w:val="single" w:sz="4" w:space="0" w:color="auto"/>
              <w:right w:val="single" w:sz="8" w:space="0" w:color="000000"/>
            </w:tcBorders>
            <w:shd w:val="clear" w:color="000000" w:fill="FFFFFF"/>
          </w:tcPr>
          <w:p w:rsidR="00B26587" w:rsidRPr="00B26587" w:rsidRDefault="00B26587" w:rsidP="00B26587">
            <w:pPr>
              <w:jc w:val="center"/>
              <w:rPr>
                <w:sz w:val="16"/>
                <w:szCs w:val="16"/>
              </w:rPr>
            </w:pPr>
          </w:p>
        </w:tc>
      </w:tr>
      <w:tr w:rsidR="00B26587" w:rsidRPr="00B26587" w:rsidTr="00B26587">
        <w:trPr>
          <w:gridAfter w:val="1"/>
          <w:wAfter w:w="256" w:type="dxa"/>
          <w:trHeight w:val="236"/>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B26587" w:rsidRPr="00B26587" w:rsidRDefault="00B26587" w:rsidP="00B26587">
            <w:pPr>
              <w:jc w:val="cente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597" w:type="dxa"/>
            <w:vMerge w:val="restart"/>
            <w:tcBorders>
              <w:top w:val="nil"/>
              <w:left w:val="single" w:sz="8" w:space="0" w:color="auto"/>
              <w:bottom w:val="single" w:sz="8" w:space="0" w:color="000000"/>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ГРБС</w:t>
            </w:r>
          </w:p>
        </w:tc>
        <w:tc>
          <w:tcPr>
            <w:tcW w:w="576" w:type="dxa"/>
            <w:tcBorders>
              <w:top w:val="nil"/>
              <w:left w:val="nil"/>
              <w:bottom w:val="nil"/>
              <w:right w:val="single" w:sz="8" w:space="0" w:color="auto"/>
            </w:tcBorders>
            <w:shd w:val="clear" w:color="000000" w:fill="FFFFFF"/>
            <w:hideMark/>
          </w:tcPr>
          <w:p w:rsidR="00B26587" w:rsidRPr="00B26587" w:rsidRDefault="00B26587" w:rsidP="00B26587">
            <w:pPr>
              <w:jc w:val="center"/>
              <w:rPr>
                <w:sz w:val="16"/>
                <w:szCs w:val="16"/>
              </w:rPr>
            </w:pPr>
            <w:proofErr w:type="spellStart"/>
            <w:r w:rsidRPr="00B26587">
              <w:rPr>
                <w:sz w:val="16"/>
                <w:szCs w:val="16"/>
              </w:rPr>
              <w:t>Рз</w:t>
            </w:r>
            <w:proofErr w:type="spellEnd"/>
          </w:p>
        </w:tc>
        <w:tc>
          <w:tcPr>
            <w:tcW w:w="816" w:type="dxa"/>
            <w:vMerge w:val="restart"/>
            <w:tcBorders>
              <w:top w:val="nil"/>
              <w:left w:val="single" w:sz="8" w:space="0" w:color="auto"/>
              <w:bottom w:val="single" w:sz="8" w:space="0" w:color="000000"/>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ЦСР</w:t>
            </w:r>
          </w:p>
        </w:tc>
        <w:tc>
          <w:tcPr>
            <w:tcW w:w="527" w:type="dxa"/>
            <w:vMerge w:val="restart"/>
            <w:tcBorders>
              <w:top w:val="nil"/>
              <w:left w:val="single" w:sz="8" w:space="0" w:color="auto"/>
              <w:bottom w:val="single" w:sz="8" w:space="0" w:color="000000"/>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ВР</w:t>
            </w:r>
          </w:p>
        </w:tc>
        <w:tc>
          <w:tcPr>
            <w:tcW w:w="7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2014</w:t>
            </w:r>
          </w:p>
          <w:p w:rsidR="00B26587" w:rsidRPr="00B26587" w:rsidRDefault="00B26587" w:rsidP="00B26587">
            <w:pPr>
              <w:jc w:val="center"/>
              <w:rPr>
                <w:sz w:val="16"/>
                <w:szCs w:val="16"/>
              </w:rPr>
            </w:pPr>
            <w:r w:rsidRPr="00B26587">
              <w:rPr>
                <w:sz w:val="16"/>
                <w:szCs w:val="16"/>
              </w:rPr>
              <w:t>год</w:t>
            </w:r>
          </w:p>
        </w:tc>
        <w:tc>
          <w:tcPr>
            <w:tcW w:w="77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2015 год</w:t>
            </w:r>
          </w:p>
        </w:tc>
        <w:tc>
          <w:tcPr>
            <w:tcW w:w="8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ЦСР</w:t>
            </w:r>
          </w:p>
          <w:p w:rsidR="00B26587" w:rsidRPr="00B26587" w:rsidRDefault="00B26587" w:rsidP="00B26587">
            <w:pPr>
              <w:jc w:val="center"/>
              <w:rPr>
                <w:sz w:val="16"/>
                <w:szCs w:val="16"/>
              </w:rPr>
            </w:pPr>
            <w:r w:rsidRPr="00B26587">
              <w:rPr>
                <w:sz w:val="16"/>
                <w:szCs w:val="16"/>
              </w:rPr>
              <w:t>на 2016</w:t>
            </w:r>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2016</w:t>
            </w:r>
          </w:p>
          <w:p w:rsidR="00B26587" w:rsidRPr="00B26587" w:rsidRDefault="00B26587" w:rsidP="00B26587">
            <w:pPr>
              <w:jc w:val="center"/>
              <w:rPr>
                <w:sz w:val="16"/>
                <w:szCs w:val="16"/>
              </w:rPr>
            </w:pPr>
            <w:r w:rsidRPr="00B26587">
              <w:rPr>
                <w:sz w:val="16"/>
                <w:szCs w:val="16"/>
              </w:rPr>
              <w:t>год</w:t>
            </w:r>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2017</w:t>
            </w:r>
          </w:p>
          <w:p w:rsidR="00B26587" w:rsidRPr="00B26587" w:rsidRDefault="00B26587" w:rsidP="00B26587">
            <w:pPr>
              <w:jc w:val="center"/>
              <w:rPr>
                <w:sz w:val="16"/>
                <w:szCs w:val="16"/>
              </w:rPr>
            </w:pPr>
            <w:r w:rsidRPr="00B26587">
              <w:rPr>
                <w:sz w:val="16"/>
                <w:szCs w:val="16"/>
              </w:rPr>
              <w:t>год</w:t>
            </w:r>
          </w:p>
        </w:tc>
        <w:tc>
          <w:tcPr>
            <w:tcW w:w="6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2018 год</w:t>
            </w:r>
          </w:p>
        </w:tc>
        <w:tc>
          <w:tcPr>
            <w:tcW w:w="81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2019</w:t>
            </w:r>
          </w:p>
          <w:p w:rsidR="00B26587" w:rsidRPr="00B26587" w:rsidRDefault="00B26587" w:rsidP="00B26587">
            <w:pPr>
              <w:jc w:val="center"/>
              <w:rPr>
                <w:sz w:val="16"/>
                <w:szCs w:val="16"/>
              </w:rPr>
            </w:pPr>
            <w:r w:rsidRPr="00B26587">
              <w:rPr>
                <w:sz w:val="16"/>
                <w:szCs w:val="16"/>
              </w:rPr>
              <w:t>год</w:t>
            </w:r>
          </w:p>
        </w:tc>
        <w:tc>
          <w:tcPr>
            <w:tcW w:w="77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2020</w:t>
            </w:r>
          </w:p>
          <w:p w:rsidR="00B26587" w:rsidRPr="00B26587" w:rsidRDefault="00B26587" w:rsidP="00B26587">
            <w:pPr>
              <w:jc w:val="center"/>
              <w:rPr>
                <w:sz w:val="16"/>
                <w:szCs w:val="16"/>
              </w:rPr>
            </w:pPr>
            <w:r w:rsidRPr="00B26587">
              <w:rPr>
                <w:sz w:val="16"/>
                <w:szCs w:val="16"/>
              </w:rPr>
              <w:t>год</w:t>
            </w:r>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2021</w:t>
            </w:r>
          </w:p>
          <w:p w:rsidR="00B26587" w:rsidRPr="00B26587" w:rsidRDefault="00B26587" w:rsidP="00B26587">
            <w:pPr>
              <w:jc w:val="center"/>
              <w:rPr>
                <w:sz w:val="16"/>
                <w:szCs w:val="16"/>
              </w:rPr>
            </w:pPr>
            <w:r w:rsidRPr="00B26587">
              <w:rPr>
                <w:sz w:val="16"/>
                <w:szCs w:val="16"/>
              </w:rPr>
              <w:t>год</w:t>
            </w:r>
          </w:p>
        </w:tc>
        <w:tc>
          <w:tcPr>
            <w:tcW w:w="780" w:type="dxa"/>
            <w:vMerge w:val="restart"/>
            <w:tcBorders>
              <w:top w:val="nil"/>
              <w:left w:val="single" w:sz="8" w:space="0" w:color="auto"/>
              <w:right w:val="single" w:sz="4" w:space="0" w:color="auto"/>
            </w:tcBorders>
            <w:shd w:val="clear" w:color="000000" w:fill="FFFFFF"/>
            <w:vAlign w:val="center"/>
          </w:tcPr>
          <w:p w:rsidR="00B26587" w:rsidRPr="00B26587" w:rsidRDefault="00B26587" w:rsidP="00B26587">
            <w:pPr>
              <w:jc w:val="center"/>
              <w:rPr>
                <w:sz w:val="16"/>
                <w:szCs w:val="16"/>
              </w:rPr>
            </w:pPr>
            <w:r w:rsidRPr="00B26587">
              <w:rPr>
                <w:sz w:val="16"/>
                <w:szCs w:val="16"/>
              </w:rPr>
              <w:t>2022</w:t>
            </w:r>
          </w:p>
          <w:p w:rsidR="00B26587" w:rsidRPr="00B26587" w:rsidRDefault="00B26587" w:rsidP="00B26587">
            <w:pPr>
              <w:jc w:val="center"/>
              <w:rPr>
                <w:sz w:val="16"/>
                <w:szCs w:val="16"/>
              </w:rPr>
            </w:pPr>
            <w:r w:rsidRPr="00B26587">
              <w:rPr>
                <w:sz w:val="16"/>
                <w:szCs w:val="16"/>
              </w:rPr>
              <w:t>год</w:t>
            </w:r>
          </w:p>
        </w:tc>
        <w:tc>
          <w:tcPr>
            <w:tcW w:w="709" w:type="dxa"/>
            <w:vMerge w:val="restart"/>
            <w:tcBorders>
              <w:top w:val="single" w:sz="4" w:space="0" w:color="auto"/>
              <w:left w:val="single" w:sz="4" w:space="0" w:color="auto"/>
              <w:right w:val="single" w:sz="4" w:space="0" w:color="auto"/>
            </w:tcBorders>
            <w:shd w:val="clear" w:color="000000" w:fill="FFFFFF"/>
            <w:vAlign w:val="center"/>
          </w:tcPr>
          <w:p w:rsidR="00B26587" w:rsidRPr="00B26587" w:rsidRDefault="00B26587" w:rsidP="00B26587">
            <w:pPr>
              <w:jc w:val="center"/>
              <w:rPr>
                <w:sz w:val="16"/>
                <w:szCs w:val="16"/>
              </w:rPr>
            </w:pPr>
            <w:r w:rsidRPr="00B26587">
              <w:rPr>
                <w:sz w:val="16"/>
                <w:szCs w:val="16"/>
              </w:rPr>
              <w:t>2023 год</w:t>
            </w:r>
          </w:p>
        </w:tc>
        <w:tc>
          <w:tcPr>
            <w:tcW w:w="709" w:type="dxa"/>
            <w:vMerge w:val="restart"/>
            <w:tcBorders>
              <w:top w:val="single" w:sz="4" w:space="0" w:color="auto"/>
              <w:left w:val="single" w:sz="4" w:space="0" w:color="auto"/>
              <w:right w:val="single" w:sz="4" w:space="0" w:color="auto"/>
            </w:tcBorders>
            <w:shd w:val="clear" w:color="000000" w:fill="FFFFFF"/>
            <w:vAlign w:val="center"/>
          </w:tcPr>
          <w:p w:rsidR="00B26587" w:rsidRPr="00B26587" w:rsidRDefault="00B26587" w:rsidP="00B26587">
            <w:pPr>
              <w:jc w:val="center"/>
              <w:rPr>
                <w:sz w:val="16"/>
                <w:szCs w:val="16"/>
              </w:rPr>
            </w:pPr>
            <w:r w:rsidRPr="00B26587">
              <w:rPr>
                <w:sz w:val="16"/>
                <w:szCs w:val="16"/>
              </w:rPr>
              <w:t>2024 год</w:t>
            </w:r>
          </w:p>
        </w:tc>
        <w:tc>
          <w:tcPr>
            <w:tcW w:w="701" w:type="dxa"/>
            <w:vMerge w:val="restart"/>
            <w:tcBorders>
              <w:top w:val="single" w:sz="4" w:space="0" w:color="auto"/>
              <w:left w:val="single" w:sz="4" w:space="0" w:color="auto"/>
              <w:right w:val="single" w:sz="4" w:space="0" w:color="auto"/>
            </w:tcBorders>
            <w:shd w:val="clear" w:color="000000" w:fill="FFFFFF"/>
            <w:vAlign w:val="center"/>
          </w:tcPr>
          <w:p w:rsidR="00B26587" w:rsidRPr="00B26587" w:rsidRDefault="00B26587" w:rsidP="00B26587">
            <w:pPr>
              <w:jc w:val="center"/>
              <w:rPr>
                <w:sz w:val="16"/>
                <w:szCs w:val="16"/>
              </w:rPr>
            </w:pPr>
            <w:r w:rsidRPr="00B26587">
              <w:rPr>
                <w:sz w:val="16"/>
                <w:szCs w:val="16"/>
              </w:rPr>
              <w:t>Итого на период</w:t>
            </w:r>
          </w:p>
        </w:tc>
      </w:tr>
      <w:tr w:rsidR="00B26587" w:rsidRPr="00B26587" w:rsidTr="00B26587">
        <w:trPr>
          <w:gridAfter w:val="1"/>
          <w:wAfter w:w="256" w:type="dxa"/>
          <w:trHeight w:val="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B26587" w:rsidRPr="00B26587" w:rsidRDefault="00B26587" w:rsidP="00B26587">
            <w:pPr>
              <w:jc w:val="cente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597"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proofErr w:type="spellStart"/>
            <w:proofErr w:type="gramStart"/>
            <w:r w:rsidRPr="00B26587">
              <w:rPr>
                <w:sz w:val="16"/>
                <w:szCs w:val="16"/>
              </w:rPr>
              <w:t>Пр</w:t>
            </w:r>
            <w:proofErr w:type="spellEnd"/>
            <w:proofErr w:type="gramEnd"/>
          </w:p>
        </w:tc>
        <w:tc>
          <w:tcPr>
            <w:tcW w:w="81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527"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78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773"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868"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634"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jc w:val="center"/>
              <w:rPr>
                <w:sz w:val="16"/>
                <w:szCs w:val="16"/>
              </w:rPr>
            </w:pPr>
          </w:p>
        </w:tc>
        <w:tc>
          <w:tcPr>
            <w:tcW w:w="817"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jc w:val="center"/>
              <w:rPr>
                <w:sz w:val="16"/>
                <w:szCs w:val="16"/>
              </w:rPr>
            </w:pPr>
          </w:p>
        </w:tc>
        <w:tc>
          <w:tcPr>
            <w:tcW w:w="777"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jc w:val="cente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780" w:type="dxa"/>
            <w:vMerge/>
            <w:tcBorders>
              <w:left w:val="single" w:sz="8" w:space="0" w:color="auto"/>
              <w:bottom w:val="single" w:sz="8" w:space="0" w:color="000000"/>
              <w:right w:val="single" w:sz="4" w:space="0" w:color="auto"/>
            </w:tcBorders>
            <w:vAlign w:val="center"/>
          </w:tcPr>
          <w:p w:rsidR="00B26587" w:rsidRPr="00B26587" w:rsidRDefault="00B26587" w:rsidP="00B26587">
            <w:pPr>
              <w:rPr>
                <w:sz w:val="16"/>
                <w:szCs w:val="16"/>
              </w:rPr>
            </w:pPr>
          </w:p>
        </w:tc>
        <w:tc>
          <w:tcPr>
            <w:tcW w:w="709" w:type="dxa"/>
            <w:vMerge/>
            <w:tcBorders>
              <w:left w:val="single" w:sz="4" w:space="0" w:color="auto"/>
              <w:bottom w:val="single" w:sz="4" w:space="0" w:color="auto"/>
              <w:right w:val="single" w:sz="4" w:space="0" w:color="auto"/>
            </w:tcBorders>
          </w:tcPr>
          <w:p w:rsidR="00B26587" w:rsidRPr="00B26587" w:rsidRDefault="00B26587" w:rsidP="00B26587">
            <w:pPr>
              <w:rPr>
                <w:sz w:val="16"/>
                <w:szCs w:val="16"/>
              </w:rPr>
            </w:pPr>
          </w:p>
        </w:tc>
        <w:tc>
          <w:tcPr>
            <w:tcW w:w="709" w:type="dxa"/>
            <w:vMerge/>
            <w:tcBorders>
              <w:left w:val="single" w:sz="4" w:space="0" w:color="auto"/>
              <w:bottom w:val="single" w:sz="4" w:space="0" w:color="auto"/>
              <w:right w:val="single" w:sz="4" w:space="0" w:color="auto"/>
            </w:tcBorders>
          </w:tcPr>
          <w:p w:rsidR="00B26587" w:rsidRPr="00B26587" w:rsidRDefault="00B26587" w:rsidP="00B26587">
            <w:pPr>
              <w:rPr>
                <w:sz w:val="16"/>
                <w:szCs w:val="16"/>
              </w:rPr>
            </w:pPr>
          </w:p>
        </w:tc>
        <w:tc>
          <w:tcPr>
            <w:tcW w:w="701" w:type="dxa"/>
            <w:vMerge/>
            <w:tcBorders>
              <w:left w:val="single" w:sz="4" w:space="0" w:color="auto"/>
              <w:bottom w:val="single" w:sz="4" w:space="0" w:color="auto"/>
              <w:right w:val="single" w:sz="4" w:space="0" w:color="auto"/>
            </w:tcBorders>
            <w:vAlign w:val="center"/>
          </w:tcPr>
          <w:p w:rsidR="00B26587" w:rsidRPr="00B26587" w:rsidRDefault="00B26587" w:rsidP="00B26587">
            <w:pPr>
              <w:rPr>
                <w:sz w:val="16"/>
                <w:szCs w:val="16"/>
              </w:rPr>
            </w:pPr>
          </w:p>
        </w:tc>
      </w:tr>
      <w:tr w:rsidR="00B26587" w:rsidRPr="00B26587" w:rsidTr="00B26587">
        <w:trPr>
          <w:gridAfter w:val="1"/>
          <w:wAfter w:w="256" w:type="dxa"/>
          <w:trHeight w:val="756"/>
        </w:trPr>
        <w:tc>
          <w:tcPr>
            <w:tcW w:w="851" w:type="dxa"/>
            <w:vMerge w:val="restart"/>
            <w:tcBorders>
              <w:top w:val="nil"/>
              <w:left w:val="single" w:sz="8" w:space="0" w:color="auto"/>
              <w:bottom w:val="nil"/>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Муниципальная программа</w:t>
            </w:r>
          </w:p>
        </w:tc>
        <w:tc>
          <w:tcPr>
            <w:tcW w:w="1701" w:type="dxa"/>
            <w:vMerge w:val="restart"/>
            <w:tcBorders>
              <w:top w:val="nil"/>
              <w:left w:val="single" w:sz="8" w:space="0" w:color="auto"/>
              <w:bottom w:val="nil"/>
              <w:right w:val="single" w:sz="8" w:space="0" w:color="auto"/>
            </w:tcBorders>
            <w:shd w:val="clear" w:color="000000" w:fill="FFFFFF"/>
            <w:hideMark/>
          </w:tcPr>
          <w:p w:rsidR="00B26587" w:rsidRPr="00B26587" w:rsidRDefault="00B26587" w:rsidP="00B26587">
            <w:pPr>
              <w:rPr>
                <w:b/>
                <w:bCs/>
                <w:i/>
                <w:iCs/>
                <w:sz w:val="16"/>
                <w:szCs w:val="16"/>
              </w:rPr>
            </w:pPr>
            <w:r w:rsidRPr="00B26587">
              <w:rPr>
                <w:b/>
                <w:bCs/>
                <w:i/>
                <w:iCs/>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B26587">
              <w:rPr>
                <w:b/>
                <w:bCs/>
                <w:i/>
                <w:iCs/>
                <w:sz w:val="16"/>
                <w:szCs w:val="16"/>
              </w:rPr>
              <w:t>Большая</w:t>
            </w:r>
            <w:proofErr w:type="gramEnd"/>
            <w:r w:rsidRPr="00B26587">
              <w:rPr>
                <w:b/>
                <w:bCs/>
                <w:i/>
                <w:iCs/>
                <w:sz w:val="16"/>
                <w:szCs w:val="16"/>
              </w:rPr>
              <w:t xml:space="preserve"> Ирба </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всего расходные обязательства по программе</w:t>
            </w:r>
          </w:p>
        </w:tc>
        <w:tc>
          <w:tcPr>
            <w:tcW w:w="59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Х</w:t>
            </w:r>
          </w:p>
        </w:tc>
        <w:tc>
          <w:tcPr>
            <w:tcW w:w="576"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Х</w:t>
            </w:r>
          </w:p>
        </w:tc>
        <w:tc>
          <w:tcPr>
            <w:tcW w:w="816"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Х</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Х</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4318,74</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3310,6287</w:t>
            </w:r>
          </w:p>
        </w:tc>
        <w:tc>
          <w:tcPr>
            <w:tcW w:w="868"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6901,488</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3594,61</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5410,75</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4186,21</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iCs/>
                <w:sz w:val="16"/>
                <w:szCs w:val="16"/>
              </w:rPr>
            </w:pPr>
            <w:r w:rsidRPr="00B26587">
              <w:rPr>
                <w:b/>
                <w:bCs/>
                <w:sz w:val="16"/>
                <w:szCs w:val="16"/>
              </w:rPr>
              <w:t>9463,16129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iCs/>
                <w:sz w:val="16"/>
                <w:szCs w:val="16"/>
              </w:rPr>
            </w:pPr>
            <w:r w:rsidRPr="00B26587">
              <w:rPr>
                <w:b/>
                <w:bCs/>
                <w:iCs/>
                <w:sz w:val="16"/>
                <w:szCs w:val="16"/>
              </w:rPr>
              <w:t>2404,07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iCs/>
                <w:sz w:val="16"/>
                <w:szCs w:val="16"/>
              </w:rPr>
            </w:pPr>
            <w:r w:rsidRPr="00B26587">
              <w:rPr>
                <w:b/>
                <w:bCs/>
                <w:iCs/>
                <w:sz w:val="16"/>
                <w:szCs w:val="16"/>
              </w:rPr>
              <w:t>2422,57</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iCs/>
                <w:sz w:val="16"/>
                <w:szCs w:val="16"/>
              </w:rPr>
            </w:pPr>
          </w:p>
        </w:tc>
      </w:tr>
      <w:tr w:rsidR="00B26587" w:rsidRPr="00B26587" w:rsidTr="00B26587">
        <w:trPr>
          <w:gridAfter w:val="1"/>
          <w:wAfter w:w="256" w:type="dxa"/>
          <w:trHeight w:val="556"/>
        </w:trPr>
        <w:tc>
          <w:tcPr>
            <w:tcW w:w="851" w:type="dxa"/>
            <w:vMerge/>
            <w:tcBorders>
              <w:top w:val="nil"/>
              <w:left w:val="single" w:sz="8" w:space="0" w:color="auto"/>
              <w:bottom w:val="nil"/>
              <w:right w:val="single" w:sz="8" w:space="0" w:color="auto"/>
            </w:tcBorders>
            <w:vAlign w:val="center"/>
            <w:hideMark/>
          </w:tcPr>
          <w:p w:rsidR="00B26587" w:rsidRPr="00B26587" w:rsidRDefault="00B26587" w:rsidP="00B26587">
            <w:pPr>
              <w:jc w:val="center"/>
              <w:rPr>
                <w:sz w:val="16"/>
                <w:szCs w:val="16"/>
              </w:rPr>
            </w:pPr>
          </w:p>
        </w:tc>
        <w:tc>
          <w:tcPr>
            <w:tcW w:w="1701" w:type="dxa"/>
            <w:vMerge/>
            <w:tcBorders>
              <w:top w:val="nil"/>
              <w:left w:val="single" w:sz="8" w:space="0" w:color="auto"/>
              <w:bottom w:val="nil"/>
              <w:right w:val="single" w:sz="8" w:space="0" w:color="auto"/>
            </w:tcBorders>
            <w:vAlign w:val="center"/>
            <w:hideMark/>
          </w:tcPr>
          <w:p w:rsidR="00B26587" w:rsidRPr="00B26587" w:rsidRDefault="00B26587" w:rsidP="00B26587">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в том числе по ГРБС:</w:t>
            </w:r>
          </w:p>
        </w:tc>
        <w:tc>
          <w:tcPr>
            <w:tcW w:w="59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
                <w:iCs/>
                <w:sz w:val="16"/>
                <w:szCs w:val="16"/>
              </w:rPr>
            </w:pPr>
            <w:r w:rsidRPr="00B26587">
              <w:rPr>
                <w:b/>
                <w:bCs/>
                <w:i/>
                <w:iCs/>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
                <w:iCs/>
                <w:sz w:val="16"/>
                <w:szCs w:val="16"/>
              </w:rPr>
            </w:pPr>
            <w:r w:rsidRPr="00B26587">
              <w:rPr>
                <w:b/>
                <w:bCs/>
                <w:i/>
                <w:iCs/>
                <w:sz w:val="16"/>
                <w:szCs w:val="16"/>
              </w:rPr>
              <w:t> </w:t>
            </w:r>
          </w:p>
        </w:tc>
        <w:tc>
          <w:tcPr>
            <w:tcW w:w="868"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
                <w:iCs/>
                <w:sz w:val="16"/>
                <w:szCs w:val="16"/>
              </w:rPr>
            </w:pPr>
            <w:r w:rsidRPr="00B26587">
              <w:rPr>
                <w:b/>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
                <w:iCs/>
                <w:sz w:val="16"/>
                <w:szCs w:val="16"/>
              </w:rPr>
            </w:pPr>
            <w:r w:rsidRPr="00B26587">
              <w:rPr>
                <w:b/>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
                <w:iCs/>
                <w:sz w:val="16"/>
                <w:szCs w:val="16"/>
              </w:rPr>
            </w:pPr>
            <w:r w:rsidRPr="00B26587">
              <w:rPr>
                <w:b/>
                <w:bCs/>
                <w:i/>
                <w:iCs/>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
                <w:iCs/>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
                <w:iCs/>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
                <w:iCs/>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970"/>
        </w:trPr>
        <w:tc>
          <w:tcPr>
            <w:tcW w:w="851" w:type="dxa"/>
            <w:vMerge w:val="restart"/>
            <w:tcBorders>
              <w:top w:val="single" w:sz="8" w:space="0" w:color="auto"/>
              <w:left w:val="single" w:sz="8" w:space="0" w:color="auto"/>
              <w:bottom w:val="nil"/>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подпрограмма 1</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B26587" w:rsidRPr="00B26587" w:rsidRDefault="00B26587" w:rsidP="00B26587">
            <w:pPr>
              <w:rPr>
                <w:b/>
                <w:bCs/>
                <w:i/>
                <w:iCs/>
                <w:sz w:val="16"/>
                <w:szCs w:val="16"/>
              </w:rPr>
            </w:pPr>
            <w:r w:rsidRPr="00B26587">
              <w:rPr>
                <w:b/>
                <w:bCs/>
                <w:i/>
                <w:iCs/>
                <w:sz w:val="16"/>
                <w:szCs w:val="16"/>
              </w:rPr>
              <w:t>«Организация благоустройства на территории поселка» </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всего расходные обязательства по подпрограмме</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1058,54</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563,7754</w:t>
            </w:r>
          </w:p>
        </w:tc>
        <w:tc>
          <w:tcPr>
            <w:tcW w:w="868"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683,40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1413,72</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2895,011</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1257,41</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1225,87</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iCs/>
                <w:sz w:val="16"/>
                <w:szCs w:val="16"/>
              </w:rPr>
            </w:pPr>
            <w:r w:rsidRPr="00B26587">
              <w:rPr>
                <w:b/>
                <w:bCs/>
                <w:iCs/>
                <w:sz w:val="16"/>
                <w:szCs w:val="16"/>
              </w:rPr>
              <w:t>150,17</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iCs/>
                <w:sz w:val="16"/>
                <w:szCs w:val="16"/>
              </w:rPr>
            </w:pPr>
            <w:r w:rsidRPr="00B26587">
              <w:rPr>
                <w:b/>
                <w:bCs/>
                <w:iCs/>
                <w:sz w:val="16"/>
                <w:szCs w:val="16"/>
              </w:rPr>
              <w:t>2374,601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iCs/>
                <w:sz w:val="16"/>
                <w:szCs w:val="16"/>
              </w:rPr>
            </w:pPr>
            <w:r w:rsidRPr="00B26587">
              <w:rPr>
                <w:b/>
                <w:bCs/>
                <w:iCs/>
                <w:sz w:val="16"/>
                <w:szCs w:val="16"/>
              </w:rPr>
              <w:t>351,38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iCs/>
                <w:sz w:val="16"/>
                <w:szCs w:val="16"/>
              </w:rPr>
            </w:pPr>
            <w:r w:rsidRPr="00B26587">
              <w:rPr>
                <w:b/>
                <w:bCs/>
                <w:iCs/>
                <w:sz w:val="16"/>
                <w:szCs w:val="16"/>
              </w:rPr>
              <w:t>351,38</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iCs/>
                <w:sz w:val="16"/>
                <w:szCs w:val="16"/>
              </w:rPr>
            </w:pPr>
          </w:p>
        </w:tc>
      </w:tr>
      <w:tr w:rsidR="00B26587" w:rsidRPr="00B26587" w:rsidTr="00B26587">
        <w:trPr>
          <w:gridAfter w:val="1"/>
          <w:wAfter w:w="256" w:type="dxa"/>
          <w:trHeight w:val="268"/>
        </w:trPr>
        <w:tc>
          <w:tcPr>
            <w:tcW w:w="851" w:type="dxa"/>
            <w:vMerge/>
            <w:tcBorders>
              <w:top w:val="single" w:sz="8" w:space="0" w:color="auto"/>
              <w:left w:val="single" w:sz="8" w:space="0" w:color="auto"/>
              <w:bottom w:val="nil"/>
              <w:right w:val="single" w:sz="8" w:space="0" w:color="auto"/>
            </w:tcBorders>
            <w:vAlign w:val="center"/>
            <w:hideMark/>
          </w:tcPr>
          <w:p w:rsidR="00B26587" w:rsidRPr="00B26587" w:rsidRDefault="00B26587" w:rsidP="00B26587">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B26587" w:rsidRPr="00B26587" w:rsidRDefault="00B26587" w:rsidP="00B26587">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868"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589"/>
        </w:trPr>
        <w:tc>
          <w:tcPr>
            <w:tcW w:w="851" w:type="dxa"/>
            <w:tcBorders>
              <w:top w:val="single" w:sz="8" w:space="0" w:color="auto"/>
              <w:left w:val="single" w:sz="8" w:space="0" w:color="auto"/>
              <w:bottom w:val="nil"/>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1</w:t>
            </w:r>
          </w:p>
        </w:tc>
        <w:tc>
          <w:tcPr>
            <w:tcW w:w="170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0118114</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0110081140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619"/>
        </w:trPr>
        <w:tc>
          <w:tcPr>
            <w:tcW w:w="851" w:type="dxa"/>
            <w:tcBorders>
              <w:top w:val="single" w:sz="8" w:space="0" w:color="auto"/>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2</w:t>
            </w:r>
          </w:p>
        </w:tc>
        <w:tc>
          <w:tcPr>
            <w:tcW w:w="170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Содержание мест захоронения</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0118115</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175,0</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22,90083</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0110081150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5,0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86,48</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101,48</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30,0</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25,0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50,0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693"/>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3</w:t>
            </w:r>
          </w:p>
        </w:tc>
        <w:tc>
          <w:tcPr>
            <w:tcW w:w="170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Благоустройство территории</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0118116</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762,57</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482,14351</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0110081160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432,4</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563,44</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443,209</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298,122</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143,46,0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20,0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301,14506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70,0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70,0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635"/>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5</w:t>
            </w:r>
          </w:p>
        </w:tc>
        <w:tc>
          <w:tcPr>
            <w:tcW w:w="170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Работы по содержанию колонок, водопровода</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0502</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0118025</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68,10</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14,86409</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0110080250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67,0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177,0</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100</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50,0</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50,0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50,0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552"/>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6</w:t>
            </w:r>
          </w:p>
        </w:tc>
        <w:tc>
          <w:tcPr>
            <w:tcW w:w="170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Ремонт водопровода</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0502</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0118357</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52,87024</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13,86696</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0110083570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400,0</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540</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169,0</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0,0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7</w:t>
            </w:r>
          </w:p>
        </w:tc>
        <w:tc>
          <w:tcPr>
            <w:tcW w:w="1701" w:type="dxa"/>
            <w:tcBorders>
              <w:top w:val="nil"/>
              <w:left w:val="nil"/>
              <w:bottom w:val="nil"/>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w:t>
            </w:r>
            <w:proofErr w:type="spellStart"/>
            <w:r w:rsidRPr="00B26587">
              <w:rPr>
                <w:color w:val="000000"/>
                <w:sz w:val="16"/>
                <w:szCs w:val="16"/>
              </w:rPr>
              <w:t>Аккарицидная</w:t>
            </w:r>
            <w:proofErr w:type="spellEnd"/>
            <w:r w:rsidRPr="00B26587">
              <w:rPr>
                <w:color w:val="000000"/>
                <w:sz w:val="16"/>
                <w:szCs w:val="16"/>
              </w:rPr>
              <w:t xml:space="preserve"> обработка</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0117555</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20,00</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0110075550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20,00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20,00</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3,107</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37,98</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37,97</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30,17</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20,656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2,48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2,48</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700"/>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8</w:t>
            </w:r>
          </w:p>
        </w:tc>
        <w:tc>
          <w:tcPr>
            <w:tcW w:w="1701" w:type="dxa"/>
            <w:tcBorders>
              <w:top w:val="single" w:sz="8" w:space="0" w:color="auto"/>
              <w:left w:val="nil"/>
              <w:bottom w:val="nil"/>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w:t>
            </w:r>
            <w:proofErr w:type="spellStart"/>
            <w:r w:rsidRPr="00B26587">
              <w:rPr>
                <w:color w:val="000000"/>
                <w:sz w:val="16"/>
                <w:szCs w:val="16"/>
              </w:rPr>
              <w:t>Аккарицидная</w:t>
            </w:r>
            <w:proofErr w:type="spellEnd"/>
            <w:r w:rsidRPr="00B26587">
              <w:rPr>
                <w:color w:val="000000"/>
                <w:sz w:val="16"/>
                <w:szCs w:val="16"/>
              </w:rPr>
              <w:t xml:space="preserve"> обработка за счет средств местного бюджета</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0118555</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10,00</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0110085550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10,00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17,8</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34,693</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19,8</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19,8</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12,0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7,8</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581"/>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lastRenderedPageBreak/>
              <w:t>9</w:t>
            </w:r>
          </w:p>
        </w:tc>
        <w:tc>
          <w:tcPr>
            <w:tcW w:w="1701" w:type="dxa"/>
            <w:tcBorders>
              <w:top w:val="single" w:sz="8" w:space="0" w:color="auto"/>
              <w:left w:val="nil"/>
              <w:bottom w:val="nil"/>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Оформление карты (плана) </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149,0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709"/>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10</w:t>
            </w:r>
          </w:p>
        </w:tc>
        <w:tc>
          <w:tcPr>
            <w:tcW w:w="1701" w:type="dxa"/>
            <w:tcBorders>
              <w:top w:val="single" w:sz="8" w:space="0" w:color="auto"/>
              <w:left w:val="nil"/>
              <w:bottom w:val="nil"/>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Оформление карты (плана)</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149,0</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50</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100</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605"/>
        </w:trPr>
        <w:tc>
          <w:tcPr>
            <w:tcW w:w="851" w:type="dxa"/>
            <w:tcBorders>
              <w:top w:val="nil"/>
              <w:left w:val="single" w:sz="8" w:space="0" w:color="auto"/>
              <w:bottom w:val="nil"/>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1701" w:type="dxa"/>
            <w:tcBorders>
              <w:top w:val="single" w:sz="8" w:space="0" w:color="auto"/>
              <w:left w:val="nil"/>
              <w:bottom w:val="nil"/>
              <w:right w:val="nil"/>
            </w:tcBorders>
            <w:shd w:val="clear" w:color="000000" w:fill="FFFFFF"/>
            <w:hideMark/>
          </w:tcPr>
          <w:p w:rsidR="00B26587" w:rsidRPr="00B26587" w:rsidRDefault="00B26587" w:rsidP="00B26587">
            <w:pPr>
              <w:rPr>
                <w:color w:val="000000"/>
                <w:sz w:val="16"/>
                <w:szCs w:val="16"/>
              </w:rPr>
            </w:pPr>
            <w:r w:rsidRPr="00B26587">
              <w:rPr>
                <w:color w:val="000000"/>
                <w:sz w:val="16"/>
                <w:szCs w:val="16"/>
              </w:rPr>
              <w:t> Уборка и уход за территорией от ЦЗ</w:t>
            </w:r>
          </w:p>
        </w:tc>
        <w:tc>
          <w:tcPr>
            <w:tcW w:w="131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552 </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0503 </w:t>
            </w:r>
          </w:p>
        </w:tc>
        <w:tc>
          <w:tcPr>
            <w:tcW w:w="816" w:type="dxa"/>
            <w:tcBorders>
              <w:top w:val="nil"/>
              <w:left w:val="nil"/>
              <w:bottom w:val="nil"/>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0118357 </w:t>
            </w:r>
          </w:p>
        </w:tc>
        <w:tc>
          <w:tcPr>
            <w:tcW w:w="527" w:type="dxa"/>
            <w:tcBorders>
              <w:top w:val="nil"/>
              <w:left w:val="nil"/>
              <w:bottom w:val="nil"/>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 244</w:t>
            </w:r>
          </w:p>
        </w:tc>
        <w:tc>
          <w:tcPr>
            <w:tcW w:w="786" w:type="dxa"/>
            <w:tcBorders>
              <w:top w:val="nil"/>
              <w:left w:val="nil"/>
              <w:bottom w:val="nil"/>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73" w:type="dxa"/>
            <w:tcBorders>
              <w:top w:val="nil"/>
              <w:left w:val="nil"/>
              <w:bottom w:val="nil"/>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868" w:type="dxa"/>
            <w:tcBorders>
              <w:top w:val="nil"/>
              <w:left w:val="nil"/>
              <w:bottom w:val="nil"/>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37" w:type="dxa"/>
            <w:tcBorders>
              <w:top w:val="nil"/>
              <w:left w:val="nil"/>
              <w:bottom w:val="nil"/>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4,68</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1701" w:type="dxa"/>
            <w:tcBorders>
              <w:top w:val="single" w:sz="8" w:space="0" w:color="auto"/>
              <w:left w:val="nil"/>
              <w:bottom w:val="nil"/>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Расходы на реализацию мероприятий по поддержке местных инициатив</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76" w:type="dxa"/>
            <w:tcBorders>
              <w:top w:val="nil"/>
              <w:left w:val="nil"/>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27" w:type="dxa"/>
            <w:tcBorders>
              <w:top w:val="single" w:sz="8" w:space="0" w:color="auto"/>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 </w:t>
            </w: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868" w:type="dxa"/>
            <w:tcBorders>
              <w:top w:val="single" w:sz="8" w:space="0" w:color="auto"/>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01100S6410 </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128,822</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1765,0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B26587" w:rsidRPr="00B26587" w:rsidRDefault="00B26587" w:rsidP="00B26587">
            <w:pPr>
              <w:jc w:val="center"/>
              <w:rPr>
                <w:sz w:val="16"/>
                <w:szCs w:val="16"/>
              </w:rPr>
            </w:pPr>
          </w:p>
        </w:tc>
        <w:tc>
          <w:tcPr>
            <w:tcW w:w="1701" w:type="dxa"/>
            <w:tcBorders>
              <w:top w:val="single" w:sz="8" w:space="0" w:color="auto"/>
              <w:left w:val="nil"/>
              <w:bottom w:val="nil"/>
              <w:right w:val="single" w:sz="8" w:space="0" w:color="auto"/>
            </w:tcBorders>
            <w:shd w:val="clear" w:color="000000" w:fill="FFFFFF"/>
            <w:hideMark/>
          </w:tcPr>
          <w:p w:rsidR="00B26587" w:rsidRPr="00B26587" w:rsidRDefault="00B26587" w:rsidP="00B26587">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B26587" w:rsidRPr="00B26587" w:rsidRDefault="00B26587" w:rsidP="00B26587">
            <w:pPr>
              <w:jc w:val="center"/>
              <w:rPr>
                <w:color w:val="000000"/>
                <w:sz w:val="16"/>
                <w:szCs w:val="16"/>
              </w:rPr>
            </w:pP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868" w:type="dxa"/>
            <w:tcBorders>
              <w:top w:val="single" w:sz="8" w:space="0" w:color="auto"/>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1493,7</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B26587" w:rsidRPr="00B26587" w:rsidRDefault="00B26587" w:rsidP="00B26587">
            <w:pPr>
              <w:jc w:val="center"/>
              <w:rPr>
                <w:sz w:val="16"/>
                <w:szCs w:val="16"/>
              </w:rPr>
            </w:pPr>
          </w:p>
        </w:tc>
        <w:tc>
          <w:tcPr>
            <w:tcW w:w="1701" w:type="dxa"/>
            <w:tcBorders>
              <w:top w:val="single" w:sz="8" w:space="0" w:color="auto"/>
              <w:left w:val="nil"/>
              <w:bottom w:val="nil"/>
              <w:right w:val="single" w:sz="8" w:space="0" w:color="auto"/>
            </w:tcBorders>
            <w:shd w:val="clear" w:color="000000" w:fill="FFFFFF"/>
            <w:hideMark/>
          </w:tcPr>
          <w:p w:rsidR="00B26587" w:rsidRPr="00B26587" w:rsidRDefault="00B26587" w:rsidP="00B26587">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B26587" w:rsidRPr="00B26587" w:rsidRDefault="00B26587" w:rsidP="00B26587">
            <w:pPr>
              <w:jc w:val="center"/>
              <w:rPr>
                <w:color w:val="000000"/>
                <w:sz w:val="16"/>
                <w:szCs w:val="16"/>
              </w:rPr>
            </w:pP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868" w:type="dxa"/>
            <w:tcBorders>
              <w:top w:val="single" w:sz="8" w:space="0" w:color="auto"/>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0110085030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230,0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221,1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221,1</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681"/>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подпрограмма 2</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B26587" w:rsidRPr="00B26587" w:rsidRDefault="00B26587" w:rsidP="00B26587">
            <w:pPr>
              <w:rPr>
                <w:b/>
                <w:bCs/>
                <w:i/>
                <w:iCs/>
                <w:sz w:val="16"/>
                <w:szCs w:val="16"/>
              </w:rPr>
            </w:pPr>
            <w:r w:rsidRPr="00B26587">
              <w:rPr>
                <w:b/>
                <w:bCs/>
                <w:i/>
                <w:iCs/>
                <w:sz w:val="16"/>
                <w:szCs w:val="16"/>
              </w:rPr>
              <w:t xml:space="preserve">«Организация дорожного движения в муниципальном образовании поселок Большая Ирба» </w:t>
            </w:r>
          </w:p>
        </w:tc>
        <w:tc>
          <w:tcPr>
            <w:tcW w:w="1311" w:type="dxa"/>
            <w:tcBorders>
              <w:top w:val="nil"/>
              <w:left w:val="nil"/>
              <w:bottom w:val="nil"/>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 xml:space="preserve">всего расходные обязательства </w:t>
            </w:r>
          </w:p>
        </w:tc>
        <w:tc>
          <w:tcPr>
            <w:tcW w:w="597" w:type="dxa"/>
            <w:tcBorders>
              <w:top w:val="nil"/>
              <w:left w:val="single" w:sz="4"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816" w:type="dxa"/>
            <w:tcBorders>
              <w:top w:val="nil"/>
              <w:left w:val="nil"/>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841,0</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240,85356</w:t>
            </w:r>
          </w:p>
        </w:tc>
        <w:tc>
          <w:tcPr>
            <w:tcW w:w="868" w:type="dxa"/>
            <w:tcBorders>
              <w:top w:val="nil"/>
              <w:left w:val="nil"/>
              <w:bottom w:val="single" w:sz="8" w:space="0" w:color="auto"/>
              <w:right w:val="nil"/>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269,12</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263,38</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199</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99,9</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351,02</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330,40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308"/>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B26587" w:rsidRPr="00B26587" w:rsidRDefault="00B26587" w:rsidP="00B26587">
            <w:pPr>
              <w:rPr>
                <w:b/>
                <w:bCs/>
                <w:i/>
                <w:iCs/>
                <w:sz w:val="16"/>
                <w:szCs w:val="16"/>
              </w:rPr>
            </w:pPr>
          </w:p>
        </w:tc>
        <w:tc>
          <w:tcPr>
            <w:tcW w:w="1311" w:type="dxa"/>
            <w:tcBorders>
              <w:top w:val="single" w:sz="8" w:space="0" w:color="auto"/>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в том числе по ГРБС:</w:t>
            </w:r>
          </w:p>
        </w:tc>
        <w:tc>
          <w:tcPr>
            <w:tcW w:w="597" w:type="dxa"/>
            <w:tcBorders>
              <w:top w:val="nil"/>
              <w:left w:val="single" w:sz="4"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816" w:type="dxa"/>
            <w:tcBorders>
              <w:top w:val="nil"/>
              <w:left w:val="nil"/>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868" w:type="dxa"/>
            <w:tcBorders>
              <w:top w:val="nil"/>
              <w:left w:val="nil"/>
              <w:bottom w:val="single" w:sz="8" w:space="0" w:color="auto"/>
              <w:right w:val="nil"/>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879"/>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1</w:t>
            </w:r>
          </w:p>
        </w:tc>
        <w:tc>
          <w:tcPr>
            <w:tcW w:w="170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Горизонтальная разметка, монтаж дорожных знаков, пешеходные дорожки</w:t>
            </w:r>
          </w:p>
        </w:tc>
        <w:tc>
          <w:tcPr>
            <w:tcW w:w="1311" w:type="dxa"/>
            <w:tcBorders>
              <w:top w:val="nil"/>
              <w:left w:val="nil"/>
              <w:bottom w:val="single" w:sz="8" w:space="0" w:color="auto"/>
              <w:right w:val="single" w:sz="4"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97" w:type="dxa"/>
            <w:tcBorders>
              <w:top w:val="nil"/>
              <w:left w:val="nil"/>
              <w:bottom w:val="single" w:sz="8" w:space="0" w:color="auto"/>
              <w:right w:val="single" w:sz="4"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0409</w:t>
            </w:r>
          </w:p>
        </w:tc>
        <w:tc>
          <w:tcPr>
            <w:tcW w:w="816" w:type="dxa"/>
            <w:tcBorders>
              <w:top w:val="nil"/>
              <w:left w:val="nil"/>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0128213</w:t>
            </w:r>
          </w:p>
        </w:tc>
        <w:tc>
          <w:tcPr>
            <w:tcW w:w="527"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right"/>
              <w:rPr>
                <w:color w:val="000000"/>
                <w:sz w:val="16"/>
                <w:szCs w:val="16"/>
              </w:rPr>
            </w:pPr>
            <w:r w:rsidRPr="00B26587">
              <w:rPr>
                <w:color w:val="000000"/>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841,0</w:t>
            </w:r>
          </w:p>
        </w:tc>
        <w:tc>
          <w:tcPr>
            <w:tcW w:w="773"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240,85356</w:t>
            </w:r>
          </w:p>
        </w:tc>
        <w:tc>
          <w:tcPr>
            <w:tcW w:w="868" w:type="dxa"/>
            <w:tcBorders>
              <w:top w:val="nil"/>
              <w:left w:val="nil"/>
              <w:bottom w:val="single" w:sz="8" w:space="0" w:color="auto"/>
              <w:right w:val="nil"/>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0120082130</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269,12</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263,38</w:t>
            </w:r>
          </w:p>
        </w:tc>
        <w:tc>
          <w:tcPr>
            <w:tcW w:w="634"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199</w:t>
            </w:r>
          </w:p>
        </w:tc>
        <w:tc>
          <w:tcPr>
            <w:tcW w:w="81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99,9</w:t>
            </w:r>
          </w:p>
        </w:tc>
        <w:tc>
          <w:tcPr>
            <w:tcW w:w="77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99,9</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0,0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693"/>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подпрограмма 3</w:t>
            </w:r>
          </w:p>
        </w:tc>
        <w:tc>
          <w:tcPr>
            <w:tcW w:w="1701" w:type="dxa"/>
            <w:vMerge w:val="restart"/>
            <w:tcBorders>
              <w:top w:val="nil"/>
              <w:left w:val="single" w:sz="8" w:space="0" w:color="auto"/>
              <w:bottom w:val="nil"/>
              <w:right w:val="single" w:sz="8" w:space="0" w:color="auto"/>
            </w:tcBorders>
            <w:shd w:val="clear" w:color="000000" w:fill="FFFFFF"/>
            <w:hideMark/>
          </w:tcPr>
          <w:p w:rsidR="00B26587" w:rsidRPr="00B26587" w:rsidRDefault="00B26587" w:rsidP="00B26587">
            <w:pPr>
              <w:rPr>
                <w:b/>
                <w:bCs/>
                <w:i/>
                <w:iCs/>
                <w:sz w:val="16"/>
                <w:szCs w:val="16"/>
              </w:rPr>
            </w:pPr>
            <w:r w:rsidRPr="00B26587">
              <w:rPr>
                <w:b/>
                <w:bCs/>
                <w:i/>
                <w:iCs/>
                <w:sz w:val="16"/>
                <w:szCs w:val="16"/>
              </w:rPr>
              <w:t xml:space="preserve">Энергосбережение и повышение энергетической эффективности на территории муниципального образования поселок </w:t>
            </w:r>
            <w:proofErr w:type="gramStart"/>
            <w:r w:rsidRPr="00B26587">
              <w:rPr>
                <w:b/>
                <w:bCs/>
                <w:i/>
                <w:iCs/>
                <w:sz w:val="16"/>
                <w:szCs w:val="16"/>
              </w:rPr>
              <w:t>Большая</w:t>
            </w:r>
            <w:proofErr w:type="gramEnd"/>
            <w:r w:rsidRPr="00B26587">
              <w:rPr>
                <w:b/>
                <w:bCs/>
                <w:i/>
                <w:iCs/>
                <w:sz w:val="16"/>
                <w:szCs w:val="16"/>
              </w:rPr>
              <w:t xml:space="preserve"> Ирба</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 xml:space="preserve">всего расходные обязательства </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816" w:type="dxa"/>
            <w:tcBorders>
              <w:top w:val="nil"/>
              <w:left w:val="nil"/>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27" w:type="dxa"/>
            <w:tcBorders>
              <w:top w:val="nil"/>
              <w:left w:val="single" w:sz="8" w:space="0" w:color="auto"/>
              <w:bottom w:val="single" w:sz="8" w:space="0" w:color="auto"/>
              <w:right w:val="nil"/>
            </w:tcBorders>
            <w:shd w:val="clear" w:color="000000" w:fill="FFFFFF"/>
            <w:hideMark/>
          </w:tcPr>
          <w:p w:rsidR="00B26587" w:rsidRPr="00B26587" w:rsidRDefault="00B26587" w:rsidP="00B26587">
            <w:pPr>
              <w:jc w:val="right"/>
              <w:rPr>
                <w:color w:val="000000"/>
                <w:sz w:val="16"/>
                <w:szCs w:val="16"/>
              </w:rPr>
            </w:pPr>
            <w:r w:rsidRPr="00B26587">
              <w:rPr>
                <w:color w:val="000000"/>
                <w:sz w:val="16"/>
                <w:szCs w:val="16"/>
              </w:rPr>
              <w:t> </w:t>
            </w:r>
          </w:p>
        </w:tc>
        <w:tc>
          <w:tcPr>
            <w:tcW w:w="786" w:type="dxa"/>
            <w:tcBorders>
              <w:top w:val="nil"/>
              <w:left w:val="single" w:sz="8" w:space="0" w:color="auto"/>
              <w:bottom w:val="single" w:sz="8" w:space="0" w:color="auto"/>
              <w:right w:val="single" w:sz="8"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1413,90</w:t>
            </w:r>
          </w:p>
        </w:tc>
        <w:tc>
          <w:tcPr>
            <w:tcW w:w="773"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1054,470</w:t>
            </w:r>
          </w:p>
        </w:tc>
        <w:tc>
          <w:tcPr>
            <w:tcW w:w="868" w:type="dxa"/>
            <w:tcBorders>
              <w:top w:val="nil"/>
              <w:left w:val="nil"/>
              <w:bottom w:val="single" w:sz="8" w:space="0" w:color="auto"/>
              <w:right w:val="nil"/>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1133,68</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1461,2</w:t>
            </w:r>
          </w:p>
        </w:tc>
        <w:tc>
          <w:tcPr>
            <w:tcW w:w="634"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1418,653</w:t>
            </w:r>
          </w:p>
        </w:tc>
        <w:tc>
          <w:tcPr>
            <w:tcW w:w="81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1233,196</w:t>
            </w:r>
          </w:p>
        </w:tc>
        <w:tc>
          <w:tcPr>
            <w:tcW w:w="77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1230,0</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1080,0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r w:rsidRPr="00B26587">
              <w:rPr>
                <w:b/>
                <w:bCs/>
                <w:color w:val="000000"/>
                <w:sz w:val="16"/>
                <w:szCs w:val="16"/>
              </w:rPr>
              <w:t>936,0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r w:rsidRPr="00B26587">
              <w:rPr>
                <w:b/>
                <w:bCs/>
                <w:color w:val="000000"/>
                <w:sz w:val="16"/>
                <w:szCs w:val="16"/>
              </w:rPr>
              <w:t>943,0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r w:rsidRPr="00B26587">
              <w:rPr>
                <w:b/>
                <w:bCs/>
                <w:color w:val="000000"/>
                <w:sz w:val="16"/>
                <w:szCs w:val="16"/>
              </w:rPr>
              <w:t>943,0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p>
        </w:tc>
      </w:tr>
      <w:tr w:rsidR="00B26587" w:rsidRPr="00B26587" w:rsidTr="00B26587">
        <w:trPr>
          <w:gridAfter w:val="1"/>
          <w:wAfter w:w="256" w:type="dxa"/>
          <w:trHeight w:val="567"/>
        </w:trPr>
        <w:tc>
          <w:tcPr>
            <w:tcW w:w="851"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701" w:type="dxa"/>
            <w:vMerge/>
            <w:tcBorders>
              <w:top w:val="nil"/>
              <w:left w:val="single" w:sz="8" w:space="0" w:color="auto"/>
              <w:bottom w:val="nil"/>
              <w:right w:val="single" w:sz="8" w:space="0" w:color="auto"/>
            </w:tcBorders>
            <w:vAlign w:val="center"/>
            <w:hideMark/>
          </w:tcPr>
          <w:p w:rsidR="00B26587" w:rsidRPr="00B26587" w:rsidRDefault="00B26587" w:rsidP="00B26587">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27" w:type="dxa"/>
            <w:tcBorders>
              <w:top w:val="nil"/>
              <w:left w:val="nil"/>
              <w:bottom w:val="single" w:sz="8" w:space="0" w:color="auto"/>
              <w:right w:val="nil"/>
            </w:tcBorders>
            <w:shd w:val="clear" w:color="000000" w:fill="FFFFFF"/>
            <w:hideMark/>
          </w:tcPr>
          <w:p w:rsidR="00B26587" w:rsidRPr="00B26587" w:rsidRDefault="00B26587" w:rsidP="00B26587">
            <w:pPr>
              <w:jc w:val="right"/>
              <w:rPr>
                <w:color w:val="000000"/>
                <w:sz w:val="16"/>
                <w:szCs w:val="16"/>
              </w:rPr>
            </w:pPr>
            <w:r w:rsidRPr="00B26587">
              <w:rPr>
                <w:color w:val="000000"/>
                <w:sz w:val="16"/>
                <w:szCs w:val="16"/>
              </w:rPr>
              <w:t> </w:t>
            </w:r>
          </w:p>
        </w:tc>
        <w:tc>
          <w:tcPr>
            <w:tcW w:w="786" w:type="dxa"/>
            <w:tcBorders>
              <w:top w:val="nil"/>
              <w:left w:val="single" w:sz="8" w:space="0" w:color="auto"/>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634"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
                <w:bCs/>
                <w:color w:val="000000"/>
                <w:sz w:val="16"/>
                <w:szCs w:val="16"/>
              </w:rPr>
            </w:pPr>
          </w:p>
        </w:tc>
        <w:tc>
          <w:tcPr>
            <w:tcW w:w="81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
                <w:bCs/>
                <w:color w:val="000000"/>
                <w:sz w:val="16"/>
                <w:szCs w:val="16"/>
              </w:rPr>
            </w:pPr>
          </w:p>
        </w:tc>
        <w:tc>
          <w:tcPr>
            <w:tcW w:w="77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
                <w:bCs/>
                <w:color w:val="000000"/>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Cs/>
                <w:color w:val="000000"/>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r w:rsidRPr="00B26587">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p>
        </w:tc>
      </w:tr>
      <w:tr w:rsidR="00B26587" w:rsidRPr="00B26587" w:rsidTr="00B26587">
        <w:trPr>
          <w:gridAfter w:val="1"/>
          <w:wAfter w:w="256" w:type="dxa"/>
          <w:trHeight w:val="606"/>
        </w:trPr>
        <w:tc>
          <w:tcPr>
            <w:tcW w:w="851" w:type="dxa"/>
            <w:tcBorders>
              <w:top w:val="nil"/>
              <w:left w:val="single" w:sz="8" w:space="0" w:color="auto"/>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B26587" w:rsidRPr="00B26587" w:rsidRDefault="00B26587" w:rsidP="00B26587">
            <w:pPr>
              <w:rPr>
                <w:sz w:val="16"/>
                <w:szCs w:val="16"/>
              </w:rPr>
            </w:pPr>
            <w:r w:rsidRPr="00B26587">
              <w:rPr>
                <w:sz w:val="16"/>
                <w:szCs w:val="16"/>
              </w:rPr>
              <w:t> Уличное освещение</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 xml:space="preserve">Администрация посёлка  </w:t>
            </w:r>
            <w:proofErr w:type="gramStart"/>
            <w:r w:rsidRPr="00B26587">
              <w:rPr>
                <w:sz w:val="16"/>
                <w:szCs w:val="16"/>
              </w:rPr>
              <w:t>Большая</w:t>
            </w:r>
            <w:proofErr w:type="gramEnd"/>
            <w:r w:rsidRPr="00B26587">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0503</w:t>
            </w:r>
          </w:p>
        </w:tc>
        <w:tc>
          <w:tcPr>
            <w:tcW w:w="816" w:type="dxa"/>
            <w:tcBorders>
              <w:top w:val="nil"/>
              <w:left w:val="nil"/>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0138103</w:t>
            </w:r>
          </w:p>
        </w:tc>
        <w:tc>
          <w:tcPr>
            <w:tcW w:w="527"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right"/>
              <w:rPr>
                <w:color w:val="000000"/>
                <w:sz w:val="16"/>
                <w:szCs w:val="16"/>
              </w:rPr>
            </w:pPr>
            <w:r w:rsidRPr="00B26587">
              <w:rPr>
                <w:color w:val="000000"/>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1035,08</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869,6474</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0130081030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996,3</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1100,00</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1188,653</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1062,6</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1100,0</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Cs/>
                <w:color w:val="000000"/>
                <w:sz w:val="16"/>
                <w:szCs w:val="16"/>
              </w:rPr>
            </w:pPr>
            <w:r w:rsidRPr="00B26587">
              <w:rPr>
                <w:bCs/>
                <w:color w:val="000000"/>
                <w:sz w:val="16"/>
                <w:szCs w:val="16"/>
              </w:rPr>
              <w:t>1030,0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color w:val="000000"/>
                <w:sz w:val="16"/>
                <w:szCs w:val="16"/>
              </w:rPr>
            </w:pPr>
            <w:r w:rsidRPr="00B26587">
              <w:rPr>
                <w:bCs/>
                <w:color w:val="000000"/>
                <w:sz w:val="16"/>
                <w:szCs w:val="16"/>
              </w:rPr>
              <w:t>786,0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color w:val="000000"/>
                <w:sz w:val="16"/>
                <w:szCs w:val="16"/>
              </w:rPr>
            </w:pPr>
            <w:r w:rsidRPr="00B26587">
              <w:rPr>
                <w:bCs/>
                <w:color w:val="000000"/>
                <w:sz w:val="16"/>
                <w:szCs w:val="16"/>
              </w:rPr>
              <w:t>813,0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color w:val="000000"/>
                <w:sz w:val="16"/>
                <w:szCs w:val="16"/>
              </w:rPr>
            </w:pPr>
            <w:r w:rsidRPr="00B26587">
              <w:rPr>
                <w:bCs/>
                <w:color w:val="000000"/>
                <w:sz w:val="16"/>
                <w:szCs w:val="16"/>
              </w:rPr>
              <w:t>813,0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p>
        </w:tc>
      </w:tr>
      <w:tr w:rsidR="00B26587" w:rsidRPr="00B26587" w:rsidTr="00B26587">
        <w:trPr>
          <w:gridAfter w:val="1"/>
          <w:wAfter w:w="256" w:type="dxa"/>
          <w:trHeight w:val="687"/>
        </w:trPr>
        <w:tc>
          <w:tcPr>
            <w:tcW w:w="851" w:type="dxa"/>
            <w:tcBorders>
              <w:top w:val="nil"/>
              <w:left w:val="single" w:sz="8" w:space="0" w:color="auto"/>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2</w:t>
            </w:r>
          </w:p>
        </w:tc>
        <w:tc>
          <w:tcPr>
            <w:tcW w:w="1701" w:type="dxa"/>
            <w:tcBorders>
              <w:top w:val="nil"/>
              <w:left w:val="single" w:sz="4" w:space="0" w:color="auto"/>
              <w:bottom w:val="single" w:sz="4" w:space="0" w:color="auto"/>
              <w:right w:val="single" w:sz="4" w:space="0" w:color="auto"/>
            </w:tcBorders>
            <w:shd w:val="clear" w:color="000000" w:fill="FFFFFF"/>
            <w:hideMark/>
          </w:tcPr>
          <w:p w:rsidR="00B26587" w:rsidRPr="00B26587" w:rsidRDefault="00B26587" w:rsidP="00B26587">
            <w:pPr>
              <w:rPr>
                <w:sz w:val="16"/>
                <w:szCs w:val="16"/>
              </w:rPr>
            </w:pPr>
            <w:r w:rsidRPr="00B26587">
              <w:rPr>
                <w:sz w:val="16"/>
                <w:szCs w:val="16"/>
              </w:rPr>
              <w:t> Содержание сетей уличного освещения</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 xml:space="preserve">Администрация посёлка  </w:t>
            </w:r>
            <w:proofErr w:type="gramStart"/>
            <w:r w:rsidRPr="00B26587">
              <w:rPr>
                <w:sz w:val="16"/>
                <w:szCs w:val="16"/>
              </w:rPr>
              <w:t>Большая</w:t>
            </w:r>
            <w:proofErr w:type="gramEnd"/>
            <w:r w:rsidRPr="00B26587">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0503</w:t>
            </w:r>
          </w:p>
        </w:tc>
        <w:tc>
          <w:tcPr>
            <w:tcW w:w="816" w:type="dxa"/>
            <w:tcBorders>
              <w:top w:val="nil"/>
              <w:left w:val="nil"/>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0138113</w:t>
            </w:r>
          </w:p>
        </w:tc>
        <w:tc>
          <w:tcPr>
            <w:tcW w:w="527" w:type="dxa"/>
            <w:tcBorders>
              <w:top w:val="nil"/>
              <w:left w:val="single" w:sz="8" w:space="0" w:color="auto"/>
              <w:bottom w:val="single" w:sz="8" w:space="0" w:color="auto"/>
              <w:right w:val="nil"/>
            </w:tcBorders>
            <w:shd w:val="clear" w:color="000000" w:fill="FFFFFF"/>
            <w:hideMark/>
          </w:tcPr>
          <w:p w:rsidR="00B26587" w:rsidRPr="00B26587" w:rsidRDefault="00B26587" w:rsidP="00B26587">
            <w:pPr>
              <w:jc w:val="right"/>
              <w:rPr>
                <w:color w:val="000000"/>
                <w:sz w:val="16"/>
                <w:szCs w:val="16"/>
              </w:rPr>
            </w:pPr>
            <w:r w:rsidRPr="00B26587">
              <w:rPr>
                <w:color w:val="000000"/>
                <w:sz w:val="16"/>
                <w:szCs w:val="16"/>
              </w:rPr>
              <w:t>244</w:t>
            </w:r>
          </w:p>
        </w:tc>
        <w:tc>
          <w:tcPr>
            <w:tcW w:w="786" w:type="dxa"/>
            <w:tcBorders>
              <w:top w:val="nil"/>
              <w:left w:val="single" w:sz="8" w:space="0" w:color="auto"/>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98,00</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88,5222</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0130081130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137,38</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265,00</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Cs/>
                <w:color w:val="000000"/>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color w:val="000000"/>
                <w:sz w:val="16"/>
                <w:szCs w:val="16"/>
              </w:rPr>
            </w:pPr>
            <w:r w:rsidRPr="00B26587">
              <w:rPr>
                <w:bCs/>
                <w:color w:val="000000"/>
                <w:sz w:val="16"/>
                <w:szCs w:val="16"/>
              </w:rPr>
              <w:t>150,0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color w:val="000000"/>
                <w:sz w:val="16"/>
                <w:szCs w:val="16"/>
              </w:rPr>
            </w:pPr>
            <w:r w:rsidRPr="00B26587">
              <w:rPr>
                <w:bCs/>
                <w:color w:val="000000"/>
                <w:sz w:val="16"/>
                <w:szCs w:val="16"/>
              </w:rPr>
              <w:t>130,0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color w:val="000000"/>
                <w:sz w:val="16"/>
                <w:szCs w:val="16"/>
              </w:rPr>
            </w:pPr>
            <w:r w:rsidRPr="00B26587">
              <w:rPr>
                <w:bCs/>
                <w:color w:val="000000"/>
                <w:sz w:val="16"/>
                <w:szCs w:val="16"/>
              </w:rPr>
              <w:t>130,0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p>
        </w:tc>
      </w:tr>
      <w:tr w:rsidR="00B26587" w:rsidRPr="00B26587" w:rsidTr="00B26587">
        <w:trPr>
          <w:gridAfter w:val="1"/>
          <w:wAfter w:w="256" w:type="dxa"/>
          <w:trHeight w:val="609"/>
        </w:trPr>
        <w:tc>
          <w:tcPr>
            <w:tcW w:w="851" w:type="dxa"/>
            <w:tcBorders>
              <w:top w:val="nil"/>
              <w:left w:val="single" w:sz="8" w:space="0" w:color="auto"/>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lastRenderedPageBreak/>
              <w:t>4</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 xml:space="preserve">Администрация посёлка  </w:t>
            </w:r>
            <w:proofErr w:type="gramStart"/>
            <w:r w:rsidRPr="00B26587">
              <w:rPr>
                <w:sz w:val="16"/>
                <w:szCs w:val="16"/>
              </w:rPr>
              <w:t>Большая</w:t>
            </w:r>
            <w:proofErr w:type="gramEnd"/>
            <w:r w:rsidRPr="00B26587">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0104</w:t>
            </w:r>
          </w:p>
        </w:tc>
        <w:tc>
          <w:tcPr>
            <w:tcW w:w="816" w:type="dxa"/>
            <w:tcBorders>
              <w:top w:val="nil"/>
              <w:left w:val="nil"/>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0138021</w:t>
            </w:r>
          </w:p>
        </w:tc>
        <w:tc>
          <w:tcPr>
            <w:tcW w:w="527" w:type="dxa"/>
            <w:tcBorders>
              <w:top w:val="nil"/>
              <w:left w:val="single" w:sz="8" w:space="0" w:color="auto"/>
              <w:bottom w:val="single" w:sz="8" w:space="0" w:color="auto"/>
              <w:right w:val="nil"/>
            </w:tcBorders>
            <w:shd w:val="clear" w:color="000000" w:fill="FFFFFF"/>
            <w:hideMark/>
          </w:tcPr>
          <w:p w:rsidR="00B26587" w:rsidRPr="00B26587" w:rsidRDefault="00B26587" w:rsidP="00B26587">
            <w:pPr>
              <w:jc w:val="right"/>
              <w:rPr>
                <w:color w:val="000000"/>
                <w:sz w:val="16"/>
                <w:szCs w:val="16"/>
              </w:rPr>
            </w:pPr>
            <w:r w:rsidRPr="00B26587">
              <w:rPr>
                <w:color w:val="000000"/>
                <w:sz w:val="16"/>
                <w:szCs w:val="16"/>
              </w:rPr>
              <w:t>244</w:t>
            </w:r>
          </w:p>
        </w:tc>
        <w:tc>
          <w:tcPr>
            <w:tcW w:w="786" w:type="dxa"/>
            <w:tcBorders>
              <w:top w:val="nil"/>
              <w:left w:val="single" w:sz="8" w:space="0" w:color="auto"/>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8,00</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0,00</w:t>
            </w:r>
          </w:p>
        </w:tc>
        <w:tc>
          <w:tcPr>
            <w:tcW w:w="868" w:type="dxa"/>
            <w:tcBorders>
              <w:top w:val="nil"/>
              <w:left w:val="nil"/>
              <w:bottom w:val="single" w:sz="8" w:space="0" w:color="auto"/>
              <w:right w:val="nil"/>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0130080210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0,00</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180</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170,596</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130,0</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Cs/>
                <w:color w:val="000000"/>
                <w:sz w:val="16"/>
                <w:szCs w:val="16"/>
              </w:rPr>
            </w:pPr>
            <w:r w:rsidRPr="00B26587">
              <w:rPr>
                <w:bCs/>
                <w:color w:val="000000"/>
                <w:sz w:val="16"/>
                <w:szCs w:val="16"/>
              </w:rPr>
              <w:t>50,0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color w:val="000000"/>
                <w:sz w:val="16"/>
                <w:szCs w:val="16"/>
              </w:rPr>
            </w:pPr>
            <w:r w:rsidRPr="00B26587">
              <w:rPr>
                <w:bCs/>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p>
        </w:tc>
      </w:tr>
      <w:tr w:rsidR="00B26587" w:rsidRPr="00B26587" w:rsidTr="00B26587">
        <w:trPr>
          <w:gridAfter w:val="1"/>
          <w:wAfter w:w="256" w:type="dxa"/>
          <w:trHeight w:val="621"/>
        </w:trPr>
        <w:tc>
          <w:tcPr>
            <w:tcW w:w="851" w:type="dxa"/>
            <w:tcBorders>
              <w:top w:val="nil"/>
              <w:left w:val="single" w:sz="8" w:space="0" w:color="auto"/>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Приобретение энергосберегающих ламп </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 xml:space="preserve">Администрация посёлка  </w:t>
            </w:r>
            <w:proofErr w:type="gramStart"/>
            <w:r w:rsidRPr="00B26587">
              <w:rPr>
                <w:sz w:val="16"/>
                <w:szCs w:val="16"/>
              </w:rPr>
              <w:t>Большая</w:t>
            </w:r>
            <w:proofErr w:type="gramEnd"/>
            <w:r w:rsidRPr="00B26587">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0503</w:t>
            </w:r>
          </w:p>
        </w:tc>
        <w:tc>
          <w:tcPr>
            <w:tcW w:w="816" w:type="dxa"/>
            <w:tcBorders>
              <w:top w:val="nil"/>
              <w:left w:val="nil"/>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0138502</w:t>
            </w:r>
          </w:p>
        </w:tc>
        <w:tc>
          <w:tcPr>
            <w:tcW w:w="527" w:type="dxa"/>
            <w:tcBorders>
              <w:top w:val="nil"/>
              <w:left w:val="single" w:sz="8" w:space="0" w:color="auto"/>
              <w:bottom w:val="single" w:sz="8" w:space="0" w:color="auto"/>
              <w:right w:val="nil"/>
            </w:tcBorders>
            <w:shd w:val="clear" w:color="000000" w:fill="FFFFFF"/>
            <w:hideMark/>
          </w:tcPr>
          <w:p w:rsidR="00B26587" w:rsidRPr="00B26587" w:rsidRDefault="00B26587" w:rsidP="00B26587">
            <w:pPr>
              <w:jc w:val="right"/>
              <w:rPr>
                <w:color w:val="000000"/>
                <w:sz w:val="16"/>
                <w:szCs w:val="16"/>
              </w:rPr>
            </w:pPr>
            <w:r w:rsidRPr="00B26587">
              <w:rPr>
                <w:color w:val="000000"/>
                <w:sz w:val="16"/>
                <w:szCs w:val="16"/>
              </w:rPr>
              <w:t>244</w:t>
            </w:r>
          </w:p>
        </w:tc>
        <w:tc>
          <w:tcPr>
            <w:tcW w:w="786" w:type="dxa"/>
            <w:tcBorders>
              <w:top w:val="nil"/>
              <w:left w:val="single" w:sz="8" w:space="0" w:color="auto"/>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272,82</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96,3</w:t>
            </w:r>
          </w:p>
        </w:tc>
        <w:tc>
          <w:tcPr>
            <w:tcW w:w="868" w:type="dxa"/>
            <w:tcBorders>
              <w:top w:val="nil"/>
              <w:left w:val="nil"/>
              <w:bottom w:val="single" w:sz="8" w:space="0" w:color="auto"/>
              <w:right w:val="nil"/>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0130085020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96,2</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Cs/>
                <w:color w:val="000000"/>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p>
        </w:tc>
      </w:tr>
      <w:tr w:rsidR="00B26587" w:rsidRPr="00B26587" w:rsidTr="00B26587">
        <w:trPr>
          <w:gridAfter w:val="1"/>
          <w:wAfter w:w="256" w:type="dxa"/>
          <w:trHeight w:val="7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подпрограмма 4</w:t>
            </w:r>
          </w:p>
        </w:tc>
        <w:tc>
          <w:tcPr>
            <w:tcW w:w="1701" w:type="dxa"/>
            <w:vMerge w:val="restart"/>
            <w:tcBorders>
              <w:top w:val="nil"/>
              <w:left w:val="single" w:sz="8" w:space="0" w:color="auto"/>
              <w:bottom w:val="single" w:sz="8" w:space="0" w:color="000000"/>
              <w:right w:val="single" w:sz="8" w:space="0" w:color="auto"/>
            </w:tcBorders>
            <w:shd w:val="clear" w:color="000000" w:fill="FFFFFF"/>
            <w:hideMark/>
          </w:tcPr>
          <w:p w:rsidR="00B26587" w:rsidRPr="00B26587" w:rsidRDefault="00B26587" w:rsidP="00B26587">
            <w:pPr>
              <w:rPr>
                <w:b/>
                <w:bCs/>
                <w:i/>
                <w:iCs/>
                <w:sz w:val="16"/>
                <w:szCs w:val="16"/>
              </w:rPr>
            </w:pPr>
            <w:r w:rsidRPr="00B26587">
              <w:rPr>
                <w:b/>
                <w:bCs/>
                <w:i/>
                <w:iCs/>
                <w:sz w:val="16"/>
                <w:szCs w:val="16"/>
              </w:rPr>
              <w:t xml:space="preserve">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311" w:type="dxa"/>
            <w:tcBorders>
              <w:top w:val="nil"/>
              <w:left w:val="nil"/>
              <w:bottom w:val="nil"/>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 xml:space="preserve">всего расходные обязательства </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816" w:type="dxa"/>
            <w:tcBorders>
              <w:top w:val="nil"/>
              <w:left w:val="nil"/>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50,0</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11,230</w:t>
            </w:r>
          </w:p>
        </w:tc>
        <w:tc>
          <w:tcPr>
            <w:tcW w:w="868" w:type="dxa"/>
            <w:tcBorders>
              <w:top w:val="nil"/>
              <w:left w:val="nil"/>
              <w:bottom w:val="single" w:sz="8" w:space="0" w:color="auto"/>
              <w:right w:val="nil"/>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108,05</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107,25</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107,244</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160,86</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268,78</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375,36</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392,04545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375,79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375,79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1590"/>
        </w:trPr>
        <w:tc>
          <w:tcPr>
            <w:tcW w:w="851"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b/>
                <w:bCs/>
                <w:i/>
                <w:iCs/>
                <w:sz w:val="16"/>
                <w:szCs w:val="16"/>
              </w:rPr>
            </w:pPr>
          </w:p>
        </w:tc>
        <w:tc>
          <w:tcPr>
            <w:tcW w:w="1311" w:type="dxa"/>
            <w:tcBorders>
              <w:top w:val="single" w:sz="8" w:space="0" w:color="auto"/>
              <w:left w:val="nil"/>
              <w:bottom w:val="nil"/>
              <w:right w:val="nil"/>
            </w:tcBorders>
            <w:shd w:val="clear" w:color="000000" w:fill="FFFFFF"/>
            <w:hideMark/>
          </w:tcPr>
          <w:p w:rsidR="00B26587" w:rsidRPr="00B26587" w:rsidRDefault="00B26587" w:rsidP="00B26587">
            <w:pPr>
              <w:rPr>
                <w:sz w:val="16"/>
                <w:szCs w:val="16"/>
              </w:rPr>
            </w:pPr>
            <w:r w:rsidRPr="00B26587">
              <w:rPr>
                <w:sz w:val="16"/>
                <w:szCs w:val="16"/>
              </w:rPr>
              <w:t>в том числе по ГРБС:</w:t>
            </w:r>
          </w:p>
        </w:tc>
        <w:tc>
          <w:tcPr>
            <w:tcW w:w="597"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816" w:type="dxa"/>
            <w:tcBorders>
              <w:top w:val="nil"/>
              <w:left w:val="nil"/>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786" w:type="dxa"/>
            <w:tcBorders>
              <w:top w:val="nil"/>
              <w:left w:val="nil"/>
              <w:bottom w:val="nil"/>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634" w:type="dxa"/>
            <w:tcBorders>
              <w:top w:val="nil"/>
              <w:left w:val="nil"/>
              <w:bottom w:val="nil"/>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817" w:type="dxa"/>
            <w:tcBorders>
              <w:top w:val="nil"/>
              <w:left w:val="nil"/>
              <w:bottom w:val="nil"/>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77" w:type="dxa"/>
            <w:tcBorders>
              <w:top w:val="nil"/>
              <w:left w:val="nil"/>
              <w:bottom w:val="nil"/>
              <w:right w:val="single" w:sz="8" w:space="0" w:color="auto"/>
            </w:tcBorders>
            <w:shd w:val="clear" w:color="000000" w:fill="FFFFFF"/>
            <w:noWrap/>
            <w:vAlign w:val="center"/>
            <w:hideMark/>
          </w:tcPr>
          <w:p w:rsidR="00B26587" w:rsidRPr="00B26587" w:rsidRDefault="00B26587" w:rsidP="00B2658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624"/>
        </w:trPr>
        <w:tc>
          <w:tcPr>
            <w:tcW w:w="851" w:type="dxa"/>
            <w:tcBorders>
              <w:top w:val="nil"/>
              <w:left w:val="single" w:sz="8" w:space="0" w:color="auto"/>
              <w:bottom w:val="single" w:sz="8" w:space="0" w:color="auto"/>
              <w:right w:val="nil"/>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1</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B26587" w:rsidRPr="00B26587" w:rsidRDefault="00B26587" w:rsidP="00B26587">
            <w:pPr>
              <w:rPr>
                <w:sz w:val="16"/>
                <w:szCs w:val="16"/>
              </w:rPr>
            </w:pPr>
            <w:r w:rsidRPr="00B26587">
              <w:rPr>
                <w:sz w:val="16"/>
                <w:szCs w:val="16"/>
              </w:rPr>
              <w:t> Субсидия из краевого бюджета</w:t>
            </w:r>
          </w:p>
        </w:tc>
        <w:tc>
          <w:tcPr>
            <w:tcW w:w="1311" w:type="dxa"/>
            <w:tcBorders>
              <w:top w:val="single" w:sz="8" w:space="0" w:color="auto"/>
              <w:left w:val="nil"/>
              <w:bottom w:val="single" w:sz="8" w:space="0" w:color="auto"/>
              <w:right w:val="nil"/>
            </w:tcBorders>
            <w:shd w:val="clear" w:color="000000" w:fill="FFFFFF"/>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97"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0310</w:t>
            </w:r>
          </w:p>
        </w:tc>
        <w:tc>
          <w:tcPr>
            <w:tcW w:w="816" w:type="dxa"/>
            <w:tcBorders>
              <w:top w:val="nil"/>
              <w:left w:val="nil"/>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0148204</w:t>
            </w:r>
          </w:p>
        </w:tc>
        <w:tc>
          <w:tcPr>
            <w:tcW w:w="527"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244</w:t>
            </w:r>
          </w:p>
        </w:tc>
        <w:tc>
          <w:tcPr>
            <w:tcW w:w="786" w:type="dxa"/>
            <w:tcBorders>
              <w:top w:val="single" w:sz="8" w:space="0" w:color="auto"/>
              <w:left w:val="nil"/>
              <w:bottom w:val="single" w:sz="8" w:space="0" w:color="auto"/>
              <w:right w:val="nil"/>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50,0</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11,230</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01400S4120</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
                <w:color w:val="000000"/>
                <w:sz w:val="16"/>
                <w:szCs w:val="16"/>
              </w:rPr>
            </w:pPr>
            <w:r w:rsidRPr="00B26587">
              <w:rPr>
                <w:b/>
                <w:color w:val="000000"/>
                <w:sz w:val="16"/>
                <w:szCs w:val="16"/>
              </w:rPr>
              <w:t>102,14</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
                <w:color w:val="000000"/>
                <w:sz w:val="16"/>
                <w:szCs w:val="16"/>
              </w:rPr>
            </w:pPr>
            <w:r w:rsidRPr="00B26587">
              <w:rPr>
                <w:b/>
                <w:color w:val="000000"/>
                <w:sz w:val="16"/>
                <w:szCs w:val="16"/>
              </w:rPr>
              <w:t>102,137</w:t>
            </w:r>
          </w:p>
        </w:tc>
        <w:tc>
          <w:tcPr>
            <w:tcW w:w="634" w:type="dxa"/>
            <w:tcBorders>
              <w:top w:val="single" w:sz="8" w:space="0" w:color="auto"/>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
                <w:color w:val="000000"/>
                <w:sz w:val="16"/>
                <w:szCs w:val="16"/>
              </w:rPr>
            </w:pPr>
            <w:r w:rsidRPr="00B26587">
              <w:rPr>
                <w:b/>
                <w:color w:val="000000"/>
                <w:sz w:val="16"/>
                <w:szCs w:val="16"/>
              </w:rPr>
              <w:t>102,137</w:t>
            </w:r>
          </w:p>
        </w:tc>
        <w:tc>
          <w:tcPr>
            <w:tcW w:w="817" w:type="dxa"/>
            <w:tcBorders>
              <w:top w:val="single" w:sz="8" w:space="0" w:color="auto"/>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
                <w:color w:val="000000"/>
                <w:sz w:val="16"/>
                <w:szCs w:val="16"/>
              </w:rPr>
            </w:pPr>
            <w:r w:rsidRPr="00B26587">
              <w:rPr>
                <w:b/>
                <w:color w:val="000000"/>
                <w:sz w:val="16"/>
                <w:szCs w:val="16"/>
              </w:rPr>
              <w:t>153,21</w:t>
            </w:r>
          </w:p>
        </w:tc>
        <w:tc>
          <w:tcPr>
            <w:tcW w:w="777" w:type="dxa"/>
            <w:tcBorders>
              <w:top w:val="single" w:sz="8" w:space="0" w:color="auto"/>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
                <w:color w:val="000000"/>
                <w:sz w:val="16"/>
                <w:szCs w:val="16"/>
              </w:rPr>
            </w:pPr>
            <w:r w:rsidRPr="00B26587">
              <w:rPr>
                <w:b/>
                <w:color w:val="000000"/>
                <w:sz w:val="16"/>
                <w:szCs w:val="16"/>
              </w:rPr>
              <w:t>268,78</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357,36</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357,789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375,79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375,79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highlight w:val="yellow"/>
              </w:rPr>
            </w:pPr>
          </w:p>
        </w:tc>
      </w:tr>
      <w:tr w:rsidR="00B26587" w:rsidRPr="00B26587" w:rsidTr="00B26587">
        <w:trPr>
          <w:gridAfter w:val="1"/>
          <w:wAfter w:w="256" w:type="dxa"/>
          <w:trHeight w:val="623"/>
        </w:trPr>
        <w:tc>
          <w:tcPr>
            <w:tcW w:w="851" w:type="dxa"/>
            <w:tcBorders>
              <w:top w:val="nil"/>
              <w:left w:val="single" w:sz="8" w:space="0" w:color="auto"/>
              <w:bottom w:val="single" w:sz="8" w:space="0" w:color="auto"/>
              <w:right w:val="nil"/>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2</w:t>
            </w:r>
          </w:p>
        </w:tc>
        <w:tc>
          <w:tcPr>
            <w:tcW w:w="1701" w:type="dxa"/>
            <w:tcBorders>
              <w:top w:val="nil"/>
              <w:left w:val="single" w:sz="8" w:space="0" w:color="auto"/>
              <w:bottom w:val="nil"/>
              <w:right w:val="single" w:sz="8" w:space="0" w:color="auto"/>
            </w:tcBorders>
            <w:shd w:val="clear" w:color="000000" w:fill="FFFFFF"/>
            <w:vAlign w:val="center"/>
            <w:hideMark/>
          </w:tcPr>
          <w:p w:rsidR="00B26587" w:rsidRPr="00B26587" w:rsidRDefault="00B26587" w:rsidP="00B26587">
            <w:pPr>
              <w:rPr>
                <w:sz w:val="16"/>
                <w:szCs w:val="16"/>
              </w:rPr>
            </w:pPr>
            <w:r w:rsidRPr="00B26587">
              <w:rPr>
                <w:sz w:val="16"/>
                <w:szCs w:val="16"/>
              </w:rPr>
              <w:t> Софинансирование пожарной безопасности местный бюджет</w:t>
            </w:r>
          </w:p>
        </w:tc>
        <w:tc>
          <w:tcPr>
            <w:tcW w:w="1311" w:type="dxa"/>
            <w:tcBorders>
              <w:top w:val="nil"/>
              <w:left w:val="nil"/>
              <w:bottom w:val="single" w:sz="8" w:space="0" w:color="auto"/>
              <w:right w:val="nil"/>
            </w:tcBorders>
            <w:shd w:val="clear" w:color="000000" w:fill="FFFFFF"/>
            <w:hideMark/>
          </w:tcPr>
          <w:p w:rsidR="00B26587" w:rsidRPr="00B26587" w:rsidRDefault="00B26587" w:rsidP="00B26587">
            <w:pPr>
              <w:rPr>
                <w:color w:val="000000"/>
                <w:sz w:val="16"/>
                <w:szCs w:val="16"/>
              </w:rPr>
            </w:pPr>
            <w:r w:rsidRPr="00B26587">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816" w:type="dxa"/>
            <w:tcBorders>
              <w:top w:val="nil"/>
              <w:left w:val="nil"/>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786" w:type="dxa"/>
            <w:tcBorders>
              <w:top w:val="nil"/>
              <w:left w:val="nil"/>
              <w:bottom w:val="single" w:sz="8" w:space="0" w:color="auto"/>
              <w:right w:val="nil"/>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0140082040</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5,11</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5,11</w:t>
            </w:r>
          </w:p>
        </w:tc>
        <w:tc>
          <w:tcPr>
            <w:tcW w:w="634"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5,107</w:t>
            </w:r>
          </w:p>
        </w:tc>
        <w:tc>
          <w:tcPr>
            <w:tcW w:w="81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7,66</w:t>
            </w:r>
          </w:p>
        </w:tc>
        <w:tc>
          <w:tcPr>
            <w:tcW w:w="77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12,768</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17,875</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16,25645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highlight w:val="yellow"/>
              </w:rPr>
            </w:pPr>
          </w:p>
        </w:tc>
      </w:tr>
      <w:tr w:rsidR="00B26587" w:rsidRPr="00B26587" w:rsidTr="00B26587">
        <w:trPr>
          <w:gridAfter w:val="1"/>
          <w:wAfter w:w="256" w:type="dxa"/>
          <w:trHeight w:val="268"/>
        </w:trPr>
        <w:tc>
          <w:tcPr>
            <w:tcW w:w="851" w:type="dxa"/>
            <w:tcBorders>
              <w:top w:val="nil"/>
              <w:left w:val="single" w:sz="8" w:space="0" w:color="auto"/>
              <w:bottom w:val="single" w:sz="8" w:space="0" w:color="auto"/>
              <w:right w:val="nil"/>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3</w:t>
            </w:r>
          </w:p>
        </w:tc>
        <w:tc>
          <w:tcPr>
            <w:tcW w:w="1701" w:type="dxa"/>
            <w:tcBorders>
              <w:top w:val="single" w:sz="8" w:space="0" w:color="auto"/>
              <w:left w:val="single" w:sz="8" w:space="0" w:color="auto"/>
              <w:bottom w:val="nil"/>
              <w:right w:val="single" w:sz="8" w:space="0" w:color="auto"/>
            </w:tcBorders>
            <w:shd w:val="clear" w:color="000000" w:fill="FFFFFF"/>
            <w:vAlign w:val="center"/>
            <w:hideMark/>
          </w:tcPr>
          <w:p w:rsidR="00B26587" w:rsidRPr="00B26587" w:rsidRDefault="00B26587" w:rsidP="00B26587">
            <w:pPr>
              <w:rPr>
                <w:sz w:val="16"/>
                <w:szCs w:val="16"/>
              </w:rPr>
            </w:pPr>
            <w:r w:rsidRPr="00B26587">
              <w:rPr>
                <w:sz w:val="16"/>
                <w:szCs w:val="16"/>
              </w:rPr>
              <w:t> </w:t>
            </w:r>
          </w:p>
        </w:tc>
        <w:tc>
          <w:tcPr>
            <w:tcW w:w="1311" w:type="dxa"/>
            <w:tcBorders>
              <w:top w:val="nil"/>
              <w:left w:val="nil"/>
              <w:bottom w:val="single" w:sz="8" w:space="0" w:color="auto"/>
              <w:right w:val="nil"/>
            </w:tcBorders>
            <w:shd w:val="clear" w:color="000000" w:fill="FFFFFF"/>
            <w:hideMark/>
          </w:tcPr>
          <w:p w:rsidR="00B26587" w:rsidRPr="00B26587" w:rsidRDefault="00B26587" w:rsidP="00B26587">
            <w:pPr>
              <w:rPr>
                <w:color w:val="000000"/>
                <w:sz w:val="16"/>
                <w:szCs w:val="16"/>
              </w:rPr>
            </w:pPr>
            <w:r w:rsidRPr="00B26587">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816" w:type="dxa"/>
            <w:tcBorders>
              <w:top w:val="nil"/>
              <w:left w:val="nil"/>
              <w:bottom w:val="single" w:sz="8" w:space="0" w:color="auto"/>
              <w:right w:val="nil"/>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786" w:type="dxa"/>
            <w:tcBorders>
              <w:top w:val="nil"/>
              <w:left w:val="nil"/>
              <w:bottom w:val="single" w:sz="8" w:space="0" w:color="auto"/>
              <w:right w:val="nil"/>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0140082040</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0,8</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4"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w:t>
            </w:r>
          </w:p>
        </w:tc>
        <w:tc>
          <w:tcPr>
            <w:tcW w:w="81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7,66</w:t>
            </w:r>
          </w:p>
        </w:tc>
        <w:tc>
          <w:tcPr>
            <w:tcW w:w="77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12,768</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17,875</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16,25645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highlight w:val="yellow"/>
              </w:rPr>
            </w:pPr>
          </w:p>
        </w:tc>
      </w:tr>
      <w:tr w:rsidR="00B26587" w:rsidRPr="00B26587" w:rsidTr="00B26587">
        <w:trPr>
          <w:gridAfter w:val="1"/>
          <w:wAfter w:w="256" w:type="dxa"/>
          <w:trHeight w:val="675"/>
        </w:trPr>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587" w:rsidRPr="00B26587" w:rsidRDefault="00B26587" w:rsidP="00B26587">
            <w:pPr>
              <w:jc w:val="center"/>
              <w:rPr>
                <w:rFonts w:ascii="Arial" w:hAnsi="Arial" w:cs="Arial"/>
                <w:sz w:val="16"/>
                <w:szCs w:val="16"/>
              </w:rPr>
            </w:pPr>
            <w:r w:rsidRPr="00B26587">
              <w:rPr>
                <w:rFonts w:ascii="Arial" w:hAnsi="Arial" w:cs="Arial"/>
                <w:sz w:val="16"/>
                <w:szCs w:val="16"/>
              </w:rPr>
              <w:t>подпрограмма  5</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B26587" w:rsidRPr="00B26587" w:rsidRDefault="00B26587" w:rsidP="00B26587">
            <w:pPr>
              <w:rPr>
                <w:b/>
                <w:bCs/>
                <w:i/>
                <w:iCs/>
                <w:sz w:val="16"/>
                <w:szCs w:val="16"/>
              </w:rPr>
            </w:pPr>
            <w:r w:rsidRPr="00B26587">
              <w:rPr>
                <w:b/>
                <w:bCs/>
                <w:i/>
                <w:iCs/>
                <w:sz w:val="16"/>
                <w:szCs w:val="16"/>
              </w:rPr>
              <w:t>Профилактика экстремизма, терроризма и коррупции в муниципальном образовании поселок Большая Ирба</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 xml:space="preserve">всего расходные обязательства </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69,0</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0,00</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2,00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23,00</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6,0</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6,0</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6,0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6,0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6,0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573"/>
        </w:trPr>
        <w:tc>
          <w:tcPr>
            <w:tcW w:w="851"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rFonts w:ascii="Arial" w:hAnsi="Arial" w:cs="Arial"/>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B26587" w:rsidRPr="00B26587" w:rsidRDefault="00B26587" w:rsidP="00B26587">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577"/>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1</w:t>
            </w:r>
          </w:p>
        </w:tc>
        <w:tc>
          <w:tcPr>
            <w:tcW w:w="1701"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rPr>
                <w:sz w:val="16"/>
                <w:szCs w:val="16"/>
              </w:rPr>
            </w:pPr>
            <w:r w:rsidRPr="00B26587">
              <w:rPr>
                <w:sz w:val="16"/>
                <w:szCs w:val="16"/>
              </w:rPr>
              <w:t> Обслуживание, приобретение агитации</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0158205</w:t>
            </w:r>
          </w:p>
        </w:tc>
        <w:tc>
          <w:tcPr>
            <w:tcW w:w="52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69,0</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0,00</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0150082050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20,0</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4</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4,0</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4,0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4,0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4,0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2</w:t>
            </w:r>
          </w:p>
        </w:tc>
        <w:tc>
          <w:tcPr>
            <w:tcW w:w="1701" w:type="dxa"/>
            <w:tcBorders>
              <w:top w:val="nil"/>
              <w:left w:val="nil"/>
              <w:bottom w:val="nil"/>
              <w:right w:val="single" w:sz="8" w:space="0" w:color="auto"/>
            </w:tcBorders>
            <w:shd w:val="clear" w:color="000000" w:fill="FFFFFF"/>
            <w:vAlign w:val="center"/>
            <w:hideMark/>
          </w:tcPr>
          <w:p w:rsidR="00B26587" w:rsidRPr="00B26587" w:rsidRDefault="00B26587" w:rsidP="00B26587">
            <w:pPr>
              <w:rPr>
                <w:sz w:val="16"/>
                <w:szCs w:val="16"/>
              </w:rPr>
            </w:pPr>
            <w:r w:rsidRPr="00B26587">
              <w:rPr>
                <w:sz w:val="16"/>
                <w:szCs w:val="16"/>
              </w:rPr>
              <w:t> </w:t>
            </w:r>
            <w:proofErr w:type="spellStart"/>
            <w:r w:rsidRPr="00B26587">
              <w:rPr>
                <w:sz w:val="16"/>
                <w:szCs w:val="16"/>
              </w:rPr>
              <w:t>Антикоррупционная</w:t>
            </w:r>
            <w:proofErr w:type="spellEnd"/>
            <w:r w:rsidRPr="00B26587">
              <w:rPr>
                <w:sz w:val="16"/>
                <w:szCs w:val="16"/>
              </w:rPr>
              <w:t xml:space="preserve"> деятельность</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0158206</w:t>
            </w:r>
          </w:p>
        </w:tc>
        <w:tc>
          <w:tcPr>
            <w:tcW w:w="52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0,00</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0150082060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3,0</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2</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2,0</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2,0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2,0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2,0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517"/>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подпрограмма 6</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B26587" w:rsidRPr="00B26587" w:rsidRDefault="00B26587" w:rsidP="00B26587">
            <w:pPr>
              <w:rPr>
                <w:b/>
                <w:bCs/>
                <w:i/>
                <w:iCs/>
                <w:sz w:val="16"/>
                <w:szCs w:val="16"/>
              </w:rPr>
            </w:pPr>
            <w:r w:rsidRPr="00B26587">
              <w:rPr>
                <w:b/>
                <w:bCs/>
                <w:i/>
                <w:iCs/>
                <w:sz w:val="16"/>
                <w:szCs w:val="16"/>
              </w:rPr>
              <w:t xml:space="preserve">«Содержание автомобильных дорог  в </w:t>
            </w:r>
            <w:r w:rsidRPr="00B26587">
              <w:rPr>
                <w:b/>
                <w:bCs/>
                <w:i/>
                <w:iCs/>
                <w:sz w:val="16"/>
                <w:szCs w:val="16"/>
              </w:rPr>
              <w:lastRenderedPageBreak/>
              <w:t xml:space="preserve">муниципальном образовании поселок </w:t>
            </w:r>
            <w:proofErr w:type="gramStart"/>
            <w:r w:rsidRPr="00B26587">
              <w:rPr>
                <w:b/>
                <w:bCs/>
                <w:i/>
                <w:iCs/>
                <w:sz w:val="16"/>
                <w:szCs w:val="16"/>
              </w:rPr>
              <w:t>Большая</w:t>
            </w:r>
            <w:proofErr w:type="gramEnd"/>
            <w:r w:rsidRPr="00B26587">
              <w:rPr>
                <w:b/>
                <w:bCs/>
                <w:i/>
                <w:iCs/>
                <w:sz w:val="16"/>
                <w:szCs w:val="16"/>
              </w:rPr>
              <w:t xml:space="preserve"> Ирба» </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lastRenderedPageBreak/>
              <w:t xml:space="preserve">всего расходные обязательства </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b/>
                <w:bCs/>
                <w:sz w:val="16"/>
                <w:szCs w:val="16"/>
              </w:rPr>
            </w:pPr>
            <w:r w:rsidRPr="00B26587">
              <w:rPr>
                <w:b/>
                <w:bCs/>
                <w:sz w:val="16"/>
                <w:szCs w:val="16"/>
              </w:rPr>
              <w:t> </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b/>
                <w:bCs/>
                <w:sz w:val="16"/>
                <w:szCs w:val="16"/>
              </w:rPr>
            </w:pPr>
            <w:r w:rsidRPr="00B26587">
              <w:rPr>
                <w:b/>
                <w:bCs/>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886,300</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1440,30</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1708,88</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3593,84</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2275,58</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2166,59</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2680,10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2574,68</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5754,51478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727,9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746,4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291"/>
        </w:trPr>
        <w:tc>
          <w:tcPr>
            <w:tcW w:w="851"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B26587" w:rsidRPr="00B26587" w:rsidRDefault="00B26587" w:rsidP="00B26587">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rPr>
                <w:sz w:val="16"/>
                <w:szCs w:val="16"/>
              </w:rPr>
            </w:pPr>
            <w:r w:rsidRPr="00B26587">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rPr>
                <w:sz w:val="16"/>
                <w:szCs w:val="16"/>
              </w:rPr>
            </w:pPr>
            <w:r w:rsidRPr="00B26587">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rPr>
                <w:sz w:val="16"/>
                <w:szCs w:val="16"/>
              </w:rPr>
            </w:pPr>
            <w:r w:rsidRPr="00B26587">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868"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
                <w:bCs/>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lastRenderedPageBreak/>
              <w:t>1</w:t>
            </w:r>
          </w:p>
        </w:tc>
        <w:tc>
          <w:tcPr>
            <w:tcW w:w="170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Содержание за счет местного бюджета</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0168203</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601,50</w:t>
            </w:r>
          </w:p>
        </w:tc>
        <w:tc>
          <w:tcPr>
            <w:tcW w:w="773" w:type="dxa"/>
            <w:tcBorders>
              <w:top w:val="nil"/>
              <w:left w:val="nil"/>
              <w:bottom w:val="single" w:sz="8" w:space="0" w:color="auto"/>
              <w:right w:val="nil"/>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213,78</w:t>
            </w:r>
          </w:p>
        </w:tc>
        <w:tc>
          <w:tcPr>
            <w:tcW w:w="868" w:type="dxa"/>
            <w:tcBorders>
              <w:top w:val="nil"/>
              <w:left w:val="single" w:sz="8" w:space="0" w:color="auto"/>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0160082030</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134,61</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131,47</w:t>
            </w:r>
          </w:p>
        </w:tc>
        <w:tc>
          <w:tcPr>
            <w:tcW w:w="634"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50</w:t>
            </w:r>
          </w:p>
        </w:tc>
        <w:tc>
          <w:tcPr>
            <w:tcW w:w="81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100,0</w:t>
            </w:r>
          </w:p>
        </w:tc>
        <w:tc>
          <w:tcPr>
            <w:tcW w:w="77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100,0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50,0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2</w:t>
            </w:r>
          </w:p>
        </w:tc>
        <w:tc>
          <w:tcPr>
            <w:tcW w:w="170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Содержание за счет акцизов</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0168102</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284,800</w:t>
            </w:r>
          </w:p>
        </w:tc>
        <w:tc>
          <w:tcPr>
            <w:tcW w:w="773" w:type="dxa"/>
            <w:tcBorders>
              <w:top w:val="nil"/>
              <w:left w:val="nil"/>
              <w:bottom w:val="single" w:sz="8" w:space="0" w:color="auto"/>
              <w:right w:val="nil"/>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270,62</w:t>
            </w:r>
          </w:p>
        </w:tc>
        <w:tc>
          <w:tcPr>
            <w:tcW w:w="868" w:type="dxa"/>
            <w:tcBorders>
              <w:top w:val="nil"/>
              <w:left w:val="single" w:sz="8" w:space="0" w:color="auto"/>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0160081020</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362,27</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378,84</w:t>
            </w:r>
          </w:p>
        </w:tc>
        <w:tc>
          <w:tcPr>
            <w:tcW w:w="634"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271,23</w:t>
            </w:r>
          </w:p>
        </w:tc>
        <w:tc>
          <w:tcPr>
            <w:tcW w:w="81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304,49</w:t>
            </w:r>
          </w:p>
        </w:tc>
        <w:tc>
          <w:tcPr>
            <w:tcW w:w="77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319,1</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330,4</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691,26978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677,9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696,4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p>
        </w:tc>
        <w:tc>
          <w:tcPr>
            <w:tcW w:w="170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p>
        </w:tc>
        <w:tc>
          <w:tcPr>
            <w:tcW w:w="786"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p>
        </w:tc>
        <w:tc>
          <w:tcPr>
            <w:tcW w:w="773" w:type="dxa"/>
            <w:tcBorders>
              <w:top w:val="nil"/>
              <w:left w:val="nil"/>
              <w:bottom w:val="single" w:sz="8" w:space="0" w:color="auto"/>
              <w:right w:val="nil"/>
            </w:tcBorders>
            <w:shd w:val="clear" w:color="000000" w:fill="FFFFFF"/>
            <w:vAlign w:val="center"/>
            <w:hideMark/>
          </w:tcPr>
          <w:p w:rsidR="00B26587" w:rsidRPr="00B26587" w:rsidRDefault="00B26587" w:rsidP="00B26587">
            <w:pPr>
              <w:jc w:val="center"/>
              <w:rPr>
                <w:color w:val="000000"/>
                <w:sz w:val="16"/>
                <w:szCs w:val="16"/>
              </w:rPr>
            </w:pPr>
          </w:p>
        </w:tc>
        <w:tc>
          <w:tcPr>
            <w:tcW w:w="868" w:type="dxa"/>
            <w:tcBorders>
              <w:top w:val="nil"/>
              <w:left w:val="single" w:sz="8" w:space="0" w:color="auto"/>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0160081021</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p>
        </w:tc>
        <w:tc>
          <w:tcPr>
            <w:tcW w:w="634"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p>
        </w:tc>
        <w:tc>
          <w:tcPr>
            <w:tcW w:w="81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sz w:val="16"/>
                <w:szCs w:val="16"/>
              </w:rPr>
            </w:pPr>
          </w:p>
        </w:tc>
        <w:tc>
          <w:tcPr>
            <w:tcW w:w="77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146,2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3</w:t>
            </w:r>
          </w:p>
        </w:tc>
        <w:tc>
          <w:tcPr>
            <w:tcW w:w="170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Субсидия на содержание дорог</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0167594</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796,199</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0160073930</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400,00</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423,00</w:t>
            </w:r>
          </w:p>
        </w:tc>
        <w:tc>
          <w:tcPr>
            <w:tcW w:w="634"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423</w:t>
            </w:r>
          </w:p>
        </w:tc>
        <w:tc>
          <w:tcPr>
            <w:tcW w:w="81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423,0</w:t>
            </w:r>
          </w:p>
        </w:tc>
        <w:tc>
          <w:tcPr>
            <w:tcW w:w="77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428,08</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445,18</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587,045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553"/>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4</w:t>
            </w:r>
          </w:p>
        </w:tc>
        <w:tc>
          <w:tcPr>
            <w:tcW w:w="170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Субсидия краевая на кап рем</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0168594</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79,6199</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01600S5090</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800,00</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2630,00</w:t>
            </w:r>
          </w:p>
        </w:tc>
        <w:tc>
          <w:tcPr>
            <w:tcW w:w="634"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1512</w:t>
            </w:r>
          </w:p>
        </w:tc>
        <w:tc>
          <w:tcPr>
            <w:tcW w:w="81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1318,2</w:t>
            </w:r>
          </w:p>
        </w:tc>
        <w:tc>
          <w:tcPr>
            <w:tcW w:w="77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1601,0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1749,10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Cs/>
                <w:sz w:val="16"/>
                <w:szCs w:val="16"/>
              </w:rPr>
            </w:pPr>
            <w:r w:rsidRPr="00B26587">
              <w:rPr>
                <w:bCs/>
                <w:sz w:val="16"/>
                <w:szCs w:val="16"/>
              </w:rPr>
              <w:t>4280,0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Cs/>
                <w:sz w:val="16"/>
                <w:szCs w:val="16"/>
              </w:rPr>
            </w:pPr>
          </w:p>
        </w:tc>
      </w:tr>
      <w:tr w:rsidR="00B26587" w:rsidRPr="00B26587" w:rsidTr="00B26587">
        <w:trPr>
          <w:gridAfter w:val="1"/>
          <w:wAfter w:w="256" w:type="dxa"/>
          <w:trHeight w:val="593"/>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w:t>
            </w:r>
          </w:p>
        </w:tc>
        <w:tc>
          <w:tcPr>
            <w:tcW w:w="170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Софинансирование содержания дорог</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0167508</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80,00</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4,00</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4,23</w:t>
            </w:r>
          </w:p>
        </w:tc>
        <w:tc>
          <w:tcPr>
            <w:tcW w:w="634"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4,23</w:t>
            </w:r>
          </w:p>
        </w:tc>
        <w:tc>
          <w:tcPr>
            <w:tcW w:w="81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5,076</w:t>
            </w:r>
          </w:p>
        </w:tc>
        <w:tc>
          <w:tcPr>
            <w:tcW w:w="77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0,0</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661"/>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6</w:t>
            </w:r>
          </w:p>
        </w:tc>
        <w:tc>
          <w:tcPr>
            <w:tcW w:w="170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xml:space="preserve"> Софинансирование </w:t>
            </w:r>
            <w:proofErr w:type="spellStart"/>
            <w:r w:rsidRPr="00B26587">
              <w:rPr>
                <w:color w:val="000000"/>
                <w:sz w:val="16"/>
                <w:szCs w:val="16"/>
              </w:rPr>
              <w:t>кап</w:t>
            </w:r>
            <w:proofErr w:type="gramStart"/>
            <w:r w:rsidRPr="00B26587">
              <w:rPr>
                <w:color w:val="000000"/>
                <w:sz w:val="16"/>
                <w:szCs w:val="16"/>
              </w:rPr>
              <w:t>.р</w:t>
            </w:r>
            <w:proofErr w:type="gramEnd"/>
            <w:r w:rsidRPr="00B26587">
              <w:rPr>
                <w:color w:val="000000"/>
                <w:sz w:val="16"/>
                <w:szCs w:val="16"/>
              </w:rPr>
              <w:t>емонт</w:t>
            </w:r>
            <w:proofErr w:type="spellEnd"/>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168508</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jc w:val="center"/>
              <w:rPr>
                <w:sz w:val="16"/>
                <w:szCs w:val="16"/>
              </w:rPr>
            </w:pPr>
            <w:r w:rsidRPr="00B26587">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0,08</w:t>
            </w:r>
          </w:p>
        </w:tc>
        <w:tc>
          <w:tcPr>
            <w:tcW w:w="868"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8,00</w:t>
            </w:r>
          </w:p>
        </w:tc>
        <w:tc>
          <w:tcPr>
            <w:tcW w:w="73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26,30</w:t>
            </w:r>
          </w:p>
        </w:tc>
        <w:tc>
          <w:tcPr>
            <w:tcW w:w="634"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15,12</w:t>
            </w:r>
          </w:p>
        </w:tc>
        <w:tc>
          <w:tcPr>
            <w:tcW w:w="81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15,82</w:t>
            </w:r>
          </w:p>
        </w:tc>
        <w:tc>
          <w:tcPr>
            <w:tcW w:w="777" w:type="dxa"/>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sz w:val="16"/>
                <w:szCs w:val="16"/>
              </w:rPr>
            </w:pPr>
            <w:r w:rsidRPr="00B26587">
              <w:rPr>
                <w:sz w:val="16"/>
                <w:szCs w:val="16"/>
              </w:rPr>
              <w:t>19,0</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jc w:val="center"/>
              <w:rPr>
                <w:bCs/>
                <w:sz w:val="16"/>
                <w:szCs w:val="16"/>
              </w:rPr>
            </w:pPr>
            <w:r w:rsidRPr="00B26587">
              <w:rPr>
                <w:bCs/>
                <w:sz w:val="16"/>
                <w:szCs w:val="16"/>
              </w:rPr>
              <w:t>20,8</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gridAfter w:val="1"/>
          <w:wAfter w:w="256" w:type="dxa"/>
          <w:trHeight w:val="405"/>
        </w:trPr>
        <w:tc>
          <w:tcPr>
            <w:tcW w:w="851" w:type="dxa"/>
            <w:tcBorders>
              <w:top w:val="nil"/>
              <w:left w:val="single" w:sz="8" w:space="0" w:color="auto"/>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 </w:t>
            </w:r>
          </w:p>
        </w:tc>
        <w:tc>
          <w:tcPr>
            <w:tcW w:w="170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B26587" w:rsidRPr="00B26587" w:rsidRDefault="00B26587" w:rsidP="00B26587">
            <w:pPr>
              <w:rPr>
                <w:sz w:val="16"/>
                <w:szCs w:val="16"/>
              </w:rPr>
            </w:pPr>
            <w:r w:rsidRPr="00B26587">
              <w:rPr>
                <w:sz w:val="16"/>
                <w:szCs w:val="16"/>
              </w:rPr>
              <w:t> </w:t>
            </w:r>
          </w:p>
        </w:tc>
        <w:tc>
          <w:tcPr>
            <w:tcW w:w="59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rPr>
                <w:sz w:val="16"/>
                <w:szCs w:val="16"/>
              </w:rPr>
            </w:pPr>
            <w:r w:rsidRPr="00B26587">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rPr>
                <w:sz w:val="16"/>
                <w:szCs w:val="16"/>
              </w:rPr>
            </w:pPr>
            <w:r w:rsidRPr="00B26587">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rPr>
                <w:sz w:val="16"/>
                <w:szCs w:val="16"/>
              </w:rPr>
            </w:pPr>
            <w:r w:rsidRPr="00B26587">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B26587" w:rsidRPr="00B26587" w:rsidRDefault="00B26587" w:rsidP="00B26587">
            <w:pPr>
              <w:rPr>
                <w:sz w:val="16"/>
                <w:szCs w:val="16"/>
              </w:rPr>
            </w:pPr>
            <w:r w:rsidRPr="00B26587">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rPr>
                <w:b/>
                <w:bCs/>
                <w:iCs/>
                <w:sz w:val="16"/>
                <w:szCs w:val="16"/>
              </w:rPr>
            </w:pPr>
            <w:r w:rsidRPr="00B26587">
              <w:rPr>
                <w:b/>
                <w:bCs/>
                <w:iCs/>
                <w:sz w:val="16"/>
                <w:szCs w:val="16"/>
              </w:rPr>
              <w:t>4318,74</w:t>
            </w:r>
          </w:p>
        </w:tc>
        <w:tc>
          <w:tcPr>
            <w:tcW w:w="773"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rPr>
                <w:b/>
                <w:bCs/>
                <w:iCs/>
                <w:sz w:val="16"/>
                <w:szCs w:val="16"/>
              </w:rPr>
            </w:pPr>
            <w:r w:rsidRPr="00B26587">
              <w:rPr>
                <w:b/>
                <w:bCs/>
                <w:iCs/>
                <w:sz w:val="16"/>
                <w:szCs w:val="16"/>
              </w:rPr>
              <w:t>3310,6287</w:t>
            </w:r>
          </w:p>
        </w:tc>
        <w:tc>
          <w:tcPr>
            <w:tcW w:w="868"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rPr>
                <w:b/>
                <w:bCs/>
                <w:iCs/>
                <w:sz w:val="16"/>
                <w:szCs w:val="16"/>
              </w:rPr>
            </w:pPr>
            <w:r w:rsidRPr="00B26587">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rPr>
                <w:b/>
                <w:bCs/>
                <w:iCs/>
                <w:sz w:val="16"/>
                <w:szCs w:val="16"/>
              </w:rPr>
            </w:pPr>
            <w:r w:rsidRPr="00B26587">
              <w:rPr>
                <w:b/>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rPr>
                <w:b/>
                <w:bCs/>
                <w:iCs/>
                <w:sz w:val="16"/>
                <w:szCs w:val="16"/>
              </w:rPr>
            </w:pPr>
            <w:r w:rsidRPr="00B26587">
              <w:rPr>
                <w:b/>
                <w:bCs/>
                <w:iCs/>
                <w:sz w:val="16"/>
                <w:szCs w:val="16"/>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rPr>
                <w:b/>
                <w:bCs/>
                <w:iCs/>
                <w:sz w:val="16"/>
                <w:szCs w:val="16"/>
              </w:rPr>
            </w:pPr>
            <w:r w:rsidRPr="00B26587">
              <w:rPr>
                <w:b/>
                <w:bCs/>
                <w:iCs/>
                <w:sz w:val="16"/>
                <w:szCs w:val="16"/>
              </w:rPr>
              <w:t>6901,49</w:t>
            </w:r>
          </w:p>
        </w:tc>
        <w:tc>
          <w:tcPr>
            <w:tcW w:w="81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rPr>
                <w:b/>
                <w:bCs/>
                <w:iCs/>
                <w:sz w:val="16"/>
                <w:szCs w:val="16"/>
              </w:rPr>
            </w:pPr>
            <w:r w:rsidRPr="00B26587">
              <w:rPr>
                <w:b/>
                <w:bCs/>
                <w:iCs/>
                <w:sz w:val="16"/>
                <w:szCs w:val="16"/>
              </w:rPr>
              <w:t>3594,61</w:t>
            </w:r>
          </w:p>
        </w:tc>
        <w:tc>
          <w:tcPr>
            <w:tcW w:w="77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rPr>
                <w:b/>
                <w:bCs/>
                <w:iCs/>
                <w:sz w:val="16"/>
                <w:szCs w:val="16"/>
              </w:rPr>
            </w:pPr>
            <w:r w:rsidRPr="00B26587">
              <w:rPr>
                <w:b/>
                <w:bCs/>
                <w:iCs/>
                <w:sz w:val="16"/>
                <w:szCs w:val="16"/>
              </w:rPr>
              <w:t>5410,75</w:t>
            </w:r>
          </w:p>
        </w:tc>
        <w:tc>
          <w:tcPr>
            <w:tcW w:w="737" w:type="dxa"/>
            <w:tcBorders>
              <w:top w:val="nil"/>
              <w:left w:val="nil"/>
              <w:bottom w:val="single" w:sz="8" w:space="0" w:color="auto"/>
              <w:right w:val="single" w:sz="8" w:space="0" w:color="auto"/>
            </w:tcBorders>
            <w:shd w:val="clear" w:color="000000" w:fill="FFFFFF"/>
            <w:noWrap/>
            <w:vAlign w:val="center"/>
            <w:hideMark/>
          </w:tcPr>
          <w:p w:rsidR="00B26587" w:rsidRPr="00B26587" w:rsidRDefault="00B26587" w:rsidP="00B26587">
            <w:pPr>
              <w:rPr>
                <w:b/>
                <w:bCs/>
                <w:sz w:val="16"/>
                <w:szCs w:val="16"/>
              </w:rPr>
            </w:pPr>
            <w:r w:rsidRPr="00B26587">
              <w:rPr>
                <w:b/>
                <w:bCs/>
                <w:sz w:val="16"/>
                <w:szCs w:val="16"/>
              </w:rPr>
              <w:t>4186,21</w:t>
            </w:r>
          </w:p>
        </w:tc>
        <w:tc>
          <w:tcPr>
            <w:tcW w:w="780" w:type="dxa"/>
            <w:tcBorders>
              <w:top w:val="nil"/>
              <w:left w:val="nil"/>
              <w:bottom w:val="single" w:sz="8" w:space="0" w:color="auto"/>
              <w:right w:val="single" w:sz="4" w:space="0" w:color="auto"/>
            </w:tcBorders>
            <w:shd w:val="clear" w:color="000000" w:fill="FFFFFF"/>
            <w:vAlign w:val="center"/>
          </w:tcPr>
          <w:p w:rsidR="00B26587" w:rsidRPr="00B26587" w:rsidRDefault="00B26587" w:rsidP="00B26587">
            <w:pPr>
              <w:rPr>
                <w:b/>
                <w:bCs/>
                <w:sz w:val="16"/>
                <w:szCs w:val="16"/>
              </w:rPr>
            </w:pPr>
            <w:r w:rsidRPr="00B26587">
              <w:rPr>
                <w:b/>
                <w:bCs/>
                <w:sz w:val="16"/>
                <w:szCs w:val="16"/>
              </w:rPr>
              <w:t>9463,16129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rPr>
                <w:b/>
                <w:bCs/>
                <w:iCs/>
                <w:sz w:val="16"/>
                <w:szCs w:val="16"/>
              </w:rPr>
            </w:pPr>
            <w:r w:rsidRPr="00B26587">
              <w:rPr>
                <w:b/>
                <w:bCs/>
                <w:iCs/>
                <w:sz w:val="16"/>
                <w:szCs w:val="16"/>
              </w:rPr>
              <w:t>2404,07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rPr>
                <w:b/>
                <w:bCs/>
                <w:iCs/>
                <w:sz w:val="16"/>
                <w:szCs w:val="16"/>
              </w:rPr>
            </w:pPr>
            <w:r w:rsidRPr="00B26587">
              <w:rPr>
                <w:b/>
                <w:bCs/>
                <w:iCs/>
                <w:sz w:val="16"/>
                <w:szCs w:val="16"/>
              </w:rPr>
              <w:t>2422,57</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p>
        </w:tc>
      </w:tr>
      <w:tr w:rsidR="00B26587" w:rsidRPr="00B26587" w:rsidTr="00B26587">
        <w:trPr>
          <w:trHeight w:val="834"/>
        </w:trPr>
        <w:tc>
          <w:tcPr>
            <w:tcW w:w="851" w:type="dxa"/>
            <w:tcBorders>
              <w:top w:val="nil"/>
              <w:left w:val="nil"/>
              <w:bottom w:val="nil"/>
              <w:right w:val="nil"/>
            </w:tcBorders>
            <w:shd w:val="clear" w:color="000000" w:fill="FFFFFF"/>
            <w:hideMark/>
          </w:tcPr>
          <w:p w:rsidR="00B26587" w:rsidRPr="00B26587" w:rsidRDefault="00B26587" w:rsidP="00B26587">
            <w:pPr>
              <w:rPr>
                <w:sz w:val="16"/>
                <w:szCs w:val="16"/>
              </w:rPr>
            </w:pPr>
          </w:p>
        </w:tc>
        <w:tc>
          <w:tcPr>
            <w:tcW w:w="5528" w:type="dxa"/>
            <w:gridSpan w:val="6"/>
            <w:tcBorders>
              <w:top w:val="nil"/>
              <w:left w:val="nil"/>
              <w:bottom w:val="nil"/>
              <w:right w:val="nil"/>
            </w:tcBorders>
            <w:shd w:val="clear" w:color="000000" w:fill="FFFFFF"/>
            <w:hideMark/>
          </w:tcPr>
          <w:p w:rsidR="00B26587" w:rsidRPr="00B26587" w:rsidRDefault="00B26587" w:rsidP="00B26587">
            <w:pPr>
              <w:jc w:val="center"/>
              <w:rPr>
                <w:sz w:val="16"/>
                <w:szCs w:val="16"/>
              </w:rPr>
            </w:pPr>
          </w:p>
          <w:p w:rsidR="00B26587" w:rsidRPr="00B26587" w:rsidRDefault="00B26587" w:rsidP="00B26587">
            <w:pPr>
              <w:rPr>
                <w:sz w:val="16"/>
                <w:szCs w:val="16"/>
              </w:rPr>
            </w:pPr>
            <w:proofErr w:type="gramStart"/>
            <w:r w:rsidRPr="00B26587">
              <w:rPr>
                <w:sz w:val="16"/>
                <w:szCs w:val="16"/>
              </w:rPr>
              <w:t>Исполняющий</w:t>
            </w:r>
            <w:proofErr w:type="gramEnd"/>
            <w:r w:rsidRPr="00B26587">
              <w:rPr>
                <w:sz w:val="16"/>
                <w:szCs w:val="16"/>
              </w:rPr>
              <w:t xml:space="preserve"> обязанности </w:t>
            </w:r>
          </w:p>
          <w:p w:rsidR="00B26587" w:rsidRPr="00B26587" w:rsidRDefault="00B26587" w:rsidP="00B26587">
            <w:pPr>
              <w:rPr>
                <w:sz w:val="16"/>
                <w:szCs w:val="16"/>
              </w:rPr>
            </w:pPr>
            <w:r w:rsidRPr="00B26587">
              <w:rPr>
                <w:sz w:val="16"/>
                <w:szCs w:val="16"/>
              </w:rPr>
              <w:t xml:space="preserve">Главы поселка                             _______________             Т.А. </w:t>
            </w:r>
            <w:proofErr w:type="spellStart"/>
            <w:r w:rsidRPr="00B26587">
              <w:rPr>
                <w:sz w:val="16"/>
                <w:szCs w:val="16"/>
              </w:rPr>
              <w:t>Волкодаева</w:t>
            </w:r>
            <w:proofErr w:type="spellEnd"/>
          </w:p>
        </w:tc>
        <w:tc>
          <w:tcPr>
            <w:tcW w:w="786" w:type="dxa"/>
            <w:tcBorders>
              <w:top w:val="nil"/>
              <w:left w:val="nil"/>
              <w:bottom w:val="nil"/>
              <w:right w:val="nil"/>
            </w:tcBorders>
            <w:shd w:val="clear" w:color="000000" w:fill="FFFFFF"/>
            <w:noWrap/>
            <w:vAlign w:val="bottom"/>
            <w:hideMark/>
          </w:tcPr>
          <w:p w:rsidR="00B26587" w:rsidRPr="00B26587" w:rsidRDefault="00B26587" w:rsidP="00B26587">
            <w:pPr>
              <w:rPr>
                <w:sz w:val="16"/>
                <w:szCs w:val="16"/>
              </w:rPr>
            </w:pPr>
            <w:r w:rsidRPr="00B26587">
              <w:rPr>
                <w:sz w:val="16"/>
                <w:szCs w:val="16"/>
              </w:rPr>
              <w:t> </w:t>
            </w:r>
          </w:p>
        </w:tc>
        <w:tc>
          <w:tcPr>
            <w:tcW w:w="1641" w:type="dxa"/>
            <w:gridSpan w:val="2"/>
            <w:tcBorders>
              <w:top w:val="nil"/>
              <w:left w:val="nil"/>
              <w:bottom w:val="nil"/>
              <w:right w:val="nil"/>
            </w:tcBorders>
            <w:shd w:val="clear" w:color="000000" w:fill="FFFFFF"/>
            <w:noWrap/>
            <w:vAlign w:val="bottom"/>
            <w:hideMark/>
          </w:tcPr>
          <w:p w:rsidR="00B26587" w:rsidRPr="00B26587" w:rsidRDefault="00B26587" w:rsidP="00B26587">
            <w:pPr>
              <w:rPr>
                <w:sz w:val="16"/>
                <w:szCs w:val="16"/>
              </w:rPr>
            </w:pPr>
            <w:r w:rsidRPr="00B26587">
              <w:rPr>
                <w:sz w:val="16"/>
                <w:szCs w:val="16"/>
              </w:rPr>
              <w:t> </w:t>
            </w:r>
          </w:p>
        </w:tc>
        <w:tc>
          <w:tcPr>
            <w:tcW w:w="737" w:type="dxa"/>
            <w:tcBorders>
              <w:top w:val="nil"/>
              <w:left w:val="nil"/>
              <w:bottom w:val="nil"/>
              <w:right w:val="nil"/>
            </w:tcBorders>
            <w:shd w:val="clear" w:color="000000" w:fill="FFFFFF"/>
            <w:noWrap/>
            <w:vAlign w:val="bottom"/>
            <w:hideMark/>
          </w:tcPr>
          <w:p w:rsidR="00B26587" w:rsidRPr="00B26587" w:rsidRDefault="00B26587" w:rsidP="00B26587">
            <w:pPr>
              <w:rPr>
                <w:sz w:val="16"/>
                <w:szCs w:val="16"/>
              </w:rPr>
            </w:pPr>
            <w:r w:rsidRPr="00B26587">
              <w:rPr>
                <w:sz w:val="16"/>
                <w:szCs w:val="16"/>
              </w:rPr>
              <w:t> </w:t>
            </w:r>
          </w:p>
        </w:tc>
        <w:tc>
          <w:tcPr>
            <w:tcW w:w="737" w:type="dxa"/>
            <w:tcBorders>
              <w:top w:val="nil"/>
              <w:left w:val="nil"/>
              <w:bottom w:val="nil"/>
              <w:right w:val="nil"/>
            </w:tcBorders>
            <w:shd w:val="clear" w:color="000000" w:fill="FFFFFF"/>
            <w:noWrap/>
            <w:vAlign w:val="bottom"/>
            <w:hideMark/>
          </w:tcPr>
          <w:p w:rsidR="00B26587" w:rsidRPr="00B26587" w:rsidRDefault="00B26587" w:rsidP="00B26587">
            <w:pPr>
              <w:rPr>
                <w:sz w:val="16"/>
                <w:szCs w:val="16"/>
              </w:rPr>
            </w:pPr>
            <w:r w:rsidRPr="00B26587">
              <w:rPr>
                <w:sz w:val="16"/>
                <w:szCs w:val="16"/>
              </w:rPr>
              <w:t> </w:t>
            </w:r>
          </w:p>
        </w:tc>
        <w:tc>
          <w:tcPr>
            <w:tcW w:w="634" w:type="dxa"/>
            <w:tcBorders>
              <w:top w:val="nil"/>
              <w:left w:val="nil"/>
              <w:bottom w:val="nil"/>
              <w:right w:val="nil"/>
            </w:tcBorders>
            <w:shd w:val="clear" w:color="000000" w:fill="FFFFFF"/>
            <w:noWrap/>
            <w:vAlign w:val="bottom"/>
            <w:hideMark/>
          </w:tcPr>
          <w:p w:rsidR="00B26587" w:rsidRPr="00B26587" w:rsidRDefault="00B26587" w:rsidP="00B26587">
            <w:pPr>
              <w:rPr>
                <w:sz w:val="16"/>
                <w:szCs w:val="16"/>
              </w:rPr>
            </w:pPr>
            <w:r w:rsidRPr="00B26587">
              <w:rPr>
                <w:sz w:val="16"/>
                <w:szCs w:val="16"/>
              </w:rPr>
              <w:t> </w:t>
            </w:r>
          </w:p>
        </w:tc>
        <w:tc>
          <w:tcPr>
            <w:tcW w:w="817" w:type="dxa"/>
            <w:tcBorders>
              <w:top w:val="nil"/>
              <w:left w:val="nil"/>
              <w:bottom w:val="nil"/>
              <w:right w:val="nil"/>
            </w:tcBorders>
            <w:shd w:val="clear" w:color="000000" w:fill="FFFFFF"/>
            <w:noWrap/>
            <w:vAlign w:val="bottom"/>
            <w:hideMark/>
          </w:tcPr>
          <w:p w:rsidR="00B26587" w:rsidRPr="00B26587" w:rsidRDefault="00B26587" w:rsidP="00B26587">
            <w:pPr>
              <w:rPr>
                <w:sz w:val="16"/>
                <w:szCs w:val="16"/>
              </w:rPr>
            </w:pPr>
            <w:r w:rsidRPr="00B26587">
              <w:rPr>
                <w:sz w:val="16"/>
                <w:szCs w:val="16"/>
              </w:rPr>
              <w:t> </w:t>
            </w:r>
          </w:p>
        </w:tc>
        <w:tc>
          <w:tcPr>
            <w:tcW w:w="777" w:type="dxa"/>
            <w:tcBorders>
              <w:top w:val="nil"/>
              <w:left w:val="nil"/>
              <w:bottom w:val="nil"/>
              <w:right w:val="nil"/>
            </w:tcBorders>
            <w:shd w:val="clear" w:color="000000" w:fill="FFFFFF"/>
            <w:noWrap/>
            <w:vAlign w:val="bottom"/>
            <w:hideMark/>
          </w:tcPr>
          <w:p w:rsidR="00B26587" w:rsidRPr="00B26587" w:rsidRDefault="00B26587" w:rsidP="00B26587">
            <w:pPr>
              <w:rPr>
                <w:sz w:val="16"/>
                <w:szCs w:val="16"/>
              </w:rPr>
            </w:pPr>
            <w:r w:rsidRPr="00B26587">
              <w:rPr>
                <w:sz w:val="16"/>
                <w:szCs w:val="16"/>
              </w:rPr>
              <w:t> </w:t>
            </w:r>
          </w:p>
        </w:tc>
        <w:tc>
          <w:tcPr>
            <w:tcW w:w="737" w:type="dxa"/>
            <w:tcBorders>
              <w:top w:val="nil"/>
              <w:left w:val="nil"/>
              <w:bottom w:val="nil"/>
              <w:right w:val="nil"/>
            </w:tcBorders>
            <w:shd w:val="clear" w:color="000000" w:fill="FFFFFF"/>
            <w:noWrap/>
            <w:vAlign w:val="bottom"/>
            <w:hideMark/>
          </w:tcPr>
          <w:p w:rsidR="00B26587" w:rsidRPr="00B26587" w:rsidRDefault="00B26587" w:rsidP="00B26587">
            <w:pPr>
              <w:rPr>
                <w:sz w:val="16"/>
                <w:szCs w:val="16"/>
              </w:rPr>
            </w:pPr>
            <w:r w:rsidRPr="00B26587">
              <w:rPr>
                <w:sz w:val="16"/>
                <w:szCs w:val="16"/>
              </w:rPr>
              <w:t> </w:t>
            </w:r>
          </w:p>
        </w:tc>
        <w:tc>
          <w:tcPr>
            <w:tcW w:w="780" w:type="dxa"/>
            <w:tcBorders>
              <w:top w:val="nil"/>
              <w:left w:val="nil"/>
              <w:bottom w:val="nil"/>
              <w:right w:val="nil"/>
            </w:tcBorders>
            <w:shd w:val="clear" w:color="000000" w:fill="FFFFFF"/>
          </w:tcPr>
          <w:p w:rsidR="00B26587" w:rsidRPr="00B26587" w:rsidRDefault="00B26587" w:rsidP="00B26587">
            <w:pPr>
              <w:rPr>
                <w:sz w:val="16"/>
                <w:szCs w:val="16"/>
              </w:rPr>
            </w:pPr>
          </w:p>
        </w:tc>
        <w:tc>
          <w:tcPr>
            <w:tcW w:w="709" w:type="dxa"/>
            <w:tcBorders>
              <w:top w:val="nil"/>
              <w:left w:val="nil"/>
              <w:bottom w:val="nil"/>
              <w:right w:val="nil"/>
            </w:tcBorders>
            <w:shd w:val="clear" w:color="000000" w:fill="FFFFFF"/>
          </w:tcPr>
          <w:p w:rsidR="00B26587" w:rsidRPr="00B26587" w:rsidRDefault="00B26587" w:rsidP="00B26587">
            <w:pPr>
              <w:rPr>
                <w:sz w:val="16"/>
                <w:szCs w:val="16"/>
              </w:rPr>
            </w:pPr>
          </w:p>
        </w:tc>
        <w:tc>
          <w:tcPr>
            <w:tcW w:w="709" w:type="dxa"/>
            <w:tcBorders>
              <w:top w:val="nil"/>
              <w:left w:val="nil"/>
              <w:bottom w:val="nil"/>
              <w:right w:val="nil"/>
            </w:tcBorders>
            <w:shd w:val="clear" w:color="000000" w:fill="FFFFFF"/>
          </w:tcPr>
          <w:p w:rsidR="00B26587" w:rsidRPr="00B26587" w:rsidRDefault="00B26587" w:rsidP="00B26587">
            <w:pPr>
              <w:rPr>
                <w:sz w:val="16"/>
                <w:szCs w:val="16"/>
              </w:rPr>
            </w:pPr>
          </w:p>
        </w:tc>
        <w:tc>
          <w:tcPr>
            <w:tcW w:w="701" w:type="dxa"/>
            <w:tcBorders>
              <w:top w:val="nil"/>
              <w:left w:val="nil"/>
              <w:bottom w:val="nil"/>
              <w:right w:val="nil"/>
            </w:tcBorders>
            <w:shd w:val="clear" w:color="000000" w:fill="FFFFFF"/>
          </w:tcPr>
          <w:p w:rsidR="00B26587" w:rsidRPr="00B26587" w:rsidRDefault="00B26587" w:rsidP="00B26587">
            <w:pPr>
              <w:rPr>
                <w:sz w:val="16"/>
                <w:szCs w:val="16"/>
              </w:rPr>
            </w:pPr>
          </w:p>
        </w:tc>
        <w:tc>
          <w:tcPr>
            <w:tcW w:w="256" w:type="dxa"/>
            <w:tcBorders>
              <w:top w:val="nil"/>
              <w:left w:val="nil"/>
              <w:bottom w:val="nil"/>
              <w:right w:val="nil"/>
            </w:tcBorders>
            <w:shd w:val="clear" w:color="000000" w:fill="FFFFFF"/>
            <w:noWrap/>
            <w:vAlign w:val="bottom"/>
            <w:hideMark/>
          </w:tcPr>
          <w:p w:rsidR="00B26587" w:rsidRPr="00B26587" w:rsidRDefault="00B26587" w:rsidP="00B26587">
            <w:pPr>
              <w:rPr>
                <w:sz w:val="16"/>
                <w:szCs w:val="16"/>
              </w:rPr>
            </w:pPr>
            <w:r w:rsidRPr="00B26587">
              <w:rPr>
                <w:sz w:val="16"/>
                <w:szCs w:val="16"/>
              </w:rPr>
              <w:t> </w:t>
            </w:r>
          </w:p>
        </w:tc>
      </w:tr>
    </w:tbl>
    <w:p w:rsidR="00B26587" w:rsidRPr="00B26587" w:rsidRDefault="00B26587" w:rsidP="00B26587">
      <w:pPr>
        <w:ind w:left="9356"/>
        <w:rPr>
          <w:sz w:val="16"/>
          <w:szCs w:val="16"/>
        </w:rPr>
      </w:pPr>
    </w:p>
    <w:p w:rsidR="00B26587" w:rsidRPr="00B26587" w:rsidRDefault="00B26587" w:rsidP="00B26587">
      <w:pPr>
        <w:ind w:left="9356"/>
        <w:rPr>
          <w:sz w:val="16"/>
          <w:szCs w:val="16"/>
        </w:rPr>
      </w:pPr>
      <w:r w:rsidRPr="00B26587">
        <w:rPr>
          <w:sz w:val="16"/>
          <w:szCs w:val="16"/>
        </w:rPr>
        <w:t>Приложение № 3</w:t>
      </w:r>
    </w:p>
    <w:p w:rsidR="00B26587" w:rsidRPr="00B26587" w:rsidRDefault="00B26587" w:rsidP="00B26587">
      <w:pPr>
        <w:widowControl w:val="0"/>
        <w:autoSpaceDE w:val="0"/>
        <w:autoSpaceDN w:val="0"/>
        <w:adjustRightInd w:val="0"/>
        <w:ind w:left="9356"/>
        <w:rPr>
          <w:sz w:val="16"/>
          <w:szCs w:val="16"/>
        </w:rPr>
      </w:pPr>
      <w:r w:rsidRPr="00B26587">
        <w:rPr>
          <w:sz w:val="16"/>
          <w:szCs w:val="16"/>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B26587">
        <w:rPr>
          <w:sz w:val="16"/>
          <w:szCs w:val="16"/>
        </w:rPr>
        <w:t>Большая</w:t>
      </w:r>
      <w:proofErr w:type="gramEnd"/>
      <w:r w:rsidRPr="00B26587">
        <w:rPr>
          <w:sz w:val="16"/>
          <w:szCs w:val="16"/>
        </w:rPr>
        <w:t xml:space="preserve"> Ирба»</w:t>
      </w:r>
    </w:p>
    <w:p w:rsidR="00B26587" w:rsidRPr="00B26587" w:rsidRDefault="00B26587" w:rsidP="00B26587">
      <w:pPr>
        <w:widowControl w:val="0"/>
        <w:tabs>
          <w:tab w:val="left" w:pos="10490"/>
        </w:tabs>
        <w:autoSpaceDE w:val="0"/>
        <w:autoSpaceDN w:val="0"/>
        <w:adjustRightInd w:val="0"/>
        <w:jc w:val="center"/>
        <w:rPr>
          <w:b/>
          <w:bCs/>
          <w:sz w:val="16"/>
          <w:szCs w:val="16"/>
        </w:rPr>
      </w:pPr>
    </w:p>
    <w:p w:rsidR="00B26587" w:rsidRPr="00B26587" w:rsidRDefault="00B26587" w:rsidP="00B26587">
      <w:pPr>
        <w:widowControl w:val="0"/>
        <w:tabs>
          <w:tab w:val="left" w:pos="10490"/>
        </w:tabs>
        <w:autoSpaceDE w:val="0"/>
        <w:autoSpaceDN w:val="0"/>
        <w:adjustRightInd w:val="0"/>
        <w:jc w:val="center"/>
        <w:rPr>
          <w:b/>
          <w:bCs/>
          <w:sz w:val="16"/>
          <w:szCs w:val="16"/>
        </w:rPr>
      </w:pPr>
      <w:r w:rsidRPr="00B26587">
        <w:rPr>
          <w:b/>
          <w:bCs/>
          <w:sz w:val="16"/>
          <w:szCs w:val="16"/>
        </w:rPr>
        <w:t xml:space="preserve">Основные меры правового регулирования в соответствующей сфере, </w:t>
      </w:r>
    </w:p>
    <w:p w:rsidR="00B26587" w:rsidRPr="00B26587" w:rsidRDefault="00B26587" w:rsidP="00B26587">
      <w:pPr>
        <w:widowControl w:val="0"/>
        <w:tabs>
          <w:tab w:val="left" w:pos="10490"/>
        </w:tabs>
        <w:autoSpaceDE w:val="0"/>
        <w:autoSpaceDN w:val="0"/>
        <w:adjustRightInd w:val="0"/>
        <w:jc w:val="center"/>
        <w:rPr>
          <w:b/>
          <w:bCs/>
          <w:sz w:val="16"/>
          <w:szCs w:val="16"/>
        </w:rPr>
      </w:pPr>
      <w:r w:rsidRPr="00B26587">
        <w:rPr>
          <w:b/>
          <w:bCs/>
          <w:sz w:val="16"/>
          <w:szCs w:val="16"/>
        </w:rPr>
        <w:t xml:space="preserve">направленные на достижение цели и (или) конечных результатов </w:t>
      </w:r>
    </w:p>
    <w:p w:rsidR="00B26587" w:rsidRPr="00B26587" w:rsidRDefault="00B26587" w:rsidP="00B26587">
      <w:pPr>
        <w:widowControl w:val="0"/>
        <w:tabs>
          <w:tab w:val="left" w:pos="10490"/>
        </w:tabs>
        <w:autoSpaceDE w:val="0"/>
        <w:autoSpaceDN w:val="0"/>
        <w:adjustRightInd w:val="0"/>
        <w:jc w:val="center"/>
        <w:rPr>
          <w:b/>
          <w:bCs/>
          <w:sz w:val="16"/>
          <w:szCs w:val="16"/>
        </w:rPr>
      </w:pPr>
      <w:r w:rsidRPr="00B26587">
        <w:rPr>
          <w:b/>
          <w:bCs/>
          <w:sz w:val="16"/>
          <w:szCs w:val="16"/>
        </w:rPr>
        <w:t xml:space="preserve">муниципальной программы муниципального образования посёлок </w:t>
      </w:r>
      <w:proofErr w:type="gramStart"/>
      <w:r w:rsidRPr="00B26587">
        <w:rPr>
          <w:b/>
          <w:bCs/>
          <w:sz w:val="16"/>
          <w:szCs w:val="16"/>
        </w:rPr>
        <w:t>Большая</w:t>
      </w:r>
      <w:proofErr w:type="gramEnd"/>
      <w:r w:rsidRPr="00B26587">
        <w:rPr>
          <w:b/>
          <w:bCs/>
          <w:sz w:val="16"/>
          <w:szCs w:val="16"/>
        </w:rPr>
        <w:t xml:space="preserve"> Ирба</w:t>
      </w:r>
    </w:p>
    <w:p w:rsidR="00B26587" w:rsidRPr="00B26587" w:rsidRDefault="00B26587" w:rsidP="00B26587">
      <w:pPr>
        <w:jc w:val="center"/>
        <w:rPr>
          <w:b/>
          <w:sz w:val="16"/>
          <w:szCs w:val="16"/>
        </w:rPr>
      </w:pPr>
      <w:r w:rsidRPr="00B26587">
        <w:rPr>
          <w:b/>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B26587">
        <w:rPr>
          <w:b/>
          <w:sz w:val="16"/>
          <w:szCs w:val="16"/>
        </w:rPr>
        <w:t>Большая</w:t>
      </w:r>
      <w:proofErr w:type="gramEnd"/>
      <w:r w:rsidRPr="00B26587">
        <w:rPr>
          <w:b/>
          <w:sz w:val="16"/>
          <w:szCs w:val="16"/>
        </w:rPr>
        <w:t xml:space="preserve"> Ирба»</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254"/>
        <w:gridCol w:w="6754"/>
        <w:gridCol w:w="4680"/>
      </w:tblGrid>
      <w:tr w:rsidR="00B26587" w:rsidRPr="00B26587" w:rsidTr="00B26587">
        <w:tc>
          <w:tcPr>
            <w:tcW w:w="540" w:type="dxa"/>
          </w:tcPr>
          <w:p w:rsidR="00B26587" w:rsidRPr="00B26587" w:rsidRDefault="00B26587" w:rsidP="00B26587">
            <w:pPr>
              <w:jc w:val="center"/>
              <w:rPr>
                <w:sz w:val="16"/>
                <w:szCs w:val="16"/>
              </w:rPr>
            </w:pPr>
            <w:r w:rsidRPr="00B26587">
              <w:rPr>
                <w:sz w:val="16"/>
                <w:szCs w:val="16"/>
              </w:rPr>
              <w:t xml:space="preserve">№ </w:t>
            </w:r>
            <w:proofErr w:type="spellStart"/>
            <w:proofErr w:type="gramStart"/>
            <w:r w:rsidRPr="00B26587">
              <w:rPr>
                <w:sz w:val="16"/>
                <w:szCs w:val="16"/>
              </w:rPr>
              <w:t>п</w:t>
            </w:r>
            <w:proofErr w:type="spellEnd"/>
            <w:proofErr w:type="gramEnd"/>
            <w:r w:rsidRPr="00B26587">
              <w:rPr>
                <w:sz w:val="16"/>
                <w:szCs w:val="16"/>
              </w:rPr>
              <w:t>/</w:t>
            </w:r>
            <w:proofErr w:type="spellStart"/>
            <w:r w:rsidRPr="00B26587">
              <w:rPr>
                <w:sz w:val="16"/>
                <w:szCs w:val="16"/>
              </w:rPr>
              <w:t>п</w:t>
            </w:r>
            <w:proofErr w:type="spellEnd"/>
          </w:p>
        </w:tc>
        <w:tc>
          <w:tcPr>
            <w:tcW w:w="3254" w:type="dxa"/>
          </w:tcPr>
          <w:p w:rsidR="00B26587" w:rsidRPr="00B26587" w:rsidRDefault="00B26587" w:rsidP="00B26587">
            <w:pPr>
              <w:jc w:val="center"/>
              <w:rPr>
                <w:sz w:val="16"/>
                <w:szCs w:val="16"/>
              </w:rPr>
            </w:pPr>
            <w:r w:rsidRPr="00B26587">
              <w:rPr>
                <w:sz w:val="16"/>
                <w:szCs w:val="16"/>
              </w:rPr>
              <w:t xml:space="preserve">Наименование </w:t>
            </w:r>
          </w:p>
          <w:p w:rsidR="00B26587" w:rsidRPr="00B26587" w:rsidRDefault="00B26587" w:rsidP="00B26587">
            <w:pPr>
              <w:jc w:val="center"/>
              <w:rPr>
                <w:sz w:val="16"/>
                <w:szCs w:val="16"/>
              </w:rPr>
            </w:pPr>
            <w:r w:rsidRPr="00B26587">
              <w:rPr>
                <w:sz w:val="16"/>
                <w:szCs w:val="16"/>
              </w:rPr>
              <w:t xml:space="preserve">нормативного правового акта муниципального образования поселок </w:t>
            </w:r>
            <w:proofErr w:type="gramStart"/>
            <w:r w:rsidRPr="00B26587">
              <w:rPr>
                <w:sz w:val="16"/>
                <w:szCs w:val="16"/>
              </w:rPr>
              <w:t>Большая</w:t>
            </w:r>
            <w:proofErr w:type="gramEnd"/>
            <w:r w:rsidRPr="00B26587">
              <w:rPr>
                <w:sz w:val="16"/>
                <w:szCs w:val="16"/>
              </w:rPr>
              <w:t xml:space="preserve"> Ирба</w:t>
            </w:r>
          </w:p>
        </w:tc>
        <w:tc>
          <w:tcPr>
            <w:tcW w:w="6754" w:type="dxa"/>
          </w:tcPr>
          <w:p w:rsidR="00B26587" w:rsidRPr="00B26587" w:rsidRDefault="00B26587" w:rsidP="00B26587">
            <w:pPr>
              <w:jc w:val="center"/>
              <w:rPr>
                <w:sz w:val="16"/>
                <w:szCs w:val="16"/>
              </w:rPr>
            </w:pPr>
            <w:r w:rsidRPr="00B26587">
              <w:rPr>
                <w:sz w:val="16"/>
                <w:szCs w:val="16"/>
              </w:rPr>
              <w:t>Предмет регулирования, основное содержание</w:t>
            </w:r>
          </w:p>
        </w:tc>
        <w:tc>
          <w:tcPr>
            <w:tcW w:w="4680" w:type="dxa"/>
          </w:tcPr>
          <w:p w:rsidR="00B26587" w:rsidRPr="00B26587" w:rsidRDefault="00B26587" w:rsidP="00B26587">
            <w:pPr>
              <w:jc w:val="center"/>
              <w:rPr>
                <w:sz w:val="16"/>
                <w:szCs w:val="16"/>
              </w:rPr>
            </w:pPr>
            <w:r w:rsidRPr="00B26587">
              <w:rPr>
                <w:sz w:val="16"/>
                <w:szCs w:val="16"/>
              </w:rPr>
              <w:t>Срок принятия (года, квартал)</w:t>
            </w:r>
          </w:p>
        </w:tc>
      </w:tr>
      <w:tr w:rsidR="00B26587" w:rsidRPr="00B26587" w:rsidTr="00B26587">
        <w:tc>
          <w:tcPr>
            <w:tcW w:w="540" w:type="dxa"/>
            <w:vAlign w:val="center"/>
          </w:tcPr>
          <w:p w:rsidR="00B26587" w:rsidRPr="00B26587" w:rsidRDefault="00B26587" w:rsidP="00B26587">
            <w:pPr>
              <w:jc w:val="center"/>
              <w:rPr>
                <w:sz w:val="16"/>
                <w:szCs w:val="16"/>
              </w:rPr>
            </w:pPr>
            <w:r w:rsidRPr="00B26587">
              <w:rPr>
                <w:sz w:val="16"/>
                <w:szCs w:val="16"/>
              </w:rPr>
              <w:t>1.</w:t>
            </w:r>
          </w:p>
        </w:tc>
        <w:tc>
          <w:tcPr>
            <w:tcW w:w="3254" w:type="dxa"/>
            <w:vAlign w:val="center"/>
          </w:tcPr>
          <w:p w:rsidR="00B26587" w:rsidRPr="00B26587" w:rsidRDefault="00B26587" w:rsidP="00B26587">
            <w:pPr>
              <w:jc w:val="center"/>
              <w:rPr>
                <w:sz w:val="16"/>
                <w:szCs w:val="16"/>
              </w:rPr>
            </w:pPr>
            <w:r w:rsidRPr="00B26587">
              <w:rPr>
                <w:sz w:val="16"/>
                <w:szCs w:val="16"/>
              </w:rPr>
              <w:t xml:space="preserve">Решение Большеирбинского поселкового Совета депутатов от 23.06.2010 № 5-14 - </w:t>
            </w:r>
            <w:proofErr w:type="spellStart"/>
            <w:proofErr w:type="gramStart"/>
            <w:r w:rsidRPr="00B26587">
              <w:rPr>
                <w:sz w:val="16"/>
                <w:szCs w:val="16"/>
              </w:rPr>
              <w:t>р</w:t>
            </w:r>
            <w:proofErr w:type="spellEnd"/>
            <w:proofErr w:type="gramEnd"/>
            <w:r w:rsidRPr="00B26587">
              <w:rPr>
                <w:sz w:val="16"/>
                <w:szCs w:val="16"/>
              </w:rPr>
              <w:t xml:space="preserve"> </w:t>
            </w:r>
          </w:p>
        </w:tc>
        <w:tc>
          <w:tcPr>
            <w:tcW w:w="6754" w:type="dxa"/>
            <w:vAlign w:val="center"/>
          </w:tcPr>
          <w:p w:rsidR="00B26587" w:rsidRPr="00B26587" w:rsidRDefault="00B26587" w:rsidP="00B26587">
            <w:pPr>
              <w:jc w:val="center"/>
              <w:rPr>
                <w:sz w:val="16"/>
                <w:szCs w:val="16"/>
              </w:rPr>
            </w:pPr>
            <w:r w:rsidRPr="00B26587">
              <w:rPr>
                <w:sz w:val="16"/>
                <w:szCs w:val="16"/>
              </w:rPr>
              <w:t xml:space="preserve">«Об утверждении Правил содержания домашних животных в поселке </w:t>
            </w:r>
            <w:proofErr w:type="gramStart"/>
            <w:r w:rsidRPr="00B26587">
              <w:rPr>
                <w:sz w:val="16"/>
                <w:szCs w:val="16"/>
              </w:rPr>
              <w:t>Большая</w:t>
            </w:r>
            <w:proofErr w:type="gramEnd"/>
            <w:r w:rsidRPr="00B26587">
              <w:rPr>
                <w:sz w:val="16"/>
                <w:szCs w:val="16"/>
              </w:rPr>
              <w:t xml:space="preserve"> Ирба и селе </w:t>
            </w:r>
            <w:proofErr w:type="spellStart"/>
            <w:r w:rsidRPr="00B26587">
              <w:rPr>
                <w:sz w:val="16"/>
                <w:szCs w:val="16"/>
              </w:rPr>
              <w:t>Поначево</w:t>
            </w:r>
            <w:proofErr w:type="spellEnd"/>
            <w:r w:rsidRPr="00B26587">
              <w:rPr>
                <w:sz w:val="16"/>
                <w:szCs w:val="16"/>
              </w:rPr>
              <w:t>»</w:t>
            </w:r>
          </w:p>
        </w:tc>
        <w:tc>
          <w:tcPr>
            <w:tcW w:w="4680" w:type="dxa"/>
            <w:vAlign w:val="center"/>
          </w:tcPr>
          <w:p w:rsidR="00B26587" w:rsidRPr="00B26587" w:rsidRDefault="00B26587" w:rsidP="00B26587">
            <w:pPr>
              <w:jc w:val="center"/>
              <w:rPr>
                <w:sz w:val="16"/>
                <w:szCs w:val="16"/>
              </w:rPr>
            </w:pPr>
            <w:r w:rsidRPr="00B26587">
              <w:rPr>
                <w:sz w:val="16"/>
                <w:szCs w:val="16"/>
              </w:rPr>
              <w:t>не ограничен</w:t>
            </w:r>
          </w:p>
        </w:tc>
      </w:tr>
      <w:tr w:rsidR="00B26587" w:rsidRPr="00B26587" w:rsidTr="00B26587">
        <w:tc>
          <w:tcPr>
            <w:tcW w:w="540" w:type="dxa"/>
            <w:vAlign w:val="center"/>
          </w:tcPr>
          <w:p w:rsidR="00B26587" w:rsidRPr="00B26587" w:rsidRDefault="00B26587" w:rsidP="00B26587">
            <w:pPr>
              <w:jc w:val="center"/>
              <w:rPr>
                <w:sz w:val="16"/>
                <w:szCs w:val="16"/>
              </w:rPr>
            </w:pPr>
            <w:r w:rsidRPr="00B26587">
              <w:rPr>
                <w:sz w:val="16"/>
                <w:szCs w:val="16"/>
              </w:rPr>
              <w:t>2</w:t>
            </w:r>
          </w:p>
        </w:tc>
        <w:tc>
          <w:tcPr>
            <w:tcW w:w="3254" w:type="dxa"/>
            <w:vAlign w:val="center"/>
          </w:tcPr>
          <w:p w:rsidR="00B26587" w:rsidRPr="00B26587" w:rsidRDefault="00B26587" w:rsidP="00B26587">
            <w:pPr>
              <w:jc w:val="center"/>
              <w:rPr>
                <w:sz w:val="16"/>
                <w:szCs w:val="16"/>
              </w:rPr>
            </w:pPr>
            <w:r w:rsidRPr="00B26587">
              <w:rPr>
                <w:sz w:val="16"/>
                <w:szCs w:val="16"/>
              </w:rPr>
              <w:t xml:space="preserve">Решение Большеирбинского поселкового </w:t>
            </w:r>
            <w:r w:rsidRPr="00B26587">
              <w:rPr>
                <w:sz w:val="16"/>
                <w:szCs w:val="16"/>
              </w:rPr>
              <w:lastRenderedPageBreak/>
              <w:t xml:space="preserve">Совета депутатов от 15.07.2010 № 6-15 - </w:t>
            </w:r>
            <w:proofErr w:type="spellStart"/>
            <w:proofErr w:type="gramStart"/>
            <w:r w:rsidRPr="00B26587">
              <w:rPr>
                <w:sz w:val="16"/>
                <w:szCs w:val="16"/>
              </w:rPr>
              <w:t>р</w:t>
            </w:r>
            <w:proofErr w:type="spellEnd"/>
            <w:proofErr w:type="gramEnd"/>
          </w:p>
        </w:tc>
        <w:tc>
          <w:tcPr>
            <w:tcW w:w="6754" w:type="dxa"/>
            <w:vAlign w:val="center"/>
          </w:tcPr>
          <w:p w:rsidR="00B26587" w:rsidRPr="00B26587" w:rsidRDefault="00B26587" w:rsidP="00B26587">
            <w:pPr>
              <w:jc w:val="center"/>
              <w:rPr>
                <w:sz w:val="16"/>
                <w:szCs w:val="16"/>
              </w:rPr>
            </w:pPr>
            <w:r w:rsidRPr="00B26587">
              <w:rPr>
                <w:sz w:val="16"/>
                <w:szCs w:val="16"/>
              </w:rPr>
              <w:lastRenderedPageBreak/>
              <w:t xml:space="preserve">«Об утверждении Положения об участии органов местного самоуправления в профилактике </w:t>
            </w:r>
            <w:r w:rsidRPr="00B26587">
              <w:rPr>
                <w:sz w:val="16"/>
                <w:szCs w:val="16"/>
              </w:rPr>
              <w:lastRenderedPageBreak/>
              <w:t xml:space="preserve">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поселок </w:t>
            </w:r>
            <w:proofErr w:type="gramStart"/>
            <w:r w:rsidRPr="00B26587">
              <w:rPr>
                <w:sz w:val="16"/>
                <w:szCs w:val="16"/>
              </w:rPr>
              <w:t>Большая</w:t>
            </w:r>
            <w:proofErr w:type="gramEnd"/>
            <w:r w:rsidRPr="00B26587">
              <w:rPr>
                <w:sz w:val="16"/>
                <w:szCs w:val="16"/>
              </w:rPr>
              <w:t xml:space="preserve"> Ирба»</w:t>
            </w:r>
          </w:p>
        </w:tc>
        <w:tc>
          <w:tcPr>
            <w:tcW w:w="4680" w:type="dxa"/>
            <w:vAlign w:val="center"/>
          </w:tcPr>
          <w:p w:rsidR="00B26587" w:rsidRPr="00B26587" w:rsidRDefault="00B26587" w:rsidP="00B26587">
            <w:pPr>
              <w:jc w:val="center"/>
              <w:rPr>
                <w:sz w:val="16"/>
                <w:szCs w:val="16"/>
              </w:rPr>
            </w:pPr>
            <w:r w:rsidRPr="00B26587">
              <w:rPr>
                <w:sz w:val="16"/>
                <w:szCs w:val="16"/>
              </w:rPr>
              <w:lastRenderedPageBreak/>
              <w:t>не ограничен</w:t>
            </w:r>
          </w:p>
        </w:tc>
      </w:tr>
      <w:tr w:rsidR="00B26587" w:rsidRPr="00B26587" w:rsidTr="00B26587">
        <w:tc>
          <w:tcPr>
            <w:tcW w:w="540" w:type="dxa"/>
            <w:vAlign w:val="center"/>
          </w:tcPr>
          <w:p w:rsidR="00B26587" w:rsidRPr="00B26587" w:rsidRDefault="00B26587" w:rsidP="00B26587">
            <w:pPr>
              <w:jc w:val="center"/>
              <w:rPr>
                <w:sz w:val="16"/>
                <w:szCs w:val="16"/>
              </w:rPr>
            </w:pPr>
            <w:r w:rsidRPr="00B26587">
              <w:rPr>
                <w:sz w:val="16"/>
                <w:szCs w:val="16"/>
              </w:rPr>
              <w:lastRenderedPageBreak/>
              <w:t>3</w:t>
            </w:r>
          </w:p>
        </w:tc>
        <w:tc>
          <w:tcPr>
            <w:tcW w:w="3254" w:type="dxa"/>
            <w:vAlign w:val="center"/>
          </w:tcPr>
          <w:p w:rsidR="00B26587" w:rsidRPr="00B26587" w:rsidRDefault="00B26587" w:rsidP="00B26587">
            <w:pPr>
              <w:jc w:val="center"/>
              <w:rPr>
                <w:sz w:val="16"/>
                <w:szCs w:val="16"/>
              </w:rPr>
            </w:pPr>
            <w:r w:rsidRPr="00B26587">
              <w:rPr>
                <w:sz w:val="16"/>
                <w:szCs w:val="16"/>
              </w:rPr>
              <w:t xml:space="preserve">Решение Большеирбинского поселкового Совета депутатов от 24.08.2017 №21-83 </w:t>
            </w:r>
            <w:proofErr w:type="spellStart"/>
            <w:proofErr w:type="gramStart"/>
            <w:r w:rsidRPr="00B26587">
              <w:rPr>
                <w:sz w:val="16"/>
                <w:szCs w:val="16"/>
              </w:rPr>
              <w:t>р</w:t>
            </w:r>
            <w:proofErr w:type="spellEnd"/>
            <w:proofErr w:type="gramEnd"/>
          </w:p>
        </w:tc>
        <w:tc>
          <w:tcPr>
            <w:tcW w:w="6754" w:type="dxa"/>
            <w:vAlign w:val="center"/>
          </w:tcPr>
          <w:p w:rsidR="00B26587" w:rsidRPr="00B26587" w:rsidRDefault="00B26587" w:rsidP="00B26587">
            <w:pPr>
              <w:jc w:val="center"/>
              <w:rPr>
                <w:sz w:val="16"/>
                <w:szCs w:val="16"/>
              </w:rPr>
            </w:pPr>
            <w:r w:rsidRPr="00B26587">
              <w:rPr>
                <w:sz w:val="16"/>
                <w:szCs w:val="16"/>
              </w:rPr>
              <w:t xml:space="preserve">«Об утверждении Правил благоустройства территории муниципального образования поселок </w:t>
            </w:r>
            <w:proofErr w:type="gramStart"/>
            <w:r w:rsidRPr="00B26587">
              <w:rPr>
                <w:sz w:val="16"/>
                <w:szCs w:val="16"/>
              </w:rPr>
              <w:t>Большая</w:t>
            </w:r>
            <w:proofErr w:type="gramEnd"/>
            <w:r w:rsidRPr="00B26587">
              <w:rPr>
                <w:sz w:val="16"/>
                <w:szCs w:val="16"/>
              </w:rPr>
              <w:t xml:space="preserve"> Ирба Курагинского района»</w:t>
            </w:r>
          </w:p>
        </w:tc>
        <w:tc>
          <w:tcPr>
            <w:tcW w:w="4680" w:type="dxa"/>
            <w:vAlign w:val="center"/>
          </w:tcPr>
          <w:p w:rsidR="00B26587" w:rsidRPr="00B26587" w:rsidRDefault="00B26587" w:rsidP="00B26587">
            <w:pPr>
              <w:jc w:val="center"/>
              <w:rPr>
                <w:sz w:val="16"/>
                <w:szCs w:val="16"/>
              </w:rPr>
            </w:pPr>
            <w:r w:rsidRPr="00B26587">
              <w:rPr>
                <w:sz w:val="16"/>
                <w:szCs w:val="16"/>
              </w:rPr>
              <w:t>не ограничен</w:t>
            </w:r>
          </w:p>
        </w:tc>
      </w:tr>
      <w:tr w:rsidR="00B26587" w:rsidRPr="00B26587" w:rsidTr="00B26587">
        <w:tc>
          <w:tcPr>
            <w:tcW w:w="540" w:type="dxa"/>
            <w:vAlign w:val="center"/>
          </w:tcPr>
          <w:p w:rsidR="00B26587" w:rsidRPr="00B26587" w:rsidRDefault="00B26587" w:rsidP="00B26587">
            <w:pPr>
              <w:jc w:val="center"/>
              <w:rPr>
                <w:sz w:val="16"/>
                <w:szCs w:val="16"/>
              </w:rPr>
            </w:pPr>
            <w:r w:rsidRPr="00B26587">
              <w:rPr>
                <w:sz w:val="16"/>
                <w:szCs w:val="16"/>
              </w:rPr>
              <w:t>4</w:t>
            </w:r>
          </w:p>
        </w:tc>
        <w:tc>
          <w:tcPr>
            <w:tcW w:w="3254" w:type="dxa"/>
            <w:vAlign w:val="center"/>
          </w:tcPr>
          <w:p w:rsidR="00B26587" w:rsidRPr="00B26587" w:rsidRDefault="00B26587" w:rsidP="00B26587">
            <w:pPr>
              <w:jc w:val="center"/>
              <w:rPr>
                <w:sz w:val="16"/>
                <w:szCs w:val="16"/>
              </w:rPr>
            </w:pPr>
            <w:r w:rsidRPr="00B26587">
              <w:rPr>
                <w:sz w:val="16"/>
                <w:szCs w:val="16"/>
              </w:rPr>
              <w:t xml:space="preserve">Решение Большеирбинского поселкового Совета депутатов от 25.12.2012 № 35-159 </w:t>
            </w:r>
            <w:proofErr w:type="spellStart"/>
            <w:proofErr w:type="gramStart"/>
            <w:r w:rsidRPr="00B26587">
              <w:rPr>
                <w:sz w:val="16"/>
                <w:szCs w:val="16"/>
              </w:rPr>
              <w:t>р</w:t>
            </w:r>
            <w:proofErr w:type="spellEnd"/>
            <w:proofErr w:type="gramEnd"/>
          </w:p>
        </w:tc>
        <w:tc>
          <w:tcPr>
            <w:tcW w:w="6754" w:type="dxa"/>
            <w:vAlign w:val="center"/>
          </w:tcPr>
          <w:p w:rsidR="00B26587" w:rsidRPr="00B26587" w:rsidRDefault="00B26587" w:rsidP="00B26587">
            <w:pPr>
              <w:jc w:val="center"/>
              <w:rPr>
                <w:sz w:val="16"/>
                <w:szCs w:val="16"/>
              </w:rPr>
            </w:pPr>
            <w:r w:rsidRPr="00B26587">
              <w:rPr>
                <w:sz w:val="16"/>
                <w:szCs w:val="16"/>
              </w:rPr>
              <w:t xml:space="preserve">«Об утверждении Генерального плана муниципального образования поселок </w:t>
            </w:r>
            <w:proofErr w:type="gramStart"/>
            <w:r w:rsidRPr="00B26587">
              <w:rPr>
                <w:sz w:val="16"/>
                <w:szCs w:val="16"/>
              </w:rPr>
              <w:t>Большая</w:t>
            </w:r>
            <w:proofErr w:type="gramEnd"/>
            <w:r w:rsidRPr="00B26587">
              <w:rPr>
                <w:sz w:val="16"/>
                <w:szCs w:val="16"/>
              </w:rPr>
              <w:t xml:space="preserve"> Ирба»</w:t>
            </w:r>
          </w:p>
        </w:tc>
        <w:tc>
          <w:tcPr>
            <w:tcW w:w="4680" w:type="dxa"/>
            <w:vAlign w:val="center"/>
          </w:tcPr>
          <w:p w:rsidR="00B26587" w:rsidRPr="00B26587" w:rsidRDefault="00B26587" w:rsidP="00B26587">
            <w:pPr>
              <w:jc w:val="center"/>
              <w:rPr>
                <w:sz w:val="16"/>
                <w:szCs w:val="16"/>
              </w:rPr>
            </w:pPr>
            <w:r w:rsidRPr="00B26587">
              <w:rPr>
                <w:sz w:val="16"/>
                <w:szCs w:val="16"/>
              </w:rPr>
              <w:t>не ограничен</w:t>
            </w:r>
          </w:p>
        </w:tc>
      </w:tr>
      <w:tr w:rsidR="00B26587" w:rsidRPr="00B26587" w:rsidTr="00B26587">
        <w:tc>
          <w:tcPr>
            <w:tcW w:w="540" w:type="dxa"/>
            <w:vAlign w:val="center"/>
          </w:tcPr>
          <w:p w:rsidR="00B26587" w:rsidRPr="00B26587" w:rsidRDefault="00B26587" w:rsidP="00B26587">
            <w:pPr>
              <w:jc w:val="center"/>
              <w:rPr>
                <w:sz w:val="16"/>
                <w:szCs w:val="16"/>
              </w:rPr>
            </w:pPr>
            <w:r w:rsidRPr="00B26587">
              <w:rPr>
                <w:sz w:val="16"/>
                <w:szCs w:val="16"/>
              </w:rPr>
              <w:t>5</w:t>
            </w:r>
          </w:p>
        </w:tc>
        <w:tc>
          <w:tcPr>
            <w:tcW w:w="3254" w:type="dxa"/>
            <w:vAlign w:val="center"/>
          </w:tcPr>
          <w:p w:rsidR="00B26587" w:rsidRPr="00B26587" w:rsidRDefault="00B26587" w:rsidP="00B26587">
            <w:pPr>
              <w:jc w:val="center"/>
              <w:rPr>
                <w:sz w:val="16"/>
                <w:szCs w:val="16"/>
              </w:rPr>
            </w:pPr>
            <w:r w:rsidRPr="00B26587">
              <w:rPr>
                <w:sz w:val="16"/>
                <w:szCs w:val="16"/>
              </w:rPr>
              <w:t xml:space="preserve">Решение Большеирбинского поселкового Совета депутатов от 24.06.2013 № 39-187 </w:t>
            </w:r>
            <w:proofErr w:type="spellStart"/>
            <w:proofErr w:type="gramStart"/>
            <w:r w:rsidRPr="00B26587">
              <w:rPr>
                <w:sz w:val="16"/>
                <w:szCs w:val="16"/>
              </w:rPr>
              <w:t>р</w:t>
            </w:r>
            <w:proofErr w:type="spellEnd"/>
            <w:proofErr w:type="gramEnd"/>
          </w:p>
        </w:tc>
        <w:tc>
          <w:tcPr>
            <w:tcW w:w="6754" w:type="dxa"/>
            <w:vAlign w:val="center"/>
          </w:tcPr>
          <w:p w:rsidR="00B26587" w:rsidRPr="00B26587" w:rsidRDefault="00B26587" w:rsidP="00B26587">
            <w:pPr>
              <w:jc w:val="center"/>
              <w:rPr>
                <w:sz w:val="16"/>
                <w:szCs w:val="16"/>
              </w:rPr>
            </w:pPr>
            <w:r w:rsidRPr="00B26587">
              <w:rPr>
                <w:sz w:val="16"/>
                <w:szCs w:val="16"/>
              </w:rPr>
              <w:t xml:space="preserve">«Об утверждении Правил землепользования и застройки муниципального образования поселок </w:t>
            </w:r>
            <w:proofErr w:type="gramStart"/>
            <w:r w:rsidRPr="00B26587">
              <w:rPr>
                <w:sz w:val="16"/>
                <w:szCs w:val="16"/>
              </w:rPr>
              <w:t>Большая</w:t>
            </w:r>
            <w:proofErr w:type="gramEnd"/>
            <w:r w:rsidRPr="00B26587">
              <w:rPr>
                <w:sz w:val="16"/>
                <w:szCs w:val="16"/>
              </w:rPr>
              <w:t xml:space="preserve"> Ирба»</w:t>
            </w:r>
          </w:p>
        </w:tc>
        <w:tc>
          <w:tcPr>
            <w:tcW w:w="4680" w:type="dxa"/>
            <w:vAlign w:val="center"/>
          </w:tcPr>
          <w:p w:rsidR="00B26587" w:rsidRPr="00B26587" w:rsidRDefault="00B26587" w:rsidP="00B26587">
            <w:pPr>
              <w:jc w:val="center"/>
              <w:rPr>
                <w:sz w:val="16"/>
                <w:szCs w:val="16"/>
              </w:rPr>
            </w:pPr>
            <w:r w:rsidRPr="00B26587">
              <w:rPr>
                <w:sz w:val="16"/>
                <w:szCs w:val="16"/>
              </w:rPr>
              <w:t>не ограничен</w:t>
            </w:r>
          </w:p>
        </w:tc>
      </w:tr>
    </w:tbl>
    <w:p w:rsidR="00B26587" w:rsidRPr="00B26587" w:rsidRDefault="00B26587" w:rsidP="00B26587">
      <w:pPr>
        <w:pStyle w:val="ConsPlusNormal0"/>
        <w:widowControl/>
        <w:outlineLvl w:val="2"/>
        <w:rPr>
          <w:rFonts w:ascii="Times New Roman" w:hAnsi="Times New Roman" w:cs="Times New Roman"/>
          <w:sz w:val="16"/>
          <w:szCs w:val="16"/>
        </w:rPr>
      </w:pPr>
    </w:p>
    <w:p w:rsidR="00B26587" w:rsidRPr="00B26587" w:rsidRDefault="00B26587" w:rsidP="00B26587">
      <w:pPr>
        <w:pStyle w:val="ConsPlusNormal0"/>
        <w:widowControl/>
        <w:outlineLvl w:val="2"/>
        <w:rPr>
          <w:rFonts w:ascii="Times New Roman" w:hAnsi="Times New Roman" w:cs="Times New Roman"/>
          <w:sz w:val="16"/>
          <w:szCs w:val="16"/>
        </w:rPr>
      </w:pPr>
    </w:p>
    <w:p w:rsidR="00B26587" w:rsidRPr="00B26587" w:rsidRDefault="00B26587" w:rsidP="00B26587">
      <w:pPr>
        <w:pStyle w:val="ConsPlusNormal0"/>
        <w:widowControl/>
        <w:outlineLvl w:val="2"/>
        <w:rPr>
          <w:rFonts w:ascii="Times New Roman" w:hAnsi="Times New Roman" w:cs="Times New Roman"/>
          <w:sz w:val="16"/>
          <w:szCs w:val="16"/>
        </w:rPr>
      </w:pPr>
    </w:p>
    <w:tbl>
      <w:tblPr>
        <w:tblW w:w="0" w:type="auto"/>
        <w:tblLook w:val="04A0"/>
      </w:tblPr>
      <w:tblGrid>
        <w:gridCol w:w="4909"/>
        <w:gridCol w:w="4917"/>
        <w:gridCol w:w="4903"/>
      </w:tblGrid>
      <w:tr w:rsidR="00B26587" w:rsidRPr="00B26587" w:rsidTr="00B26587">
        <w:tc>
          <w:tcPr>
            <w:tcW w:w="5023" w:type="dxa"/>
            <w:shd w:val="clear" w:color="auto" w:fill="auto"/>
          </w:tcPr>
          <w:p w:rsidR="00B26587" w:rsidRPr="00B26587" w:rsidRDefault="00B26587" w:rsidP="00B26587">
            <w:pPr>
              <w:pStyle w:val="ConsPlusNormal0"/>
              <w:widowControl/>
              <w:ind w:firstLine="0"/>
              <w:jc w:val="both"/>
              <w:rPr>
                <w:rFonts w:ascii="Times New Roman" w:hAnsi="Times New Roman" w:cs="Times New Roman"/>
                <w:sz w:val="16"/>
                <w:szCs w:val="16"/>
              </w:rPr>
            </w:pPr>
            <w:proofErr w:type="gramStart"/>
            <w:r w:rsidRPr="00B26587">
              <w:rPr>
                <w:rFonts w:ascii="Times New Roman" w:hAnsi="Times New Roman" w:cs="Times New Roman"/>
                <w:sz w:val="16"/>
                <w:szCs w:val="16"/>
              </w:rPr>
              <w:t>Исполняющий</w:t>
            </w:r>
            <w:proofErr w:type="gramEnd"/>
            <w:r w:rsidRPr="00B26587">
              <w:rPr>
                <w:rFonts w:ascii="Times New Roman" w:hAnsi="Times New Roman" w:cs="Times New Roman"/>
                <w:sz w:val="16"/>
                <w:szCs w:val="16"/>
              </w:rPr>
              <w:t xml:space="preserve"> обязанности</w:t>
            </w:r>
          </w:p>
          <w:p w:rsidR="00B26587" w:rsidRPr="00B26587" w:rsidRDefault="00B26587" w:rsidP="00B26587">
            <w:pPr>
              <w:pStyle w:val="ConsPlusNormal0"/>
              <w:widowControl/>
              <w:ind w:firstLine="0"/>
              <w:jc w:val="both"/>
              <w:rPr>
                <w:rFonts w:ascii="Times New Roman" w:hAnsi="Times New Roman" w:cs="Times New Roman"/>
                <w:sz w:val="16"/>
                <w:szCs w:val="16"/>
              </w:rPr>
            </w:pPr>
            <w:r w:rsidRPr="00B26587">
              <w:rPr>
                <w:rFonts w:ascii="Times New Roman" w:hAnsi="Times New Roman" w:cs="Times New Roman"/>
                <w:sz w:val="16"/>
                <w:szCs w:val="16"/>
              </w:rPr>
              <w:t xml:space="preserve">Главы  поселка                                                                                 </w:t>
            </w:r>
          </w:p>
        </w:tc>
        <w:tc>
          <w:tcPr>
            <w:tcW w:w="5023" w:type="dxa"/>
            <w:shd w:val="clear" w:color="auto" w:fill="auto"/>
          </w:tcPr>
          <w:p w:rsidR="00B26587" w:rsidRPr="00B26587" w:rsidRDefault="00B26587" w:rsidP="00B26587">
            <w:pPr>
              <w:pStyle w:val="ConsPlusNormal0"/>
              <w:widowControl/>
              <w:ind w:firstLine="0"/>
              <w:jc w:val="center"/>
              <w:rPr>
                <w:rFonts w:ascii="Times New Roman" w:hAnsi="Times New Roman" w:cs="Times New Roman"/>
                <w:sz w:val="16"/>
                <w:szCs w:val="16"/>
              </w:rPr>
            </w:pPr>
            <w:r w:rsidRPr="00B26587">
              <w:rPr>
                <w:rFonts w:ascii="Times New Roman" w:hAnsi="Times New Roman" w:cs="Times New Roman"/>
                <w:sz w:val="16"/>
                <w:szCs w:val="16"/>
              </w:rPr>
              <w:t>________________</w:t>
            </w:r>
          </w:p>
          <w:p w:rsidR="00B26587" w:rsidRPr="00B26587" w:rsidRDefault="00B26587" w:rsidP="00B26587">
            <w:pPr>
              <w:pStyle w:val="ConsPlusNormal0"/>
              <w:widowControl/>
              <w:ind w:firstLine="0"/>
              <w:jc w:val="center"/>
              <w:rPr>
                <w:rFonts w:ascii="Times New Roman" w:hAnsi="Times New Roman" w:cs="Times New Roman"/>
                <w:sz w:val="16"/>
                <w:szCs w:val="16"/>
              </w:rPr>
            </w:pPr>
            <w:r w:rsidRPr="00B26587">
              <w:rPr>
                <w:rFonts w:ascii="Times New Roman" w:hAnsi="Times New Roman" w:cs="Times New Roman"/>
                <w:sz w:val="16"/>
                <w:szCs w:val="16"/>
              </w:rPr>
              <w:t>(подпись)</w:t>
            </w:r>
          </w:p>
        </w:tc>
        <w:tc>
          <w:tcPr>
            <w:tcW w:w="5023" w:type="dxa"/>
            <w:shd w:val="clear" w:color="auto" w:fill="auto"/>
          </w:tcPr>
          <w:p w:rsidR="00B26587" w:rsidRPr="00B26587" w:rsidRDefault="00B26587" w:rsidP="00B26587">
            <w:pPr>
              <w:pStyle w:val="ConsPlusNormal0"/>
              <w:widowControl/>
              <w:ind w:firstLine="0"/>
              <w:rPr>
                <w:rFonts w:ascii="Times New Roman" w:hAnsi="Times New Roman" w:cs="Times New Roman"/>
                <w:sz w:val="16"/>
                <w:szCs w:val="16"/>
              </w:rPr>
            </w:pPr>
            <w:r w:rsidRPr="00B26587">
              <w:rPr>
                <w:rFonts w:ascii="Times New Roman" w:hAnsi="Times New Roman" w:cs="Times New Roman"/>
                <w:sz w:val="16"/>
                <w:szCs w:val="16"/>
              </w:rPr>
              <w:t xml:space="preserve">Т.А. </w:t>
            </w:r>
            <w:proofErr w:type="spellStart"/>
            <w:r w:rsidRPr="00B26587">
              <w:rPr>
                <w:rFonts w:ascii="Times New Roman" w:hAnsi="Times New Roman" w:cs="Times New Roman"/>
                <w:sz w:val="16"/>
                <w:szCs w:val="16"/>
              </w:rPr>
              <w:t>Волкодаева</w:t>
            </w:r>
            <w:proofErr w:type="spellEnd"/>
          </w:p>
        </w:tc>
      </w:tr>
    </w:tbl>
    <w:p w:rsidR="00B26587" w:rsidRPr="00B26587" w:rsidRDefault="00B26587" w:rsidP="00B26587">
      <w:pPr>
        <w:jc w:val="center"/>
        <w:rPr>
          <w:b/>
          <w:color w:val="000000" w:themeColor="text1"/>
          <w:sz w:val="16"/>
          <w:szCs w:val="16"/>
        </w:rPr>
      </w:pPr>
    </w:p>
    <w:p w:rsidR="00B26587" w:rsidRPr="00B26587" w:rsidRDefault="00B26587" w:rsidP="00B26587">
      <w:pPr>
        <w:pStyle w:val="ConsPlusNormal0"/>
        <w:widowControl/>
        <w:ind w:left="8505" w:firstLine="0"/>
        <w:outlineLvl w:val="2"/>
        <w:rPr>
          <w:rFonts w:ascii="Times New Roman" w:hAnsi="Times New Roman" w:cs="Times New Roman"/>
          <w:sz w:val="16"/>
          <w:szCs w:val="16"/>
        </w:rPr>
      </w:pPr>
    </w:p>
    <w:p w:rsidR="00B26587" w:rsidRPr="00B26587" w:rsidRDefault="00B26587" w:rsidP="00B26587">
      <w:pPr>
        <w:pStyle w:val="ConsPlusNormal0"/>
        <w:widowControl/>
        <w:ind w:left="8505" w:firstLine="0"/>
        <w:outlineLvl w:val="2"/>
        <w:rPr>
          <w:rFonts w:ascii="Times New Roman" w:hAnsi="Times New Roman" w:cs="Times New Roman"/>
          <w:sz w:val="16"/>
          <w:szCs w:val="16"/>
        </w:rPr>
      </w:pPr>
      <w:r w:rsidRPr="00B26587">
        <w:rPr>
          <w:rFonts w:ascii="Times New Roman" w:hAnsi="Times New Roman" w:cs="Times New Roman"/>
          <w:sz w:val="16"/>
          <w:szCs w:val="16"/>
        </w:rPr>
        <w:t>Приложение № 4</w:t>
      </w:r>
    </w:p>
    <w:p w:rsidR="00B26587" w:rsidRPr="00B26587" w:rsidRDefault="00B26587" w:rsidP="00B26587">
      <w:pPr>
        <w:autoSpaceDE w:val="0"/>
        <w:autoSpaceDN w:val="0"/>
        <w:adjustRightInd w:val="0"/>
        <w:ind w:left="8460"/>
        <w:rPr>
          <w:sz w:val="16"/>
          <w:szCs w:val="16"/>
        </w:rPr>
      </w:pPr>
      <w:r w:rsidRPr="00B26587">
        <w:rPr>
          <w:sz w:val="16"/>
          <w:szCs w:val="16"/>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B26587">
        <w:rPr>
          <w:sz w:val="16"/>
          <w:szCs w:val="16"/>
        </w:rPr>
        <w:t>Большая</w:t>
      </w:r>
      <w:proofErr w:type="gramEnd"/>
      <w:r w:rsidRPr="00B26587">
        <w:rPr>
          <w:sz w:val="16"/>
          <w:szCs w:val="16"/>
        </w:rPr>
        <w:t xml:space="preserve"> Ирба»</w:t>
      </w:r>
    </w:p>
    <w:p w:rsidR="00B26587" w:rsidRPr="00B26587" w:rsidRDefault="00B26587" w:rsidP="00B26587">
      <w:pPr>
        <w:autoSpaceDE w:val="0"/>
        <w:autoSpaceDN w:val="0"/>
        <w:adjustRightInd w:val="0"/>
        <w:ind w:left="8460"/>
        <w:rPr>
          <w:sz w:val="16"/>
          <w:szCs w:val="16"/>
        </w:rPr>
      </w:pPr>
    </w:p>
    <w:p w:rsidR="00B26587" w:rsidRPr="00B26587" w:rsidRDefault="00B26587" w:rsidP="00B26587">
      <w:pPr>
        <w:jc w:val="center"/>
        <w:rPr>
          <w:b/>
          <w:sz w:val="16"/>
          <w:szCs w:val="16"/>
        </w:rPr>
      </w:pPr>
      <w:r w:rsidRPr="00B26587">
        <w:rPr>
          <w:b/>
          <w:sz w:val="16"/>
          <w:szCs w:val="16"/>
        </w:rPr>
        <w:t>Ресурсное обеспечение и прогнозная оценка расходов на реализацию целей муниципальной программы муниципального образования посёлок Большая Ирба «Обеспечение жизнедеятельности, улучшения качества жизни населения муниципального образования поселок Большая Ирба» с учетом источников финансирования, в том числе по уровням бюджетной системы</w:t>
      </w:r>
    </w:p>
    <w:tbl>
      <w:tblPr>
        <w:tblW w:w="15324" w:type="dxa"/>
        <w:tblInd w:w="93" w:type="dxa"/>
        <w:tblLayout w:type="fixed"/>
        <w:tblLook w:val="04A0"/>
      </w:tblPr>
      <w:tblGrid>
        <w:gridCol w:w="866"/>
        <w:gridCol w:w="2379"/>
        <w:gridCol w:w="1506"/>
        <w:gridCol w:w="774"/>
        <w:gridCol w:w="727"/>
        <w:gridCol w:w="747"/>
        <w:gridCol w:w="60"/>
        <w:gridCol w:w="701"/>
        <w:gridCol w:w="90"/>
        <w:gridCol w:w="778"/>
        <w:gridCol w:w="207"/>
        <w:gridCol w:w="785"/>
        <w:gridCol w:w="207"/>
        <w:gridCol w:w="940"/>
        <w:gridCol w:w="836"/>
        <w:gridCol w:w="1028"/>
        <w:gridCol w:w="992"/>
        <w:gridCol w:w="851"/>
        <w:gridCol w:w="850"/>
      </w:tblGrid>
      <w:tr w:rsidR="00B26587" w:rsidRPr="00B26587" w:rsidTr="00B26587">
        <w:trPr>
          <w:trHeight w:val="426"/>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Статус</w:t>
            </w:r>
          </w:p>
        </w:tc>
        <w:tc>
          <w:tcPr>
            <w:tcW w:w="23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Наименование муниципальной программы, подпрограммы муниципальной программы</w:t>
            </w:r>
          </w:p>
        </w:tc>
        <w:tc>
          <w:tcPr>
            <w:tcW w:w="15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Ответственный исполнитель, соисполнители</w:t>
            </w:r>
          </w:p>
        </w:tc>
        <w:tc>
          <w:tcPr>
            <w:tcW w:w="1501" w:type="dxa"/>
            <w:gridSpan w:val="2"/>
            <w:vMerge w:val="restart"/>
            <w:tcBorders>
              <w:top w:val="single" w:sz="8" w:space="0" w:color="auto"/>
              <w:left w:val="single" w:sz="8" w:space="0" w:color="auto"/>
              <w:bottom w:val="single" w:sz="8" w:space="0" w:color="000000"/>
              <w:right w:val="nil"/>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807" w:type="dxa"/>
            <w:gridSpan w:val="2"/>
            <w:vMerge w:val="restart"/>
            <w:tcBorders>
              <w:top w:val="single" w:sz="8" w:space="0" w:color="auto"/>
              <w:left w:val="nil"/>
              <w:bottom w:val="single" w:sz="8" w:space="0" w:color="000000"/>
              <w:right w:val="nil"/>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701" w:type="dxa"/>
            <w:vMerge w:val="restart"/>
            <w:tcBorders>
              <w:top w:val="single" w:sz="8" w:space="0" w:color="auto"/>
              <w:left w:val="nil"/>
              <w:bottom w:val="single" w:sz="8" w:space="0" w:color="000000"/>
              <w:right w:val="nil"/>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868" w:type="dxa"/>
            <w:gridSpan w:val="2"/>
            <w:tcBorders>
              <w:top w:val="single" w:sz="8" w:space="0" w:color="auto"/>
              <w:left w:val="nil"/>
              <w:bottom w:val="nil"/>
              <w:right w:val="nil"/>
            </w:tcBorders>
          </w:tcPr>
          <w:p w:rsidR="00B26587" w:rsidRPr="00B26587" w:rsidRDefault="00B26587" w:rsidP="00B26587">
            <w:pPr>
              <w:jc w:val="center"/>
              <w:rPr>
                <w:sz w:val="16"/>
                <w:szCs w:val="16"/>
              </w:rPr>
            </w:pPr>
          </w:p>
        </w:tc>
        <w:tc>
          <w:tcPr>
            <w:tcW w:w="992" w:type="dxa"/>
            <w:gridSpan w:val="2"/>
            <w:tcBorders>
              <w:top w:val="single" w:sz="8" w:space="0" w:color="auto"/>
              <w:left w:val="nil"/>
              <w:bottom w:val="nil"/>
              <w:right w:val="nil"/>
            </w:tcBorders>
          </w:tcPr>
          <w:p w:rsidR="00B26587" w:rsidRPr="00B26587" w:rsidRDefault="00B26587" w:rsidP="00B26587">
            <w:pPr>
              <w:jc w:val="center"/>
              <w:rPr>
                <w:sz w:val="16"/>
                <w:szCs w:val="16"/>
              </w:rPr>
            </w:pPr>
          </w:p>
        </w:tc>
        <w:tc>
          <w:tcPr>
            <w:tcW w:w="5704" w:type="dxa"/>
            <w:gridSpan w:val="7"/>
            <w:tcBorders>
              <w:top w:val="single" w:sz="8" w:space="0" w:color="auto"/>
              <w:left w:val="nil"/>
              <w:bottom w:val="nil"/>
              <w:right w:val="single" w:sz="8" w:space="0" w:color="000000"/>
            </w:tcBorders>
            <w:shd w:val="clear" w:color="auto" w:fill="auto"/>
            <w:hideMark/>
          </w:tcPr>
          <w:p w:rsidR="00B26587" w:rsidRPr="00B26587" w:rsidRDefault="00B26587" w:rsidP="00B26587">
            <w:pPr>
              <w:jc w:val="center"/>
              <w:rPr>
                <w:sz w:val="16"/>
                <w:szCs w:val="16"/>
              </w:rPr>
            </w:pPr>
            <w:r w:rsidRPr="00B26587">
              <w:rPr>
                <w:sz w:val="16"/>
                <w:szCs w:val="16"/>
              </w:rPr>
              <w:t>Оценка расходов</w:t>
            </w:r>
          </w:p>
        </w:tc>
      </w:tr>
      <w:tr w:rsidR="00B26587" w:rsidRPr="00B26587" w:rsidTr="00B26587">
        <w:trPr>
          <w:trHeight w:val="67"/>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single" w:sz="8" w:space="0" w:color="auto"/>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1" w:type="dxa"/>
            <w:gridSpan w:val="2"/>
            <w:vMerge/>
            <w:tcBorders>
              <w:top w:val="single" w:sz="8" w:space="0" w:color="auto"/>
              <w:left w:val="single" w:sz="8" w:space="0" w:color="auto"/>
              <w:bottom w:val="single" w:sz="8" w:space="0" w:color="000000"/>
              <w:right w:val="nil"/>
            </w:tcBorders>
            <w:vAlign w:val="center"/>
            <w:hideMark/>
          </w:tcPr>
          <w:p w:rsidR="00B26587" w:rsidRPr="00B26587" w:rsidRDefault="00B26587" w:rsidP="00B26587">
            <w:pPr>
              <w:rPr>
                <w:sz w:val="16"/>
                <w:szCs w:val="16"/>
              </w:rPr>
            </w:pPr>
          </w:p>
        </w:tc>
        <w:tc>
          <w:tcPr>
            <w:tcW w:w="807" w:type="dxa"/>
            <w:gridSpan w:val="2"/>
            <w:vMerge/>
            <w:tcBorders>
              <w:top w:val="single" w:sz="8" w:space="0" w:color="auto"/>
              <w:left w:val="nil"/>
              <w:bottom w:val="single" w:sz="8" w:space="0" w:color="000000"/>
              <w:right w:val="nil"/>
            </w:tcBorders>
            <w:vAlign w:val="center"/>
            <w:hideMark/>
          </w:tcPr>
          <w:p w:rsidR="00B26587" w:rsidRPr="00B26587" w:rsidRDefault="00B26587" w:rsidP="00B26587">
            <w:pPr>
              <w:rPr>
                <w:sz w:val="16"/>
                <w:szCs w:val="16"/>
              </w:rPr>
            </w:pPr>
          </w:p>
        </w:tc>
        <w:tc>
          <w:tcPr>
            <w:tcW w:w="701" w:type="dxa"/>
            <w:vMerge/>
            <w:tcBorders>
              <w:top w:val="single" w:sz="8" w:space="0" w:color="auto"/>
              <w:left w:val="nil"/>
              <w:bottom w:val="single" w:sz="8" w:space="0" w:color="000000"/>
              <w:right w:val="nil"/>
            </w:tcBorders>
            <w:vAlign w:val="center"/>
            <w:hideMark/>
          </w:tcPr>
          <w:p w:rsidR="00B26587" w:rsidRPr="00B26587" w:rsidRDefault="00B26587" w:rsidP="00B26587">
            <w:pPr>
              <w:rPr>
                <w:sz w:val="16"/>
                <w:szCs w:val="16"/>
              </w:rPr>
            </w:pPr>
          </w:p>
        </w:tc>
        <w:tc>
          <w:tcPr>
            <w:tcW w:w="3843" w:type="dxa"/>
            <w:gridSpan w:val="7"/>
            <w:tcBorders>
              <w:top w:val="nil"/>
              <w:left w:val="nil"/>
              <w:bottom w:val="single" w:sz="8" w:space="0" w:color="auto"/>
              <w:right w:val="single" w:sz="8" w:space="0" w:color="000000"/>
            </w:tcBorders>
            <w:shd w:val="clear" w:color="auto" w:fill="auto"/>
            <w:hideMark/>
          </w:tcPr>
          <w:p w:rsidR="00B26587" w:rsidRPr="00B26587" w:rsidRDefault="00B26587" w:rsidP="00B26587">
            <w:pPr>
              <w:jc w:val="center"/>
              <w:rPr>
                <w:sz w:val="16"/>
                <w:szCs w:val="16"/>
              </w:rPr>
            </w:pPr>
            <w:r w:rsidRPr="00B26587">
              <w:rPr>
                <w:sz w:val="16"/>
                <w:szCs w:val="16"/>
              </w:rPr>
              <w:t>(тыс. руб.), годы</w:t>
            </w:r>
          </w:p>
        </w:tc>
        <w:tc>
          <w:tcPr>
            <w:tcW w:w="1028" w:type="dxa"/>
            <w:tcBorders>
              <w:top w:val="nil"/>
              <w:left w:val="nil"/>
              <w:bottom w:val="single" w:sz="8" w:space="0" w:color="auto"/>
              <w:right w:val="single" w:sz="8" w:space="0" w:color="000000"/>
            </w:tcBorders>
          </w:tcPr>
          <w:p w:rsidR="00B26587" w:rsidRPr="00B26587" w:rsidRDefault="00B26587" w:rsidP="00B26587">
            <w:pPr>
              <w:jc w:val="center"/>
              <w:rPr>
                <w:sz w:val="16"/>
                <w:szCs w:val="16"/>
              </w:rPr>
            </w:pPr>
          </w:p>
        </w:tc>
        <w:tc>
          <w:tcPr>
            <w:tcW w:w="992" w:type="dxa"/>
            <w:tcBorders>
              <w:top w:val="nil"/>
              <w:left w:val="nil"/>
              <w:bottom w:val="single" w:sz="4" w:space="0" w:color="auto"/>
              <w:right w:val="nil"/>
            </w:tcBorders>
          </w:tcPr>
          <w:p w:rsidR="00B26587" w:rsidRPr="00B26587" w:rsidRDefault="00B26587" w:rsidP="00B26587">
            <w:pPr>
              <w:jc w:val="center"/>
              <w:rPr>
                <w:sz w:val="16"/>
                <w:szCs w:val="16"/>
              </w:rPr>
            </w:pPr>
          </w:p>
        </w:tc>
        <w:tc>
          <w:tcPr>
            <w:tcW w:w="851" w:type="dxa"/>
            <w:tcBorders>
              <w:top w:val="nil"/>
              <w:left w:val="nil"/>
              <w:bottom w:val="single" w:sz="8" w:space="0" w:color="auto"/>
              <w:right w:val="nil"/>
            </w:tcBorders>
          </w:tcPr>
          <w:p w:rsidR="00B26587" w:rsidRPr="00B26587" w:rsidRDefault="00B26587" w:rsidP="00B26587">
            <w:pPr>
              <w:jc w:val="center"/>
              <w:rPr>
                <w:sz w:val="16"/>
                <w:szCs w:val="16"/>
              </w:rPr>
            </w:pPr>
          </w:p>
        </w:tc>
        <w:tc>
          <w:tcPr>
            <w:tcW w:w="850" w:type="dxa"/>
            <w:tcBorders>
              <w:top w:val="nil"/>
              <w:left w:val="nil"/>
              <w:bottom w:val="single" w:sz="8" w:space="0" w:color="auto"/>
              <w:right w:val="single" w:sz="8" w:space="0" w:color="000000"/>
            </w:tcBorders>
          </w:tcPr>
          <w:p w:rsidR="00B26587" w:rsidRPr="00B26587" w:rsidRDefault="00B26587" w:rsidP="00B26587">
            <w:pPr>
              <w:jc w:val="center"/>
              <w:rPr>
                <w:sz w:val="16"/>
                <w:szCs w:val="16"/>
              </w:rPr>
            </w:pPr>
          </w:p>
        </w:tc>
      </w:tr>
      <w:tr w:rsidR="00B26587" w:rsidRPr="00B26587" w:rsidTr="00B26587">
        <w:trPr>
          <w:trHeight w:val="60"/>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single" w:sz="8" w:space="0" w:color="auto"/>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774"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2014 год</w:t>
            </w:r>
          </w:p>
        </w:tc>
        <w:tc>
          <w:tcPr>
            <w:tcW w:w="727"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2015 год</w:t>
            </w:r>
          </w:p>
        </w:tc>
        <w:tc>
          <w:tcPr>
            <w:tcW w:w="747" w:type="dxa"/>
            <w:tcBorders>
              <w:top w:val="single" w:sz="8" w:space="0" w:color="auto"/>
              <w:left w:val="nil"/>
              <w:bottom w:val="single" w:sz="8" w:space="0" w:color="auto"/>
              <w:right w:val="single" w:sz="8" w:space="0" w:color="000000"/>
            </w:tcBorders>
            <w:shd w:val="clear" w:color="auto" w:fill="auto"/>
            <w:hideMark/>
          </w:tcPr>
          <w:p w:rsidR="00B26587" w:rsidRPr="00B26587" w:rsidRDefault="00B26587" w:rsidP="00B26587">
            <w:pPr>
              <w:jc w:val="center"/>
              <w:rPr>
                <w:sz w:val="16"/>
                <w:szCs w:val="16"/>
              </w:rPr>
            </w:pPr>
            <w:r w:rsidRPr="00B26587">
              <w:rPr>
                <w:sz w:val="16"/>
                <w:szCs w:val="16"/>
              </w:rPr>
              <w:t>2016 год</w:t>
            </w:r>
          </w:p>
        </w:tc>
        <w:tc>
          <w:tcPr>
            <w:tcW w:w="851" w:type="dxa"/>
            <w:gridSpan w:val="3"/>
            <w:tcBorders>
              <w:top w:val="single" w:sz="8" w:space="0" w:color="auto"/>
              <w:left w:val="nil"/>
              <w:bottom w:val="single" w:sz="8" w:space="0" w:color="auto"/>
              <w:right w:val="single" w:sz="8" w:space="0" w:color="000000"/>
            </w:tcBorders>
            <w:shd w:val="clear" w:color="auto" w:fill="auto"/>
            <w:hideMark/>
          </w:tcPr>
          <w:p w:rsidR="00B26587" w:rsidRPr="00B26587" w:rsidRDefault="00B26587" w:rsidP="00B26587">
            <w:pPr>
              <w:jc w:val="center"/>
              <w:rPr>
                <w:sz w:val="16"/>
                <w:szCs w:val="16"/>
              </w:rPr>
            </w:pPr>
            <w:r w:rsidRPr="00B26587">
              <w:rPr>
                <w:sz w:val="16"/>
                <w:szCs w:val="16"/>
              </w:rPr>
              <w:t xml:space="preserve">2017 </w:t>
            </w:r>
          </w:p>
          <w:p w:rsidR="00B26587" w:rsidRPr="00B26587" w:rsidRDefault="00B26587" w:rsidP="00B26587">
            <w:pPr>
              <w:jc w:val="center"/>
              <w:rPr>
                <w:sz w:val="16"/>
                <w:szCs w:val="16"/>
              </w:rPr>
            </w:pPr>
            <w:r w:rsidRPr="00B26587">
              <w:rPr>
                <w:sz w:val="16"/>
                <w:szCs w:val="16"/>
              </w:rPr>
              <w:t>год</w:t>
            </w:r>
          </w:p>
        </w:tc>
        <w:tc>
          <w:tcPr>
            <w:tcW w:w="985" w:type="dxa"/>
            <w:gridSpan w:val="2"/>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xml:space="preserve">2018 </w:t>
            </w:r>
          </w:p>
          <w:p w:rsidR="00B26587" w:rsidRPr="00B26587" w:rsidRDefault="00B26587" w:rsidP="00B26587">
            <w:pPr>
              <w:jc w:val="center"/>
              <w:rPr>
                <w:sz w:val="16"/>
                <w:szCs w:val="16"/>
              </w:rPr>
            </w:pPr>
            <w:r w:rsidRPr="00B26587">
              <w:rPr>
                <w:sz w:val="16"/>
                <w:szCs w:val="16"/>
              </w:rPr>
              <w:t>год</w:t>
            </w:r>
          </w:p>
        </w:tc>
        <w:tc>
          <w:tcPr>
            <w:tcW w:w="992" w:type="dxa"/>
            <w:gridSpan w:val="2"/>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2019</w:t>
            </w:r>
          </w:p>
          <w:p w:rsidR="00B26587" w:rsidRPr="00B26587" w:rsidRDefault="00B26587" w:rsidP="00B26587">
            <w:pPr>
              <w:jc w:val="center"/>
              <w:rPr>
                <w:sz w:val="16"/>
                <w:szCs w:val="16"/>
              </w:rPr>
            </w:pPr>
            <w:r w:rsidRPr="00B26587">
              <w:rPr>
                <w:sz w:val="16"/>
                <w:szCs w:val="16"/>
              </w:rPr>
              <w:t>год</w:t>
            </w:r>
          </w:p>
        </w:tc>
        <w:tc>
          <w:tcPr>
            <w:tcW w:w="940"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xml:space="preserve">2020 </w:t>
            </w:r>
          </w:p>
          <w:p w:rsidR="00B26587" w:rsidRPr="00B26587" w:rsidRDefault="00B26587" w:rsidP="00B26587">
            <w:pPr>
              <w:jc w:val="center"/>
              <w:rPr>
                <w:sz w:val="16"/>
                <w:szCs w:val="16"/>
              </w:rPr>
            </w:pPr>
            <w:r w:rsidRPr="00B26587">
              <w:rPr>
                <w:sz w:val="16"/>
                <w:szCs w:val="16"/>
              </w:rPr>
              <w:t>год</w:t>
            </w:r>
          </w:p>
        </w:tc>
        <w:tc>
          <w:tcPr>
            <w:tcW w:w="836" w:type="dxa"/>
            <w:tcBorders>
              <w:top w:val="nil"/>
              <w:left w:val="nil"/>
              <w:bottom w:val="single" w:sz="8" w:space="0" w:color="auto"/>
              <w:right w:val="single" w:sz="4" w:space="0" w:color="auto"/>
            </w:tcBorders>
            <w:shd w:val="clear" w:color="auto" w:fill="FFFFFF" w:themeFill="background1"/>
            <w:hideMark/>
          </w:tcPr>
          <w:p w:rsidR="00B26587" w:rsidRPr="00B26587" w:rsidRDefault="00B26587" w:rsidP="00B26587">
            <w:pPr>
              <w:jc w:val="center"/>
              <w:rPr>
                <w:sz w:val="16"/>
                <w:szCs w:val="16"/>
              </w:rPr>
            </w:pPr>
            <w:r w:rsidRPr="00B26587">
              <w:rPr>
                <w:sz w:val="16"/>
                <w:szCs w:val="16"/>
              </w:rPr>
              <w:t xml:space="preserve">2021 </w:t>
            </w:r>
          </w:p>
          <w:p w:rsidR="00B26587" w:rsidRPr="00B26587" w:rsidRDefault="00B26587" w:rsidP="00B26587">
            <w:pPr>
              <w:jc w:val="center"/>
              <w:rPr>
                <w:sz w:val="16"/>
                <w:szCs w:val="16"/>
              </w:rPr>
            </w:pPr>
            <w:r w:rsidRPr="00B26587">
              <w:rPr>
                <w:sz w:val="16"/>
                <w:szCs w:val="16"/>
              </w:rPr>
              <w:t>год</w:t>
            </w:r>
          </w:p>
        </w:tc>
        <w:tc>
          <w:tcPr>
            <w:tcW w:w="1028" w:type="dxa"/>
            <w:tcBorders>
              <w:top w:val="nil"/>
              <w:left w:val="nil"/>
              <w:bottom w:val="single" w:sz="8" w:space="0" w:color="auto"/>
              <w:right w:val="single" w:sz="4" w:space="0" w:color="auto"/>
            </w:tcBorders>
          </w:tcPr>
          <w:p w:rsidR="00B26587" w:rsidRPr="00B26587" w:rsidRDefault="00B26587" w:rsidP="00B26587">
            <w:pPr>
              <w:jc w:val="center"/>
              <w:rPr>
                <w:sz w:val="16"/>
                <w:szCs w:val="16"/>
              </w:rPr>
            </w:pPr>
            <w:r w:rsidRPr="00B26587">
              <w:rPr>
                <w:sz w:val="16"/>
                <w:szCs w:val="16"/>
              </w:rPr>
              <w:t>2022</w:t>
            </w:r>
          </w:p>
          <w:p w:rsidR="00B26587" w:rsidRPr="00B26587" w:rsidRDefault="00B26587" w:rsidP="00B26587">
            <w:pPr>
              <w:jc w:val="center"/>
              <w:rPr>
                <w:sz w:val="16"/>
                <w:szCs w:val="16"/>
              </w:rPr>
            </w:pPr>
            <w:r w:rsidRPr="00B26587">
              <w:rPr>
                <w:sz w:val="16"/>
                <w:szCs w:val="16"/>
              </w:rPr>
              <w:t>год</w:t>
            </w:r>
          </w:p>
        </w:tc>
        <w:tc>
          <w:tcPr>
            <w:tcW w:w="992" w:type="dxa"/>
            <w:tcBorders>
              <w:top w:val="single" w:sz="4" w:space="0" w:color="auto"/>
              <w:left w:val="nil"/>
              <w:bottom w:val="single" w:sz="4" w:space="0" w:color="auto"/>
              <w:right w:val="single" w:sz="4" w:space="0" w:color="auto"/>
            </w:tcBorders>
          </w:tcPr>
          <w:p w:rsidR="00B26587" w:rsidRPr="00B26587" w:rsidRDefault="00B26587" w:rsidP="00B26587">
            <w:pPr>
              <w:jc w:val="center"/>
              <w:rPr>
                <w:sz w:val="16"/>
                <w:szCs w:val="16"/>
              </w:rPr>
            </w:pPr>
            <w:r w:rsidRPr="00B26587">
              <w:rPr>
                <w:sz w:val="16"/>
                <w:szCs w:val="16"/>
              </w:rPr>
              <w:t>2023</w:t>
            </w:r>
          </w:p>
          <w:p w:rsidR="00B26587" w:rsidRPr="00B26587" w:rsidRDefault="00B26587" w:rsidP="00B26587">
            <w:pPr>
              <w:jc w:val="center"/>
              <w:rPr>
                <w:sz w:val="16"/>
                <w:szCs w:val="16"/>
              </w:rPr>
            </w:pPr>
            <w:r w:rsidRPr="00B26587">
              <w:rPr>
                <w:sz w:val="16"/>
                <w:szCs w:val="16"/>
              </w:rPr>
              <w:t xml:space="preserve"> год</w:t>
            </w:r>
          </w:p>
        </w:tc>
        <w:tc>
          <w:tcPr>
            <w:tcW w:w="851" w:type="dxa"/>
            <w:tcBorders>
              <w:top w:val="nil"/>
              <w:left w:val="single" w:sz="4" w:space="0" w:color="auto"/>
              <w:bottom w:val="single" w:sz="8" w:space="0" w:color="auto"/>
              <w:right w:val="single" w:sz="4" w:space="0" w:color="auto"/>
            </w:tcBorders>
          </w:tcPr>
          <w:p w:rsidR="00B26587" w:rsidRPr="00B26587" w:rsidRDefault="00B26587" w:rsidP="00B26587">
            <w:pPr>
              <w:ind w:right="-70"/>
              <w:jc w:val="center"/>
              <w:rPr>
                <w:sz w:val="16"/>
                <w:szCs w:val="16"/>
              </w:rPr>
            </w:pPr>
            <w:r w:rsidRPr="00B26587">
              <w:rPr>
                <w:sz w:val="16"/>
                <w:szCs w:val="16"/>
              </w:rPr>
              <w:t xml:space="preserve">2024 </w:t>
            </w:r>
          </w:p>
          <w:p w:rsidR="00B26587" w:rsidRPr="00B26587" w:rsidRDefault="00B26587" w:rsidP="00B26587">
            <w:pPr>
              <w:ind w:right="-70"/>
              <w:jc w:val="center"/>
              <w:rPr>
                <w:sz w:val="16"/>
                <w:szCs w:val="16"/>
              </w:rPr>
            </w:pPr>
            <w:r w:rsidRPr="00B26587">
              <w:rPr>
                <w:sz w:val="16"/>
                <w:szCs w:val="16"/>
              </w:rPr>
              <w:t>од</w:t>
            </w:r>
          </w:p>
        </w:tc>
        <w:tc>
          <w:tcPr>
            <w:tcW w:w="850" w:type="dxa"/>
            <w:tcBorders>
              <w:top w:val="nil"/>
              <w:left w:val="single" w:sz="4" w:space="0" w:color="auto"/>
              <w:bottom w:val="single" w:sz="8" w:space="0" w:color="auto"/>
              <w:right w:val="single" w:sz="4" w:space="0" w:color="auto"/>
            </w:tcBorders>
          </w:tcPr>
          <w:p w:rsidR="00B26587" w:rsidRPr="00B26587" w:rsidRDefault="00B26587" w:rsidP="00B26587">
            <w:pPr>
              <w:jc w:val="center"/>
              <w:rPr>
                <w:sz w:val="16"/>
                <w:szCs w:val="16"/>
              </w:rPr>
            </w:pPr>
          </w:p>
        </w:tc>
      </w:tr>
      <w:tr w:rsidR="00B26587" w:rsidRPr="00B26587" w:rsidTr="00B26587">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B26587" w:rsidRPr="00B26587" w:rsidRDefault="00B26587" w:rsidP="00B26587">
            <w:pPr>
              <w:rPr>
                <w:sz w:val="16"/>
                <w:szCs w:val="16"/>
              </w:rPr>
            </w:pPr>
            <w:r w:rsidRPr="00B26587">
              <w:rPr>
                <w:sz w:val="16"/>
                <w:szCs w:val="16"/>
              </w:rPr>
              <w:t>Муниципальная программа</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B26587">
              <w:rPr>
                <w:sz w:val="16"/>
                <w:szCs w:val="16"/>
              </w:rPr>
              <w:t>Большая</w:t>
            </w:r>
            <w:proofErr w:type="gramEnd"/>
            <w:r w:rsidRPr="00B26587">
              <w:rPr>
                <w:sz w:val="16"/>
                <w:szCs w:val="16"/>
              </w:rPr>
              <w:t xml:space="preserve"> Ирба на 2014-2018 годы»</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Всего</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3310,6287</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3905,12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6862,39</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6901,488</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3594,61</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iCs/>
                <w:sz w:val="16"/>
                <w:szCs w:val="16"/>
              </w:rPr>
            </w:pPr>
            <w:r w:rsidRPr="00B26587">
              <w:rPr>
                <w:b/>
                <w:bCs/>
                <w:iCs/>
                <w:sz w:val="16"/>
                <w:szCs w:val="16"/>
              </w:rPr>
              <w:t>5410,75</w:t>
            </w:r>
          </w:p>
        </w:tc>
        <w:tc>
          <w:tcPr>
            <w:tcW w:w="836" w:type="dxa"/>
            <w:tcBorders>
              <w:top w:val="single" w:sz="8" w:space="0" w:color="auto"/>
              <w:left w:val="nil"/>
              <w:bottom w:val="single" w:sz="8" w:space="0" w:color="auto"/>
              <w:right w:val="single" w:sz="4" w:space="0" w:color="auto"/>
            </w:tcBorders>
            <w:shd w:val="clear" w:color="auto" w:fill="FFFFFF" w:themeFill="background1"/>
            <w:hideMark/>
          </w:tcPr>
          <w:p w:rsidR="00B26587" w:rsidRPr="00B26587" w:rsidRDefault="00B26587" w:rsidP="00B26587">
            <w:pPr>
              <w:jc w:val="center"/>
              <w:rPr>
                <w:bCs/>
                <w:iCs/>
                <w:sz w:val="16"/>
                <w:szCs w:val="16"/>
              </w:rPr>
            </w:pPr>
            <w:r w:rsidRPr="00B26587">
              <w:rPr>
                <w:bCs/>
                <w:iCs/>
                <w:sz w:val="16"/>
                <w:szCs w:val="16"/>
              </w:rPr>
              <w:t>6568,9</w:t>
            </w:r>
          </w:p>
        </w:tc>
        <w:tc>
          <w:tcPr>
            <w:tcW w:w="1028" w:type="dxa"/>
            <w:tcBorders>
              <w:top w:val="single" w:sz="8" w:space="0" w:color="auto"/>
              <w:left w:val="single" w:sz="4" w:space="0" w:color="auto"/>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iCs/>
                <w:sz w:val="16"/>
                <w:szCs w:val="16"/>
              </w:rPr>
            </w:pPr>
            <w:r w:rsidRPr="00B26587">
              <w:rPr>
                <w:b/>
                <w:bCs/>
                <w:iCs/>
                <w:sz w:val="16"/>
                <w:szCs w:val="16"/>
              </w:rPr>
              <w:t>9463,16129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iCs/>
                <w:sz w:val="16"/>
                <w:szCs w:val="16"/>
              </w:rPr>
            </w:pPr>
            <w:r w:rsidRPr="00B26587">
              <w:rPr>
                <w:b/>
                <w:bCs/>
                <w:iCs/>
                <w:sz w:val="16"/>
                <w:szCs w:val="16"/>
              </w:rPr>
              <w:t>2404,07</w:t>
            </w: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iCs/>
                <w:sz w:val="16"/>
                <w:szCs w:val="16"/>
              </w:rPr>
            </w:pPr>
            <w:r w:rsidRPr="00B26587">
              <w:rPr>
                <w:b/>
                <w:bCs/>
                <w:iCs/>
                <w:sz w:val="16"/>
                <w:szCs w:val="16"/>
              </w:rPr>
              <w:t>2422,57</w:t>
            </w: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iCs/>
                <w:sz w:val="16"/>
                <w:szCs w:val="16"/>
              </w:rPr>
            </w:pPr>
          </w:p>
        </w:tc>
      </w:tr>
      <w:tr w:rsidR="00B26587" w:rsidRPr="00B26587" w:rsidTr="00B26587">
        <w:trPr>
          <w:trHeight w:val="270"/>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836" w:type="dxa"/>
            <w:tcBorders>
              <w:top w:val="single" w:sz="8" w:space="0" w:color="auto"/>
              <w:left w:val="nil"/>
              <w:bottom w:val="single" w:sz="8" w:space="0" w:color="auto"/>
              <w:right w:val="single" w:sz="4" w:space="0" w:color="auto"/>
            </w:tcBorders>
            <w:shd w:val="clear" w:color="auto" w:fill="FFFFFF" w:themeFill="background1"/>
            <w:hideMark/>
          </w:tcPr>
          <w:p w:rsidR="00B26587" w:rsidRPr="00B26587" w:rsidRDefault="00B26587" w:rsidP="00B26587">
            <w:pPr>
              <w:jc w:val="center"/>
              <w:rPr>
                <w:b/>
                <w:bCs/>
                <w:color w:val="000000"/>
                <w:sz w:val="16"/>
                <w:szCs w:val="16"/>
              </w:rPr>
            </w:pPr>
          </w:p>
        </w:tc>
        <w:tc>
          <w:tcPr>
            <w:tcW w:w="1028" w:type="dxa"/>
            <w:tcBorders>
              <w:top w:val="single" w:sz="8" w:space="0" w:color="auto"/>
              <w:left w:val="single" w:sz="4" w:space="0" w:color="auto"/>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r>
      <w:tr w:rsidR="00B26587" w:rsidRPr="00B26587" w:rsidTr="00B26587">
        <w:trPr>
          <w:trHeight w:val="465"/>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color w:val="000000"/>
                <w:sz w:val="16"/>
                <w:szCs w:val="16"/>
              </w:rPr>
            </w:pPr>
          </w:p>
        </w:tc>
      </w:tr>
      <w:tr w:rsidR="00B26587" w:rsidRPr="00B26587" w:rsidTr="00B26587">
        <w:trPr>
          <w:trHeight w:val="270"/>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895,82</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1322,14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3175,4</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3530,837</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20</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2359,1</w:t>
            </w: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color w:val="000000"/>
                <w:sz w:val="16"/>
                <w:szCs w:val="16"/>
              </w:rPr>
            </w:pPr>
            <w:r w:rsidRPr="00B26587">
              <w:rPr>
                <w:color w:val="000000"/>
                <w:sz w:val="16"/>
                <w:szCs w:val="16"/>
              </w:rPr>
              <w:t>4629,84</w:t>
            </w: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color w:val="000000"/>
                <w:sz w:val="16"/>
                <w:szCs w:val="16"/>
              </w:rPr>
            </w:pPr>
            <w:r w:rsidRPr="00B26587">
              <w:rPr>
                <w:color w:val="000000"/>
                <w:sz w:val="16"/>
                <w:szCs w:val="16"/>
              </w:rPr>
              <w:t>7287,3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color w:val="000000"/>
                <w:sz w:val="16"/>
                <w:szCs w:val="16"/>
              </w:rPr>
            </w:pPr>
            <w:r w:rsidRPr="00B26587">
              <w:rPr>
                <w:color w:val="000000"/>
                <w:sz w:val="16"/>
                <w:szCs w:val="16"/>
              </w:rPr>
              <w:t>1053,7</w:t>
            </w: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color w:val="000000"/>
                <w:sz w:val="16"/>
                <w:szCs w:val="16"/>
              </w:rPr>
            </w:pPr>
            <w:r w:rsidRPr="00B26587">
              <w:rPr>
                <w:color w:val="000000"/>
                <w:sz w:val="16"/>
                <w:szCs w:val="16"/>
              </w:rPr>
              <w:t>1072,2</w:t>
            </w: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color w:val="000000"/>
                <w:sz w:val="16"/>
                <w:szCs w:val="16"/>
              </w:rPr>
            </w:pPr>
          </w:p>
        </w:tc>
      </w:tr>
      <w:tr w:rsidR="00B26587" w:rsidRPr="00B26587" w:rsidTr="00B26587">
        <w:trPr>
          <w:trHeight w:val="525"/>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color w:val="000000"/>
                <w:sz w:val="16"/>
                <w:szCs w:val="16"/>
              </w:rPr>
            </w:pPr>
          </w:p>
        </w:tc>
      </w:tr>
      <w:tr w:rsidR="00B26587" w:rsidRPr="00B26587" w:rsidTr="00B26587">
        <w:trPr>
          <w:trHeight w:val="503"/>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2414,81</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2582,98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3686,99</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3370,651</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3574,61</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3444,05</w:t>
            </w: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color w:val="000000"/>
                <w:sz w:val="16"/>
                <w:szCs w:val="16"/>
              </w:rPr>
            </w:pPr>
            <w:r w:rsidRPr="00B26587">
              <w:rPr>
                <w:color w:val="000000"/>
                <w:sz w:val="16"/>
                <w:szCs w:val="16"/>
              </w:rPr>
              <w:t>1939,06</w:t>
            </w: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color w:val="000000"/>
                <w:sz w:val="16"/>
                <w:szCs w:val="16"/>
              </w:rPr>
            </w:pPr>
            <w:r w:rsidRPr="00B26587">
              <w:rPr>
                <w:color w:val="000000"/>
                <w:sz w:val="16"/>
                <w:szCs w:val="16"/>
              </w:rPr>
              <w:t>2175,9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color w:val="000000"/>
                <w:sz w:val="16"/>
                <w:szCs w:val="16"/>
              </w:rPr>
            </w:pPr>
            <w:r w:rsidRPr="00B26587">
              <w:rPr>
                <w:color w:val="000000"/>
                <w:sz w:val="16"/>
                <w:szCs w:val="16"/>
              </w:rPr>
              <w:t>1350,4</w:t>
            </w: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color w:val="000000"/>
                <w:sz w:val="16"/>
                <w:szCs w:val="16"/>
              </w:rPr>
            </w:pPr>
            <w:r w:rsidRPr="00B26587">
              <w:rPr>
                <w:color w:val="000000"/>
                <w:sz w:val="16"/>
                <w:szCs w:val="16"/>
              </w:rPr>
              <w:t>1350,4</w:t>
            </w: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color w:val="000000"/>
                <w:sz w:val="16"/>
                <w:szCs w:val="16"/>
              </w:rPr>
            </w:pPr>
          </w:p>
        </w:tc>
      </w:tr>
      <w:tr w:rsidR="00B26587" w:rsidRPr="00B26587" w:rsidTr="00B26587">
        <w:trPr>
          <w:trHeight w:val="270"/>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color w:val="000000"/>
                <w:sz w:val="16"/>
                <w:szCs w:val="16"/>
              </w:rPr>
            </w:pPr>
          </w:p>
        </w:tc>
      </w:tr>
      <w:tr w:rsidR="00B26587" w:rsidRPr="00B26587" w:rsidTr="00B26587">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B26587" w:rsidRPr="00B26587" w:rsidRDefault="00B26587" w:rsidP="00B26587">
            <w:pPr>
              <w:rPr>
                <w:sz w:val="16"/>
                <w:szCs w:val="16"/>
              </w:rPr>
            </w:pPr>
            <w:r w:rsidRPr="00B26587">
              <w:rPr>
                <w:sz w:val="16"/>
                <w:szCs w:val="16"/>
              </w:rPr>
              <w:t>Подпрограмма 1</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«Организация благоустройства и озеленения территории поселения, организация ритуальных услуг и содержание мест захоронения»</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Всего</w:t>
            </w:r>
          </w:p>
        </w:tc>
        <w:tc>
          <w:tcPr>
            <w:tcW w:w="774" w:type="dxa"/>
            <w:tcBorders>
              <w:top w:val="nil"/>
              <w:left w:val="nil"/>
              <w:bottom w:val="single" w:sz="8" w:space="0" w:color="auto"/>
              <w:right w:val="single" w:sz="8" w:space="0" w:color="auto"/>
            </w:tcBorders>
            <w:shd w:val="clear" w:color="auto" w:fill="auto"/>
            <w:noWrap/>
            <w:vAlign w:val="center"/>
            <w:hideMark/>
          </w:tcPr>
          <w:p w:rsidR="00B26587" w:rsidRPr="00B26587" w:rsidRDefault="00B26587" w:rsidP="00B26587">
            <w:pPr>
              <w:jc w:val="center"/>
              <w:rPr>
                <w:b/>
                <w:bCs/>
                <w:color w:val="000000"/>
                <w:sz w:val="16"/>
                <w:szCs w:val="16"/>
              </w:rPr>
            </w:pPr>
            <w:r w:rsidRPr="00B26587">
              <w:rPr>
                <w:b/>
                <w:bCs/>
                <w:color w:val="000000"/>
                <w:sz w:val="16"/>
                <w:szCs w:val="16"/>
              </w:rPr>
              <w:t>1058,54</w:t>
            </w:r>
          </w:p>
        </w:tc>
        <w:tc>
          <w:tcPr>
            <w:tcW w:w="727" w:type="dxa"/>
            <w:tcBorders>
              <w:top w:val="nil"/>
              <w:left w:val="nil"/>
              <w:bottom w:val="single" w:sz="8" w:space="0" w:color="auto"/>
              <w:right w:val="single" w:sz="8" w:space="0" w:color="auto"/>
            </w:tcBorders>
            <w:shd w:val="clear" w:color="auto" w:fill="auto"/>
            <w:noWrap/>
            <w:vAlign w:val="center"/>
            <w:hideMark/>
          </w:tcPr>
          <w:p w:rsidR="00B26587" w:rsidRPr="00B26587" w:rsidRDefault="00B26587" w:rsidP="00B26587">
            <w:pPr>
              <w:jc w:val="center"/>
              <w:rPr>
                <w:b/>
                <w:bCs/>
                <w:color w:val="000000"/>
                <w:sz w:val="16"/>
                <w:szCs w:val="16"/>
              </w:rPr>
            </w:pPr>
            <w:r w:rsidRPr="00B26587">
              <w:rPr>
                <w:b/>
                <w:bCs/>
                <w:color w:val="000000"/>
                <w:sz w:val="16"/>
                <w:szCs w:val="16"/>
              </w:rPr>
              <w:t>583,7754</w:t>
            </w:r>
          </w:p>
        </w:tc>
        <w:tc>
          <w:tcPr>
            <w:tcW w:w="747" w:type="dxa"/>
            <w:tcBorders>
              <w:top w:val="single" w:sz="8" w:space="0" w:color="auto"/>
              <w:left w:val="nil"/>
              <w:bottom w:val="single" w:sz="8" w:space="0" w:color="auto"/>
              <w:right w:val="single" w:sz="8" w:space="0" w:color="000000"/>
            </w:tcBorders>
            <w:shd w:val="clear" w:color="auto" w:fill="auto"/>
            <w:noWrap/>
            <w:vAlign w:val="center"/>
            <w:hideMark/>
          </w:tcPr>
          <w:p w:rsidR="00B26587" w:rsidRPr="00B26587" w:rsidRDefault="00B26587" w:rsidP="00B26587">
            <w:pPr>
              <w:jc w:val="center"/>
              <w:rPr>
                <w:b/>
                <w:bCs/>
                <w:color w:val="000000"/>
                <w:sz w:val="16"/>
                <w:szCs w:val="16"/>
              </w:rPr>
            </w:pPr>
            <w:r w:rsidRPr="00B26587">
              <w:rPr>
                <w:b/>
                <w:bCs/>
                <w:color w:val="000000"/>
                <w:sz w:val="16"/>
                <w:szCs w:val="16"/>
              </w:rPr>
              <w:t>683,4</w:t>
            </w:r>
          </w:p>
        </w:tc>
        <w:tc>
          <w:tcPr>
            <w:tcW w:w="851" w:type="dxa"/>
            <w:gridSpan w:val="3"/>
            <w:tcBorders>
              <w:top w:val="single" w:sz="8" w:space="0" w:color="auto"/>
              <w:left w:val="nil"/>
              <w:bottom w:val="single" w:sz="8" w:space="0" w:color="auto"/>
              <w:right w:val="single" w:sz="8" w:space="0" w:color="000000"/>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1413,72</w:t>
            </w:r>
          </w:p>
        </w:tc>
        <w:tc>
          <w:tcPr>
            <w:tcW w:w="985" w:type="dxa"/>
            <w:gridSpan w:val="2"/>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2895,011</w:t>
            </w:r>
          </w:p>
        </w:tc>
        <w:tc>
          <w:tcPr>
            <w:tcW w:w="992" w:type="dxa"/>
            <w:gridSpan w:val="2"/>
            <w:tcBorders>
              <w:top w:val="nil"/>
              <w:left w:val="nil"/>
              <w:bottom w:val="single" w:sz="8" w:space="0" w:color="auto"/>
              <w:right w:val="single" w:sz="8"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1257,41</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iCs/>
                <w:sz w:val="16"/>
                <w:szCs w:val="16"/>
              </w:rPr>
            </w:pPr>
            <w:r w:rsidRPr="00B26587">
              <w:rPr>
                <w:b/>
                <w:bCs/>
                <w:iCs/>
                <w:sz w:val="16"/>
                <w:szCs w:val="16"/>
              </w:rPr>
              <w:t>1225,87</w:t>
            </w:r>
          </w:p>
        </w:tc>
        <w:tc>
          <w:tcPr>
            <w:tcW w:w="836" w:type="dxa"/>
            <w:tcBorders>
              <w:top w:val="nil"/>
              <w:left w:val="nil"/>
              <w:bottom w:val="single" w:sz="8" w:space="0" w:color="auto"/>
              <w:right w:val="single" w:sz="8" w:space="0" w:color="auto"/>
            </w:tcBorders>
            <w:shd w:val="clear" w:color="auto" w:fill="FFFFFF" w:themeFill="background1"/>
            <w:hideMark/>
          </w:tcPr>
          <w:p w:rsidR="00B26587" w:rsidRPr="00B26587" w:rsidRDefault="00B26587" w:rsidP="00B26587">
            <w:pPr>
              <w:jc w:val="center"/>
              <w:rPr>
                <w:b/>
                <w:bCs/>
                <w:iCs/>
                <w:sz w:val="16"/>
                <w:szCs w:val="16"/>
              </w:rPr>
            </w:pPr>
            <w:r w:rsidRPr="00B26587">
              <w:rPr>
                <w:b/>
                <w:bCs/>
                <w:iCs/>
                <w:sz w:val="16"/>
                <w:szCs w:val="16"/>
              </w:rPr>
              <w:t>1974,72</w:t>
            </w: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iCs/>
                <w:sz w:val="16"/>
                <w:szCs w:val="16"/>
              </w:rPr>
            </w:pPr>
            <w:r w:rsidRPr="00B26587">
              <w:rPr>
                <w:b/>
                <w:bCs/>
                <w:iCs/>
                <w:sz w:val="16"/>
                <w:szCs w:val="16"/>
              </w:rPr>
              <w:t>2374,60106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iCs/>
                <w:sz w:val="16"/>
                <w:szCs w:val="16"/>
              </w:rPr>
            </w:pPr>
            <w:r w:rsidRPr="00B26587">
              <w:rPr>
                <w:b/>
                <w:bCs/>
                <w:iCs/>
                <w:sz w:val="16"/>
                <w:szCs w:val="16"/>
              </w:rPr>
              <w:t>351,38</w:t>
            </w: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iCs/>
                <w:sz w:val="16"/>
                <w:szCs w:val="16"/>
              </w:rPr>
            </w:pPr>
            <w:r w:rsidRPr="00B26587">
              <w:rPr>
                <w:b/>
                <w:bCs/>
                <w:iCs/>
                <w:sz w:val="16"/>
                <w:szCs w:val="16"/>
              </w:rPr>
              <w:t>351,38</w:t>
            </w: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iCs/>
                <w:sz w:val="16"/>
                <w:szCs w:val="16"/>
              </w:rPr>
            </w:pPr>
          </w:p>
        </w:tc>
      </w:tr>
      <w:tr w:rsidR="00B26587" w:rsidRPr="00B26587" w:rsidTr="00B26587">
        <w:trPr>
          <w:trHeight w:val="270"/>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color w:val="000000"/>
                <w:sz w:val="16"/>
                <w:szCs w:val="16"/>
              </w:rPr>
            </w:pPr>
          </w:p>
        </w:tc>
      </w:tr>
      <w:tr w:rsidR="00B26587" w:rsidRPr="00B26587" w:rsidTr="00B26587">
        <w:trPr>
          <w:trHeight w:val="465"/>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color w:val="000000"/>
                <w:sz w:val="16"/>
                <w:szCs w:val="16"/>
              </w:rPr>
            </w:pPr>
          </w:p>
        </w:tc>
        <w:tc>
          <w:tcPr>
            <w:tcW w:w="1028" w:type="dxa"/>
            <w:tcBorders>
              <w:top w:val="nil"/>
              <w:left w:val="nil"/>
              <w:bottom w:val="single" w:sz="4" w:space="0" w:color="auto"/>
              <w:right w:val="single" w:sz="4" w:space="0" w:color="auto"/>
            </w:tcBorders>
            <w:shd w:val="clear" w:color="auto" w:fill="FDE9D9" w:themeFill="accent6" w:themeFillTint="33"/>
          </w:tcPr>
          <w:p w:rsidR="00B26587" w:rsidRPr="00B26587" w:rsidRDefault="00B26587" w:rsidP="00B2658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1" w:type="dxa"/>
            <w:tcBorders>
              <w:top w:val="nil"/>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0" w:type="dxa"/>
            <w:tcBorders>
              <w:top w:val="nil"/>
              <w:left w:val="single" w:sz="4" w:space="0" w:color="auto"/>
              <w:bottom w:val="single" w:sz="4" w:space="0" w:color="auto"/>
              <w:right w:val="single" w:sz="8" w:space="0" w:color="auto"/>
            </w:tcBorders>
            <w:shd w:val="clear" w:color="000000" w:fill="FFFFFF"/>
          </w:tcPr>
          <w:p w:rsidR="00B26587" w:rsidRPr="00B26587" w:rsidRDefault="00B26587" w:rsidP="00B26587">
            <w:pPr>
              <w:jc w:val="center"/>
              <w:rPr>
                <w:b/>
                <w:bCs/>
                <w:color w:val="000000"/>
                <w:sz w:val="16"/>
                <w:szCs w:val="16"/>
              </w:rPr>
            </w:pPr>
          </w:p>
        </w:tc>
      </w:tr>
      <w:tr w:rsidR="00B26587" w:rsidRPr="00B26587" w:rsidTr="00B26587">
        <w:trPr>
          <w:trHeight w:val="545"/>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single" w:sz="8" w:space="0" w:color="auto"/>
              <w:bottom w:val="single" w:sz="8" w:space="0" w:color="000000"/>
              <w:right w:val="single" w:sz="8" w:space="0" w:color="auto"/>
            </w:tcBorders>
            <w:shd w:val="clear" w:color="auto" w:fill="auto"/>
            <w:hideMark/>
          </w:tcPr>
          <w:p w:rsidR="00B26587" w:rsidRPr="00B26587" w:rsidRDefault="00B26587" w:rsidP="00B26587">
            <w:pPr>
              <w:rPr>
                <w:sz w:val="16"/>
                <w:szCs w:val="16"/>
              </w:rPr>
            </w:pPr>
            <w:r w:rsidRPr="00B26587">
              <w:rPr>
                <w:sz w:val="16"/>
                <w:szCs w:val="16"/>
              </w:rPr>
              <w:t>краевой бюджет</w:t>
            </w:r>
          </w:p>
        </w:tc>
        <w:tc>
          <w:tcPr>
            <w:tcW w:w="774" w:type="dxa"/>
            <w:tcBorders>
              <w:top w:val="nil"/>
              <w:left w:val="single" w:sz="8" w:space="0" w:color="auto"/>
              <w:bottom w:val="single" w:sz="8" w:space="0" w:color="000000"/>
              <w:right w:val="single" w:sz="8" w:space="0" w:color="auto"/>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0</w:t>
            </w:r>
          </w:p>
        </w:tc>
        <w:tc>
          <w:tcPr>
            <w:tcW w:w="727" w:type="dxa"/>
            <w:tcBorders>
              <w:top w:val="nil"/>
              <w:left w:val="single" w:sz="8" w:space="0" w:color="auto"/>
              <w:bottom w:val="single" w:sz="8" w:space="0" w:color="000000"/>
              <w:right w:val="single" w:sz="8" w:space="0" w:color="auto"/>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20</w:t>
            </w:r>
          </w:p>
        </w:tc>
        <w:tc>
          <w:tcPr>
            <w:tcW w:w="747" w:type="dxa"/>
            <w:tcBorders>
              <w:top w:val="single" w:sz="8" w:space="0" w:color="auto"/>
              <w:left w:val="single" w:sz="8" w:space="0" w:color="auto"/>
              <w:bottom w:val="single" w:sz="8" w:space="0" w:color="000000"/>
              <w:right w:val="single" w:sz="8" w:space="0" w:color="000000"/>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20</w:t>
            </w:r>
          </w:p>
        </w:tc>
        <w:tc>
          <w:tcPr>
            <w:tcW w:w="851" w:type="dxa"/>
            <w:gridSpan w:val="3"/>
            <w:tcBorders>
              <w:top w:val="single" w:sz="8" w:space="0" w:color="auto"/>
              <w:left w:val="single" w:sz="8" w:space="0" w:color="auto"/>
              <w:bottom w:val="single" w:sz="8" w:space="0" w:color="000000"/>
              <w:right w:val="single" w:sz="8" w:space="0" w:color="000000"/>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20</w:t>
            </w:r>
          </w:p>
        </w:tc>
        <w:tc>
          <w:tcPr>
            <w:tcW w:w="985" w:type="dxa"/>
            <w:gridSpan w:val="2"/>
            <w:tcBorders>
              <w:top w:val="nil"/>
              <w:left w:val="single" w:sz="8" w:space="0" w:color="auto"/>
              <w:bottom w:val="single" w:sz="8" w:space="0" w:color="000000"/>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1493,7</w:t>
            </w:r>
          </w:p>
        </w:tc>
        <w:tc>
          <w:tcPr>
            <w:tcW w:w="992" w:type="dxa"/>
            <w:gridSpan w:val="2"/>
            <w:tcBorders>
              <w:top w:val="nil"/>
              <w:left w:val="single" w:sz="8" w:space="0" w:color="auto"/>
              <w:bottom w:val="single" w:sz="8" w:space="0" w:color="000000"/>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846,0</w:t>
            </w:r>
          </w:p>
        </w:tc>
        <w:tc>
          <w:tcPr>
            <w:tcW w:w="940" w:type="dxa"/>
            <w:tcBorders>
              <w:top w:val="nil"/>
              <w:left w:val="single" w:sz="8" w:space="0" w:color="auto"/>
              <w:bottom w:val="single" w:sz="8" w:space="0" w:color="000000"/>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758,41</w:t>
            </w:r>
          </w:p>
        </w:tc>
        <w:tc>
          <w:tcPr>
            <w:tcW w:w="836" w:type="dxa"/>
            <w:tcBorders>
              <w:top w:val="nil"/>
              <w:left w:val="single" w:sz="8" w:space="0" w:color="auto"/>
              <w:bottom w:val="single" w:sz="8" w:space="0" w:color="000000"/>
              <w:right w:val="single" w:sz="4" w:space="0" w:color="auto"/>
            </w:tcBorders>
            <w:shd w:val="clear" w:color="auto" w:fill="FFFFFF" w:themeFill="background1"/>
            <w:noWrap/>
            <w:hideMark/>
          </w:tcPr>
          <w:p w:rsidR="00B26587" w:rsidRPr="00B26587" w:rsidRDefault="00B26587" w:rsidP="00B26587">
            <w:pPr>
              <w:jc w:val="center"/>
              <w:rPr>
                <w:color w:val="000000"/>
                <w:sz w:val="16"/>
                <w:szCs w:val="16"/>
              </w:rPr>
            </w:pPr>
            <w:r w:rsidRPr="00B26587">
              <w:rPr>
                <w:color w:val="000000"/>
                <w:sz w:val="16"/>
                <w:szCs w:val="16"/>
              </w:rPr>
              <w:t>1445,11</w:t>
            </w:r>
          </w:p>
        </w:tc>
        <w:tc>
          <w:tcPr>
            <w:tcW w:w="102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26587" w:rsidRPr="00B26587" w:rsidRDefault="00B26587" w:rsidP="00B26587">
            <w:pPr>
              <w:jc w:val="center"/>
              <w:rPr>
                <w:color w:val="000000"/>
                <w:sz w:val="16"/>
                <w:szCs w:val="16"/>
              </w:rPr>
            </w:pPr>
            <w:r w:rsidRPr="00B26587">
              <w:rPr>
                <w:color w:val="000000"/>
                <w:sz w:val="16"/>
                <w:szCs w:val="16"/>
              </w:rPr>
              <w:t>1500,00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color w:val="000000"/>
                <w:sz w:val="16"/>
                <w:szCs w:val="16"/>
              </w:rPr>
            </w:pPr>
            <w:r w:rsidRPr="00B26587">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color w:val="000000"/>
                <w:sz w:val="16"/>
                <w:szCs w:val="16"/>
              </w:rPr>
            </w:pPr>
            <w:r w:rsidRPr="00B26587">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color w:val="000000"/>
                <w:sz w:val="16"/>
                <w:szCs w:val="16"/>
              </w:rPr>
            </w:pPr>
          </w:p>
        </w:tc>
      </w:tr>
      <w:tr w:rsidR="00B26587" w:rsidRPr="00B26587" w:rsidTr="00B26587">
        <w:trPr>
          <w:trHeight w:val="465"/>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836" w:type="dxa"/>
            <w:tcBorders>
              <w:top w:val="nil"/>
              <w:left w:val="nil"/>
              <w:bottom w:val="single" w:sz="8" w:space="0" w:color="auto"/>
              <w:right w:val="single" w:sz="4" w:space="0" w:color="auto"/>
            </w:tcBorders>
            <w:shd w:val="clear" w:color="auto" w:fill="FFFFFF" w:themeFill="background1"/>
            <w:noWrap/>
            <w:hideMark/>
          </w:tcPr>
          <w:p w:rsidR="00B26587" w:rsidRPr="00B26587" w:rsidRDefault="00B26587" w:rsidP="00B26587">
            <w:pPr>
              <w:jc w:val="center"/>
              <w:rPr>
                <w:b/>
                <w:bCs/>
                <w:color w:val="000000"/>
                <w:sz w:val="16"/>
                <w:szCs w:val="16"/>
              </w:rPr>
            </w:pPr>
          </w:p>
        </w:tc>
        <w:tc>
          <w:tcPr>
            <w:tcW w:w="102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26587" w:rsidRPr="00B26587" w:rsidRDefault="00B26587" w:rsidP="00B2658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r>
      <w:tr w:rsidR="00B26587" w:rsidRPr="00B26587" w:rsidTr="00B26587">
        <w:trPr>
          <w:trHeight w:val="735"/>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1058,54</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563,7754</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663,4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1393,72</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1401,311</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411,41</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467,46</w:t>
            </w: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color w:val="000000"/>
                <w:sz w:val="16"/>
                <w:szCs w:val="16"/>
              </w:rPr>
            </w:pPr>
            <w:r w:rsidRPr="00B26587">
              <w:rPr>
                <w:color w:val="000000"/>
                <w:sz w:val="16"/>
                <w:szCs w:val="16"/>
              </w:rPr>
              <w:t>529,28</w:t>
            </w:r>
          </w:p>
        </w:tc>
        <w:tc>
          <w:tcPr>
            <w:tcW w:w="1028" w:type="dxa"/>
            <w:tcBorders>
              <w:top w:val="single" w:sz="4" w:space="0" w:color="auto"/>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color w:val="000000"/>
                <w:sz w:val="16"/>
                <w:szCs w:val="16"/>
              </w:rPr>
            </w:pPr>
            <w:r w:rsidRPr="00B26587">
              <w:rPr>
                <w:color w:val="000000"/>
                <w:sz w:val="16"/>
                <w:szCs w:val="16"/>
              </w:rPr>
              <w:t>609,6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color w:val="000000"/>
                <w:sz w:val="16"/>
                <w:szCs w:val="16"/>
              </w:rPr>
            </w:pPr>
            <w:r w:rsidRPr="00B26587">
              <w:rPr>
                <w:color w:val="000000"/>
                <w:sz w:val="16"/>
                <w:szCs w:val="16"/>
              </w:rPr>
              <w:t>351,38</w:t>
            </w:r>
          </w:p>
        </w:tc>
        <w:tc>
          <w:tcPr>
            <w:tcW w:w="851" w:type="dxa"/>
            <w:tcBorders>
              <w:top w:val="single" w:sz="4" w:space="0" w:color="auto"/>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color w:val="000000"/>
                <w:sz w:val="16"/>
                <w:szCs w:val="16"/>
              </w:rPr>
            </w:pPr>
            <w:r w:rsidRPr="00B26587">
              <w:rPr>
                <w:color w:val="000000"/>
                <w:sz w:val="16"/>
                <w:szCs w:val="16"/>
              </w:rPr>
              <w:t>351,38</w:t>
            </w: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color w:val="000000"/>
                <w:sz w:val="16"/>
                <w:szCs w:val="16"/>
              </w:rPr>
            </w:pPr>
          </w:p>
        </w:tc>
      </w:tr>
      <w:tr w:rsidR="00B26587" w:rsidRPr="00B26587" w:rsidTr="00B26587">
        <w:trPr>
          <w:trHeight w:val="270"/>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FF"/>
                <w:sz w:val="16"/>
                <w:szCs w:val="16"/>
              </w:rPr>
            </w:pPr>
            <w:r w:rsidRPr="00B26587">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FF"/>
                <w:sz w:val="16"/>
                <w:szCs w:val="16"/>
              </w:rPr>
            </w:pPr>
            <w:r w:rsidRPr="00B26587">
              <w:rPr>
                <w:b/>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FF"/>
                <w:sz w:val="16"/>
                <w:szCs w:val="16"/>
              </w:rPr>
            </w:pPr>
            <w:r w:rsidRPr="00B26587">
              <w:rPr>
                <w:b/>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FF"/>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color w:val="0000FF"/>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color w:val="0000F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FF"/>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color w:val="0000FF"/>
                <w:sz w:val="16"/>
                <w:szCs w:val="16"/>
              </w:rPr>
            </w:pPr>
          </w:p>
        </w:tc>
      </w:tr>
      <w:tr w:rsidR="00B26587" w:rsidRPr="00B26587" w:rsidTr="00B26587">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B26587" w:rsidRPr="00B26587" w:rsidRDefault="00B26587" w:rsidP="00B26587">
            <w:pPr>
              <w:rPr>
                <w:sz w:val="16"/>
                <w:szCs w:val="16"/>
              </w:rPr>
            </w:pPr>
            <w:r w:rsidRPr="00B26587">
              <w:rPr>
                <w:sz w:val="16"/>
                <w:szCs w:val="16"/>
              </w:rPr>
              <w:t>Подпрограмма 2</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«Организация дорожного движения в муниципальном образовании поселок Большая Ирба»;</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Всего</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199,0</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309,846</w:t>
            </w:r>
          </w:p>
        </w:tc>
        <w:tc>
          <w:tcPr>
            <w:tcW w:w="836" w:type="dxa"/>
            <w:tcBorders>
              <w:top w:val="nil"/>
              <w:left w:val="nil"/>
              <w:bottom w:val="single" w:sz="8" w:space="0" w:color="auto"/>
              <w:right w:val="single" w:sz="8" w:space="0" w:color="auto"/>
            </w:tcBorders>
            <w:shd w:val="clear" w:color="auto" w:fill="FFFFFF" w:themeFill="background1"/>
            <w:hideMark/>
          </w:tcPr>
          <w:p w:rsidR="00B26587" w:rsidRPr="00B26587" w:rsidRDefault="00B26587" w:rsidP="00B26587">
            <w:pPr>
              <w:jc w:val="center"/>
              <w:rPr>
                <w:b/>
                <w:bCs/>
                <w:sz w:val="16"/>
                <w:szCs w:val="16"/>
              </w:rPr>
            </w:pPr>
            <w:r w:rsidRPr="00B26587">
              <w:rPr>
                <w:b/>
                <w:bCs/>
                <w:sz w:val="16"/>
                <w:szCs w:val="16"/>
              </w:rPr>
              <w:t>201,023</w:t>
            </w: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sz w:val="16"/>
                <w:szCs w:val="16"/>
              </w:rPr>
            </w:pPr>
            <w:r w:rsidRPr="00B26587">
              <w:rPr>
                <w:b/>
                <w:bCs/>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sz w:val="16"/>
                <w:szCs w:val="16"/>
              </w:rPr>
            </w:pPr>
            <w:r w:rsidRPr="00B26587">
              <w:rPr>
                <w:b/>
                <w:bCs/>
                <w:sz w:val="16"/>
                <w:szCs w:val="16"/>
              </w:rPr>
              <w:t>0,0</w:t>
            </w: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sz w:val="16"/>
                <w:szCs w:val="16"/>
              </w:rPr>
            </w:pPr>
            <w:r w:rsidRPr="00B26587">
              <w:rPr>
                <w:b/>
                <w:bCs/>
                <w:sz w:val="16"/>
                <w:szCs w:val="16"/>
              </w:rPr>
              <w:t>0,0</w:t>
            </w: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sz w:val="16"/>
                <w:szCs w:val="16"/>
              </w:rPr>
            </w:pPr>
          </w:p>
        </w:tc>
      </w:tr>
      <w:tr w:rsidR="00B26587" w:rsidRPr="00B26587" w:rsidTr="00B26587">
        <w:trPr>
          <w:trHeight w:val="270"/>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color w:val="000000"/>
                <w:sz w:val="16"/>
                <w:szCs w:val="16"/>
              </w:rPr>
            </w:pPr>
          </w:p>
        </w:tc>
      </w:tr>
      <w:tr w:rsidR="00B26587" w:rsidRPr="00B26587" w:rsidTr="00B26587">
        <w:trPr>
          <w:trHeight w:val="465"/>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color w:val="000000"/>
                <w:sz w:val="16"/>
                <w:szCs w:val="16"/>
              </w:rPr>
            </w:pPr>
          </w:p>
        </w:tc>
      </w:tr>
      <w:tr w:rsidR="00B26587" w:rsidRPr="00B26587" w:rsidTr="00B26587">
        <w:trPr>
          <w:trHeight w:val="270"/>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color w:val="000000"/>
                <w:sz w:val="16"/>
                <w:szCs w:val="16"/>
              </w:rPr>
            </w:pPr>
          </w:p>
        </w:tc>
      </w:tr>
      <w:tr w:rsidR="00B26587" w:rsidRPr="00B26587" w:rsidTr="00B26587">
        <w:trPr>
          <w:trHeight w:val="465"/>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color w:val="000000"/>
                <w:sz w:val="16"/>
                <w:szCs w:val="16"/>
              </w:rPr>
            </w:pPr>
          </w:p>
        </w:tc>
      </w:tr>
      <w:tr w:rsidR="00B26587" w:rsidRPr="00B26587" w:rsidTr="00B26587">
        <w:trPr>
          <w:trHeight w:val="690"/>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199,0</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Cs/>
                <w:sz w:val="16"/>
                <w:szCs w:val="16"/>
              </w:rPr>
            </w:pPr>
            <w:r w:rsidRPr="00B26587">
              <w:rPr>
                <w:bCs/>
                <w:sz w:val="16"/>
                <w:szCs w:val="16"/>
              </w:rPr>
              <w:t>309,846</w:t>
            </w: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Cs/>
                <w:sz w:val="16"/>
                <w:szCs w:val="16"/>
              </w:rPr>
            </w:pPr>
            <w:r w:rsidRPr="00B26587">
              <w:rPr>
                <w:bCs/>
                <w:sz w:val="16"/>
                <w:szCs w:val="16"/>
              </w:rPr>
              <w:t>201,023</w:t>
            </w: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Cs/>
                <w:sz w:val="16"/>
                <w:szCs w:val="16"/>
              </w:rPr>
            </w:pPr>
            <w:r w:rsidRPr="00B26587">
              <w:rPr>
                <w:bCs/>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Cs/>
                <w:sz w:val="16"/>
                <w:szCs w:val="16"/>
              </w:rPr>
            </w:pPr>
            <w:r w:rsidRPr="00B26587">
              <w:rPr>
                <w:bCs/>
                <w:sz w:val="16"/>
                <w:szCs w:val="16"/>
              </w:rPr>
              <w:t>0,0</w:t>
            </w: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Cs/>
                <w:sz w:val="16"/>
                <w:szCs w:val="16"/>
              </w:rPr>
            </w:pPr>
            <w:r w:rsidRPr="00B26587">
              <w:rPr>
                <w:bCs/>
                <w:sz w:val="16"/>
                <w:szCs w:val="16"/>
              </w:rPr>
              <w:t>0,0</w:t>
            </w: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Cs/>
                <w:sz w:val="16"/>
                <w:szCs w:val="16"/>
              </w:rPr>
            </w:pPr>
          </w:p>
        </w:tc>
      </w:tr>
      <w:tr w:rsidR="00B26587" w:rsidRPr="00B26587" w:rsidTr="00B26587">
        <w:trPr>
          <w:trHeight w:val="270"/>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color w:val="000000"/>
                <w:sz w:val="16"/>
                <w:szCs w:val="16"/>
              </w:rPr>
            </w:pPr>
          </w:p>
        </w:tc>
      </w:tr>
      <w:tr w:rsidR="00B26587" w:rsidRPr="00B26587" w:rsidTr="00B26587">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B26587" w:rsidRPr="00B26587" w:rsidRDefault="00B26587" w:rsidP="00B26587">
            <w:pPr>
              <w:rPr>
                <w:sz w:val="16"/>
                <w:szCs w:val="16"/>
              </w:rPr>
            </w:pPr>
            <w:r w:rsidRPr="00B26587">
              <w:rPr>
                <w:sz w:val="16"/>
                <w:szCs w:val="16"/>
              </w:rPr>
              <w:t>Подпрограмма 3</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xml:space="preserve">«Энергосбережение и повышение энергетической эффективности на территории муниципального образования посёлок </w:t>
            </w:r>
            <w:proofErr w:type="gramStart"/>
            <w:r w:rsidRPr="00B26587">
              <w:rPr>
                <w:sz w:val="16"/>
                <w:szCs w:val="16"/>
              </w:rPr>
              <w:t>Большая</w:t>
            </w:r>
            <w:proofErr w:type="gramEnd"/>
            <w:r w:rsidRPr="00B26587">
              <w:rPr>
                <w:sz w:val="16"/>
                <w:szCs w:val="16"/>
              </w:rPr>
              <w:t xml:space="preserve"> Ирба»</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Всего</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1442</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1230,0</w:t>
            </w: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color w:val="000000"/>
                <w:sz w:val="16"/>
                <w:szCs w:val="16"/>
              </w:rPr>
            </w:pPr>
            <w:r w:rsidRPr="00B26587">
              <w:rPr>
                <w:b/>
                <w:bCs/>
                <w:color w:val="000000"/>
                <w:sz w:val="16"/>
                <w:szCs w:val="16"/>
              </w:rPr>
              <w:t>1153,36</w:t>
            </w: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color w:val="000000"/>
                <w:sz w:val="16"/>
                <w:szCs w:val="16"/>
              </w:rPr>
            </w:pPr>
            <w:r w:rsidRPr="00B26587">
              <w:rPr>
                <w:b/>
                <w:bCs/>
                <w:color w:val="000000"/>
                <w:sz w:val="16"/>
                <w:szCs w:val="16"/>
              </w:rPr>
              <w:t>936,0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r w:rsidRPr="00B26587">
              <w:rPr>
                <w:b/>
                <w:bCs/>
                <w:color w:val="000000"/>
                <w:sz w:val="16"/>
                <w:szCs w:val="16"/>
              </w:rPr>
              <w:t>943,0</w:t>
            </w: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00"/>
                <w:sz w:val="16"/>
                <w:szCs w:val="16"/>
              </w:rPr>
            </w:pPr>
            <w:r w:rsidRPr="00B26587">
              <w:rPr>
                <w:b/>
                <w:bCs/>
                <w:color w:val="000000"/>
                <w:sz w:val="16"/>
                <w:szCs w:val="16"/>
              </w:rPr>
              <w:t>943,0</w:t>
            </w: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color w:val="000000"/>
                <w:sz w:val="16"/>
                <w:szCs w:val="16"/>
              </w:rPr>
            </w:pPr>
          </w:p>
        </w:tc>
      </w:tr>
      <w:tr w:rsidR="00B26587" w:rsidRPr="00B26587" w:rsidTr="00B26587">
        <w:trPr>
          <w:trHeight w:val="270"/>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color w:val="000000"/>
                <w:sz w:val="16"/>
                <w:szCs w:val="16"/>
              </w:rPr>
            </w:pPr>
          </w:p>
        </w:tc>
      </w:tr>
      <w:tr w:rsidR="00B26587" w:rsidRPr="00B26587" w:rsidTr="00B26587">
        <w:trPr>
          <w:trHeight w:val="465"/>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color w:val="000000"/>
                <w:sz w:val="16"/>
                <w:szCs w:val="16"/>
              </w:rPr>
            </w:pPr>
          </w:p>
        </w:tc>
      </w:tr>
      <w:tr w:rsidR="00B26587" w:rsidRPr="00B26587" w:rsidTr="00B26587">
        <w:trPr>
          <w:trHeight w:val="270"/>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color w:val="000000"/>
                <w:sz w:val="16"/>
                <w:szCs w:val="16"/>
              </w:rPr>
            </w:pPr>
          </w:p>
        </w:tc>
      </w:tr>
      <w:tr w:rsidR="00B26587" w:rsidRPr="00B26587" w:rsidTr="00B26587">
        <w:trPr>
          <w:trHeight w:val="555"/>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color w:val="000000"/>
                <w:sz w:val="16"/>
                <w:szCs w:val="16"/>
              </w:rPr>
            </w:pPr>
          </w:p>
        </w:tc>
      </w:tr>
      <w:tr w:rsidR="00B26587" w:rsidRPr="00B26587" w:rsidTr="00B26587">
        <w:trPr>
          <w:trHeight w:val="705"/>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color w:val="000000"/>
                <w:sz w:val="16"/>
                <w:szCs w:val="16"/>
              </w:rPr>
            </w:pPr>
            <w:r w:rsidRPr="00B26587">
              <w:rPr>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color w:val="000000"/>
                <w:sz w:val="16"/>
                <w:szCs w:val="16"/>
              </w:rPr>
            </w:pPr>
            <w:r w:rsidRPr="00B26587">
              <w:rPr>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1442</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00"/>
                <w:sz w:val="16"/>
                <w:szCs w:val="16"/>
              </w:rPr>
            </w:pPr>
            <w:r w:rsidRPr="00B26587">
              <w:rPr>
                <w:b/>
                <w:bCs/>
                <w:color w:val="000000"/>
                <w:sz w:val="16"/>
                <w:szCs w:val="16"/>
              </w:rPr>
              <w:t>1230,0</w:t>
            </w: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color w:val="000000"/>
                <w:sz w:val="16"/>
                <w:szCs w:val="16"/>
              </w:rPr>
            </w:pPr>
            <w:r w:rsidRPr="00B26587">
              <w:rPr>
                <w:b/>
                <w:bCs/>
                <w:color w:val="000000"/>
                <w:sz w:val="16"/>
                <w:szCs w:val="16"/>
              </w:rPr>
              <w:t>1153,36</w:t>
            </w: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color w:val="000000"/>
                <w:sz w:val="16"/>
                <w:szCs w:val="16"/>
              </w:rPr>
            </w:pPr>
            <w:r w:rsidRPr="00B26587">
              <w:rPr>
                <w:b/>
                <w:bCs/>
                <w:color w:val="000000"/>
                <w:sz w:val="16"/>
                <w:szCs w:val="16"/>
              </w:rPr>
              <w:t>936,0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00"/>
                <w:sz w:val="16"/>
                <w:szCs w:val="16"/>
              </w:rPr>
            </w:pPr>
            <w:r w:rsidRPr="00B26587">
              <w:rPr>
                <w:b/>
                <w:bCs/>
                <w:color w:val="000000"/>
                <w:sz w:val="16"/>
                <w:szCs w:val="16"/>
              </w:rPr>
              <w:t>943,0</w:t>
            </w: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00"/>
                <w:sz w:val="16"/>
                <w:szCs w:val="16"/>
              </w:rPr>
            </w:pPr>
            <w:r w:rsidRPr="00B26587">
              <w:rPr>
                <w:b/>
                <w:bCs/>
                <w:color w:val="000000"/>
                <w:sz w:val="16"/>
                <w:szCs w:val="16"/>
              </w:rPr>
              <w:t>943,0</w:t>
            </w: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color w:val="000000"/>
                <w:sz w:val="16"/>
                <w:szCs w:val="16"/>
              </w:rPr>
            </w:pPr>
          </w:p>
        </w:tc>
      </w:tr>
      <w:tr w:rsidR="00B26587" w:rsidRPr="00B26587" w:rsidTr="00B26587">
        <w:trPr>
          <w:trHeight w:val="270"/>
        </w:trPr>
        <w:tc>
          <w:tcPr>
            <w:tcW w:w="866"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B26587" w:rsidRPr="00B26587" w:rsidRDefault="00B26587" w:rsidP="00B2658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FF"/>
                <w:sz w:val="16"/>
                <w:szCs w:val="16"/>
              </w:rPr>
            </w:pPr>
            <w:r w:rsidRPr="00B26587">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color w:val="0000FF"/>
                <w:sz w:val="16"/>
                <w:szCs w:val="16"/>
              </w:rPr>
            </w:pPr>
            <w:r w:rsidRPr="00B26587">
              <w:rPr>
                <w:b/>
                <w:bCs/>
                <w:color w:val="0000FF"/>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color w:val="0000FF"/>
                <w:sz w:val="16"/>
                <w:szCs w:val="16"/>
              </w:rPr>
            </w:pPr>
            <w:r w:rsidRPr="00B26587">
              <w:rPr>
                <w:b/>
                <w:bCs/>
                <w:color w:val="0000FF"/>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color w:val="0000FF"/>
                <w:sz w:val="16"/>
                <w:szCs w:val="16"/>
              </w:rPr>
            </w:pPr>
            <w:r w:rsidRPr="00B26587">
              <w:rPr>
                <w:b/>
                <w:bCs/>
                <w:color w:val="0000FF"/>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FF"/>
                <w:sz w:val="16"/>
                <w:szCs w:val="16"/>
              </w:rPr>
            </w:pPr>
            <w:r w:rsidRPr="00B26587">
              <w:rPr>
                <w:b/>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FF"/>
                <w:sz w:val="16"/>
                <w:szCs w:val="16"/>
              </w:rPr>
            </w:pPr>
            <w:r w:rsidRPr="00B26587">
              <w:rPr>
                <w:b/>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color w:val="0000FF"/>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color w:val="0000FF"/>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color w:val="0000F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color w:val="0000FF"/>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color w:val="0000FF"/>
                <w:sz w:val="16"/>
                <w:szCs w:val="16"/>
              </w:rPr>
            </w:pPr>
          </w:p>
        </w:tc>
      </w:tr>
      <w:tr w:rsidR="00B26587" w:rsidRPr="00B26587" w:rsidTr="00B26587">
        <w:trPr>
          <w:trHeight w:val="1686"/>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lastRenderedPageBreak/>
              <w:t>Подпрограмма 4</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Всего</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sz w:val="16"/>
                <w:szCs w:val="16"/>
              </w:rPr>
            </w:pPr>
            <w:r w:rsidRPr="00B26587">
              <w:rPr>
                <w:b/>
                <w:bCs/>
                <w:sz w:val="16"/>
                <w:szCs w:val="16"/>
              </w:rPr>
              <w:t>108,044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sz w:val="16"/>
                <w:szCs w:val="16"/>
              </w:rPr>
            </w:pPr>
            <w:r w:rsidRPr="00B26587">
              <w:rPr>
                <w:b/>
                <w:bCs/>
                <w:sz w:val="16"/>
                <w:szCs w:val="16"/>
              </w:rPr>
              <w:t>107,25</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107,244</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34</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268,78</w:t>
            </w: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sz w:val="16"/>
                <w:szCs w:val="16"/>
              </w:rPr>
            </w:pPr>
            <w:r w:rsidRPr="00B26587">
              <w:rPr>
                <w:b/>
                <w:bCs/>
                <w:sz w:val="16"/>
                <w:szCs w:val="16"/>
              </w:rPr>
              <w:t>375,78</w:t>
            </w: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sz w:val="16"/>
                <w:szCs w:val="16"/>
              </w:rPr>
            </w:pPr>
            <w:r w:rsidRPr="00B26587">
              <w:rPr>
                <w:b/>
                <w:bCs/>
                <w:sz w:val="16"/>
                <w:szCs w:val="16"/>
              </w:rPr>
              <w:t>392,04545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sz w:val="16"/>
                <w:szCs w:val="16"/>
              </w:rPr>
            </w:pPr>
            <w:r w:rsidRPr="00B26587">
              <w:rPr>
                <w:b/>
                <w:bCs/>
                <w:sz w:val="16"/>
                <w:szCs w:val="16"/>
              </w:rPr>
              <w:t>375,79</w:t>
            </w: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sz w:val="16"/>
                <w:szCs w:val="16"/>
              </w:rPr>
            </w:pPr>
            <w:r w:rsidRPr="00B26587">
              <w:rPr>
                <w:b/>
                <w:bCs/>
                <w:sz w:val="16"/>
                <w:szCs w:val="16"/>
              </w:rPr>
              <w:t>375,79</w:t>
            </w: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sz w:val="16"/>
                <w:szCs w:val="16"/>
              </w:rPr>
            </w:pPr>
          </w:p>
        </w:tc>
      </w:tr>
      <w:tr w:rsidR="00B26587" w:rsidRPr="00B26587" w:rsidTr="00B26587">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sz w:val="16"/>
                <w:szCs w:val="16"/>
              </w:rPr>
            </w:pPr>
          </w:p>
        </w:tc>
      </w:tr>
      <w:tr w:rsidR="00B26587" w:rsidRPr="00B26587" w:rsidTr="00B26587">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sz w:val="16"/>
                <w:szCs w:val="16"/>
              </w:rPr>
            </w:pPr>
          </w:p>
        </w:tc>
      </w:tr>
      <w:tr w:rsidR="00B26587" w:rsidRPr="00B26587" w:rsidTr="00B26587">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sz w:val="16"/>
                <w:szCs w:val="16"/>
              </w:rPr>
            </w:pPr>
            <w:r w:rsidRPr="00B26587">
              <w:rPr>
                <w:sz w:val="16"/>
                <w:szCs w:val="16"/>
              </w:rPr>
              <w:t>102,137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sz w:val="16"/>
                <w:szCs w:val="16"/>
              </w:rPr>
            </w:pPr>
            <w:r w:rsidRPr="00B26587">
              <w:rPr>
                <w:sz w:val="16"/>
                <w:szCs w:val="16"/>
              </w:rPr>
              <w:t>102,14</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102,137</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 34</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262,78</w:t>
            </w: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sz w:val="16"/>
                <w:szCs w:val="16"/>
              </w:rPr>
            </w:pPr>
            <w:r w:rsidRPr="00B26587">
              <w:rPr>
                <w:sz w:val="16"/>
                <w:szCs w:val="16"/>
              </w:rPr>
              <w:t>357,00</w:t>
            </w: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sz w:val="16"/>
                <w:szCs w:val="16"/>
              </w:rPr>
            </w:pPr>
            <w:r w:rsidRPr="00B26587">
              <w:rPr>
                <w:sz w:val="16"/>
                <w:szCs w:val="16"/>
              </w:rPr>
              <w:t>375,789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sz w:val="16"/>
                <w:szCs w:val="16"/>
              </w:rPr>
            </w:pPr>
            <w:r w:rsidRPr="00B26587">
              <w:rPr>
                <w:sz w:val="16"/>
                <w:szCs w:val="16"/>
              </w:rPr>
              <w:t>375,79</w:t>
            </w: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sz w:val="16"/>
                <w:szCs w:val="16"/>
              </w:rPr>
            </w:pPr>
            <w:r w:rsidRPr="00B26587">
              <w:rPr>
                <w:sz w:val="16"/>
                <w:szCs w:val="16"/>
              </w:rPr>
              <w:t>375,79</w:t>
            </w: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sz w:val="16"/>
                <w:szCs w:val="16"/>
              </w:rPr>
            </w:pPr>
          </w:p>
        </w:tc>
      </w:tr>
      <w:tr w:rsidR="00B26587" w:rsidRPr="00B26587" w:rsidTr="00B26587">
        <w:trPr>
          <w:trHeight w:val="555"/>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sz w:val="16"/>
                <w:szCs w:val="16"/>
              </w:rPr>
            </w:pPr>
          </w:p>
        </w:tc>
      </w:tr>
      <w:tr w:rsidR="00B26587" w:rsidRPr="00B26587" w:rsidTr="00B26587">
        <w:trPr>
          <w:trHeight w:val="675"/>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sz w:val="16"/>
                <w:szCs w:val="16"/>
              </w:rPr>
            </w:pPr>
            <w:r w:rsidRPr="00B26587">
              <w:rPr>
                <w:sz w:val="16"/>
                <w:szCs w:val="16"/>
              </w:rPr>
              <w:t>5,907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sz w:val="16"/>
                <w:szCs w:val="16"/>
              </w:rPr>
            </w:pPr>
            <w:r w:rsidRPr="00B26587">
              <w:rPr>
                <w:sz w:val="16"/>
                <w:szCs w:val="16"/>
              </w:rPr>
              <w:t>5,11</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5,107</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6,0</w:t>
            </w: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sz w:val="16"/>
                <w:szCs w:val="16"/>
              </w:rPr>
            </w:pPr>
            <w:r w:rsidRPr="00B26587">
              <w:rPr>
                <w:sz w:val="16"/>
                <w:szCs w:val="16"/>
              </w:rPr>
              <w:t>18,78</w:t>
            </w: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sz w:val="16"/>
                <w:szCs w:val="16"/>
              </w:rPr>
            </w:pPr>
            <w:r w:rsidRPr="00B26587">
              <w:rPr>
                <w:sz w:val="16"/>
                <w:szCs w:val="16"/>
              </w:rPr>
              <w:t>16,256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sz w:val="16"/>
                <w:szCs w:val="16"/>
              </w:rPr>
            </w:pPr>
            <w:r w:rsidRPr="00B26587">
              <w:rPr>
                <w:sz w:val="16"/>
                <w:szCs w:val="16"/>
              </w:rPr>
              <w:t>0</w:t>
            </w: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sz w:val="16"/>
                <w:szCs w:val="16"/>
              </w:rPr>
            </w:pPr>
            <w:r w:rsidRPr="00B26587">
              <w:rPr>
                <w:sz w:val="16"/>
                <w:szCs w:val="16"/>
              </w:rPr>
              <w:t>0</w:t>
            </w: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sz w:val="16"/>
                <w:szCs w:val="16"/>
              </w:rPr>
            </w:pPr>
          </w:p>
        </w:tc>
      </w:tr>
      <w:tr w:rsidR="00B26587" w:rsidRPr="00B26587" w:rsidTr="00B26587">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sz w:val="16"/>
                <w:szCs w:val="16"/>
              </w:rPr>
            </w:pPr>
          </w:p>
        </w:tc>
      </w:tr>
      <w:tr w:rsidR="00B26587" w:rsidRPr="00B26587" w:rsidTr="00B26587">
        <w:trPr>
          <w:trHeight w:val="843"/>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Подпрограмма 5</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«Профилактика терроризма и экстремизма в муниципальном образовании поселок Большая Ирба»</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Всего</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sz w:val="16"/>
                <w:szCs w:val="16"/>
              </w:rPr>
            </w:pPr>
            <w:r w:rsidRPr="00B26587">
              <w:rPr>
                <w:b/>
                <w:bCs/>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sz w:val="16"/>
                <w:szCs w:val="16"/>
              </w:rPr>
            </w:pPr>
            <w:r w:rsidRPr="00B26587">
              <w:rPr>
                <w:b/>
                <w:bCs/>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6</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6</w:t>
            </w:r>
          </w:p>
        </w:tc>
        <w:tc>
          <w:tcPr>
            <w:tcW w:w="836" w:type="dxa"/>
            <w:tcBorders>
              <w:top w:val="nil"/>
              <w:left w:val="nil"/>
              <w:bottom w:val="single" w:sz="8" w:space="0" w:color="auto"/>
              <w:right w:val="single" w:sz="8" w:space="0" w:color="auto"/>
            </w:tcBorders>
            <w:shd w:val="clear" w:color="auto" w:fill="FFFFFF" w:themeFill="background1"/>
            <w:hideMark/>
          </w:tcPr>
          <w:p w:rsidR="00B26587" w:rsidRPr="00B26587" w:rsidRDefault="00B26587" w:rsidP="00B26587">
            <w:pPr>
              <w:jc w:val="center"/>
              <w:rPr>
                <w:b/>
                <w:bCs/>
                <w:sz w:val="16"/>
                <w:szCs w:val="16"/>
              </w:rPr>
            </w:pPr>
            <w:r w:rsidRPr="00B26587">
              <w:rPr>
                <w:b/>
                <w:bCs/>
                <w:sz w:val="16"/>
                <w:szCs w:val="16"/>
              </w:rPr>
              <w:t>6</w:t>
            </w: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sz w:val="16"/>
                <w:szCs w:val="16"/>
              </w:rPr>
            </w:pPr>
            <w:r w:rsidRPr="00B26587">
              <w:rPr>
                <w:b/>
                <w:bCs/>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sz w:val="16"/>
                <w:szCs w:val="16"/>
              </w:rPr>
            </w:pPr>
            <w:r w:rsidRPr="00B26587">
              <w:rPr>
                <w:b/>
                <w:bCs/>
                <w:sz w:val="16"/>
                <w:szCs w:val="16"/>
              </w:rPr>
              <w:t>6</w:t>
            </w: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sz w:val="16"/>
                <w:szCs w:val="16"/>
              </w:rPr>
            </w:pPr>
            <w:r w:rsidRPr="00B26587">
              <w:rPr>
                <w:b/>
                <w:bCs/>
                <w:sz w:val="16"/>
                <w:szCs w:val="16"/>
              </w:rPr>
              <w:t>6</w:t>
            </w: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sz w:val="16"/>
                <w:szCs w:val="16"/>
              </w:rPr>
            </w:pPr>
          </w:p>
        </w:tc>
      </w:tr>
      <w:tr w:rsidR="00B26587" w:rsidRPr="00B26587" w:rsidTr="00B26587">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sz w:val="16"/>
                <w:szCs w:val="16"/>
              </w:rPr>
            </w:pPr>
          </w:p>
        </w:tc>
      </w:tr>
      <w:tr w:rsidR="00B26587" w:rsidRPr="00B26587" w:rsidTr="00B26587">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sz w:val="16"/>
                <w:szCs w:val="16"/>
              </w:rPr>
            </w:pPr>
          </w:p>
        </w:tc>
      </w:tr>
      <w:tr w:rsidR="00B26587" w:rsidRPr="00B26587" w:rsidTr="00B26587">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sz w:val="16"/>
                <w:szCs w:val="16"/>
              </w:rPr>
            </w:pPr>
          </w:p>
        </w:tc>
      </w:tr>
      <w:tr w:rsidR="00B26587" w:rsidRPr="00B26587" w:rsidTr="00B26587">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sz w:val="16"/>
                <w:szCs w:val="16"/>
              </w:rPr>
            </w:pPr>
          </w:p>
        </w:tc>
      </w:tr>
      <w:tr w:rsidR="00B26587" w:rsidRPr="00B26587" w:rsidTr="00B26587">
        <w:trPr>
          <w:trHeight w:val="750"/>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sz w:val="16"/>
                <w:szCs w:val="16"/>
              </w:rPr>
            </w:pPr>
            <w:r w:rsidRPr="00B26587">
              <w:rPr>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sz w:val="16"/>
                <w:szCs w:val="16"/>
              </w:rPr>
            </w:pPr>
            <w:r w:rsidRPr="00B26587">
              <w:rPr>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6</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6</w:t>
            </w: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sz w:val="16"/>
                <w:szCs w:val="16"/>
              </w:rPr>
            </w:pPr>
            <w:r w:rsidRPr="00B26587">
              <w:rPr>
                <w:b/>
                <w:bCs/>
                <w:sz w:val="16"/>
                <w:szCs w:val="16"/>
              </w:rPr>
              <w:t>6</w:t>
            </w: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sz w:val="16"/>
                <w:szCs w:val="16"/>
              </w:rPr>
            </w:pPr>
            <w:r w:rsidRPr="00B26587">
              <w:rPr>
                <w:b/>
                <w:bCs/>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sz w:val="16"/>
                <w:szCs w:val="16"/>
              </w:rPr>
            </w:pPr>
            <w:r w:rsidRPr="00B26587">
              <w:rPr>
                <w:b/>
                <w:bCs/>
                <w:sz w:val="16"/>
                <w:szCs w:val="16"/>
              </w:rPr>
              <w:t>6</w:t>
            </w: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sz w:val="16"/>
                <w:szCs w:val="16"/>
              </w:rPr>
            </w:pPr>
            <w:r w:rsidRPr="00B26587">
              <w:rPr>
                <w:b/>
                <w:bCs/>
                <w:sz w:val="16"/>
                <w:szCs w:val="16"/>
              </w:rPr>
              <w:t>6</w:t>
            </w: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sz w:val="16"/>
                <w:szCs w:val="16"/>
              </w:rPr>
            </w:pPr>
          </w:p>
        </w:tc>
      </w:tr>
      <w:tr w:rsidR="00B26587" w:rsidRPr="00B26587" w:rsidTr="00B26587">
        <w:trPr>
          <w:trHeight w:val="413"/>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sz w:val="16"/>
                <w:szCs w:val="16"/>
              </w:rPr>
            </w:pPr>
          </w:p>
        </w:tc>
      </w:tr>
      <w:tr w:rsidR="00B26587" w:rsidRPr="00B26587" w:rsidTr="00B26587">
        <w:trPr>
          <w:trHeight w:val="942"/>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Подпрограмма 6</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xml:space="preserve">«Содержание автомобильных дорог в муниципальном образовании поселок </w:t>
            </w:r>
            <w:proofErr w:type="gramStart"/>
            <w:r w:rsidRPr="00B26587">
              <w:rPr>
                <w:sz w:val="16"/>
                <w:szCs w:val="16"/>
              </w:rPr>
              <w:t>Большая</w:t>
            </w:r>
            <w:proofErr w:type="gramEnd"/>
            <w:r w:rsidRPr="00B26587">
              <w:rPr>
                <w:sz w:val="16"/>
                <w:szCs w:val="16"/>
              </w:rPr>
              <w:t xml:space="preserve"> Ирба»</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Всего</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1440,3</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sz w:val="16"/>
                <w:szCs w:val="16"/>
              </w:rPr>
            </w:pPr>
            <w:r w:rsidRPr="00B26587">
              <w:rPr>
                <w:b/>
                <w:bCs/>
                <w:sz w:val="16"/>
                <w:szCs w:val="16"/>
              </w:rPr>
              <w:t>1708,88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sz w:val="16"/>
                <w:szCs w:val="16"/>
              </w:rPr>
            </w:pPr>
            <w:r w:rsidRPr="00B26587">
              <w:rPr>
                <w:b/>
                <w:bCs/>
                <w:sz w:val="16"/>
                <w:szCs w:val="16"/>
              </w:rPr>
              <w:t>3593,84</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2275,58</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2166,59</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2680,10</w:t>
            </w:r>
          </w:p>
        </w:tc>
        <w:tc>
          <w:tcPr>
            <w:tcW w:w="836" w:type="dxa"/>
            <w:tcBorders>
              <w:top w:val="nil"/>
              <w:left w:val="nil"/>
              <w:bottom w:val="single" w:sz="8" w:space="0" w:color="auto"/>
              <w:right w:val="single" w:sz="8" w:space="0" w:color="auto"/>
            </w:tcBorders>
            <w:shd w:val="clear" w:color="auto" w:fill="FFFFFF" w:themeFill="background1"/>
            <w:hideMark/>
          </w:tcPr>
          <w:p w:rsidR="00B26587" w:rsidRPr="00B26587" w:rsidRDefault="00B26587" w:rsidP="00B26587">
            <w:pPr>
              <w:jc w:val="center"/>
              <w:rPr>
                <w:b/>
                <w:bCs/>
                <w:sz w:val="16"/>
                <w:szCs w:val="16"/>
              </w:rPr>
            </w:pPr>
            <w:r w:rsidRPr="00B26587">
              <w:rPr>
                <w:b/>
                <w:bCs/>
                <w:sz w:val="16"/>
                <w:szCs w:val="16"/>
              </w:rPr>
              <w:t>2858,01</w:t>
            </w: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sz w:val="16"/>
                <w:szCs w:val="16"/>
              </w:rPr>
            </w:pPr>
            <w:r w:rsidRPr="00B26587">
              <w:rPr>
                <w:b/>
                <w:bCs/>
                <w:sz w:val="16"/>
                <w:szCs w:val="16"/>
              </w:rPr>
              <w:t>5754,51478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sz w:val="16"/>
                <w:szCs w:val="16"/>
              </w:rPr>
            </w:pPr>
            <w:r w:rsidRPr="00B26587">
              <w:rPr>
                <w:b/>
                <w:bCs/>
                <w:sz w:val="16"/>
                <w:szCs w:val="16"/>
              </w:rPr>
              <w:t>727,9</w:t>
            </w: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sz w:val="16"/>
                <w:szCs w:val="16"/>
              </w:rPr>
            </w:pPr>
            <w:r w:rsidRPr="00B26587">
              <w:rPr>
                <w:b/>
                <w:bCs/>
                <w:sz w:val="16"/>
                <w:szCs w:val="16"/>
              </w:rPr>
              <w:t>746,4</w:t>
            </w: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sz w:val="16"/>
                <w:szCs w:val="16"/>
              </w:rPr>
            </w:pPr>
          </w:p>
        </w:tc>
      </w:tr>
      <w:tr w:rsidR="00B26587" w:rsidRPr="00B26587" w:rsidTr="00B26587">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sz w:val="16"/>
                <w:szCs w:val="16"/>
              </w:rPr>
            </w:pPr>
          </w:p>
        </w:tc>
      </w:tr>
      <w:tr w:rsidR="00B26587" w:rsidRPr="00B26587" w:rsidTr="00B26587">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lastRenderedPageBreak/>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r w:rsidRPr="00B26587">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b/>
                <w:bCs/>
                <w:sz w:val="16"/>
                <w:szCs w:val="16"/>
              </w:rPr>
            </w:pPr>
          </w:p>
        </w:tc>
      </w:tr>
      <w:tr w:rsidR="00B26587" w:rsidRPr="00B26587" w:rsidTr="00B26587">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875,819</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sz w:val="16"/>
                <w:szCs w:val="16"/>
              </w:rPr>
            </w:pPr>
            <w:r w:rsidRPr="00B26587">
              <w:rPr>
                <w:sz w:val="16"/>
                <w:szCs w:val="16"/>
              </w:rPr>
              <w:t>1200</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sz w:val="16"/>
                <w:szCs w:val="16"/>
              </w:rPr>
            </w:pPr>
            <w:r w:rsidRPr="00B26587">
              <w:rPr>
                <w:sz w:val="16"/>
                <w:szCs w:val="16"/>
              </w:rPr>
              <w:t>3053</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1935</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1601,1</w:t>
            </w: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sz w:val="16"/>
                <w:szCs w:val="16"/>
              </w:rPr>
            </w:pPr>
            <w:r w:rsidRPr="00B26587">
              <w:rPr>
                <w:sz w:val="16"/>
                <w:szCs w:val="16"/>
              </w:rPr>
              <w:t>2827,73</w:t>
            </w: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sz w:val="16"/>
                <w:szCs w:val="16"/>
              </w:rPr>
            </w:pPr>
            <w:r w:rsidRPr="00B26587">
              <w:rPr>
                <w:sz w:val="16"/>
                <w:szCs w:val="16"/>
              </w:rPr>
              <w:t>5429,5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sz w:val="16"/>
                <w:szCs w:val="16"/>
              </w:rPr>
            </w:pPr>
            <w:r w:rsidRPr="00B26587">
              <w:rPr>
                <w:sz w:val="16"/>
                <w:szCs w:val="16"/>
              </w:rPr>
              <w:t>677,9</w:t>
            </w: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sz w:val="16"/>
                <w:szCs w:val="16"/>
              </w:rPr>
            </w:pPr>
            <w:r w:rsidRPr="00B26587">
              <w:rPr>
                <w:sz w:val="16"/>
                <w:szCs w:val="16"/>
              </w:rPr>
              <w:t>696,4</w:t>
            </w: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sz w:val="16"/>
                <w:szCs w:val="16"/>
              </w:rPr>
            </w:pPr>
          </w:p>
        </w:tc>
      </w:tr>
      <w:tr w:rsidR="00B26587" w:rsidRPr="00B26587" w:rsidTr="00B26587">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b/>
                <w:bCs/>
                <w:sz w:val="16"/>
                <w:szCs w:val="16"/>
              </w:rPr>
            </w:pPr>
            <w:r w:rsidRPr="00B2658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sz w:val="16"/>
                <w:szCs w:val="16"/>
              </w:rPr>
            </w:pPr>
          </w:p>
        </w:tc>
      </w:tr>
      <w:tr w:rsidR="00B26587" w:rsidRPr="00B26587" w:rsidTr="00B26587">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564,48</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sz w:val="16"/>
                <w:szCs w:val="16"/>
              </w:rPr>
            </w:pPr>
            <w:r w:rsidRPr="00B26587">
              <w:rPr>
                <w:sz w:val="16"/>
                <w:szCs w:val="16"/>
              </w:rPr>
              <w:t>508,88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sz w:val="16"/>
                <w:szCs w:val="16"/>
              </w:rPr>
            </w:pPr>
            <w:r w:rsidRPr="00B26587">
              <w:rPr>
                <w:sz w:val="16"/>
                <w:szCs w:val="16"/>
              </w:rPr>
              <w:t>540,84</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340,58</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420,2</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427,1</w:t>
            </w: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sz w:val="16"/>
                <w:szCs w:val="16"/>
              </w:rPr>
            </w:pPr>
            <w:r w:rsidRPr="00B26587">
              <w:rPr>
                <w:sz w:val="16"/>
                <w:szCs w:val="16"/>
              </w:rPr>
              <w:t>30,28</w:t>
            </w: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sz w:val="16"/>
                <w:szCs w:val="16"/>
              </w:rPr>
            </w:pPr>
            <w:r w:rsidRPr="00B26587">
              <w:rPr>
                <w:sz w:val="16"/>
                <w:szCs w:val="16"/>
              </w:rPr>
              <w:t>325,1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sz w:val="16"/>
                <w:szCs w:val="16"/>
              </w:rPr>
            </w:pPr>
            <w:r w:rsidRPr="00B26587">
              <w:rPr>
                <w:sz w:val="16"/>
                <w:szCs w:val="16"/>
              </w:rPr>
              <w:t>50,0</w:t>
            </w: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sz w:val="16"/>
                <w:szCs w:val="16"/>
              </w:rPr>
            </w:pPr>
            <w:r w:rsidRPr="00B26587">
              <w:rPr>
                <w:sz w:val="16"/>
                <w:szCs w:val="16"/>
              </w:rPr>
              <w:t>50,0</w:t>
            </w: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sz w:val="16"/>
                <w:szCs w:val="16"/>
              </w:rPr>
            </w:pPr>
          </w:p>
        </w:tc>
      </w:tr>
      <w:tr w:rsidR="00B26587" w:rsidRPr="00B26587" w:rsidTr="00B26587">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B26587" w:rsidRPr="00B26587" w:rsidRDefault="00B26587" w:rsidP="00B26587">
            <w:pPr>
              <w:jc w:val="center"/>
              <w:rPr>
                <w:sz w:val="16"/>
                <w:szCs w:val="16"/>
              </w:rPr>
            </w:pPr>
            <w:r w:rsidRPr="00B2658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B26587" w:rsidRPr="00B26587" w:rsidRDefault="00B26587" w:rsidP="00B26587">
            <w:pPr>
              <w:rPr>
                <w:sz w:val="16"/>
                <w:szCs w:val="16"/>
              </w:rPr>
            </w:pPr>
            <w:r w:rsidRPr="00B26587">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B26587" w:rsidRPr="00B26587" w:rsidRDefault="00B26587" w:rsidP="00B26587">
            <w:pPr>
              <w:jc w:val="center"/>
              <w:rPr>
                <w:sz w:val="16"/>
                <w:szCs w:val="16"/>
              </w:rPr>
            </w:pPr>
            <w:r w:rsidRPr="00B26587">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r w:rsidRPr="00B26587">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B26587" w:rsidRPr="00B26587" w:rsidRDefault="00B26587" w:rsidP="00B26587">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B26587" w:rsidRPr="00B26587" w:rsidRDefault="00B26587" w:rsidP="00B26587">
            <w:pPr>
              <w:jc w:val="center"/>
              <w:rPr>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B26587" w:rsidRPr="00B26587" w:rsidRDefault="00B26587" w:rsidP="00B26587">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B26587" w:rsidRPr="00B26587" w:rsidRDefault="00B26587" w:rsidP="00B26587">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B26587" w:rsidRPr="00B26587" w:rsidRDefault="00B26587" w:rsidP="00B26587">
            <w:pPr>
              <w:jc w:val="center"/>
              <w:rPr>
                <w:sz w:val="16"/>
                <w:szCs w:val="16"/>
              </w:rPr>
            </w:pPr>
          </w:p>
        </w:tc>
      </w:tr>
    </w:tbl>
    <w:p w:rsidR="00B26587" w:rsidRPr="00B26587" w:rsidRDefault="00B26587" w:rsidP="00B26587">
      <w:pPr>
        <w:rPr>
          <w:color w:val="000000" w:themeColor="text1"/>
          <w:sz w:val="16"/>
          <w:szCs w:val="16"/>
        </w:rPr>
        <w:sectPr w:rsidR="00B26587" w:rsidRPr="00B26587" w:rsidSect="00B26587">
          <w:pgSz w:w="16838" w:h="11906" w:orient="landscape"/>
          <w:pgMar w:top="1701" w:right="1134" w:bottom="851" w:left="1191" w:header="709" w:footer="709" w:gutter="0"/>
          <w:cols w:space="708"/>
          <w:docGrid w:linePitch="360"/>
        </w:sectPr>
      </w:pPr>
    </w:p>
    <w:p w:rsidR="00B26587" w:rsidRPr="0089325D" w:rsidRDefault="00B26587" w:rsidP="00B26587">
      <w:pPr>
        <w:ind w:left="5245"/>
        <w:rPr>
          <w:color w:val="000000" w:themeColor="text1"/>
          <w:sz w:val="16"/>
          <w:szCs w:val="16"/>
        </w:rPr>
      </w:pPr>
      <w:r w:rsidRPr="0089325D">
        <w:rPr>
          <w:color w:val="000000" w:themeColor="text1"/>
          <w:sz w:val="16"/>
          <w:szCs w:val="16"/>
        </w:rPr>
        <w:lastRenderedPageBreak/>
        <w:t>Приложение 1</w:t>
      </w:r>
    </w:p>
    <w:p w:rsidR="00B26587" w:rsidRPr="0089325D" w:rsidRDefault="00B26587" w:rsidP="00B26587">
      <w:pPr>
        <w:ind w:left="5245"/>
        <w:rPr>
          <w:color w:val="000000" w:themeColor="text1"/>
          <w:sz w:val="16"/>
          <w:szCs w:val="16"/>
        </w:rPr>
      </w:pPr>
      <w:r w:rsidRPr="0089325D">
        <w:rPr>
          <w:color w:val="000000" w:themeColor="text1"/>
          <w:sz w:val="16"/>
          <w:szCs w:val="16"/>
        </w:rPr>
        <w:t>к муниципальной программе</w:t>
      </w:r>
    </w:p>
    <w:p w:rsidR="00B26587" w:rsidRPr="0089325D" w:rsidRDefault="00B26587" w:rsidP="00B26587">
      <w:pPr>
        <w:ind w:left="5245"/>
        <w:rPr>
          <w:color w:val="000000" w:themeColor="text1"/>
          <w:sz w:val="16"/>
          <w:szCs w:val="16"/>
        </w:rPr>
      </w:pPr>
      <w:r w:rsidRPr="0089325D">
        <w:rPr>
          <w:color w:val="000000" w:themeColor="text1"/>
          <w:sz w:val="16"/>
          <w:szCs w:val="16"/>
        </w:rPr>
        <w:t>«Обеспечение жизнедеятельности,</w:t>
      </w:r>
    </w:p>
    <w:p w:rsidR="00B26587" w:rsidRPr="0089325D" w:rsidRDefault="00B26587" w:rsidP="00B26587">
      <w:pPr>
        <w:ind w:left="5245"/>
        <w:rPr>
          <w:color w:val="000000" w:themeColor="text1"/>
          <w:sz w:val="16"/>
          <w:szCs w:val="16"/>
        </w:rPr>
      </w:pPr>
      <w:r w:rsidRPr="0089325D">
        <w:rPr>
          <w:color w:val="000000" w:themeColor="text1"/>
          <w:sz w:val="16"/>
          <w:szCs w:val="16"/>
        </w:rPr>
        <w:t xml:space="preserve">улучшения качества жизни населения муниципального образования поселок </w:t>
      </w:r>
      <w:proofErr w:type="gramStart"/>
      <w:r w:rsidRPr="0089325D">
        <w:rPr>
          <w:color w:val="000000" w:themeColor="text1"/>
          <w:sz w:val="16"/>
          <w:szCs w:val="16"/>
        </w:rPr>
        <w:t>Большая</w:t>
      </w:r>
      <w:proofErr w:type="gramEnd"/>
      <w:r w:rsidRPr="0089325D">
        <w:rPr>
          <w:color w:val="000000" w:themeColor="text1"/>
          <w:sz w:val="16"/>
          <w:szCs w:val="16"/>
        </w:rPr>
        <w:t xml:space="preserve"> Ирба»</w:t>
      </w:r>
    </w:p>
    <w:p w:rsidR="00B26587" w:rsidRPr="0089325D" w:rsidRDefault="00B26587" w:rsidP="00B26587">
      <w:pPr>
        <w:jc w:val="center"/>
        <w:rPr>
          <w:color w:val="000000" w:themeColor="text1"/>
          <w:sz w:val="16"/>
          <w:szCs w:val="16"/>
        </w:rPr>
      </w:pPr>
    </w:p>
    <w:p w:rsidR="00B26587" w:rsidRPr="0089325D" w:rsidRDefault="00B26587" w:rsidP="00B26587">
      <w:pPr>
        <w:jc w:val="center"/>
        <w:rPr>
          <w:b/>
          <w:color w:val="000000" w:themeColor="text1"/>
          <w:sz w:val="16"/>
          <w:szCs w:val="16"/>
        </w:rPr>
      </w:pPr>
      <w:r w:rsidRPr="0089325D">
        <w:rPr>
          <w:b/>
          <w:color w:val="000000" w:themeColor="text1"/>
          <w:sz w:val="16"/>
          <w:szCs w:val="16"/>
        </w:rPr>
        <w:t xml:space="preserve">Подпрограмма 1 </w:t>
      </w:r>
    </w:p>
    <w:p w:rsidR="00B26587" w:rsidRPr="0089325D" w:rsidRDefault="00B26587" w:rsidP="00B26587">
      <w:pPr>
        <w:jc w:val="center"/>
        <w:rPr>
          <w:b/>
          <w:color w:val="000000" w:themeColor="text1"/>
          <w:sz w:val="16"/>
          <w:szCs w:val="16"/>
        </w:rPr>
      </w:pPr>
      <w:r w:rsidRPr="0089325D">
        <w:rPr>
          <w:b/>
          <w:color w:val="000000" w:themeColor="text1"/>
          <w:sz w:val="16"/>
          <w:szCs w:val="16"/>
        </w:rPr>
        <w:t>«Организация благоустройства на территории поселка» в рамках реализации муниципальной программы «Обеспечение жизнедеятельности, улучшения качества жизни населения муниципального образования поселок Большая Ирба»</w:t>
      </w:r>
    </w:p>
    <w:tbl>
      <w:tblPr>
        <w:tblW w:w="101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53"/>
        <w:gridCol w:w="6363"/>
      </w:tblGrid>
      <w:tr w:rsidR="00B26587" w:rsidRPr="0089325D" w:rsidTr="00B26587">
        <w:tc>
          <w:tcPr>
            <w:tcW w:w="675" w:type="dxa"/>
            <w:shd w:val="clear" w:color="auto" w:fill="auto"/>
          </w:tcPr>
          <w:p w:rsidR="00B26587" w:rsidRPr="0089325D" w:rsidRDefault="00B26587" w:rsidP="00B26587">
            <w:pPr>
              <w:pStyle w:val="ConsPlusCell"/>
              <w:rPr>
                <w:rFonts w:ascii="Times New Roman" w:hAnsi="Times New Roman" w:cs="Times New Roman"/>
                <w:color w:val="000000" w:themeColor="text1"/>
                <w:sz w:val="16"/>
                <w:szCs w:val="16"/>
              </w:rPr>
            </w:pPr>
            <w:bookmarkStart w:id="2" w:name="YANDEX_39"/>
            <w:bookmarkEnd w:id="2"/>
            <w:r w:rsidRPr="0089325D">
              <w:rPr>
                <w:rFonts w:ascii="Times New Roman" w:hAnsi="Times New Roman" w:cs="Times New Roman"/>
                <w:color w:val="000000" w:themeColor="text1"/>
                <w:sz w:val="16"/>
                <w:szCs w:val="16"/>
              </w:rPr>
              <w:t>№</w:t>
            </w:r>
            <w:proofErr w:type="spellStart"/>
            <w:proofErr w:type="gramStart"/>
            <w:r w:rsidRPr="0089325D">
              <w:rPr>
                <w:rFonts w:ascii="Times New Roman" w:hAnsi="Times New Roman" w:cs="Times New Roman"/>
                <w:color w:val="000000" w:themeColor="text1"/>
                <w:sz w:val="16"/>
                <w:szCs w:val="16"/>
              </w:rPr>
              <w:t>п</w:t>
            </w:r>
            <w:proofErr w:type="spellEnd"/>
            <w:proofErr w:type="gramEnd"/>
            <w:r w:rsidRPr="0089325D">
              <w:rPr>
                <w:rFonts w:ascii="Times New Roman" w:hAnsi="Times New Roman" w:cs="Times New Roman"/>
                <w:color w:val="000000" w:themeColor="text1"/>
                <w:sz w:val="16"/>
                <w:szCs w:val="16"/>
              </w:rPr>
              <w:t>/</w:t>
            </w:r>
            <w:proofErr w:type="spellStart"/>
            <w:r w:rsidRPr="0089325D">
              <w:rPr>
                <w:rFonts w:ascii="Times New Roman" w:hAnsi="Times New Roman" w:cs="Times New Roman"/>
                <w:color w:val="000000" w:themeColor="text1"/>
                <w:sz w:val="16"/>
                <w:szCs w:val="16"/>
              </w:rPr>
              <w:t>п</w:t>
            </w:r>
            <w:proofErr w:type="spellEnd"/>
          </w:p>
        </w:tc>
        <w:tc>
          <w:tcPr>
            <w:tcW w:w="3153" w:type="dxa"/>
            <w:shd w:val="clear" w:color="auto" w:fill="auto"/>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Наименование абзаца подпрограммы</w:t>
            </w:r>
          </w:p>
        </w:tc>
        <w:tc>
          <w:tcPr>
            <w:tcW w:w="6363" w:type="dxa"/>
            <w:shd w:val="clear" w:color="auto" w:fill="auto"/>
          </w:tcPr>
          <w:p w:rsidR="00B26587" w:rsidRPr="0089325D" w:rsidRDefault="00B26587" w:rsidP="00B26587">
            <w:pPr>
              <w:widowControl w:val="0"/>
              <w:autoSpaceDE w:val="0"/>
              <w:autoSpaceDN w:val="0"/>
              <w:adjustRightInd w:val="0"/>
              <w:jc w:val="center"/>
              <w:rPr>
                <w:color w:val="000000" w:themeColor="text1"/>
                <w:sz w:val="16"/>
                <w:szCs w:val="16"/>
              </w:rPr>
            </w:pPr>
            <w:r w:rsidRPr="0089325D">
              <w:rPr>
                <w:color w:val="000000" w:themeColor="text1"/>
                <w:sz w:val="16"/>
                <w:szCs w:val="16"/>
              </w:rPr>
              <w:t>Содержание</w:t>
            </w:r>
          </w:p>
        </w:tc>
      </w:tr>
      <w:tr w:rsidR="00B26587" w:rsidRPr="0089325D" w:rsidTr="00B26587">
        <w:tc>
          <w:tcPr>
            <w:tcW w:w="675" w:type="dxa"/>
            <w:shd w:val="clear" w:color="auto" w:fill="auto"/>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1</w:t>
            </w:r>
          </w:p>
        </w:tc>
        <w:tc>
          <w:tcPr>
            <w:tcW w:w="3153" w:type="dxa"/>
            <w:shd w:val="clear" w:color="auto" w:fill="auto"/>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Наименование подпрограммы</w:t>
            </w:r>
          </w:p>
        </w:tc>
        <w:tc>
          <w:tcPr>
            <w:tcW w:w="6363" w:type="dxa"/>
            <w:shd w:val="clear" w:color="auto" w:fill="auto"/>
          </w:tcPr>
          <w:p w:rsidR="00B26587" w:rsidRPr="0089325D" w:rsidRDefault="00B26587" w:rsidP="00B26587">
            <w:pPr>
              <w:widowControl w:val="0"/>
              <w:autoSpaceDE w:val="0"/>
              <w:autoSpaceDN w:val="0"/>
              <w:adjustRightInd w:val="0"/>
              <w:jc w:val="both"/>
              <w:rPr>
                <w:color w:val="000000" w:themeColor="text1"/>
                <w:sz w:val="16"/>
                <w:szCs w:val="16"/>
              </w:rPr>
            </w:pPr>
            <w:r w:rsidRPr="0089325D">
              <w:rPr>
                <w:color w:val="000000" w:themeColor="text1"/>
                <w:sz w:val="16"/>
                <w:szCs w:val="16"/>
              </w:rPr>
              <w:t>«Организация благоустройства на территории поселка» (далее – Подпрограмма)</w:t>
            </w:r>
          </w:p>
        </w:tc>
      </w:tr>
      <w:tr w:rsidR="00B26587" w:rsidRPr="0089325D" w:rsidTr="00B26587">
        <w:tc>
          <w:tcPr>
            <w:tcW w:w="675" w:type="dxa"/>
            <w:shd w:val="clear" w:color="auto" w:fill="auto"/>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2</w:t>
            </w:r>
          </w:p>
        </w:tc>
        <w:tc>
          <w:tcPr>
            <w:tcW w:w="3153" w:type="dxa"/>
            <w:shd w:val="clear" w:color="auto" w:fill="auto"/>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Наименование муниципальной программы, в рамках которой реализуется подпрограмма</w:t>
            </w:r>
          </w:p>
        </w:tc>
        <w:tc>
          <w:tcPr>
            <w:tcW w:w="6363" w:type="dxa"/>
            <w:shd w:val="clear" w:color="auto" w:fill="auto"/>
          </w:tcPr>
          <w:p w:rsidR="00B26587" w:rsidRPr="0089325D" w:rsidRDefault="00B26587" w:rsidP="00B26587">
            <w:pPr>
              <w:pStyle w:val="ConsPlusCell"/>
              <w:jc w:val="both"/>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89325D">
              <w:rPr>
                <w:rFonts w:ascii="Times New Roman" w:hAnsi="Times New Roman" w:cs="Times New Roman"/>
                <w:color w:val="000000" w:themeColor="text1"/>
                <w:sz w:val="16"/>
                <w:szCs w:val="16"/>
              </w:rPr>
              <w:t>Большая</w:t>
            </w:r>
            <w:proofErr w:type="gramEnd"/>
            <w:r w:rsidRPr="0089325D">
              <w:rPr>
                <w:rFonts w:ascii="Times New Roman" w:hAnsi="Times New Roman" w:cs="Times New Roman"/>
                <w:color w:val="000000" w:themeColor="text1"/>
                <w:sz w:val="16"/>
                <w:szCs w:val="16"/>
              </w:rPr>
              <w:t xml:space="preserve"> Ирба»</w:t>
            </w:r>
          </w:p>
        </w:tc>
      </w:tr>
      <w:tr w:rsidR="00B26587" w:rsidRPr="0089325D" w:rsidTr="00B26587">
        <w:tc>
          <w:tcPr>
            <w:tcW w:w="675" w:type="dxa"/>
            <w:shd w:val="clear" w:color="auto" w:fill="auto"/>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3</w:t>
            </w:r>
          </w:p>
        </w:tc>
        <w:tc>
          <w:tcPr>
            <w:tcW w:w="3153" w:type="dxa"/>
            <w:shd w:val="clear" w:color="auto" w:fill="auto"/>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Муниципальный заказчик – координатор программы</w:t>
            </w:r>
          </w:p>
        </w:tc>
        <w:tc>
          <w:tcPr>
            <w:tcW w:w="6363" w:type="dxa"/>
            <w:shd w:val="clear" w:color="auto" w:fill="auto"/>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Администрация поселка </w:t>
            </w:r>
            <w:proofErr w:type="gramStart"/>
            <w:r w:rsidRPr="0089325D">
              <w:rPr>
                <w:rFonts w:ascii="Times New Roman" w:hAnsi="Times New Roman" w:cs="Times New Roman"/>
                <w:color w:val="000000" w:themeColor="text1"/>
                <w:sz w:val="16"/>
                <w:szCs w:val="16"/>
              </w:rPr>
              <w:t>Большая</w:t>
            </w:r>
            <w:proofErr w:type="gramEnd"/>
            <w:r w:rsidRPr="0089325D">
              <w:rPr>
                <w:rFonts w:ascii="Times New Roman" w:hAnsi="Times New Roman" w:cs="Times New Roman"/>
                <w:color w:val="000000" w:themeColor="text1"/>
                <w:sz w:val="16"/>
                <w:szCs w:val="16"/>
              </w:rPr>
              <w:t xml:space="preserve"> Ирба</w:t>
            </w:r>
          </w:p>
        </w:tc>
      </w:tr>
      <w:tr w:rsidR="00B26587" w:rsidRPr="0089325D" w:rsidTr="00B26587">
        <w:tc>
          <w:tcPr>
            <w:tcW w:w="675" w:type="dxa"/>
            <w:shd w:val="clear" w:color="auto" w:fill="auto"/>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4</w:t>
            </w:r>
          </w:p>
        </w:tc>
        <w:tc>
          <w:tcPr>
            <w:tcW w:w="3153" w:type="dxa"/>
            <w:shd w:val="clear" w:color="auto" w:fill="auto"/>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Исполнители мероприятий подпрограммы, главные распорядители бюджетных средств</w:t>
            </w:r>
          </w:p>
        </w:tc>
        <w:tc>
          <w:tcPr>
            <w:tcW w:w="6363" w:type="dxa"/>
            <w:shd w:val="clear" w:color="auto" w:fill="auto"/>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Администрация поселка </w:t>
            </w:r>
            <w:proofErr w:type="gramStart"/>
            <w:r w:rsidRPr="0089325D">
              <w:rPr>
                <w:rFonts w:ascii="Times New Roman" w:hAnsi="Times New Roman" w:cs="Times New Roman"/>
                <w:color w:val="000000" w:themeColor="text1"/>
                <w:sz w:val="16"/>
                <w:szCs w:val="16"/>
              </w:rPr>
              <w:t>Большая</w:t>
            </w:r>
            <w:proofErr w:type="gramEnd"/>
            <w:r w:rsidRPr="0089325D">
              <w:rPr>
                <w:rFonts w:ascii="Times New Roman" w:hAnsi="Times New Roman" w:cs="Times New Roman"/>
                <w:color w:val="000000" w:themeColor="text1"/>
                <w:sz w:val="16"/>
                <w:szCs w:val="16"/>
              </w:rPr>
              <w:t xml:space="preserve"> Ирба</w:t>
            </w:r>
          </w:p>
        </w:tc>
      </w:tr>
      <w:tr w:rsidR="00B26587" w:rsidRPr="0089325D" w:rsidTr="00B26587">
        <w:tc>
          <w:tcPr>
            <w:tcW w:w="675" w:type="dxa"/>
            <w:shd w:val="clear" w:color="auto" w:fill="auto"/>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5</w:t>
            </w:r>
          </w:p>
        </w:tc>
        <w:tc>
          <w:tcPr>
            <w:tcW w:w="3153" w:type="dxa"/>
            <w:shd w:val="clear" w:color="auto" w:fill="auto"/>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Цели и задачи подпрограммы</w:t>
            </w:r>
          </w:p>
        </w:tc>
        <w:tc>
          <w:tcPr>
            <w:tcW w:w="6363" w:type="dxa"/>
            <w:shd w:val="clear" w:color="auto" w:fill="auto"/>
          </w:tcPr>
          <w:p w:rsidR="00B26587" w:rsidRPr="0089325D" w:rsidRDefault="00B26587" w:rsidP="00B26587">
            <w:pPr>
              <w:jc w:val="both"/>
              <w:rPr>
                <w:color w:val="000000" w:themeColor="text1"/>
                <w:sz w:val="16"/>
                <w:szCs w:val="16"/>
              </w:rPr>
            </w:pPr>
            <w:r w:rsidRPr="0089325D">
              <w:rPr>
                <w:color w:val="000000" w:themeColor="text1"/>
                <w:sz w:val="16"/>
                <w:szCs w:val="16"/>
              </w:rPr>
              <w:t>- совершенствование системы комплексного благоустройства муниципального образования</w:t>
            </w:r>
          </w:p>
          <w:p w:rsidR="00B26587" w:rsidRPr="0089325D" w:rsidRDefault="00B26587" w:rsidP="00B26587">
            <w:pPr>
              <w:jc w:val="both"/>
              <w:rPr>
                <w:color w:val="000000" w:themeColor="text1"/>
                <w:sz w:val="16"/>
                <w:szCs w:val="16"/>
              </w:rPr>
            </w:pPr>
            <w:r w:rsidRPr="0089325D">
              <w:rPr>
                <w:color w:val="000000" w:themeColor="text1"/>
                <w:sz w:val="16"/>
                <w:szCs w:val="16"/>
              </w:rPr>
              <w:t xml:space="preserve">- создание комфортных условий проживания, </w:t>
            </w:r>
          </w:p>
          <w:p w:rsidR="00B26587" w:rsidRPr="0089325D" w:rsidRDefault="00B26587" w:rsidP="00B26587">
            <w:pPr>
              <w:jc w:val="both"/>
              <w:rPr>
                <w:color w:val="000000" w:themeColor="text1"/>
                <w:sz w:val="16"/>
                <w:szCs w:val="16"/>
              </w:rPr>
            </w:pPr>
            <w:r w:rsidRPr="0089325D">
              <w:rPr>
                <w:color w:val="000000" w:themeColor="text1"/>
                <w:sz w:val="16"/>
                <w:szCs w:val="16"/>
              </w:rPr>
              <w:t>- повышение качества предоставляемых коммунальных услуг;</w:t>
            </w:r>
          </w:p>
          <w:p w:rsidR="00B26587" w:rsidRPr="0089325D" w:rsidRDefault="00B26587" w:rsidP="00B26587">
            <w:pPr>
              <w:jc w:val="both"/>
              <w:rPr>
                <w:color w:val="000000" w:themeColor="text1"/>
                <w:sz w:val="16"/>
                <w:szCs w:val="16"/>
              </w:rPr>
            </w:pPr>
            <w:r w:rsidRPr="0089325D">
              <w:rPr>
                <w:color w:val="000000" w:themeColor="text1"/>
                <w:sz w:val="16"/>
                <w:szCs w:val="16"/>
              </w:rPr>
              <w:t>- организация взаимодействия между предприятиями, организациями и учреждениями при решении вопросов благоустройства поселения;</w:t>
            </w:r>
          </w:p>
          <w:p w:rsidR="00B26587" w:rsidRPr="0089325D" w:rsidRDefault="00B26587" w:rsidP="00B26587">
            <w:pPr>
              <w:jc w:val="both"/>
              <w:rPr>
                <w:color w:val="000000" w:themeColor="text1"/>
                <w:sz w:val="16"/>
                <w:szCs w:val="16"/>
              </w:rPr>
            </w:pPr>
            <w:r w:rsidRPr="0089325D">
              <w:rPr>
                <w:color w:val="000000" w:themeColor="text1"/>
                <w:sz w:val="16"/>
                <w:szCs w:val="16"/>
              </w:rPr>
              <w:t>- приведение в качественное состояние элементов благоустройства населенных пунктов;</w:t>
            </w:r>
          </w:p>
          <w:p w:rsidR="00B26587" w:rsidRPr="0089325D" w:rsidRDefault="00B26587" w:rsidP="00B26587">
            <w:pPr>
              <w:jc w:val="both"/>
              <w:rPr>
                <w:color w:val="000000" w:themeColor="text1"/>
                <w:sz w:val="16"/>
                <w:szCs w:val="16"/>
              </w:rPr>
            </w:pPr>
            <w:r w:rsidRPr="0089325D">
              <w:rPr>
                <w:color w:val="000000" w:themeColor="text1"/>
                <w:sz w:val="16"/>
                <w:szCs w:val="16"/>
              </w:rPr>
              <w:t>- привлечение жителей к участию в решении проблем благоустройства населенных пунктов;</w:t>
            </w:r>
          </w:p>
          <w:p w:rsidR="00B26587" w:rsidRPr="0089325D" w:rsidRDefault="00B26587" w:rsidP="00B26587">
            <w:pPr>
              <w:jc w:val="both"/>
              <w:rPr>
                <w:color w:val="000000" w:themeColor="text1"/>
                <w:sz w:val="16"/>
                <w:szCs w:val="16"/>
              </w:rPr>
            </w:pPr>
            <w:r w:rsidRPr="0089325D">
              <w:rPr>
                <w:color w:val="000000" w:themeColor="text1"/>
                <w:sz w:val="16"/>
                <w:szCs w:val="16"/>
              </w:rPr>
              <w:t>- совершенствование системы населения путем повышения качества предоставляемых коммунальных услуг;</w:t>
            </w:r>
          </w:p>
          <w:p w:rsidR="00B26587" w:rsidRPr="0089325D" w:rsidRDefault="00B26587" w:rsidP="00B26587">
            <w:pPr>
              <w:pStyle w:val="ConsPlusCell"/>
              <w:jc w:val="both"/>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улучшение экологической обстановки и сохранение природных комплексов для обеспечения условий жизнедеятельности.</w:t>
            </w:r>
          </w:p>
        </w:tc>
      </w:tr>
      <w:tr w:rsidR="00B26587" w:rsidRPr="0089325D" w:rsidTr="00B26587">
        <w:tc>
          <w:tcPr>
            <w:tcW w:w="675" w:type="dxa"/>
            <w:shd w:val="clear" w:color="auto" w:fill="auto"/>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6</w:t>
            </w:r>
          </w:p>
        </w:tc>
        <w:tc>
          <w:tcPr>
            <w:tcW w:w="3153" w:type="dxa"/>
            <w:shd w:val="clear" w:color="auto" w:fill="auto"/>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Целевые индикаторы</w:t>
            </w:r>
          </w:p>
        </w:tc>
        <w:tc>
          <w:tcPr>
            <w:tcW w:w="6363" w:type="dxa"/>
            <w:shd w:val="clear" w:color="auto" w:fill="auto"/>
          </w:tcPr>
          <w:p w:rsidR="00B26587" w:rsidRPr="0089325D" w:rsidRDefault="00B26587" w:rsidP="00B26587">
            <w:pPr>
              <w:pStyle w:val="ConsPlusCell"/>
              <w:jc w:val="both"/>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r>
      <w:tr w:rsidR="00B26587" w:rsidRPr="0089325D" w:rsidTr="00B26587">
        <w:tc>
          <w:tcPr>
            <w:tcW w:w="675" w:type="dxa"/>
            <w:shd w:val="clear" w:color="auto" w:fill="auto"/>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7</w:t>
            </w:r>
          </w:p>
        </w:tc>
        <w:tc>
          <w:tcPr>
            <w:tcW w:w="3153" w:type="dxa"/>
            <w:shd w:val="clear" w:color="auto" w:fill="auto"/>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Сроки реализации подпрограммы </w:t>
            </w:r>
          </w:p>
        </w:tc>
        <w:tc>
          <w:tcPr>
            <w:tcW w:w="6363" w:type="dxa"/>
            <w:shd w:val="clear" w:color="auto" w:fill="auto"/>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Срок реализации программы 2014-2024 годы</w:t>
            </w:r>
          </w:p>
        </w:tc>
      </w:tr>
      <w:tr w:rsidR="00B26587" w:rsidRPr="0089325D" w:rsidTr="00B26587">
        <w:tc>
          <w:tcPr>
            <w:tcW w:w="675" w:type="dxa"/>
            <w:shd w:val="clear" w:color="auto" w:fill="auto"/>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8</w:t>
            </w:r>
          </w:p>
        </w:tc>
        <w:tc>
          <w:tcPr>
            <w:tcW w:w="3153" w:type="dxa"/>
            <w:shd w:val="clear" w:color="auto" w:fill="auto"/>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363" w:type="dxa"/>
            <w:shd w:val="clear" w:color="auto" w:fill="auto"/>
          </w:tcPr>
          <w:p w:rsidR="00B26587" w:rsidRPr="0089325D" w:rsidRDefault="00B26587" w:rsidP="00B26587">
            <w:pPr>
              <w:snapToGrid w:val="0"/>
              <w:jc w:val="both"/>
              <w:rPr>
                <w:color w:val="000000" w:themeColor="text1"/>
                <w:sz w:val="16"/>
                <w:szCs w:val="16"/>
              </w:rPr>
            </w:pPr>
            <w:r w:rsidRPr="0089325D">
              <w:rPr>
                <w:color w:val="000000" w:themeColor="text1"/>
                <w:sz w:val="16"/>
                <w:szCs w:val="16"/>
              </w:rPr>
              <w:t>Объем бюджетных ассигнований на реализацию мероприятий подпрограммы составляет:</w:t>
            </w:r>
          </w:p>
          <w:p w:rsidR="00B26587" w:rsidRPr="0089325D" w:rsidRDefault="00B26587" w:rsidP="00B26587">
            <w:pPr>
              <w:snapToGrid w:val="0"/>
              <w:rPr>
                <w:color w:val="000000" w:themeColor="text1"/>
                <w:sz w:val="16"/>
                <w:szCs w:val="16"/>
              </w:rPr>
            </w:pPr>
            <w:r w:rsidRPr="0089325D">
              <w:rPr>
                <w:color w:val="000000" w:themeColor="text1"/>
                <w:sz w:val="16"/>
                <w:szCs w:val="16"/>
              </w:rPr>
              <w:t>в 2014 году всего 1058,54 тыс. руб.;</w:t>
            </w:r>
          </w:p>
          <w:p w:rsidR="00B26587" w:rsidRPr="0089325D" w:rsidRDefault="00B26587" w:rsidP="00B26587">
            <w:pPr>
              <w:snapToGrid w:val="0"/>
              <w:rPr>
                <w:color w:val="000000" w:themeColor="text1"/>
                <w:sz w:val="16"/>
                <w:szCs w:val="16"/>
              </w:rPr>
            </w:pPr>
            <w:r w:rsidRPr="0089325D">
              <w:rPr>
                <w:color w:val="000000" w:themeColor="text1"/>
                <w:sz w:val="16"/>
                <w:szCs w:val="16"/>
              </w:rPr>
              <w:t>в 2015 году всего 583,7754 тыс. руб.;</w:t>
            </w:r>
          </w:p>
          <w:p w:rsidR="00B26587" w:rsidRPr="0089325D" w:rsidRDefault="00B26587" w:rsidP="00B26587">
            <w:pPr>
              <w:snapToGrid w:val="0"/>
              <w:rPr>
                <w:color w:val="000000" w:themeColor="text1"/>
                <w:sz w:val="16"/>
                <w:szCs w:val="16"/>
              </w:rPr>
            </w:pPr>
            <w:r w:rsidRPr="0089325D">
              <w:rPr>
                <w:color w:val="000000" w:themeColor="text1"/>
                <w:sz w:val="16"/>
                <w:szCs w:val="16"/>
              </w:rPr>
              <w:t>в 2016 году всего 683,4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2017 году всего 1413,72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2018 году всего 2895,011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2019 году всего 1257,41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2020 году всего 1225,87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2021 году всего 1974,72тыс.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2022 году всего 2374,60106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2023 году всего 351,38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2024 году всего 351,38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том числе средства краевого бюджета:</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2015 году всего 20,0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2016 году всего 20,0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2017 году всего 20,0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2018 году всего 1493,7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2019 году всего 846,0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в 2020 году всего 758,41 тыс. руб. </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2021 году всего 1445,44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2022 году всего 1500,0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2023 году всего 0,0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2024 году всего 0,0 тыс. руб.</w:t>
            </w:r>
          </w:p>
          <w:p w:rsidR="00B26587" w:rsidRPr="0089325D" w:rsidRDefault="00B26587" w:rsidP="00B26587">
            <w:pPr>
              <w:pStyle w:val="ConsPlusCell"/>
              <w:rPr>
                <w:rFonts w:ascii="Times New Roman" w:hAnsi="Times New Roman" w:cs="Times New Roman"/>
                <w:color w:val="000000" w:themeColor="text1"/>
                <w:sz w:val="16"/>
                <w:szCs w:val="16"/>
              </w:rPr>
            </w:pPr>
          </w:p>
        </w:tc>
      </w:tr>
      <w:tr w:rsidR="00B26587" w:rsidRPr="0089325D" w:rsidTr="00B26587">
        <w:tc>
          <w:tcPr>
            <w:tcW w:w="675" w:type="dxa"/>
            <w:shd w:val="clear" w:color="auto" w:fill="auto"/>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9</w:t>
            </w:r>
          </w:p>
        </w:tc>
        <w:tc>
          <w:tcPr>
            <w:tcW w:w="3153" w:type="dxa"/>
            <w:shd w:val="clear" w:color="auto" w:fill="auto"/>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Система организации </w:t>
            </w:r>
            <w:proofErr w:type="gramStart"/>
            <w:r w:rsidRPr="0089325D">
              <w:rPr>
                <w:rFonts w:ascii="Times New Roman" w:hAnsi="Times New Roman" w:cs="Times New Roman"/>
                <w:color w:val="000000" w:themeColor="text1"/>
                <w:sz w:val="16"/>
                <w:szCs w:val="16"/>
              </w:rPr>
              <w:t>контроля за</w:t>
            </w:r>
            <w:proofErr w:type="gramEnd"/>
            <w:r w:rsidRPr="0089325D">
              <w:rPr>
                <w:rFonts w:ascii="Times New Roman" w:hAnsi="Times New Roman" w:cs="Times New Roman"/>
                <w:color w:val="000000" w:themeColor="text1"/>
                <w:sz w:val="16"/>
                <w:szCs w:val="16"/>
              </w:rPr>
              <w:t xml:space="preserve"> исполнением подпрограммы</w:t>
            </w:r>
          </w:p>
        </w:tc>
        <w:tc>
          <w:tcPr>
            <w:tcW w:w="6363" w:type="dxa"/>
            <w:shd w:val="clear" w:color="auto" w:fill="auto"/>
          </w:tcPr>
          <w:p w:rsidR="00B26587" w:rsidRPr="0089325D" w:rsidRDefault="00B26587" w:rsidP="00B26587">
            <w:pPr>
              <w:pStyle w:val="ConsPlusCell"/>
              <w:jc w:val="both"/>
              <w:rPr>
                <w:rFonts w:ascii="Times New Roman" w:hAnsi="Times New Roman" w:cs="Times New Roman"/>
                <w:color w:val="000000" w:themeColor="text1"/>
                <w:sz w:val="16"/>
                <w:szCs w:val="16"/>
              </w:rPr>
            </w:pPr>
            <w:proofErr w:type="gramStart"/>
            <w:r w:rsidRPr="0089325D">
              <w:rPr>
                <w:rFonts w:ascii="Times New Roman" w:hAnsi="Times New Roman" w:cs="Times New Roman"/>
                <w:color w:val="000000" w:themeColor="text1"/>
                <w:sz w:val="16"/>
                <w:szCs w:val="16"/>
              </w:rPr>
              <w:t>Контроль за</w:t>
            </w:r>
            <w:proofErr w:type="gramEnd"/>
            <w:r w:rsidRPr="0089325D">
              <w:rPr>
                <w:rFonts w:ascii="Times New Roman" w:hAnsi="Times New Roman" w:cs="Times New Roman"/>
                <w:color w:val="000000" w:themeColor="text1"/>
                <w:sz w:val="16"/>
                <w:szCs w:val="16"/>
              </w:rPr>
              <w:t xml:space="preserve"> ходом реализации подпрограммы осуществляет администрация поселка; контроль за целевым использованием средств местного бюджета осуществляет контрольно ревизионный орган Курагинского районного Совета депутатов</w:t>
            </w:r>
          </w:p>
        </w:tc>
      </w:tr>
    </w:tbl>
    <w:p w:rsidR="00B26587" w:rsidRPr="00B26587" w:rsidRDefault="00B26587" w:rsidP="00B26587">
      <w:pPr>
        <w:ind w:hanging="180"/>
        <w:jc w:val="both"/>
        <w:rPr>
          <w:color w:val="000000" w:themeColor="text1"/>
          <w:sz w:val="16"/>
          <w:szCs w:val="16"/>
        </w:rPr>
      </w:pPr>
    </w:p>
    <w:p w:rsidR="00B26587" w:rsidRPr="00B26587" w:rsidRDefault="00B26587" w:rsidP="00B26587">
      <w:pPr>
        <w:jc w:val="center"/>
        <w:rPr>
          <w:b/>
          <w:color w:val="000000" w:themeColor="text1"/>
          <w:sz w:val="16"/>
          <w:szCs w:val="16"/>
        </w:rPr>
      </w:pPr>
      <w:bookmarkStart w:id="3" w:name="YANDEX_43"/>
      <w:bookmarkStart w:id="4" w:name="YANDEX_138"/>
      <w:bookmarkEnd w:id="3"/>
      <w:bookmarkEnd w:id="4"/>
      <w:r w:rsidRPr="00B26587">
        <w:rPr>
          <w:b/>
          <w:color w:val="000000" w:themeColor="text1"/>
          <w:sz w:val="16"/>
          <w:szCs w:val="16"/>
        </w:rPr>
        <w:t>1. Содержание проблемы и обоснование необходимости ее решения программными методами</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Данная</w:t>
      </w:r>
      <w:bookmarkStart w:id="5" w:name="YANDEX_144"/>
      <w:bookmarkEnd w:id="5"/>
      <w:r w:rsidRPr="00B26587">
        <w:rPr>
          <w:color w:val="000000" w:themeColor="text1"/>
          <w:sz w:val="16"/>
          <w:szCs w:val="16"/>
        </w:rPr>
        <w:t xml:space="preserve"> Программа является основной для реализации мероприятий</w:t>
      </w:r>
      <w:bookmarkStart w:id="6" w:name="YANDEX_145"/>
      <w:bookmarkEnd w:id="6"/>
      <w:r w:rsidRPr="00B26587">
        <w:rPr>
          <w:color w:val="000000" w:themeColor="text1"/>
          <w:sz w:val="16"/>
          <w:szCs w:val="16"/>
        </w:rPr>
        <w:t xml:space="preserve"> по</w:t>
      </w:r>
      <w:bookmarkStart w:id="7" w:name="YANDEX_146"/>
      <w:bookmarkEnd w:id="7"/>
      <w:r w:rsidRPr="00B26587">
        <w:rPr>
          <w:color w:val="000000" w:themeColor="text1"/>
          <w:sz w:val="16"/>
          <w:szCs w:val="16"/>
        </w:rPr>
        <w:t xml:space="preserve"> благоустройству, озеленению, улучшению санитарного состояния и архитектурно-художественного оформления населённых пунктов муниципального образования поселок Большая Ирба Курагинского района Красноярского края.</w:t>
      </w:r>
      <w:bookmarkStart w:id="8" w:name="YANDEX_147"/>
      <w:bookmarkEnd w:id="8"/>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Муниципальное образование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Курагинского района Красноярского края включает в себя населённые пункты: </w:t>
      </w:r>
      <w:proofErr w:type="spellStart"/>
      <w:r w:rsidRPr="00B26587">
        <w:rPr>
          <w:color w:val="000000" w:themeColor="text1"/>
          <w:sz w:val="16"/>
          <w:szCs w:val="16"/>
        </w:rPr>
        <w:t>пгт</w:t>
      </w:r>
      <w:proofErr w:type="spellEnd"/>
      <w:r w:rsidRPr="00B26587">
        <w:rPr>
          <w:color w:val="000000" w:themeColor="text1"/>
          <w:sz w:val="16"/>
          <w:szCs w:val="16"/>
        </w:rPr>
        <w:t xml:space="preserve"> Большая Ирба, с. </w:t>
      </w:r>
      <w:proofErr w:type="spellStart"/>
      <w:r w:rsidRPr="00B26587">
        <w:rPr>
          <w:color w:val="000000" w:themeColor="text1"/>
          <w:sz w:val="16"/>
          <w:szCs w:val="16"/>
        </w:rPr>
        <w:t>Поначево</w:t>
      </w:r>
      <w:proofErr w:type="spellEnd"/>
      <w:r w:rsidRPr="00B26587">
        <w:rPr>
          <w:color w:val="000000" w:themeColor="text1"/>
          <w:sz w:val="16"/>
          <w:szCs w:val="16"/>
        </w:rPr>
        <w:t>. Населённые пункты удалены друг от друга, имеется значительная протяженность дорог</w:t>
      </w:r>
      <w:bookmarkStart w:id="9" w:name="YANDEX_150"/>
      <w:bookmarkEnd w:id="9"/>
      <w:r w:rsidRPr="00B26587">
        <w:rPr>
          <w:color w:val="000000" w:themeColor="text1"/>
          <w:sz w:val="16"/>
          <w:szCs w:val="16"/>
        </w:rPr>
        <w:t xml:space="preserve"> муниципального и регионального значения. Большинство объектов внешнего</w:t>
      </w:r>
      <w:bookmarkStart w:id="10" w:name="YANDEX_151"/>
      <w:bookmarkEnd w:id="10"/>
      <w:r w:rsidRPr="00B26587">
        <w:rPr>
          <w:color w:val="000000" w:themeColor="text1"/>
          <w:sz w:val="16"/>
          <w:szCs w:val="16"/>
        </w:rPr>
        <w:t xml:space="preserve"> благоустройства населенных пунктов, таких как пешеходные зоны, зоны отдыха, дороги, нуждаются в ремонте и реконструкции.</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В течение 2022 года в населённых пунктах</w:t>
      </w:r>
      <w:bookmarkStart w:id="11" w:name="YANDEX_152"/>
      <w:bookmarkEnd w:id="11"/>
      <w:r w:rsidRPr="00B26587">
        <w:rPr>
          <w:color w:val="000000" w:themeColor="text1"/>
          <w:sz w:val="16"/>
          <w:szCs w:val="16"/>
        </w:rPr>
        <w:t xml:space="preserve"> поселения проведена определённая работа</w:t>
      </w:r>
      <w:bookmarkStart w:id="12" w:name="YANDEX_153"/>
      <w:bookmarkEnd w:id="12"/>
      <w:r w:rsidRPr="00B26587">
        <w:rPr>
          <w:color w:val="000000" w:themeColor="text1"/>
          <w:sz w:val="16"/>
          <w:szCs w:val="16"/>
        </w:rPr>
        <w:t xml:space="preserve"> по</w:t>
      </w:r>
      <w:bookmarkStart w:id="13" w:name="YANDEX_154"/>
      <w:bookmarkEnd w:id="13"/>
      <w:r w:rsidRPr="00B26587">
        <w:rPr>
          <w:color w:val="000000" w:themeColor="text1"/>
          <w:sz w:val="16"/>
          <w:szCs w:val="16"/>
        </w:rPr>
        <w:t xml:space="preserve"> благоустройству дворов, установке детских игровых комплексов, опилке деревьев.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Программно-целевой подход к решению проблем</w:t>
      </w:r>
      <w:bookmarkStart w:id="14" w:name="YANDEX_155"/>
      <w:bookmarkEnd w:id="14"/>
      <w:r w:rsidRPr="00B26587">
        <w:rPr>
          <w:color w:val="000000" w:themeColor="text1"/>
          <w:sz w:val="16"/>
          <w:szCs w:val="16"/>
        </w:rPr>
        <w:t xml:space="preserve"> благоустройства и развития</w:t>
      </w:r>
      <w:bookmarkStart w:id="15" w:name="YANDEX_156"/>
      <w:bookmarkEnd w:id="15"/>
      <w:r w:rsidRPr="00B26587">
        <w:rPr>
          <w:color w:val="000000" w:themeColor="text1"/>
          <w:sz w:val="16"/>
          <w:szCs w:val="16"/>
        </w:rPr>
        <w:t xml:space="preserve"> территории необходим, так как без стройной комплексной системы </w:t>
      </w:r>
      <w:bookmarkStart w:id="16" w:name="YANDEX_157"/>
      <w:bookmarkEnd w:id="16"/>
      <w:r w:rsidRPr="00B26587">
        <w:rPr>
          <w:color w:val="000000" w:themeColor="text1"/>
          <w:sz w:val="16"/>
          <w:szCs w:val="16"/>
        </w:rPr>
        <w:t xml:space="preserve">благоустройства муниципального образования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невозможно добиться каких-либо значимых </w:t>
      </w:r>
      <w:r w:rsidRPr="00B26587">
        <w:rPr>
          <w:color w:val="000000" w:themeColor="text1"/>
          <w:sz w:val="16"/>
          <w:szCs w:val="16"/>
        </w:rPr>
        <w:lastRenderedPageBreak/>
        <w:t>результатов в обеспечении комфортных условий для деятельности и отдыха жителей поселения. Важна четкая согласованность действий местной администрации и предприятий, учреждений, населения, обеспечивающих жизнедеятельность</w:t>
      </w:r>
      <w:bookmarkStart w:id="17" w:name="YANDEX_162"/>
      <w:bookmarkEnd w:id="17"/>
      <w:r w:rsidRPr="00B26587">
        <w:rPr>
          <w:color w:val="000000" w:themeColor="text1"/>
          <w:sz w:val="16"/>
          <w:szCs w:val="16"/>
        </w:rPr>
        <w:t xml:space="preserve"> поселения и занимающихся</w:t>
      </w:r>
      <w:bookmarkStart w:id="18" w:name="YANDEX_163"/>
      <w:bookmarkEnd w:id="18"/>
      <w:r w:rsidRPr="00B26587">
        <w:rPr>
          <w:color w:val="000000" w:themeColor="text1"/>
          <w:sz w:val="16"/>
          <w:szCs w:val="16"/>
        </w:rPr>
        <w:t xml:space="preserve"> благоустройством.</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Определение перспектив</w:t>
      </w:r>
      <w:bookmarkStart w:id="19" w:name="YANDEX_164"/>
      <w:bookmarkEnd w:id="19"/>
      <w:r w:rsidRPr="00B26587">
        <w:rPr>
          <w:color w:val="000000" w:themeColor="text1"/>
          <w:sz w:val="16"/>
          <w:szCs w:val="16"/>
        </w:rPr>
        <w:t xml:space="preserve"> благоустройства</w:t>
      </w:r>
      <w:bookmarkStart w:id="20" w:name="YANDEX_165"/>
      <w:bookmarkEnd w:id="20"/>
      <w:r w:rsidRPr="00B26587">
        <w:rPr>
          <w:color w:val="000000" w:themeColor="text1"/>
          <w:sz w:val="16"/>
          <w:szCs w:val="16"/>
        </w:rPr>
        <w:t xml:space="preserve"> муниципального образования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позволит добиться сосредоточения средств на решение поставленных задач, а не расходовать средства на текущий ремонт отдельных элементов</w:t>
      </w:r>
      <w:bookmarkStart w:id="21" w:name="YANDEX_168"/>
      <w:bookmarkEnd w:id="21"/>
      <w:r w:rsidRPr="00B26587">
        <w:rPr>
          <w:color w:val="000000" w:themeColor="text1"/>
          <w:sz w:val="16"/>
          <w:szCs w:val="16"/>
        </w:rPr>
        <w:t xml:space="preserve"> благоустройства и объектов коммунального хозяйства.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Финансовое обеспечение</w:t>
      </w:r>
      <w:bookmarkStart w:id="22" w:name="YANDEX_169"/>
      <w:bookmarkEnd w:id="22"/>
      <w:r w:rsidRPr="00B26587">
        <w:rPr>
          <w:color w:val="000000" w:themeColor="text1"/>
          <w:sz w:val="16"/>
          <w:szCs w:val="16"/>
        </w:rPr>
        <w:t xml:space="preserve"> Программы осуществляется за счет средств бюджета</w:t>
      </w:r>
      <w:bookmarkStart w:id="23" w:name="YANDEX_170"/>
      <w:bookmarkEnd w:id="23"/>
      <w:r w:rsidRPr="00B26587">
        <w:rPr>
          <w:color w:val="000000" w:themeColor="text1"/>
          <w:sz w:val="16"/>
          <w:szCs w:val="16"/>
        </w:rPr>
        <w:t xml:space="preserve"> муниципального образования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Курагинского района Красноярского края.</w:t>
      </w:r>
    </w:p>
    <w:p w:rsidR="00B26587" w:rsidRPr="00B26587" w:rsidRDefault="00B26587" w:rsidP="00B26587">
      <w:pPr>
        <w:pStyle w:val="ConsPlusNormal0"/>
        <w:jc w:val="center"/>
        <w:rPr>
          <w:rFonts w:ascii="Times New Roman" w:hAnsi="Times New Roman" w:cs="Times New Roman"/>
          <w:b/>
          <w:color w:val="000000" w:themeColor="text1"/>
          <w:sz w:val="16"/>
          <w:szCs w:val="16"/>
        </w:rPr>
      </w:pPr>
      <w:r w:rsidRPr="00B26587">
        <w:rPr>
          <w:rFonts w:ascii="Times New Roman" w:hAnsi="Times New Roman" w:cs="Times New Roman"/>
          <w:b/>
          <w:color w:val="000000" w:themeColor="text1"/>
          <w:sz w:val="16"/>
          <w:szCs w:val="16"/>
        </w:rPr>
        <w:t>2. Основная цель, задачи, этапы и сроки</w:t>
      </w:r>
    </w:p>
    <w:p w:rsidR="00B26587" w:rsidRPr="00B26587" w:rsidRDefault="00B26587" w:rsidP="00B26587">
      <w:pPr>
        <w:pStyle w:val="ConsPlusNormal0"/>
        <w:jc w:val="center"/>
        <w:rPr>
          <w:rFonts w:ascii="Times New Roman" w:hAnsi="Times New Roman" w:cs="Times New Roman"/>
          <w:b/>
          <w:color w:val="000000" w:themeColor="text1"/>
          <w:sz w:val="16"/>
          <w:szCs w:val="16"/>
        </w:rPr>
      </w:pPr>
      <w:r w:rsidRPr="00B26587">
        <w:rPr>
          <w:rFonts w:ascii="Times New Roman" w:hAnsi="Times New Roman" w:cs="Times New Roman"/>
          <w:b/>
          <w:color w:val="000000" w:themeColor="text1"/>
          <w:sz w:val="16"/>
          <w:szCs w:val="16"/>
        </w:rPr>
        <w:t>выполнения подпрограммы, целевые индикаторы</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2.1 Целями и задачами Программы</w:t>
      </w:r>
      <w:bookmarkStart w:id="24" w:name="YANDEX_174"/>
      <w:bookmarkEnd w:id="24"/>
      <w:r w:rsidRPr="00B26587">
        <w:rPr>
          <w:color w:val="000000" w:themeColor="text1"/>
          <w:sz w:val="16"/>
          <w:szCs w:val="16"/>
        </w:rPr>
        <w:t xml:space="preserve"> являются: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осуществление мероприятий по поддержанию порядка,</w:t>
      </w:r>
      <w:bookmarkStart w:id="25" w:name="YANDEX_175"/>
      <w:bookmarkEnd w:id="25"/>
      <w:r w:rsidRPr="00B26587">
        <w:rPr>
          <w:color w:val="000000" w:themeColor="text1"/>
          <w:sz w:val="16"/>
          <w:szCs w:val="16"/>
        </w:rPr>
        <w:t xml:space="preserve"> благоустройства, архитектурно-художественного оформления и санитарного состояния на</w:t>
      </w:r>
      <w:bookmarkStart w:id="26" w:name="YANDEX_176"/>
      <w:bookmarkEnd w:id="26"/>
      <w:r w:rsidRPr="00B26587">
        <w:rPr>
          <w:color w:val="000000" w:themeColor="text1"/>
          <w:sz w:val="16"/>
          <w:szCs w:val="16"/>
        </w:rPr>
        <w:t xml:space="preserve"> территории муниципального образования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формирование среды, благоприятной для проживания населения;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привлечение к осуществлению мероприятий</w:t>
      </w:r>
      <w:bookmarkStart w:id="27" w:name="YANDEX_179"/>
      <w:bookmarkEnd w:id="27"/>
      <w:r w:rsidRPr="00B26587">
        <w:rPr>
          <w:color w:val="000000" w:themeColor="text1"/>
          <w:sz w:val="16"/>
          <w:szCs w:val="16"/>
        </w:rPr>
        <w:t xml:space="preserve"> по</w:t>
      </w:r>
      <w:bookmarkStart w:id="28" w:name="YANDEX_180"/>
      <w:bookmarkEnd w:id="28"/>
      <w:r w:rsidRPr="00B26587">
        <w:rPr>
          <w:color w:val="000000" w:themeColor="text1"/>
          <w:sz w:val="16"/>
          <w:szCs w:val="16"/>
        </w:rPr>
        <w:t xml:space="preserve"> благоустройству</w:t>
      </w:r>
      <w:bookmarkStart w:id="29" w:name="YANDEX_181"/>
      <w:bookmarkEnd w:id="29"/>
      <w:r w:rsidRPr="00B26587">
        <w:rPr>
          <w:color w:val="000000" w:themeColor="text1"/>
          <w:sz w:val="16"/>
          <w:szCs w:val="16"/>
        </w:rPr>
        <w:t xml:space="preserve"> территорий физических и юридических лиц и повышение их ответственности за соблюдение чистоты и порядка;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 усиление </w:t>
      </w:r>
      <w:proofErr w:type="gramStart"/>
      <w:r w:rsidRPr="00B26587">
        <w:rPr>
          <w:color w:val="000000" w:themeColor="text1"/>
          <w:sz w:val="16"/>
          <w:szCs w:val="16"/>
        </w:rPr>
        <w:t>контроля за</w:t>
      </w:r>
      <w:proofErr w:type="gramEnd"/>
      <w:r w:rsidRPr="00B26587">
        <w:rPr>
          <w:color w:val="000000" w:themeColor="text1"/>
          <w:sz w:val="16"/>
          <w:szCs w:val="16"/>
        </w:rPr>
        <w:t xml:space="preserve"> использованием,</w:t>
      </w:r>
      <w:bookmarkStart w:id="30" w:name="YANDEX_182"/>
      <w:bookmarkEnd w:id="30"/>
      <w:r w:rsidRPr="00B26587">
        <w:rPr>
          <w:color w:val="000000" w:themeColor="text1"/>
          <w:sz w:val="16"/>
          <w:szCs w:val="16"/>
        </w:rPr>
        <w:t xml:space="preserve"> благоустройством</w:t>
      </w:r>
      <w:bookmarkStart w:id="31" w:name="YANDEX_183"/>
      <w:bookmarkEnd w:id="31"/>
      <w:r w:rsidRPr="00B26587">
        <w:rPr>
          <w:color w:val="000000" w:themeColor="text1"/>
          <w:sz w:val="16"/>
          <w:szCs w:val="16"/>
        </w:rPr>
        <w:t xml:space="preserve"> территорий;</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создание новых и обустройство существующих детских, спортивных площадок малыми архитектурными формами;</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улучшение экологической обстановки и сохранение природных комплексов для обеспечения условий жизнедеятельности населения.</w:t>
      </w:r>
    </w:p>
    <w:p w:rsidR="00B26587" w:rsidRPr="0089325D" w:rsidRDefault="00B26587" w:rsidP="00B26587">
      <w:pPr>
        <w:ind w:firstLine="709"/>
        <w:jc w:val="both"/>
        <w:rPr>
          <w:color w:val="000000" w:themeColor="text1"/>
          <w:sz w:val="16"/>
          <w:szCs w:val="16"/>
        </w:rPr>
      </w:pPr>
      <w:r w:rsidRPr="0089325D">
        <w:rPr>
          <w:color w:val="000000" w:themeColor="text1"/>
          <w:sz w:val="16"/>
          <w:szCs w:val="16"/>
        </w:rPr>
        <w:t>2.2 Объемы источники финансирования программы</w:t>
      </w:r>
    </w:p>
    <w:p w:rsidR="00B26587" w:rsidRPr="0089325D" w:rsidRDefault="00B26587" w:rsidP="00B26587">
      <w:pPr>
        <w:snapToGrid w:val="0"/>
        <w:jc w:val="both"/>
        <w:rPr>
          <w:color w:val="000000" w:themeColor="text1"/>
          <w:sz w:val="16"/>
          <w:szCs w:val="16"/>
        </w:rPr>
      </w:pPr>
      <w:r w:rsidRPr="0089325D">
        <w:rPr>
          <w:color w:val="000000" w:themeColor="text1"/>
          <w:sz w:val="16"/>
          <w:szCs w:val="16"/>
        </w:rPr>
        <w:t>Объем бюджетных ассигнований на реализацию мероприятий подпрограммы составляет:</w:t>
      </w:r>
    </w:p>
    <w:p w:rsidR="00B26587" w:rsidRPr="0089325D" w:rsidRDefault="00B26587" w:rsidP="00B26587">
      <w:pPr>
        <w:snapToGrid w:val="0"/>
        <w:rPr>
          <w:color w:val="000000" w:themeColor="text1"/>
          <w:sz w:val="16"/>
          <w:szCs w:val="16"/>
        </w:rPr>
      </w:pPr>
      <w:r w:rsidRPr="0089325D">
        <w:rPr>
          <w:color w:val="000000" w:themeColor="text1"/>
          <w:sz w:val="16"/>
          <w:szCs w:val="16"/>
        </w:rPr>
        <w:t>в 2014 году всего 1058,54 тыс. руб.;</w:t>
      </w:r>
    </w:p>
    <w:p w:rsidR="00B26587" w:rsidRPr="0089325D" w:rsidRDefault="00B26587" w:rsidP="00B26587">
      <w:pPr>
        <w:snapToGrid w:val="0"/>
        <w:rPr>
          <w:color w:val="000000" w:themeColor="text1"/>
          <w:sz w:val="16"/>
          <w:szCs w:val="16"/>
        </w:rPr>
      </w:pPr>
      <w:r w:rsidRPr="0089325D">
        <w:rPr>
          <w:color w:val="000000" w:themeColor="text1"/>
          <w:sz w:val="16"/>
          <w:szCs w:val="16"/>
        </w:rPr>
        <w:t>в 2015 году всего 583,7754 тыс. руб.;</w:t>
      </w:r>
    </w:p>
    <w:p w:rsidR="00B26587" w:rsidRPr="0089325D" w:rsidRDefault="00B26587" w:rsidP="00B26587">
      <w:pPr>
        <w:snapToGrid w:val="0"/>
        <w:rPr>
          <w:color w:val="000000" w:themeColor="text1"/>
          <w:sz w:val="16"/>
          <w:szCs w:val="16"/>
        </w:rPr>
      </w:pPr>
      <w:r w:rsidRPr="0089325D">
        <w:rPr>
          <w:color w:val="000000" w:themeColor="text1"/>
          <w:sz w:val="16"/>
          <w:szCs w:val="16"/>
        </w:rPr>
        <w:t>в 2016 году всего 683,4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2017 году всего 1413,72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2018 году всего 2895,011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2019 году всего 1257,41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2020 году всего 1225,87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2021 году всего 1974,72тыс.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2022 году всего 2374,60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2023 году всего 351,38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2024 году всего 351,38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том числе средства краевого бюджета</w:t>
      </w:r>
      <w:r w:rsidRPr="0089325D">
        <w:rPr>
          <w:rFonts w:ascii="Times New Roman" w:hAnsi="Times New Roman" w:cs="Times New Roman"/>
          <w:sz w:val="16"/>
          <w:szCs w:val="16"/>
        </w:rPr>
        <w:t xml:space="preserve">: </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2015 году всего 20,0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2016 году всего 20,0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2017 году всего 20,0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2018 году всего 1493,7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2019 году всего 846,0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в 2020 году всего 758,41 тыс. руб. </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2021 году всего 1445,44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2022 году всего  1500,0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2023 году всего 0,0 тыс. руб.</w:t>
      </w:r>
    </w:p>
    <w:p w:rsidR="00B26587" w:rsidRPr="0089325D" w:rsidRDefault="00B26587" w:rsidP="00B26587">
      <w:pPr>
        <w:rPr>
          <w:color w:val="000000" w:themeColor="text1"/>
          <w:sz w:val="16"/>
          <w:szCs w:val="16"/>
        </w:rPr>
      </w:pPr>
      <w:r w:rsidRPr="0089325D">
        <w:rPr>
          <w:color w:val="000000" w:themeColor="text1"/>
          <w:sz w:val="16"/>
          <w:szCs w:val="16"/>
        </w:rPr>
        <w:t>в  2024 году всего 0,0 тыс. руб.</w:t>
      </w:r>
    </w:p>
    <w:p w:rsidR="00B26587" w:rsidRPr="00B26587" w:rsidRDefault="00B26587" w:rsidP="00B26587">
      <w:pPr>
        <w:ind w:firstLine="709"/>
        <w:jc w:val="center"/>
        <w:rPr>
          <w:b/>
          <w:color w:val="000000" w:themeColor="text1"/>
          <w:sz w:val="16"/>
          <w:szCs w:val="16"/>
        </w:rPr>
      </w:pPr>
      <w:r w:rsidRPr="00B26587">
        <w:rPr>
          <w:b/>
          <w:color w:val="000000" w:themeColor="text1"/>
          <w:sz w:val="16"/>
          <w:szCs w:val="16"/>
        </w:rPr>
        <w:t>3. Механизм реализации подпрограммы</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Для обеспечения</w:t>
      </w:r>
      <w:bookmarkStart w:id="32" w:name="YANDEX_188"/>
      <w:bookmarkEnd w:id="32"/>
      <w:r w:rsidRPr="00B26587">
        <w:rPr>
          <w:color w:val="000000" w:themeColor="text1"/>
          <w:sz w:val="16"/>
          <w:szCs w:val="16"/>
        </w:rPr>
        <w:t xml:space="preserve"> Программы</w:t>
      </w:r>
      <w:bookmarkStart w:id="33" w:name="YANDEX_189"/>
      <w:bookmarkEnd w:id="33"/>
      <w:r w:rsidRPr="00B26587">
        <w:rPr>
          <w:color w:val="000000" w:themeColor="text1"/>
          <w:sz w:val="16"/>
          <w:szCs w:val="16"/>
        </w:rPr>
        <w:t xml:space="preserve"> благоустройств</w:t>
      </w:r>
      <w:bookmarkStart w:id="34" w:name="YANDEX_190"/>
      <w:bookmarkEnd w:id="34"/>
      <w:r w:rsidRPr="00B26587">
        <w:rPr>
          <w:color w:val="000000" w:themeColor="text1"/>
          <w:sz w:val="16"/>
          <w:szCs w:val="16"/>
        </w:rPr>
        <w:t xml:space="preserve">о и развитие территории муниципального образования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предлагается регулярно проводить следующие работы:</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мероприятия по удалению сухостойных, больных и аварийных деревьев;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мероприятия по ликвидации несанкционированных свалок;</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 мероприятия по ремонту водопроводных сетей на территории муниципального образования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и системы водоотведения;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мероприятия по санитарной очистке территории;</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 мероприятия по скашиванию травы в летний период вдоль </w:t>
      </w:r>
      <w:proofErr w:type="spellStart"/>
      <w:r w:rsidRPr="00B26587">
        <w:rPr>
          <w:color w:val="000000" w:themeColor="text1"/>
          <w:sz w:val="16"/>
          <w:szCs w:val="16"/>
        </w:rPr>
        <w:t>внутрипоселковых</w:t>
      </w:r>
      <w:proofErr w:type="spellEnd"/>
      <w:r w:rsidRPr="00B26587">
        <w:rPr>
          <w:color w:val="000000" w:themeColor="text1"/>
          <w:sz w:val="16"/>
          <w:szCs w:val="16"/>
        </w:rPr>
        <w:t xml:space="preserve"> дорог и бесхозных территорий;</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мероприятия</w:t>
      </w:r>
      <w:bookmarkStart w:id="35" w:name="YANDEX_193"/>
      <w:bookmarkEnd w:id="35"/>
      <w:r w:rsidRPr="00B26587">
        <w:rPr>
          <w:color w:val="000000" w:themeColor="text1"/>
          <w:sz w:val="16"/>
          <w:szCs w:val="16"/>
        </w:rPr>
        <w:t xml:space="preserve"> по благоустройству мест захоронения;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мероприятия по отлову безнадзорных животных;</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мероприятия по установке и ремонту существующих детских площадок;</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 мероприятия по организации и проведению </w:t>
      </w:r>
      <w:proofErr w:type="spellStart"/>
      <w:r w:rsidRPr="00B26587">
        <w:rPr>
          <w:color w:val="000000" w:themeColor="text1"/>
          <w:sz w:val="16"/>
          <w:szCs w:val="16"/>
        </w:rPr>
        <w:t>аккарицидных</w:t>
      </w:r>
      <w:proofErr w:type="spellEnd"/>
      <w:r w:rsidRPr="00B26587">
        <w:rPr>
          <w:color w:val="000000" w:themeColor="text1"/>
          <w:sz w:val="16"/>
          <w:szCs w:val="16"/>
        </w:rPr>
        <w:t xml:space="preserve"> обработок и дератизации мест массового отдыха населения;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мероприятия по землеустройству и землепользованию в поселениях (межевание земельных участков).</w:t>
      </w:r>
    </w:p>
    <w:p w:rsidR="00B26587" w:rsidRPr="00B26587" w:rsidRDefault="00B26587" w:rsidP="00B26587">
      <w:pPr>
        <w:jc w:val="center"/>
        <w:rPr>
          <w:b/>
          <w:color w:val="000000" w:themeColor="text1"/>
          <w:sz w:val="16"/>
          <w:szCs w:val="16"/>
        </w:rPr>
      </w:pPr>
      <w:r w:rsidRPr="00B26587">
        <w:rPr>
          <w:b/>
          <w:color w:val="000000" w:themeColor="text1"/>
          <w:sz w:val="16"/>
          <w:szCs w:val="16"/>
        </w:rPr>
        <w:t>4. Нормативное обеспечение</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Выполнение мероприятий</w:t>
      </w:r>
      <w:bookmarkStart w:id="36" w:name="YANDEX_194"/>
      <w:bookmarkEnd w:id="36"/>
      <w:r w:rsidRPr="00B26587">
        <w:rPr>
          <w:color w:val="000000" w:themeColor="text1"/>
          <w:sz w:val="16"/>
          <w:szCs w:val="16"/>
        </w:rPr>
        <w:t xml:space="preserve"> Программы осуществляется в соответствии с решением Большеирбинского поселкового Совета депутатов </w:t>
      </w:r>
      <w:bookmarkStart w:id="37" w:name="YANDEX_195"/>
      <w:bookmarkEnd w:id="37"/>
      <w:r w:rsidRPr="00B26587">
        <w:rPr>
          <w:color w:val="000000" w:themeColor="text1"/>
          <w:sz w:val="16"/>
          <w:szCs w:val="16"/>
        </w:rPr>
        <w:t>от</w:t>
      </w:r>
      <w:r w:rsidRPr="00B26587">
        <w:rPr>
          <w:sz w:val="16"/>
          <w:szCs w:val="16"/>
        </w:rPr>
        <w:t xml:space="preserve"> 24.08.2017 №21-83 </w:t>
      </w:r>
      <w:proofErr w:type="spellStart"/>
      <w:proofErr w:type="gramStart"/>
      <w:r w:rsidRPr="00B26587">
        <w:rPr>
          <w:sz w:val="16"/>
          <w:szCs w:val="16"/>
        </w:rPr>
        <w:t>р</w:t>
      </w:r>
      <w:proofErr w:type="spellEnd"/>
      <w:proofErr w:type="gramEnd"/>
      <w:r w:rsidRPr="00B26587">
        <w:rPr>
          <w:sz w:val="16"/>
          <w:szCs w:val="16"/>
        </w:rPr>
        <w:t xml:space="preserve"> «Об утверждении Правил благоустройства территории муниципального образования поселок Большая Ирба Курагинского района»</w:t>
      </w:r>
      <w:r w:rsidRPr="00B26587">
        <w:rPr>
          <w:color w:val="000000" w:themeColor="text1"/>
          <w:sz w:val="16"/>
          <w:szCs w:val="16"/>
        </w:rPr>
        <w:t>, нормативными правовыми актами в области благоустройства.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Направление использования, порядок предоставления и расходования финансовых сре</w:t>
      </w:r>
      <w:proofErr w:type="gramStart"/>
      <w:r w:rsidRPr="00B26587">
        <w:rPr>
          <w:color w:val="000000" w:themeColor="text1"/>
          <w:sz w:val="16"/>
          <w:szCs w:val="16"/>
        </w:rPr>
        <w:t>дств дл</w:t>
      </w:r>
      <w:proofErr w:type="gramEnd"/>
      <w:r w:rsidRPr="00B26587">
        <w:rPr>
          <w:color w:val="000000" w:themeColor="text1"/>
          <w:sz w:val="16"/>
          <w:szCs w:val="16"/>
        </w:rPr>
        <w:t>я выполнения мероприятий</w:t>
      </w:r>
      <w:bookmarkStart w:id="38" w:name="YANDEX_215"/>
      <w:bookmarkEnd w:id="38"/>
      <w:r w:rsidRPr="00B26587">
        <w:rPr>
          <w:color w:val="000000" w:themeColor="text1"/>
          <w:sz w:val="16"/>
          <w:szCs w:val="16"/>
        </w:rPr>
        <w:t xml:space="preserve"> Программы утверждаются муниципальными правовыми актами администрации.</w:t>
      </w:r>
    </w:p>
    <w:p w:rsidR="00B26587" w:rsidRPr="00B26587" w:rsidRDefault="00B26587" w:rsidP="00B26587">
      <w:pPr>
        <w:jc w:val="center"/>
        <w:rPr>
          <w:b/>
          <w:color w:val="000000" w:themeColor="text1"/>
          <w:sz w:val="16"/>
          <w:szCs w:val="16"/>
        </w:rPr>
      </w:pPr>
      <w:r w:rsidRPr="00B26587">
        <w:rPr>
          <w:b/>
          <w:color w:val="000000" w:themeColor="text1"/>
          <w:sz w:val="16"/>
          <w:szCs w:val="16"/>
        </w:rPr>
        <w:t>5. Механизм реализации долгосрочной целевой</w:t>
      </w:r>
      <w:bookmarkStart w:id="39" w:name="YANDEX_218"/>
      <w:bookmarkEnd w:id="39"/>
      <w:r w:rsidRPr="00B26587">
        <w:rPr>
          <w:b/>
          <w:color w:val="000000" w:themeColor="text1"/>
          <w:sz w:val="16"/>
          <w:szCs w:val="16"/>
        </w:rPr>
        <w:t xml:space="preserve"> программы</w:t>
      </w:r>
    </w:p>
    <w:p w:rsidR="00B26587" w:rsidRPr="00B26587" w:rsidRDefault="00B26587" w:rsidP="00B26587">
      <w:pPr>
        <w:ind w:firstLine="709"/>
        <w:rPr>
          <w:color w:val="000000" w:themeColor="text1"/>
          <w:sz w:val="16"/>
          <w:szCs w:val="16"/>
        </w:rPr>
      </w:pPr>
      <w:proofErr w:type="gramStart"/>
      <w:r w:rsidRPr="00B26587">
        <w:rPr>
          <w:color w:val="000000" w:themeColor="text1"/>
          <w:sz w:val="16"/>
          <w:szCs w:val="16"/>
        </w:rPr>
        <w:t>Контроль за</w:t>
      </w:r>
      <w:proofErr w:type="gramEnd"/>
      <w:r w:rsidRPr="00B26587">
        <w:rPr>
          <w:color w:val="000000" w:themeColor="text1"/>
          <w:sz w:val="16"/>
          <w:szCs w:val="16"/>
        </w:rPr>
        <w:t xml:space="preserve"> исполнением</w:t>
      </w:r>
      <w:bookmarkStart w:id="40" w:name="YANDEX_219"/>
      <w:bookmarkEnd w:id="40"/>
      <w:r w:rsidRPr="00B26587">
        <w:rPr>
          <w:color w:val="000000" w:themeColor="text1"/>
          <w:sz w:val="16"/>
          <w:szCs w:val="16"/>
        </w:rPr>
        <w:t xml:space="preserve"> программы:</w:t>
      </w:r>
    </w:p>
    <w:p w:rsidR="00B26587" w:rsidRPr="00B26587" w:rsidRDefault="00B26587" w:rsidP="00B26587">
      <w:pPr>
        <w:ind w:firstLine="709"/>
        <w:jc w:val="both"/>
        <w:rPr>
          <w:color w:val="000000" w:themeColor="text1"/>
          <w:sz w:val="16"/>
          <w:szCs w:val="16"/>
        </w:rPr>
      </w:pPr>
      <w:proofErr w:type="gramStart"/>
      <w:r w:rsidRPr="00B26587">
        <w:rPr>
          <w:color w:val="000000" w:themeColor="text1"/>
          <w:sz w:val="16"/>
          <w:szCs w:val="16"/>
        </w:rPr>
        <w:t>Контроль за</w:t>
      </w:r>
      <w:proofErr w:type="gramEnd"/>
      <w:r w:rsidRPr="00B26587">
        <w:rPr>
          <w:color w:val="000000" w:themeColor="text1"/>
          <w:sz w:val="16"/>
          <w:szCs w:val="16"/>
        </w:rPr>
        <w:t xml:space="preserve"> исполнением</w:t>
      </w:r>
      <w:bookmarkStart w:id="41" w:name="YANDEX_220"/>
      <w:bookmarkEnd w:id="41"/>
      <w:r w:rsidRPr="00B26587">
        <w:rPr>
          <w:color w:val="000000" w:themeColor="text1"/>
          <w:sz w:val="16"/>
          <w:szCs w:val="16"/>
        </w:rPr>
        <w:t xml:space="preserve"> программы осуществляет местная администрация муниципального образования поселок Большая Ирба.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Финансовый </w:t>
      </w:r>
      <w:proofErr w:type="gramStart"/>
      <w:r w:rsidRPr="00B26587">
        <w:rPr>
          <w:color w:val="000000" w:themeColor="text1"/>
          <w:sz w:val="16"/>
          <w:szCs w:val="16"/>
        </w:rPr>
        <w:t>контроль за</w:t>
      </w:r>
      <w:proofErr w:type="gramEnd"/>
      <w:r w:rsidRPr="00B26587">
        <w:rPr>
          <w:color w:val="000000" w:themeColor="text1"/>
          <w:sz w:val="16"/>
          <w:szCs w:val="16"/>
        </w:rPr>
        <w:t xml:space="preserve"> целевым использованием средств возлагается на главу поселка.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Создание системы организации и </w:t>
      </w:r>
      <w:proofErr w:type="gramStart"/>
      <w:r w:rsidRPr="00B26587">
        <w:rPr>
          <w:color w:val="000000" w:themeColor="text1"/>
          <w:sz w:val="16"/>
          <w:szCs w:val="16"/>
        </w:rPr>
        <w:t>контроля за</w:t>
      </w:r>
      <w:proofErr w:type="gramEnd"/>
      <w:r w:rsidRPr="00B26587">
        <w:rPr>
          <w:color w:val="000000" w:themeColor="text1"/>
          <w:sz w:val="16"/>
          <w:szCs w:val="16"/>
        </w:rPr>
        <w:t xml:space="preserve"> ходом реализации</w:t>
      </w:r>
      <w:bookmarkStart w:id="42" w:name="YANDEX_225"/>
      <w:bookmarkEnd w:id="42"/>
      <w:r w:rsidRPr="00B26587">
        <w:rPr>
          <w:color w:val="000000" w:themeColor="text1"/>
          <w:sz w:val="16"/>
          <w:szCs w:val="16"/>
        </w:rPr>
        <w:t xml:space="preserve"> Программы.</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Реализация долгосрочной целевой</w:t>
      </w:r>
      <w:bookmarkStart w:id="43" w:name="YANDEX_226"/>
      <w:bookmarkEnd w:id="43"/>
      <w:r w:rsidRPr="00B26587">
        <w:rPr>
          <w:color w:val="000000" w:themeColor="text1"/>
          <w:sz w:val="16"/>
          <w:szCs w:val="16"/>
        </w:rPr>
        <w:t xml:space="preserve"> программы </w:t>
      </w:r>
      <w:bookmarkStart w:id="44" w:name="YANDEX_227"/>
      <w:bookmarkStart w:id="45" w:name="YANDEX_228"/>
      <w:bookmarkEnd w:id="44"/>
      <w:bookmarkEnd w:id="45"/>
      <w:r w:rsidRPr="00B26587">
        <w:rPr>
          <w:color w:val="000000" w:themeColor="text1"/>
          <w:sz w:val="16"/>
          <w:szCs w:val="16"/>
        </w:rPr>
        <w:t>муниципального образования поселок Большая Ирба осуществляется на основе:</w:t>
      </w:r>
    </w:p>
    <w:p w:rsidR="00B26587" w:rsidRPr="00B26587" w:rsidRDefault="00B26587" w:rsidP="00B26587">
      <w:pPr>
        <w:ind w:firstLine="709"/>
        <w:jc w:val="both"/>
        <w:rPr>
          <w:color w:val="000000" w:themeColor="text1"/>
          <w:sz w:val="16"/>
          <w:szCs w:val="16"/>
        </w:rPr>
      </w:pPr>
      <w:proofErr w:type="gramStart"/>
      <w:r w:rsidRPr="00B26587">
        <w:rPr>
          <w:color w:val="000000" w:themeColor="text1"/>
          <w:sz w:val="16"/>
          <w:szCs w:val="16"/>
        </w:rPr>
        <w:t>-</w:t>
      </w:r>
      <w:bookmarkStart w:id="46" w:name="YANDEX_229"/>
      <w:bookmarkEnd w:id="46"/>
      <w:r w:rsidRPr="00B26587">
        <w:rPr>
          <w:color w:val="000000" w:themeColor="text1"/>
          <w:sz w:val="16"/>
          <w:szCs w:val="16"/>
        </w:rPr>
        <w:t xml:space="preserve"> муниципальных контрактов (договоров - подряда), заключаемых муниципальным заказчиком</w:t>
      </w:r>
      <w:bookmarkStart w:id="47" w:name="YANDEX_230"/>
      <w:bookmarkStart w:id="48" w:name="YANDEX_231"/>
      <w:bookmarkEnd w:id="47"/>
      <w:bookmarkEnd w:id="48"/>
      <w:r w:rsidRPr="00B26587">
        <w:rPr>
          <w:color w:val="000000" w:themeColor="text1"/>
          <w:sz w:val="16"/>
          <w:szCs w:val="16"/>
        </w:rPr>
        <w:t xml:space="preserve"> программы с исполнителями программных мероприятий в соответствии с Федеральными законами от 21.07.2005 № 94-ФЗ «О размещении заказов на поставки товаров, выполнение работ, оказание услуг для государственных и муниципальных</w:t>
      </w:r>
      <w:bookmarkStart w:id="49" w:name="YANDEX_232"/>
      <w:bookmarkEnd w:id="49"/>
      <w:r w:rsidRPr="00B26587">
        <w:rPr>
          <w:color w:val="000000" w:themeColor="text1"/>
          <w:sz w:val="16"/>
          <w:szCs w:val="16"/>
        </w:rPr>
        <w:t xml:space="preserve"> нужд»; от 05.04.2013 № 44-ФЗ «О контрактной системе в сфере закупок, товаров, работ услуг для обеспечения государственных и муниципальных нужд»</w:t>
      </w:r>
      <w:proofErr w:type="gramEnd"/>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соблюдения условий, порядка, правил, утвержденных федеральными, краевыми и</w:t>
      </w:r>
      <w:bookmarkStart w:id="50" w:name="YANDEX_233"/>
      <w:bookmarkEnd w:id="50"/>
      <w:r w:rsidRPr="00B26587">
        <w:rPr>
          <w:color w:val="000000" w:themeColor="text1"/>
          <w:sz w:val="16"/>
          <w:szCs w:val="16"/>
        </w:rPr>
        <w:t xml:space="preserve"> муниципальными правовыми актами.</w:t>
      </w:r>
    </w:p>
    <w:p w:rsidR="00B26587" w:rsidRPr="00B26587" w:rsidRDefault="00B26587" w:rsidP="00B26587">
      <w:pPr>
        <w:jc w:val="center"/>
        <w:rPr>
          <w:b/>
          <w:color w:val="000000" w:themeColor="text1"/>
          <w:sz w:val="16"/>
          <w:szCs w:val="16"/>
        </w:rPr>
      </w:pPr>
      <w:r w:rsidRPr="00B26587">
        <w:rPr>
          <w:b/>
          <w:color w:val="000000" w:themeColor="text1"/>
          <w:sz w:val="16"/>
          <w:szCs w:val="16"/>
        </w:rPr>
        <w:t>6. Оценка эффективности социально-экономических и экологических последствий от реализации долгосрочной целевой</w:t>
      </w:r>
      <w:bookmarkStart w:id="51" w:name="YANDEX_234"/>
      <w:bookmarkEnd w:id="51"/>
      <w:r w:rsidRPr="00B26587">
        <w:rPr>
          <w:b/>
          <w:color w:val="000000" w:themeColor="text1"/>
          <w:sz w:val="16"/>
          <w:szCs w:val="16"/>
        </w:rPr>
        <w:t xml:space="preserve"> программы</w:t>
      </w:r>
    </w:p>
    <w:p w:rsidR="00B26587" w:rsidRPr="00B26587" w:rsidRDefault="00B26587" w:rsidP="00B26587">
      <w:pPr>
        <w:ind w:firstLine="709"/>
        <w:jc w:val="both"/>
        <w:rPr>
          <w:b/>
          <w:i/>
          <w:color w:val="000000" w:themeColor="text1"/>
          <w:sz w:val="16"/>
          <w:szCs w:val="16"/>
        </w:rPr>
      </w:pPr>
      <w:r w:rsidRPr="00B26587">
        <w:rPr>
          <w:color w:val="000000" w:themeColor="text1"/>
          <w:sz w:val="16"/>
          <w:szCs w:val="16"/>
        </w:rPr>
        <w:t>В результате реализации</w:t>
      </w:r>
      <w:bookmarkStart w:id="52" w:name="YANDEX_235"/>
      <w:bookmarkEnd w:id="52"/>
      <w:r w:rsidRPr="00B26587">
        <w:rPr>
          <w:color w:val="000000" w:themeColor="text1"/>
          <w:sz w:val="16"/>
          <w:szCs w:val="16"/>
        </w:rPr>
        <w:t xml:space="preserve"> программы ожидается создание условий, обеспечивающих комфортные условия для работы и отдыха населения на</w:t>
      </w:r>
      <w:bookmarkStart w:id="53" w:name="YANDEX_236"/>
      <w:bookmarkEnd w:id="53"/>
      <w:r w:rsidRPr="00B26587">
        <w:rPr>
          <w:color w:val="000000" w:themeColor="text1"/>
          <w:sz w:val="16"/>
          <w:szCs w:val="16"/>
        </w:rPr>
        <w:t xml:space="preserve"> территории</w:t>
      </w:r>
      <w:bookmarkStart w:id="54" w:name="YANDEX_237"/>
      <w:bookmarkEnd w:id="54"/>
      <w:r w:rsidRPr="00B26587">
        <w:rPr>
          <w:color w:val="000000" w:themeColor="text1"/>
          <w:sz w:val="16"/>
          <w:szCs w:val="16"/>
        </w:rPr>
        <w:t xml:space="preserve"> муниципального образования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Курагинского района Красноярского края.</w:t>
      </w:r>
    </w:p>
    <w:p w:rsidR="00B26587" w:rsidRPr="00B26587" w:rsidRDefault="00B26587" w:rsidP="00B26587">
      <w:pPr>
        <w:ind w:firstLine="709"/>
        <w:jc w:val="both"/>
        <w:rPr>
          <w:b/>
          <w:i/>
          <w:color w:val="000000" w:themeColor="text1"/>
          <w:sz w:val="16"/>
          <w:szCs w:val="16"/>
        </w:rPr>
      </w:pPr>
      <w:r w:rsidRPr="00B26587">
        <w:rPr>
          <w:color w:val="000000" w:themeColor="text1"/>
          <w:sz w:val="16"/>
          <w:szCs w:val="16"/>
        </w:rPr>
        <w:t>Эффективность</w:t>
      </w:r>
      <w:bookmarkStart w:id="55" w:name="YANDEX_240"/>
      <w:bookmarkEnd w:id="55"/>
      <w:r w:rsidRPr="00B26587">
        <w:rPr>
          <w:color w:val="000000" w:themeColor="text1"/>
          <w:sz w:val="16"/>
          <w:szCs w:val="16"/>
        </w:rPr>
        <w:t xml:space="preserve"> программы оценивается по следующим показателям:</w:t>
      </w:r>
    </w:p>
    <w:p w:rsidR="00B26587" w:rsidRPr="00B26587" w:rsidRDefault="00B26587" w:rsidP="00B26587">
      <w:pPr>
        <w:ind w:firstLine="709"/>
        <w:jc w:val="both"/>
        <w:rPr>
          <w:b/>
          <w:i/>
          <w:color w:val="000000" w:themeColor="text1"/>
          <w:sz w:val="16"/>
          <w:szCs w:val="16"/>
        </w:rPr>
      </w:pPr>
      <w:r w:rsidRPr="00B26587">
        <w:rPr>
          <w:color w:val="000000" w:themeColor="text1"/>
          <w:sz w:val="16"/>
          <w:szCs w:val="16"/>
        </w:rPr>
        <w:lastRenderedPageBreak/>
        <w:t>- процент соответствия объектов внешнего</w:t>
      </w:r>
      <w:bookmarkStart w:id="56" w:name="YANDEX_241"/>
      <w:bookmarkEnd w:id="56"/>
      <w:r w:rsidRPr="00B26587">
        <w:rPr>
          <w:color w:val="000000" w:themeColor="text1"/>
          <w:sz w:val="16"/>
          <w:szCs w:val="16"/>
        </w:rPr>
        <w:t xml:space="preserve"> благоустройства (озеленения, наружного освещения, систем водоснабжения и водоотведения) </w:t>
      </w:r>
      <w:proofErr w:type="spellStart"/>
      <w:r w:rsidRPr="00B26587">
        <w:rPr>
          <w:color w:val="000000" w:themeColor="text1"/>
          <w:sz w:val="16"/>
          <w:szCs w:val="16"/>
        </w:rPr>
        <w:t>ГОСТу</w:t>
      </w:r>
      <w:proofErr w:type="spellEnd"/>
      <w:r w:rsidRPr="00B26587">
        <w:rPr>
          <w:color w:val="000000" w:themeColor="text1"/>
          <w:sz w:val="16"/>
          <w:szCs w:val="16"/>
        </w:rPr>
        <w:t>;</w:t>
      </w:r>
    </w:p>
    <w:p w:rsidR="00B26587" w:rsidRPr="00B26587" w:rsidRDefault="00B26587" w:rsidP="00B26587">
      <w:pPr>
        <w:ind w:firstLine="709"/>
        <w:jc w:val="both"/>
        <w:rPr>
          <w:b/>
          <w:i/>
          <w:color w:val="000000" w:themeColor="text1"/>
          <w:sz w:val="16"/>
          <w:szCs w:val="16"/>
        </w:rPr>
      </w:pPr>
      <w:r w:rsidRPr="00B26587">
        <w:rPr>
          <w:color w:val="000000" w:themeColor="text1"/>
          <w:sz w:val="16"/>
          <w:szCs w:val="16"/>
        </w:rPr>
        <w:t>- процент привлечения населения</w:t>
      </w:r>
      <w:bookmarkStart w:id="57" w:name="YANDEX_242"/>
      <w:bookmarkEnd w:id="57"/>
      <w:r w:rsidRPr="00B26587">
        <w:rPr>
          <w:color w:val="000000" w:themeColor="text1"/>
          <w:sz w:val="16"/>
          <w:szCs w:val="16"/>
        </w:rPr>
        <w:t xml:space="preserve"> муниципального образования к работам</w:t>
      </w:r>
      <w:bookmarkStart w:id="58" w:name="YANDEX_243"/>
      <w:bookmarkEnd w:id="58"/>
      <w:r w:rsidRPr="00B26587">
        <w:rPr>
          <w:color w:val="000000" w:themeColor="text1"/>
          <w:sz w:val="16"/>
          <w:szCs w:val="16"/>
        </w:rPr>
        <w:t xml:space="preserve"> по</w:t>
      </w:r>
      <w:bookmarkStart w:id="59" w:name="YANDEX_244"/>
      <w:bookmarkEnd w:id="59"/>
      <w:r w:rsidRPr="00B26587">
        <w:rPr>
          <w:color w:val="000000" w:themeColor="text1"/>
          <w:sz w:val="16"/>
          <w:szCs w:val="16"/>
        </w:rPr>
        <w:t xml:space="preserve"> благоустройству;</w:t>
      </w:r>
    </w:p>
    <w:p w:rsidR="00B26587" w:rsidRPr="00B26587" w:rsidRDefault="00B26587" w:rsidP="00B26587">
      <w:pPr>
        <w:ind w:firstLine="709"/>
        <w:jc w:val="both"/>
        <w:rPr>
          <w:b/>
          <w:i/>
          <w:color w:val="000000" w:themeColor="text1"/>
          <w:sz w:val="16"/>
          <w:szCs w:val="16"/>
        </w:rPr>
      </w:pPr>
      <w:r w:rsidRPr="00B26587">
        <w:rPr>
          <w:color w:val="000000" w:themeColor="text1"/>
          <w:sz w:val="16"/>
          <w:szCs w:val="16"/>
        </w:rPr>
        <w:t>- процент привлечения предприятий и организаций</w:t>
      </w:r>
      <w:bookmarkStart w:id="60" w:name="YANDEX_245"/>
      <w:bookmarkEnd w:id="60"/>
      <w:r w:rsidRPr="00B26587">
        <w:rPr>
          <w:color w:val="000000" w:themeColor="text1"/>
          <w:sz w:val="16"/>
          <w:szCs w:val="16"/>
        </w:rPr>
        <w:t xml:space="preserve"> поселения к работам</w:t>
      </w:r>
      <w:bookmarkStart w:id="61" w:name="YANDEX_246"/>
      <w:bookmarkEnd w:id="61"/>
      <w:r w:rsidRPr="00B26587">
        <w:rPr>
          <w:color w:val="000000" w:themeColor="text1"/>
          <w:sz w:val="16"/>
          <w:szCs w:val="16"/>
        </w:rPr>
        <w:t xml:space="preserve"> по</w:t>
      </w:r>
      <w:bookmarkStart w:id="62" w:name="YANDEX_247"/>
      <w:bookmarkEnd w:id="62"/>
      <w:r w:rsidRPr="00B26587">
        <w:rPr>
          <w:color w:val="000000" w:themeColor="text1"/>
          <w:sz w:val="16"/>
          <w:szCs w:val="16"/>
        </w:rPr>
        <w:t xml:space="preserve"> благоустройству;</w:t>
      </w:r>
    </w:p>
    <w:p w:rsidR="00B26587" w:rsidRPr="00B26587" w:rsidRDefault="00B26587" w:rsidP="00B26587">
      <w:pPr>
        <w:ind w:firstLine="709"/>
        <w:jc w:val="both"/>
        <w:rPr>
          <w:b/>
          <w:i/>
          <w:color w:val="000000" w:themeColor="text1"/>
          <w:sz w:val="16"/>
          <w:szCs w:val="16"/>
        </w:rPr>
      </w:pPr>
      <w:r w:rsidRPr="00B26587">
        <w:rPr>
          <w:color w:val="000000" w:themeColor="text1"/>
          <w:sz w:val="16"/>
          <w:szCs w:val="16"/>
        </w:rPr>
        <w:t>- уровень благоустроенности</w:t>
      </w:r>
      <w:bookmarkStart w:id="63" w:name="YANDEX_248"/>
      <w:bookmarkEnd w:id="63"/>
      <w:r w:rsidRPr="00B26587">
        <w:rPr>
          <w:color w:val="000000" w:themeColor="text1"/>
          <w:sz w:val="16"/>
          <w:szCs w:val="16"/>
        </w:rPr>
        <w:t xml:space="preserve"> муниципального образования (обеспеченность</w:t>
      </w:r>
      <w:bookmarkStart w:id="64" w:name="YANDEX_249"/>
      <w:bookmarkEnd w:id="64"/>
      <w:r w:rsidRPr="00B26587">
        <w:rPr>
          <w:color w:val="000000" w:themeColor="text1"/>
          <w:sz w:val="16"/>
          <w:szCs w:val="16"/>
        </w:rPr>
        <w:t xml:space="preserve"> поселения сетями наружного освещения, зелеными насаждениями, асфальтированными подъездными путями, проезжими путями во дворах, детскими городками и спортивными тренажерами, ограждения);</w:t>
      </w:r>
    </w:p>
    <w:p w:rsidR="00B26587" w:rsidRPr="00B26587" w:rsidRDefault="00B26587" w:rsidP="00B26587">
      <w:pPr>
        <w:ind w:firstLine="709"/>
        <w:jc w:val="both"/>
        <w:rPr>
          <w:b/>
          <w:i/>
          <w:color w:val="000000" w:themeColor="text1"/>
          <w:sz w:val="16"/>
          <w:szCs w:val="16"/>
        </w:rPr>
      </w:pPr>
      <w:r w:rsidRPr="00B26587">
        <w:rPr>
          <w:color w:val="000000" w:themeColor="text1"/>
          <w:sz w:val="16"/>
          <w:szCs w:val="16"/>
        </w:rPr>
        <w:t>- качество предоставляемых услуг коммунального хозяйства.</w:t>
      </w:r>
    </w:p>
    <w:p w:rsidR="00B26587" w:rsidRPr="00B26587" w:rsidRDefault="00B26587" w:rsidP="00B26587">
      <w:pPr>
        <w:ind w:firstLine="709"/>
        <w:jc w:val="both"/>
        <w:rPr>
          <w:b/>
          <w:i/>
          <w:color w:val="000000" w:themeColor="text1"/>
          <w:sz w:val="16"/>
          <w:szCs w:val="16"/>
        </w:rPr>
      </w:pPr>
      <w:r w:rsidRPr="00B26587">
        <w:rPr>
          <w:color w:val="000000" w:themeColor="text1"/>
          <w:sz w:val="16"/>
          <w:szCs w:val="16"/>
        </w:rPr>
        <w:t>Реализация</w:t>
      </w:r>
      <w:bookmarkStart w:id="65" w:name="YANDEX_250"/>
      <w:bookmarkEnd w:id="65"/>
      <w:r w:rsidRPr="00B26587">
        <w:rPr>
          <w:color w:val="000000" w:themeColor="text1"/>
          <w:sz w:val="16"/>
          <w:szCs w:val="16"/>
        </w:rPr>
        <w:t xml:space="preserve"> Программы приведет к улучшению внешнего вида муниципального образования поселок Большая Ирба и позволит обеспечить население качественными услугами жилищно-коммунального хозяйства.</w:t>
      </w:r>
    </w:p>
    <w:p w:rsidR="00B26587" w:rsidRPr="00B26587" w:rsidRDefault="00B26587" w:rsidP="00B26587">
      <w:pPr>
        <w:ind w:firstLine="709"/>
        <w:jc w:val="center"/>
        <w:rPr>
          <w:b/>
          <w:bCs/>
          <w:color w:val="000000" w:themeColor="text1"/>
          <w:sz w:val="16"/>
          <w:szCs w:val="16"/>
        </w:rPr>
      </w:pPr>
      <w:r w:rsidRPr="00B26587">
        <w:rPr>
          <w:b/>
          <w:bCs/>
          <w:color w:val="000000" w:themeColor="text1"/>
          <w:sz w:val="16"/>
          <w:szCs w:val="16"/>
        </w:rPr>
        <w:t>7. Ожидаемые конечные результаты реализации</w:t>
      </w:r>
      <w:bookmarkStart w:id="66" w:name="YANDEX_253"/>
      <w:bookmarkEnd w:id="66"/>
      <w:r w:rsidRPr="00B26587">
        <w:rPr>
          <w:b/>
          <w:bCs/>
          <w:color w:val="000000" w:themeColor="text1"/>
          <w:sz w:val="16"/>
          <w:szCs w:val="16"/>
        </w:rPr>
        <w:t xml:space="preserve"> программы</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B26587" w:rsidRPr="00B26587" w:rsidRDefault="00B26587" w:rsidP="00B26587">
      <w:pPr>
        <w:ind w:firstLine="709"/>
        <w:jc w:val="both"/>
        <w:rPr>
          <w:color w:val="000000" w:themeColor="text1"/>
          <w:sz w:val="16"/>
          <w:szCs w:val="16"/>
        </w:rPr>
      </w:pPr>
    </w:p>
    <w:p w:rsidR="00B26587" w:rsidRPr="00B26587" w:rsidRDefault="00B26587" w:rsidP="00B26587">
      <w:pPr>
        <w:jc w:val="both"/>
        <w:rPr>
          <w:color w:val="000000" w:themeColor="text1"/>
          <w:sz w:val="16"/>
          <w:szCs w:val="16"/>
        </w:rPr>
        <w:sectPr w:rsidR="00B26587" w:rsidRPr="00B26587" w:rsidSect="00B26587">
          <w:footerReference w:type="even" r:id="rId10"/>
          <w:footerReference w:type="default" r:id="rId11"/>
          <w:pgSz w:w="11905" w:h="16838" w:code="9"/>
          <w:pgMar w:top="1134" w:right="706" w:bottom="899" w:left="1418" w:header="720" w:footer="720" w:gutter="0"/>
          <w:cols w:space="720"/>
        </w:sectPr>
      </w:pPr>
    </w:p>
    <w:tbl>
      <w:tblPr>
        <w:tblW w:w="13765" w:type="dxa"/>
        <w:tblInd w:w="93" w:type="dxa"/>
        <w:tblLayout w:type="fixed"/>
        <w:tblLook w:val="04A0"/>
      </w:tblPr>
      <w:tblGrid>
        <w:gridCol w:w="800"/>
        <w:gridCol w:w="2334"/>
        <w:gridCol w:w="1313"/>
        <w:gridCol w:w="1522"/>
        <w:gridCol w:w="785"/>
        <w:gridCol w:w="709"/>
        <w:gridCol w:w="708"/>
        <w:gridCol w:w="709"/>
        <w:gridCol w:w="632"/>
        <w:gridCol w:w="709"/>
        <w:gridCol w:w="709"/>
        <w:gridCol w:w="709"/>
        <w:gridCol w:w="708"/>
        <w:gridCol w:w="709"/>
        <w:gridCol w:w="709"/>
      </w:tblGrid>
      <w:tr w:rsidR="00B26587" w:rsidRPr="00B26587" w:rsidTr="0089325D">
        <w:trPr>
          <w:trHeight w:val="562"/>
        </w:trPr>
        <w:tc>
          <w:tcPr>
            <w:tcW w:w="800"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2334"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313"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522"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4961" w:type="dxa"/>
            <w:gridSpan w:val="7"/>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xml:space="preserve">Приложение № 1 </w:t>
            </w:r>
          </w:p>
          <w:p w:rsidR="00B26587" w:rsidRPr="00B26587" w:rsidRDefault="00B26587" w:rsidP="00B26587">
            <w:pPr>
              <w:rPr>
                <w:color w:val="000000"/>
                <w:sz w:val="16"/>
                <w:szCs w:val="16"/>
                <w:lang w:eastAsia="ru-RU"/>
              </w:rPr>
            </w:pPr>
            <w:r w:rsidRPr="00B26587">
              <w:rPr>
                <w:color w:val="000000"/>
                <w:sz w:val="16"/>
                <w:szCs w:val="16"/>
                <w:lang w:eastAsia="ru-RU"/>
              </w:rPr>
              <w:t>к подпрограмме "Организация благоустройства на территории поселка"</w:t>
            </w:r>
          </w:p>
        </w:tc>
        <w:tc>
          <w:tcPr>
            <w:tcW w:w="709" w:type="dxa"/>
            <w:tcBorders>
              <w:top w:val="nil"/>
              <w:left w:val="nil"/>
              <w:bottom w:val="nil"/>
              <w:right w:val="nil"/>
            </w:tcBorders>
          </w:tcPr>
          <w:p w:rsidR="00B26587" w:rsidRPr="00B26587" w:rsidRDefault="00B26587" w:rsidP="00B26587">
            <w:pPr>
              <w:rPr>
                <w:color w:val="000000"/>
                <w:sz w:val="16"/>
                <w:szCs w:val="16"/>
                <w:lang w:eastAsia="ru-RU"/>
              </w:rPr>
            </w:pPr>
          </w:p>
        </w:tc>
        <w:tc>
          <w:tcPr>
            <w:tcW w:w="708" w:type="dxa"/>
            <w:tcBorders>
              <w:top w:val="nil"/>
              <w:left w:val="nil"/>
              <w:bottom w:val="nil"/>
              <w:right w:val="nil"/>
            </w:tcBorders>
          </w:tcPr>
          <w:p w:rsidR="00B26587" w:rsidRPr="00B26587" w:rsidRDefault="00B26587" w:rsidP="00B26587">
            <w:pPr>
              <w:rPr>
                <w:color w:val="000000"/>
                <w:sz w:val="16"/>
                <w:szCs w:val="16"/>
                <w:lang w:eastAsia="ru-RU"/>
              </w:rPr>
            </w:pPr>
          </w:p>
        </w:tc>
        <w:tc>
          <w:tcPr>
            <w:tcW w:w="709" w:type="dxa"/>
            <w:tcBorders>
              <w:top w:val="nil"/>
              <w:left w:val="nil"/>
              <w:bottom w:val="nil"/>
              <w:right w:val="nil"/>
            </w:tcBorders>
          </w:tcPr>
          <w:p w:rsidR="00B26587" w:rsidRPr="00B26587" w:rsidRDefault="00B26587" w:rsidP="00B26587">
            <w:pPr>
              <w:rPr>
                <w:color w:val="000000"/>
                <w:sz w:val="16"/>
                <w:szCs w:val="16"/>
                <w:lang w:eastAsia="ru-RU"/>
              </w:rPr>
            </w:pPr>
          </w:p>
        </w:tc>
        <w:tc>
          <w:tcPr>
            <w:tcW w:w="709" w:type="dxa"/>
            <w:tcBorders>
              <w:top w:val="nil"/>
              <w:left w:val="nil"/>
              <w:bottom w:val="nil"/>
              <w:right w:val="nil"/>
            </w:tcBorders>
          </w:tcPr>
          <w:p w:rsidR="00B26587" w:rsidRPr="00B26587" w:rsidRDefault="00B26587" w:rsidP="00B26587">
            <w:pPr>
              <w:rPr>
                <w:color w:val="000000"/>
                <w:sz w:val="16"/>
                <w:szCs w:val="16"/>
                <w:lang w:eastAsia="ru-RU"/>
              </w:rPr>
            </w:pPr>
          </w:p>
        </w:tc>
      </w:tr>
      <w:tr w:rsidR="00B26587" w:rsidRPr="00B26587" w:rsidTr="0089325D">
        <w:trPr>
          <w:trHeight w:val="252"/>
        </w:trPr>
        <w:tc>
          <w:tcPr>
            <w:tcW w:w="8880" w:type="dxa"/>
            <w:gridSpan w:val="8"/>
            <w:tcBorders>
              <w:top w:val="nil"/>
              <w:left w:val="nil"/>
              <w:bottom w:val="nil"/>
              <w:right w:val="nil"/>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                                          Перечень целевых индикаторов подпрограммы "Организация благоустройства на территории поселка"</w:t>
            </w:r>
          </w:p>
        </w:tc>
        <w:tc>
          <w:tcPr>
            <w:tcW w:w="632" w:type="dxa"/>
            <w:tcBorders>
              <w:top w:val="nil"/>
              <w:left w:val="nil"/>
              <w:bottom w:val="nil"/>
              <w:right w:val="nil"/>
            </w:tcBorders>
            <w:shd w:val="clear" w:color="auto" w:fill="auto"/>
            <w:hideMark/>
          </w:tcPr>
          <w:p w:rsidR="00B26587" w:rsidRPr="00B26587" w:rsidRDefault="00B26587" w:rsidP="00B26587">
            <w:pPr>
              <w:jc w:val="center"/>
              <w:rPr>
                <w:color w:val="000000"/>
                <w:sz w:val="16"/>
                <w:szCs w:val="16"/>
                <w:lang w:eastAsia="ru-RU"/>
              </w:rPr>
            </w:pPr>
          </w:p>
        </w:tc>
        <w:tc>
          <w:tcPr>
            <w:tcW w:w="709" w:type="dxa"/>
            <w:tcBorders>
              <w:top w:val="nil"/>
              <w:left w:val="nil"/>
              <w:bottom w:val="nil"/>
              <w:right w:val="nil"/>
            </w:tcBorders>
            <w:shd w:val="clear" w:color="auto" w:fill="auto"/>
            <w:hideMark/>
          </w:tcPr>
          <w:p w:rsidR="00B26587" w:rsidRPr="00B26587" w:rsidRDefault="00B26587" w:rsidP="00B26587">
            <w:pPr>
              <w:jc w:val="center"/>
              <w:rPr>
                <w:color w:val="000000"/>
                <w:sz w:val="16"/>
                <w:szCs w:val="16"/>
                <w:lang w:eastAsia="ru-RU"/>
              </w:rPr>
            </w:pPr>
          </w:p>
        </w:tc>
        <w:tc>
          <w:tcPr>
            <w:tcW w:w="709" w:type="dxa"/>
            <w:tcBorders>
              <w:top w:val="nil"/>
              <w:left w:val="nil"/>
              <w:bottom w:val="nil"/>
              <w:right w:val="nil"/>
            </w:tcBorders>
            <w:shd w:val="clear" w:color="auto" w:fill="auto"/>
            <w:noWrap/>
            <w:vAlign w:val="bottom"/>
            <w:hideMark/>
          </w:tcPr>
          <w:p w:rsidR="00B26587" w:rsidRPr="00B26587" w:rsidRDefault="00B26587" w:rsidP="00B26587">
            <w:pPr>
              <w:jc w:val="center"/>
              <w:rPr>
                <w:sz w:val="16"/>
                <w:szCs w:val="16"/>
                <w:lang w:eastAsia="ru-RU"/>
              </w:rPr>
            </w:pPr>
          </w:p>
        </w:tc>
        <w:tc>
          <w:tcPr>
            <w:tcW w:w="709" w:type="dxa"/>
            <w:tcBorders>
              <w:top w:val="nil"/>
              <w:left w:val="nil"/>
              <w:bottom w:val="nil"/>
              <w:right w:val="nil"/>
            </w:tcBorders>
          </w:tcPr>
          <w:p w:rsidR="00B26587" w:rsidRPr="00B26587" w:rsidRDefault="00B26587" w:rsidP="00B26587">
            <w:pPr>
              <w:jc w:val="center"/>
              <w:rPr>
                <w:sz w:val="16"/>
                <w:szCs w:val="16"/>
                <w:lang w:eastAsia="ru-RU"/>
              </w:rPr>
            </w:pPr>
          </w:p>
        </w:tc>
        <w:tc>
          <w:tcPr>
            <w:tcW w:w="708" w:type="dxa"/>
            <w:tcBorders>
              <w:top w:val="nil"/>
              <w:left w:val="nil"/>
              <w:bottom w:val="nil"/>
              <w:right w:val="nil"/>
            </w:tcBorders>
          </w:tcPr>
          <w:p w:rsidR="00B26587" w:rsidRPr="00B26587" w:rsidRDefault="00B26587" w:rsidP="00B26587">
            <w:pPr>
              <w:jc w:val="center"/>
              <w:rPr>
                <w:sz w:val="16"/>
                <w:szCs w:val="16"/>
                <w:lang w:eastAsia="ru-RU"/>
              </w:rPr>
            </w:pPr>
          </w:p>
        </w:tc>
        <w:tc>
          <w:tcPr>
            <w:tcW w:w="709" w:type="dxa"/>
            <w:tcBorders>
              <w:top w:val="nil"/>
              <w:left w:val="nil"/>
              <w:bottom w:val="nil"/>
              <w:right w:val="nil"/>
            </w:tcBorders>
          </w:tcPr>
          <w:p w:rsidR="00B26587" w:rsidRPr="00B26587" w:rsidRDefault="00B26587" w:rsidP="00B26587">
            <w:pPr>
              <w:jc w:val="center"/>
              <w:rPr>
                <w:sz w:val="16"/>
                <w:szCs w:val="16"/>
                <w:lang w:eastAsia="ru-RU"/>
              </w:rPr>
            </w:pPr>
          </w:p>
        </w:tc>
        <w:tc>
          <w:tcPr>
            <w:tcW w:w="709" w:type="dxa"/>
            <w:tcBorders>
              <w:top w:val="nil"/>
              <w:left w:val="nil"/>
              <w:bottom w:val="nil"/>
              <w:right w:val="nil"/>
            </w:tcBorders>
          </w:tcPr>
          <w:p w:rsidR="00B26587" w:rsidRPr="00B26587" w:rsidRDefault="00B26587" w:rsidP="00B26587">
            <w:pPr>
              <w:jc w:val="center"/>
              <w:rPr>
                <w:sz w:val="16"/>
                <w:szCs w:val="16"/>
                <w:lang w:eastAsia="ru-RU"/>
              </w:rPr>
            </w:pPr>
          </w:p>
        </w:tc>
      </w:tr>
      <w:tr w:rsidR="00B26587" w:rsidRPr="00B26587" w:rsidTr="0089325D">
        <w:trPr>
          <w:trHeight w:val="375"/>
        </w:trPr>
        <w:tc>
          <w:tcPr>
            <w:tcW w:w="800"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2334"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313"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522"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85"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8"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632"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9" w:type="dxa"/>
            <w:tcBorders>
              <w:top w:val="nil"/>
              <w:left w:val="nil"/>
              <w:bottom w:val="nil"/>
              <w:right w:val="nil"/>
            </w:tcBorders>
            <w:shd w:val="clear" w:color="auto" w:fill="auto"/>
            <w:noWrap/>
            <w:vAlign w:val="bottom"/>
            <w:hideMark/>
          </w:tcPr>
          <w:p w:rsidR="00B26587" w:rsidRPr="00B26587" w:rsidRDefault="00B26587" w:rsidP="00B26587">
            <w:pPr>
              <w:jc w:val="center"/>
              <w:rPr>
                <w:sz w:val="16"/>
                <w:szCs w:val="16"/>
                <w:lang w:eastAsia="ru-RU"/>
              </w:rPr>
            </w:pPr>
          </w:p>
        </w:tc>
        <w:tc>
          <w:tcPr>
            <w:tcW w:w="709" w:type="dxa"/>
            <w:tcBorders>
              <w:top w:val="nil"/>
              <w:left w:val="nil"/>
              <w:bottom w:val="nil"/>
              <w:right w:val="nil"/>
            </w:tcBorders>
          </w:tcPr>
          <w:p w:rsidR="00B26587" w:rsidRPr="00B26587" w:rsidRDefault="00B26587" w:rsidP="00B26587">
            <w:pPr>
              <w:jc w:val="center"/>
              <w:rPr>
                <w:sz w:val="16"/>
                <w:szCs w:val="16"/>
                <w:lang w:eastAsia="ru-RU"/>
              </w:rPr>
            </w:pPr>
          </w:p>
        </w:tc>
        <w:tc>
          <w:tcPr>
            <w:tcW w:w="708" w:type="dxa"/>
            <w:tcBorders>
              <w:top w:val="nil"/>
              <w:left w:val="nil"/>
              <w:bottom w:val="nil"/>
              <w:right w:val="nil"/>
            </w:tcBorders>
          </w:tcPr>
          <w:p w:rsidR="00B26587" w:rsidRPr="00B26587" w:rsidRDefault="00B26587" w:rsidP="00B26587">
            <w:pPr>
              <w:jc w:val="center"/>
              <w:rPr>
                <w:sz w:val="16"/>
                <w:szCs w:val="16"/>
                <w:lang w:eastAsia="ru-RU"/>
              </w:rPr>
            </w:pPr>
          </w:p>
        </w:tc>
        <w:tc>
          <w:tcPr>
            <w:tcW w:w="709" w:type="dxa"/>
            <w:tcBorders>
              <w:top w:val="nil"/>
              <w:left w:val="nil"/>
              <w:bottom w:val="nil"/>
              <w:right w:val="nil"/>
            </w:tcBorders>
          </w:tcPr>
          <w:p w:rsidR="00B26587" w:rsidRPr="00B26587" w:rsidRDefault="00B26587" w:rsidP="00B26587">
            <w:pPr>
              <w:jc w:val="center"/>
              <w:rPr>
                <w:sz w:val="16"/>
                <w:szCs w:val="16"/>
                <w:lang w:eastAsia="ru-RU"/>
              </w:rPr>
            </w:pPr>
          </w:p>
        </w:tc>
        <w:tc>
          <w:tcPr>
            <w:tcW w:w="709" w:type="dxa"/>
            <w:tcBorders>
              <w:top w:val="nil"/>
              <w:left w:val="nil"/>
              <w:bottom w:val="nil"/>
              <w:right w:val="nil"/>
            </w:tcBorders>
          </w:tcPr>
          <w:p w:rsidR="00B26587" w:rsidRPr="00B26587" w:rsidRDefault="00B26587" w:rsidP="00B26587">
            <w:pPr>
              <w:jc w:val="center"/>
              <w:rPr>
                <w:sz w:val="16"/>
                <w:szCs w:val="16"/>
                <w:lang w:eastAsia="ru-RU"/>
              </w:rPr>
            </w:pPr>
          </w:p>
        </w:tc>
      </w:tr>
      <w:tr w:rsidR="00B26587" w:rsidRPr="00B26587" w:rsidTr="0089325D">
        <w:trPr>
          <w:trHeight w:val="476"/>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2334"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Цели, задачи, показатели</w:t>
            </w:r>
          </w:p>
        </w:tc>
        <w:tc>
          <w:tcPr>
            <w:tcW w:w="1313"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Единица  </w:t>
            </w:r>
            <w:proofErr w:type="spellStart"/>
            <w:proofErr w:type="gramStart"/>
            <w:r w:rsidRPr="00B26587">
              <w:rPr>
                <w:color w:val="000000"/>
                <w:sz w:val="16"/>
                <w:szCs w:val="16"/>
                <w:lang w:eastAsia="ru-RU"/>
              </w:rPr>
              <w:t>изме-рения</w:t>
            </w:r>
            <w:proofErr w:type="spellEnd"/>
            <w:proofErr w:type="gramEnd"/>
          </w:p>
        </w:tc>
        <w:tc>
          <w:tcPr>
            <w:tcW w:w="1522"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Источник информации</w:t>
            </w:r>
          </w:p>
        </w:tc>
        <w:tc>
          <w:tcPr>
            <w:tcW w:w="785"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2014 год</w:t>
            </w:r>
          </w:p>
        </w:tc>
        <w:tc>
          <w:tcPr>
            <w:tcW w:w="709"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2015 год</w:t>
            </w:r>
          </w:p>
        </w:tc>
        <w:tc>
          <w:tcPr>
            <w:tcW w:w="708"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2016 год</w:t>
            </w:r>
          </w:p>
        </w:tc>
        <w:tc>
          <w:tcPr>
            <w:tcW w:w="709"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2017 год</w:t>
            </w:r>
          </w:p>
        </w:tc>
        <w:tc>
          <w:tcPr>
            <w:tcW w:w="632"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2018 год</w:t>
            </w:r>
          </w:p>
        </w:tc>
        <w:tc>
          <w:tcPr>
            <w:tcW w:w="709"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2019 год</w:t>
            </w:r>
          </w:p>
        </w:tc>
        <w:tc>
          <w:tcPr>
            <w:tcW w:w="709" w:type="dxa"/>
            <w:tcBorders>
              <w:top w:val="single" w:sz="4" w:space="0" w:color="auto"/>
              <w:left w:val="nil"/>
              <w:bottom w:val="single" w:sz="4" w:space="0" w:color="auto"/>
              <w:right w:val="single" w:sz="4" w:space="0" w:color="auto"/>
            </w:tcBorders>
            <w:shd w:val="clear" w:color="auto" w:fill="auto"/>
            <w:noWrap/>
            <w:hideMark/>
          </w:tcPr>
          <w:p w:rsidR="00B26587" w:rsidRPr="00B26587" w:rsidRDefault="00B26587" w:rsidP="00B26587">
            <w:pPr>
              <w:jc w:val="center"/>
              <w:rPr>
                <w:sz w:val="16"/>
                <w:szCs w:val="16"/>
                <w:lang w:eastAsia="ru-RU"/>
              </w:rPr>
            </w:pPr>
            <w:r w:rsidRPr="00B26587">
              <w:rPr>
                <w:sz w:val="16"/>
                <w:szCs w:val="16"/>
                <w:lang w:eastAsia="ru-RU"/>
              </w:rPr>
              <w:t>2020 год</w:t>
            </w:r>
          </w:p>
        </w:tc>
        <w:tc>
          <w:tcPr>
            <w:tcW w:w="709" w:type="dxa"/>
            <w:tcBorders>
              <w:top w:val="single" w:sz="4" w:space="0" w:color="auto"/>
              <w:left w:val="nil"/>
              <w:bottom w:val="single" w:sz="4" w:space="0" w:color="auto"/>
              <w:right w:val="single" w:sz="4" w:space="0" w:color="auto"/>
            </w:tcBorders>
          </w:tcPr>
          <w:p w:rsidR="00B26587" w:rsidRPr="00B26587" w:rsidRDefault="00B26587" w:rsidP="00B26587">
            <w:pPr>
              <w:jc w:val="center"/>
              <w:rPr>
                <w:sz w:val="16"/>
                <w:szCs w:val="16"/>
                <w:lang w:eastAsia="ru-RU"/>
              </w:rPr>
            </w:pPr>
            <w:r w:rsidRPr="00B26587">
              <w:rPr>
                <w:sz w:val="16"/>
                <w:szCs w:val="16"/>
                <w:lang w:eastAsia="ru-RU"/>
              </w:rPr>
              <w:t>2021 год</w:t>
            </w:r>
          </w:p>
        </w:tc>
        <w:tc>
          <w:tcPr>
            <w:tcW w:w="708" w:type="dxa"/>
            <w:tcBorders>
              <w:top w:val="single" w:sz="4" w:space="0" w:color="auto"/>
              <w:left w:val="nil"/>
              <w:bottom w:val="single" w:sz="4" w:space="0" w:color="auto"/>
              <w:right w:val="single" w:sz="4" w:space="0" w:color="auto"/>
            </w:tcBorders>
          </w:tcPr>
          <w:p w:rsidR="00B26587" w:rsidRPr="00B26587" w:rsidRDefault="00B26587" w:rsidP="00B26587">
            <w:pPr>
              <w:jc w:val="center"/>
              <w:rPr>
                <w:sz w:val="16"/>
                <w:szCs w:val="16"/>
                <w:lang w:eastAsia="ru-RU"/>
              </w:rPr>
            </w:pPr>
            <w:r w:rsidRPr="00B26587">
              <w:rPr>
                <w:sz w:val="16"/>
                <w:szCs w:val="16"/>
                <w:lang w:eastAsia="ru-RU"/>
              </w:rPr>
              <w:t>2022 год</w:t>
            </w:r>
          </w:p>
        </w:tc>
        <w:tc>
          <w:tcPr>
            <w:tcW w:w="709" w:type="dxa"/>
            <w:tcBorders>
              <w:top w:val="single" w:sz="4" w:space="0" w:color="auto"/>
              <w:left w:val="nil"/>
              <w:bottom w:val="single" w:sz="4" w:space="0" w:color="auto"/>
              <w:right w:val="single" w:sz="4" w:space="0" w:color="auto"/>
            </w:tcBorders>
          </w:tcPr>
          <w:p w:rsidR="00B26587" w:rsidRPr="00B26587" w:rsidRDefault="00B26587" w:rsidP="00B26587">
            <w:pPr>
              <w:jc w:val="center"/>
              <w:rPr>
                <w:sz w:val="16"/>
                <w:szCs w:val="16"/>
                <w:lang w:eastAsia="ru-RU"/>
              </w:rPr>
            </w:pPr>
            <w:r w:rsidRPr="00B26587">
              <w:rPr>
                <w:sz w:val="16"/>
                <w:szCs w:val="16"/>
                <w:lang w:eastAsia="ru-RU"/>
              </w:rPr>
              <w:t>2023 год</w:t>
            </w:r>
          </w:p>
        </w:tc>
        <w:tc>
          <w:tcPr>
            <w:tcW w:w="709" w:type="dxa"/>
            <w:tcBorders>
              <w:top w:val="single" w:sz="4" w:space="0" w:color="auto"/>
              <w:left w:val="nil"/>
              <w:bottom w:val="single" w:sz="4" w:space="0" w:color="auto"/>
              <w:right w:val="single" w:sz="4" w:space="0" w:color="auto"/>
            </w:tcBorders>
          </w:tcPr>
          <w:p w:rsidR="00B26587" w:rsidRPr="00B26587" w:rsidRDefault="00B26587" w:rsidP="00B26587">
            <w:pPr>
              <w:jc w:val="center"/>
              <w:rPr>
                <w:sz w:val="16"/>
                <w:szCs w:val="16"/>
                <w:lang w:eastAsia="ru-RU"/>
              </w:rPr>
            </w:pPr>
            <w:r w:rsidRPr="00B26587">
              <w:rPr>
                <w:sz w:val="16"/>
                <w:szCs w:val="16"/>
                <w:lang w:eastAsia="ru-RU"/>
              </w:rPr>
              <w:t>2024 год</w:t>
            </w:r>
          </w:p>
        </w:tc>
      </w:tr>
      <w:tr w:rsidR="00B26587" w:rsidRPr="00B26587" w:rsidTr="0089325D">
        <w:trPr>
          <w:trHeight w:val="589"/>
        </w:trPr>
        <w:tc>
          <w:tcPr>
            <w:tcW w:w="800"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8080" w:type="dxa"/>
            <w:gridSpan w:val="7"/>
            <w:tcBorders>
              <w:top w:val="single" w:sz="4" w:space="0" w:color="auto"/>
              <w:left w:val="nil"/>
              <w:bottom w:val="single" w:sz="4" w:space="0" w:color="auto"/>
              <w:right w:val="single" w:sz="4" w:space="0" w:color="000000"/>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632"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jc w:val="center"/>
              <w:rPr>
                <w:sz w:val="16"/>
                <w:szCs w:val="16"/>
                <w:lang w:eastAsia="ru-RU"/>
              </w:rPr>
            </w:pPr>
            <w:r w:rsidRPr="00B26587">
              <w:rPr>
                <w:sz w:val="16"/>
                <w:szCs w:val="16"/>
                <w:lang w:eastAsia="ru-RU"/>
              </w:rPr>
              <w:t> </w:t>
            </w:r>
          </w:p>
        </w:tc>
        <w:tc>
          <w:tcPr>
            <w:tcW w:w="709" w:type="dxa"/>
            <w:tcBorders>
              <w:top w:val="nil"/>
              <w:left w:val="nil"/>
              <w:bottom w:val="single" w:sz="4" w:space="0" w:color="auto"/>
              <w:right w:val="single" w:sz="4" w:space="0" w:color="auto"/>
            </w:tcBorders>
          </w:tcPr>
          <w:p w:rsidR="00B26587" w:rsidRPr="00B26587" w:rsidRDefault="00B26587" w:rsidP="00B26587">
            <w:pPr>
              <w:jc w:val="center"/>
              <w:rPr>
                <w:sz w:val="16"/>
                <w:szCs w:val="16"/>
                <w:lang w:eastAsia="ru-RU"/>
              </w:rPr>
            </w:pPr>
          </w:p>
        </w:tc>
        <w:tc>
          <w:tcPr>
            <w:tcW w:w="708" w:type="dxa"/>
            <w:tcBorders>
              <w:top w:val="nil"/>
              <w:left w:val="nil"/>
              <w:bottom w:val="single" w:sz="4" w:space="0" w:color="auto"/>
              <w:right w:val="single" w:sz="4" w:space="0" w:color="auto"/>
            </w:tcBorders>
          </w:tcPr>
          <w:p w:rsidR="00B26587" w:rsidRPr="00B26587" w:rsidRDefault="00B26587" w:rsidP="00B26587">
            <w:pPr>
              <w:jc w:val="center"/>
              <w:rPr>
                <w:sz w:val="16"/>
                <w:szCs w:val="16"/>
                <w:lang w:eastAsia="ru-RU"/>
              </w:rPr>
            </w:pPr>
          </w:p>
        </w:tc>
        <w:tc>
          <w:tcPr>
            <w:tcW w:w="709" w:type="dxa"/>
            <w:tcBorders>
              <w:top w:val="nil"/>
              <w:left w:val="nil"/>
              <w:bottom w:val="single" w:sz="4" w:space="0" w:color="auto"/>
              <w:right w:val="single" w:sz="4" w:space="0" w:color="auto"/>
            </w:tcBorders>
          </w:tcPr>
          <w:p w:rsidR="00B26587" w:rsidRPr="00B26587" w:rsidRDefault="00B26587" w:rsidP="00B26587">
            <w:pPr>
              <w:jc w:val="center"/>
              <w:rPr>
                <w:sz w:val="16"/>
                <w:szCs w:val="16"/>
                <w:lang w:eastAsia="ru-RU"/>
              </w:rPr>
            </w:pPr>
          </w:p>
        </w:tc>
        <w:tc>
          <w:tcPr>
            <w:tcW w:w="709" w:type="dxa"/>
            <w:tcBorders>
              <w:top w:val="nil"/>
              <w:left w:val="nil"/>
              <w:bottom w:val="single" w:sz="4" w:space="0" w:color="auto"/>
              <w:right w:val="single" w:sz="4" w:space="0" w:color="auto"/>
            </w:tcBorders>
          </w:tcPr>
          <w:p w:rsidR="00B26587" w:rsidRPr="00B26587" w:rsidRDefault="00B26587" w:rsidP="00B26587">
            <w:pPr>
              <w:jc w:val="center"/>
              <w:rPr>
                <w:sz w:val="16"/>
                <w:szCs w:val="16"/>
                <w:lang w:eastAsia="ru-RU"/>
              </w:rPr>
            </w:pPr>
          </w:p>
        </w:tc>
      </w:tr>
      <w:tr w:rsidR="00B26587" w:rsidRPr="00B26587" w:rsidTr="0089325D">
        <w:trPr>
          <w:trHeight w:val="199"/>
        </w:trPr>
        <w:tc>
          <w:tcPr>
            <w:tcW w:w="800"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2334"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Целевой индикатор</w:t>
            </w:r>
          </w:p>
        </w:tc>
        <w:tc>
          <w:tcPr>
            <w:tcW w:w="1313"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1522"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632"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B26587" w:rsidRPr="00B26587" w:rsidRDefault="00B26587" w:rsidP="00B26587">
            <w:pPr>
              <w:jc w:val="right"/>
              <w:rPr>
                <w:sz w:val="16"/>
                <w:szCs w:val="16"/>
                <w:lang w:eastAsia="ru-RU"/>
              </w:rPr>
            </w:pPr>
            <w:r w:rsidRPr="00B26587">
              <w:rPr>
                <w:sz w:val="16"/>
                <w:szCs w:val="16"/>
                <w:lang w:eastAsia="ru-RU"/>
              </w:rPr>
              <w:t> </w:t>
            </w: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p>
        </w:tc>
        <w:tc>
          <w:tcPr>
            <w:tcW w:w="708"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p>
        </w:tc>
      </w:tr>
      <w:tr w:rsidR="00B26587" w:rsidRPr="00B26587" w:rsidTr="0089325D">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2334"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sz w:val="16"/>
                <w:szCs w:val="16"/>
                <w:lang w:eastAsia="ru-RU"/>
              </w:rPr>
            </w:pPr>
            <w:bookmarkStart w:id="67" w:name="RANGE!B7"/>
            <w:r w:rsidRPr="00B26587">
              <w:rPr>
                <w:sz w:val="16"/>
                <w:szCs w:val="16"/>
                <w:lang w:eastAsia="ru-RU"/>
              </w:rPr>
              <w:t xml:space="preserve">процент соответствия объектов внешнего благоустройства (озеленения) </w:t>
            </w:r>
            <w:proofErr w:type="spellStart"/>
            <w:r w:rsidRPr="00B26587">
              <w:rPr>
                <w:sz w:val="16"/>
                <w:szCs w:val="16"/>
                <w:lang w:eastAsia="ru-RU"/>
              </w:rPr>
              <w:t>ГОСТу</w:t>
            </w:r>
            <w:bookmarkEnd w:id="67"/>
            <w:proofErr w:type="spellEnd"/>
          </w:p>
        </w:tc>
        <w:tc>
          <w:tcPr>
            <w:tcW w:w="131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52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40</w:t>
            </w:r>
          </w:p>
        </w:tc>
        <w:tc>
          <w:tcPr>
            <w:tcW w:w="70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63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noWrap/>
            <w:hideMark/>
          </w:tcPr>
          <w:p w:rsidR="00B26587" w:rsidRPr="00B26587" w:rsidRDefault="00B26587" w:rsidP="00B26587">
            <w:pPr>
              <w:jc w:val="right"/>
              <w:rPr>
                <w:sz w:val="16"/>
                <w:szCs w:val="16"/>
                <w:lang w:eastAsia="ru-RU"/>
              </w:rPr>
            </w:pPr>
            <w:r w:rsidRPr="00B26587">
              <w:rPr>
                <w:sz w:val="16"/>
                <w:szCs w:val="16"/>
                <w:lang w:eastAsia="ru-RU"/>
              </w:rPr>
              <w:t>50</w:t>
            </w: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c>
          <w:tcPr>
            <w:tcW w:w="708"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r>
      <w:tr w:rsidR="00B26587" w:rsidRPr="00B26587" w:rsidTr="0089325D">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w:t>
            </w:r>
          </w:p>
        </w:tc>
        <w:tc>
          <w:tcPr>
            <w:tcW w:w="2334" w:type="dxa"/>
            <w:tcBorders>
              <w:top w:val="nil"/>
              <w:left w:val="nil"/>
              <w:bottom w:val="single" w:sz="4" w:space="0" w:color="auto"/>
              <w:right w:val="single" w:sz="4" w:space="0" w:color="auto"/>
            </w:tcBorders>
            <w:shd w:val="clear" w:color="auto" w:fill="auto"/>
            <w:vAlign w:val="bottom"/>
            <w:hideMark/>
          </w:tcPr>
          <w:p w:rsidR="00B26587" w:rsidRPr="00B26587" w:rsidRDefault="00B26587" w:rsidP="00B26587">
            <w:pPr>
              <w:jc w:val="center"/>
              <w:rPr>
                <w:sz w:val="16"/>
                <w:szCs w:val="16"/>
                <w:lang w:eastAsia="ru-RU"/>
              </w:rPr>
            </w:pPr>
            <w:bookmarkStart w:id="68" w:name="RANGE!B8"/>
            <w:r w:rsidRPr="00B26587">
              <w:rPr>
                <w:sz w:val="16"/>
                <w:szCs w:val="16"/>
                <w:lang w:eastAsia="ru-RU"/>
              </w:rPr>
              <w:t>процент привлечения населения муниципального образования к работам по благоустройству</w:t>
            </w:r>
            <w:bookmarkEnd w:id="68"/>
          </w:p>
        </w:tc>
        <w:tc>
          <w:tcPr>
            <w:tcW w:w="131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52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40</w:t>
            </w:r>
          </w:p>
        </w:tc>
        <w:tc>
          <w:tcPr>
            <w:tcW w:w="70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63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noWrap/>
            <w:hideMark/>
          </w:tcPr>
          <w:p w:rsidR="00B26587" w:rsidRPr="00B26587" w:rsidRDefault="00B26587" w:rsidP="00B26587">
            <w:pPr>
              <w:jc w:val="right"/>
              <w:rPr>
                <w:sz w:val="16"/>
                <w:szCs w:val="16"/>
                <w:lang w:eastAsia="ru-RU"/>
              </w:rPr>
            </w:pPr>
            <w:r w:rsidRPr="00B26587">
              <w:rPr>
                <w:sz w:val="16"/>
                <w:szCs w:val="16"/>
                <w:lang w:eastAsia="ru-RU"/>
              </w:rPr>
              <w:t>50</w:t>
            </w: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c>
          <w:tcPr>
            <w:tcW w:w="708"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r>
      <w:tr w:rsidR="00B26587" w:rsidRPr="00B26587" w:rsidTr="0089325D">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3.</w:t>
            </w:r>
          </w:p>
        </w:tc>
        <w:tc>
          <w:tcPr>
            <w:tcW w:w="2334" w:type="dxa"/>
            <w:tcBorders>
              <w:top w:val="nil"/>
              <w:left w:val="nil"/>
              <w:bottom w:val="single" w:sz="4" w:space="0" w:color="auto"/>
              <w:right w:val="single" w:sz="4" w:space="0" w:color="auto"/>
            </w:tcBorders>
            <w:shd w:val="clear" w:color="auto" w:fill="auto"/>
            <w:vAlign w:val="bottom"/>
            <w:hideMark/>
          </w:tcPr>
          <w:p w:rsidR="00B26587" w:rsidRPr="00B26587" w:rsidRDefault="00B26587" w:rsidP="00B26587">
            <w:pPr>
              <w:jc w:val="center"/>
              <w:rPr>
                <w:sz w:val="16"/>
                <w:szCs w:val="16"/>
                <w:lang w:eastAsia="ru-RU"/>
              </w:rPr>
            </w:pPr>
            <w:bookmarkStart w:id="69" w:name="RANGE!B9"/>
            <w:r w:rsidRPr="00B26587">
              <w:rPr>
                <w:sz w:val="16"/>
                <w:szCs w:val="16"/>
                <w:lang w:eastAsia="ru-RU"/>
              </w:rPr>
              <w:t>процент привлечения предприятий и организаций поселения к работам по благоустройству</w:t>
            </w:r>
            <w:bookmarkEnd w:id="69"/>
          </w:p>
        </w:tc>
        <w:tc>
          <w:tcPr>
            <w:tcW w:w="131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52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40</w:t>
            </w:r>
          </w:p>
        </w:tc>
        <w:tc>
          <w:tcPr>
            <w:tcW w:w="70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63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noWrap/>
            <w:hideMark/>
          </w:tcPr>
          <w:p w:rsidR="00B26587" w:rsidRPr="00B26587" w:rsidRDefault="00B26587" w:rsidP="00B26587">
            <w:pPr>
              <w:jc w:val="right"/>
              <w:rPr>
                <w:sz w:val="16"/>
                <w:szCs w:val="16"/>
                <w:lang w:eastAsia="ru-RU"/>
              </w:rPr>
            </w:pPr>
            <w:r w:rsidRPr="00B26587">
              <w:rPr>
                <w:sz w:val="16"/>
                <w:szCs w:val="16"/>
                <w:lang w:eastAsia="ru-RU"/>
              </w:rPr>
              <w:t>50</w:t>
            </w: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c>
          <w:tcPr>
            <w:tcW w:w="708"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r>
      <w:tr w:rsidR="00B26587" w:rsidRPr="00B26587" w:rsidTr="0089325D">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4</w:t>
            </w:r>
          </w:p>
        </w:tc>
        <w:tc>
          <w:tcPr>
            <w:tcW w:w="2334" w:type="dxa"/>
            <w:tcBorders>
              <w:top w:val="nil"/>
              <w:left w:val="nil"/>
              <w:bottom w:val="single" w:sz="4" w:space="0" w:color="auto"/>
              <w:right w:val="single" w:sz="4" w:space="0" w:color="auto"/>
            </w:tcBorders>
            <w:shd w:val="clear" w:color="auto" w:fill="auto"/>
            <w:vAlign w:val="bottom"/>
            <w:hideMark/>
          </w:tcPr>
          <w:p w:rsidR="00B26587" w:rsidRPr="00B26587" w:rsidRDefault="00B26587" w:rsidP="00B26587">
            <w:pPr>
              <w:jc w:val="center"/>
              <w:rPr>
                <w:sz w:val="16"/>
                <w:szCs w:val="16"/>
                <w:lang w:eastAsia="ru-RU"/>
              </w:rPr>
            </w:pPr>
            <w:proofErr w:type="gramStart"/>
            <w:r w:rsidRPr="00B26587">
              <w:rPr>
                <w:sz w:val="16"/>
                <w:szCs w:val="16"/>
                <w:lang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131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52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40</w:t>
            </w:r>
          </w:p>
        </w:tc>
        <w:tc>
          <w:tcPr>
            <w:tcW w:w="70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63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noWrap/>
            <w:hideMark/>
          </w:tcPr>
          <w:p w:rsidR="00B26587" w:rsidRPr="00B26587" w:rsidRDefault="00B26587" w:rsidP="00B26587">
            <w:pPr>
              <w:jc w:val="right"/>
              <w:rPr>
                <w:sz w:val="16"/>
                <w:szCs w:val="16"/>
                <w:lang w:eastAsia="ru-RU"/>
              </w:rPr>
            </w:pPr>
            <w:r w:rsidRPr="00B26587">
              <w:rPr>
                <w:sz w:val="16"/>
                <w:szCs w:val="16"/>
                <w:lang w:eastAsia="ru-RU"/>
              </w:rPr>
              <w:t>50</w:t>
            </w: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c>
          <w:tcPr>
            <w:tcW w:w="708"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r>
      <w:tr w:rsidR="00B26587" w:rsidRPr="00B26587" w:rsidTr="0089325D">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w:t>
            </w:r>
          </w:p>
        </w:tc>
        <w:tc>
          <w:tcPr>
            <w:tcW w:w="2334" w:type="dxa"/>
            <w:tcBorders>
              <w:top w:val="nil"/>
              <w:left w:val="nil"/>
              <w:bottom w:val="single" w:sz="4" w:space="0" w:color="auto"/>
              <w:right w:val="single" w:sz="4" w:space="0" w:color="auto"/>
            </w:tcBorders>
            <w:shd w:val="clear" w:color="auto" w:fill="auto"/>
            <w:vAlign w:val="bottom"/>
            <w:hideMark/>
          </w:tcPr>
          <w:p w:rsidR="00B26587" w:rsidRPr="00B26587" w:rsidRDefault="00B26587" w:rsidP="00B26587">
            <w:pPr>
              <w:jc w:val="center"/>
              <w:rPr>
                <w:sz w:val="16"/>
                <w:szCs w:val="16"/>
                <w:lang w:eastAsia="ru-RU"/>
              </w:rPr>
            </w:pPr>
            <w:r w:rsidRPr="00B26587">
              <w:rPr>
                <w:sz w:val="16"/>
                <w:szCs w:val="16"/>
                <w:lang w:eastAsia="ru-RU"/>
              </w:rPr>
              <w:t>качество предоставляемых услуг коммунального хозяйства</w:t>
            </w:r>
          </w:p>
        </w:tc>
        <w:tc>
          <w:tcPr>
            <w:tcW w:w="131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52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40</w:t>
            </w:r>
          </w:p>
        </w:tc>
        <w:tc>
          <w:tcPr>
            <w:tcW w:w="70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63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noWrap/>
            <w:hideMark/>
          </w:tcPr>
          <w:p w:rsidR="00B26587" w:rsidRPr="00B26587" w:rsidRDefault="00B26587" w:rsidP="00B26587">
            <w:pPr>
              <w:jc w:val="right"/>
              <w:rPr>
                <w:sz w:val="16"/>
                <w:szCs w:val="16"/>
                <w:lang w:eastAsia="ru-RU"/>
              </w:rPr>
            </w:pPr>
            <w:r w:rsidRPr="00B26587">
              <w:rPr>
                <w:sz w:val="16"/>
                <w:szCs w:val="16"/>
                <w:lang w:eastAsia="ru-RU"/>
              </w:rPr>
              <w:t>50</w:t>
            </w: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c>
          <w:tcPr>
            <w:tcW w:w="708"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c>
          <w:tcPr>
            <w:tcW w:w="709" w:type="dxa"/>
            <w:tcBorders>
              <w:top w:val="nil"/>
              <w:left w:val="nil"/>
              <w:bottom w:val="single" w:sz="4" w:space="0" w:color="auto"/>
              <w:right w:val="single" w:sz="4" w:space="0" w:color="auto"/>
            </w:tcBorders>
          </w:tcPr>
          <w:p w:rsidR="00B26587" w:rsidRPr="00B26587" w:rsidRDefault="00B26587" w:rsidP="00B26587">
            <w:pPr>
              <w:jc w:val="right"/>
              <w:rPr>
                <w:sz w:val="16"/>
                <w:szCs w:val="16"/>
                <w:lang w:eastAsia="ru-RU"/>
              </w:rPr>
            </w:pPr>
            <w:r w:rsidRPr="00B26587">
              <w:rPr>
                <w:sz w:val="16"/>
                <w:szCs w:val="16"/>
                <w:lang w:eastAsia="ru-RU"/>
              </w:rPr>
              <w:t>50</w:t>
            </w:r>
          </w:p>
        </w:tc>
      </w:tr>
      <w:tr w:rsidR="00B26587" w:rsidRPr="00B26587" w:rsidTr="0089325D">
        <w:trPr>
          <w:trHeight w:val="1125"/>
        </w:trPr>
        <w:tc>
          <w:tcPr>
            <w:tcW w:w="8880" w:type="dxa"/>
            <w:gridSpan w:val="8"/>
            <w:tcBorders>
              <w:top w:val="single" w:sz="4" w:space="0" w:color="auto"/>
              <w:left w:val="nil"/>
              <w:bottom w:val="nil"/>
              <w:right w:val="nil"/>
            </w:tcBorders>
            <w:shd w:val="clear" w:color="auto" w:fill="auto"/>
            <w:vAlign w:val="center"/>
            <w:hideMark/>
          </w:tcPr>
          <w:p w:rsidR="00B26587" w:rsidRPr="00B26587" w:rsidRDefault="00B26587" w:rsidP="00B26587">
            <w:pPr>
              <w:rPr>
                <w:color w:val="000000"/>
                <w:sz w:val="16"/>
                <w:szCs w:val="16"/>
                <w:lang w:eastAsia="ru-RU"/>
              </w:rPr>
            </w:pPr>
            <w:r w:rsidRPr="00B26587">
              <w:rPr>
                <w:color w:val="000000"/>
                <w:sz w:val="16"/>
                <w:szCs w:val="16"/>
                <w:lang w:eastAsia="ru-RU"/>
              </w:rPr>
              <w:t xml:space="preserve"> </w:t>
            </w:r>
          </w:p>
          <w:p w:rsidR="00B26587" w:rsidRPr="00B26587" w:rsidRDefault="00B26587" w:rsidP="00B26587">
            <w:pPr>
              <w:rPr>
                <w:color w:val="000000"/>
                <w:sz w:val="16"/>
                <w:szCs w:val="16"/>
                <w:lang w:eastAsia="ru-RU"/>
              </w:rPr>
            </w:pPr>
          </w:p>
        </w:tc>
        <w:tc>
          <w:tcPr>
            <w:tcW w:w="632" w:type="dxa"/>
            <w:tcBorders>
              <w:top w:val="nil"/>
              <w:left w:val="nil"/>
              <w:bottom w:val="nil"/>
              <w:right w:val="nil"/>
            </w:tcBorders>
            <w:shd w:val="clear" w:color="auto" w:fill="auto"/>
            <w:vAlign w:val="center"/>
            <w:hideMark/>
          </w:tcPr>
          <w:p w:rsidR="00B26587" w:rsidRPr="00B26587" w:rsidRDefault="00B26587" w:rsidP="00B26587">
            <w:pPr>
              <w:rPr>
                <w:color w:val="000000"/>
                <w:sz w:val="16"/>
                <w:szCs w:val="16"/>
                <w:lang w:eastAsia="ru-RU"/>
              </w:rPr>
            </w:pPr>
          </w:p>
        </w:tc>
        <w:tc>
          <w:tcPr>
            <w:tcW w:w="709" w:type="dxa"/>
            <w:tcBorders>
              <w:top w:val="nil"/>
              <w:left w:val="nil"/>
              <w:bottom w:val="nil"/>
              <w:right w:val="nil"/>
            </w:tcBorders>
            <w:shd w:val="clear" w:color="auto" w:fill="auto"/>
            <w:vAlign w:val="center"/>
            <w:hideMark/>
          </w:tcPr>
          <w:p w:rsidR="00B26587" w:rsidRPr="00B26587" w:rsidRDefault="00B26587" w:rsidP="00B26587">
            <w:pPr>
              <w:rPr>
                <w:color w:val="000000"/>
                <w:sz w:val="16"/>
                <w:szCs w:val="16"/>
                <w:lang w:eastAsia="ru-RU"/>
              </w:rPr>
            </w:pPr>
          </w:p>
        </w:tc>
        <w:tc>
          <w:tcPr>
            <w:tcW w:w="709" w:type="dxa"/>
            <w:tcBorders>
              <w:top w:val="nil"/>
              <w:left w:val="nil"/>
              <w:bottom w:val="nil"/>
              <w:right w:val="nil"/>
            </w:tcBorders>
            <w:shd w:val="clear" w:color="auto" w:fill="auto"/>
            <w:noWrap/>
            <w:vAlign w:val="bottom"/>
            <w:hideMark/>
          </w:tcPr>
          <w:p w:rsidR="00B26587" w:rsidRPr="00B26587" w:rsidRDefault="00B26587" w:rsidP="00B26587">
            <w:pPr>
              <w:jc w:val="center"/>
              <w:rPr>
                <w:sz w:val="16"/>
                <w:szCs w:val="16"/>
                <w:lang w:eastAsia="ru-RU"/>
              </w:rPr>
            </w:pPr>
          </w:p>
        </w:tc>
        <w:tc>
          <w:tcPr>
            <w:tcW w:w="709" w:type="dxa"/>
            <w:tcBorders>
              <w:top w:val="nil"/>
              <w:left w:val="nil"/>
              <w:bottom w:val="nil"/>
              <w:right w:val="nil"/>
            </w:tcBorders>
          </w:tcPr>
          <w:p w:rsidR="00B26587" w:rsidRPr="00B26587" w:rsidRDefault="00B26587" w:rsidP="00B26587">
            <w:pPr>
              <w:jc w:val="center"/>
              <w:rPr>
                <w:sz w:val="16"/>
                <w:szCs w:val="16"/>
                <w:lang w:eastAsia="ru-RU"/>
              </w:rPr>
            </w:pPr>
          </w:p>
        </w:tc>
        <w:tc>
          <w:tcPr>
            <w:tcW w:w="708" w:type="dxa"/>
            <w:tcBorders>
              <w:top w:val="nil"/>
              <w:left w:val="nil"/>
              <w:bottom w:val="nil"/>
              <w:right w:val="nil"/>
            </w:tcBorders>
          </w:tcPr>
          <w:p w:rsidR="00B26587" w:rsidRPr="00B26587" w:rsidRDefault="00B26587" w:rsidP="00B26587">
            <w:pPr>
              <w:jc w:val="center"/>
              <w:rPr>
                <w:sz w:val="16"/>
                <w:szCs w:val="16"/>
                <w:lang w:eastAsia="ru-RU"/>
              </w:rPr>
            </w:pPr>
          </w:p>
        </w:tc>
        <w:tc>
          <w:tcPr>
            <w:tcW w:w="709" w:type="dxa"/>
            <w:tcBorders>
              <w:top w:val="nil"/>
              <w:left w:val="nil"/>
              <w:bottom w:val="nil"/>
              <w:right w:val="nil"/>
            </w:tcBorders>
          </w:tcPr>
          <w:p w:rsidR="00B26587" w:rsidRPr="00B26587" w:rsidRDefault="00B26587" w:rsidP="00B26587">
            <w:pPr>
              <w:jc w:val="center"/>
              <w:rPr>
                <w:sz w:val="16"/>
                <w:szCs w:val="16"/>
                <w:lang w:eastAsia="ru-RU"/>
              </w:rPr>
            </w:pPr>
          </w:p>
        </w:tc>
        <w:tc>
          <w:tcPr>
            <w:tcW w:w="709" w:type="dxa"/>
            <w:tcBorders>
              <w:top w:val="nil"/>
              <w:left w:val="nil"/>
              <w:bottom w:val="nil"/>
              <w:right w:val="nil"/>
            </w:tcBorders>
          </w:tcPr>
          <w:p w:rsidR="00B26587" w:rsidRPr="00B26587" w:rsidRDefault="00B26587" w:rsidP="00B26587">
            <w:pPr>
              <w:jc w:val="center"/>
              <w:rPr>
                <w:sz w:val="16"/>
                <w:szCs w:val="16"/>
                <w:lang w:eastAsia="ru-RU"/>
              </w:rPr>
            </w:pPr>
          </w:p>
        </w:tc>
      </w:tr>
    </w:tbl>
    <w:p w:rsidR="00B26587" w:rsidRPr="00B26587" w:rsidRDefault="00B26587" w:rsidP="00B26587">
      <w:pPr>
        <w:ind w:left="8505"/>
        <w:rPr>
          <w:color w:val="000000" w:themeColor="text1"/>
          <w:sz w:val="16"/>
          <w:szCs w:val="16"/>
        </w:rPr>
      </w:pPr>
    </w:p>
    <w:tbl>
      <w:tblPr>
        <w:tblW w:w="15966" w:type="dxa"/>
        <w:tblInd w:w="-318" w:type="dxa"/>
        <w:tblLayout w:type="fixed"/>
        <w:tblLook w:val="04A0"/>
      </w:tblPr>
      <w:tblGrid>
        <w:gridCol w:w="410"/>
        <w:gridCol w:w="45"/>
        <w:gridCol w:w="400"/>
        <w:gridCol w:w="506"/>
        <w:gridCol w:w="445"/>
        <w:gridCol w:w="320"/>
        <w:gridCol w:w="186"/>
        <w:gridCol w:w="99"/>
        <w:gridCol w:w="346"/>
        <w:gridCol w:w="506"/>
        <w:gridCol w:w="283"/>
        <w:gridCol w:w="236"/>
        <w:gridCol w:w="173"/>
        <w:gridCol w:w="635"/>
        <w:gridCol w:w="424"/>
        <w:gridCol w:w="298"/>
        <w:gridCol w:w="26"/>
        <w:gridCol w:w="617"/>
        <w:gridCol w:w="77"/>
        <w:gridCol w:w="631"/>
        <w:gridCol w:w="119"/>
        <w:gridCol w:w="590"/>
        <w:gridCol w:w="157"/>
        <w:gridCol w:w="479"/>
        <w:gridCol w:w="14"/>
        <w:gridCol w:w="222"/>
        <w:gridCol w:w="840"/>
        <w:gridCol w:w="750"/>
        <w:gridCol w:w="709"/>
        <w:gridCol w:w="709"/>
        <w:gridCol w:w="708"/>
        <w:gridCol w:w="97"/>
        <w:gridCol w:w="612"/>
        <w:gridCol w:w="231"/>
        <w:gridCol w:w="426"/>
        <w:gridCol w:w="473"/>
        <w:gridCol w:w="235"/>
        <w:gridCol w:w="657"/>
        <w:gridCol w:w="708"/>
        <w:gridCol w:w="567"/>
      </w:tblGrid>
      <w:tr w:rsidR="00B26587" w:rsidRPr="00B26587" w:rsidTr="00B26587">
        <w:trPr>
          <w:gridAfter w:val="2"/>
          <w:wAfter w:w="1275" w:type="dxa"/>
          <w:trHeight w:val="382"/>
        </w:trPr>
        <w:tc>
          <w:tcPr>
            <w:tcW w:w="455" w:type="dxa"/>
            <w:gridSpan w:val="2"/>
            <w:tcBorders>
              <w:top w:val="nil"/>
              <w:left w:val="nil"/>
              <w:bottom w:val="nil"/>
              <w:right w:val="nil"/>
            </w:tcBorders>
            <w:shd w:val="clear" w:color="auto" w:fill="auto"/>
            <w:hideMark/>
          </w:tcPr>
          <w:p w:rsidR="00B26587" w:rsidRPr="00B26587" w:rsidRDefault="00B26587" w:rsidP="00B26587">
            <w:pPr>
              <w:jc w:val="center"/>
              <w:rPr>
                <w:sz w:val="16"/>
                <w:szCs w:val="16"/>
                <w:lang w:eastAsia="ru-RU"/>
              </w:rPr>
            </w:pPr>
          </w:p>
        </w:tc>
        <w:tc>
          <w:tcPr>
            <w:tcW w:w="1671" w:type="dxa"/>
            <w:gridSpan w:val="4"/>
            <w:tcBorders>
              <w:top w:val="nil"/>
              <w:left w:val="nil"/>
              <w:bottom w:val="nil"/>
              <w:right w:val="nil"/>
            </w:tcBorders>
            <w:shd w:val="clear" w:color="auto" w:fill="auto"/>
            <w:hideMark/>
          </w:tcPr>
          <w:p w:rsidR="00B26587" w:rsidRPr="00B26587" w:rsidRDefault="00B26587" w:rsidP="00B26587">
            <w:pPr>
              <w:rPr>
                <w:sz w:val="16"/>
                <w:szCs w:val="16"/>
                <w:lang w:eastAsia="ru-RU"/>
              </w:rPr>
            </w:pPr>
          </w:p>
        </w:tc>
        <w:tc>
          <w:tcPr>
            <w:tcW w:w="1420" w:type="dxa"/>
            <w:gridSpan w:val="5"/>
            <w:tcBorders>
              <w:top w:val="nil"/>
              <w:left w:val="nil"/>
              <w:bottom w:val="nil"/>
              <w:right w:val="nil"/>
            </w:tcBorders>
            <w:shd w:val="clear" w:color="auto" w:fill="auto"/>
            <w:hideMark/>
          </w:tcPr>
          <w:p w:rsidR="00B26587" w:rsidRPr="00B26587" w:rsidRDefault="00B26587" w:rsidP="00B26587">
            <w:pPr>
              <w:rPr>
                <w:sz w:val="16"/>
                <w:szCs w:val="16"/>
                <w:lang w:eastAsia="ru-RU"/>
              </w:rPr>
            </w:pPr>
          </w:p>
        </w:tc>
        <w:tc>
          <w:tcPr>
            <w:tcW w:w="236" w:type="dxa"/>
            <w:tcBorders>
              <w:top w:val="nil"/>
              <w:left w:val="nil"/>
              <w:bottom w:val="nil"/>
              <w:right w:val="nil"/>
            </w:tcBorders>
            <w:shd w:val="clear" w:color="auto" w:fill="auto"/>
            <w:hideMark/>
          </w:tcPr>
          <w:p w:rsidR="00B26587" w:rsidRPr="00B26587" w:rsidRDefault="00B26587" w:rsidP="00B26587">
            <w:pPr>
              <w:rPr>
                <w:sz w:val="16"/>
                <w:szCs w:val="16"/>
                <w:lang w:eastAsia="ru-RU"/>
              </w:rPr>
            </w:pPr>
          </w:p>
        </w:tc>
        <w:tc>
          <w:tcPr>
            <w:tcW w:w="1530" w:type="dxa"/>
            <w:gridSpan w:val="4"/>
            <w:tcBorders>
              <w:top w:val="nil"/>
              <w:left w:val="nil"/>
              <w:bottom w:val="nil"/>
              <w:right w:val="nil"/>
            </w:tcBorders>
            <w:shd w:val="clear" w:color="auto" w:fill="auto"/>
            <w:hideMark/>
          </w:tcPr>
          <w:p w:rsidR="00B26587" w:rsidRPr="00B26587" w:rsidRDefault="00B26587" w:rsidP="00B26587">
            <w:pPr>
              <w:rPr>
                <w:sz w:val="16"/>
                <w:szCs w:val="16"/>
                <w:lang w:eastAsia="ru-RU"/>
              </w:rPr>
            </w:pPr>
          </w:p>
        </w:tc>
        <w:tc>
          <w:tcPr>
            <w:tcW w:w="720" w:type="dxa"/>
            <w:gridSpan w:val="3"/>
            <w:tcBorders>
              <w:top w:val="nil"/>
              <w:left w:val="nil"/>
              <w:bottom w:val="nil"/>
              <w:right w:val="nil"/>
            </w:tcBorders>
            <w:shd w:val="clear" w:color="auto" w:fill="auto"/>
            <w:hideMark/>
          </w:tcPr>
          <w:p w:rsidR="00B26587" w:rsidRPr="00B26587" w:rsidRDefault="00B26587" w:rsidP="00B26587">
            <w:pPr>
              <w:rPr>
                <w:sz w:val="16"/>
                <w:szCs w:val="16"/>
                <w:lang w:eastAsia="ru-RU"/>
              </w:rPr>
            </w:pPr>
          </w:p>
        </w:tc>
        <w:tc>
          <w:tcPr>
            <w:tcW w:w="750" w:type="dxa"/>
            <w:gridSpan w:val="2"/>
            <w:tcBorders>
              <w:top w:val="nil"/>
              <w:left w:val="nil"/>
              <w:bottom w:val="nil"/>
              <w:right w:val="nil"/>
            </w:tcBorders>
            <w:shd w:val="clear" w:color="auto" w:fill="auto"/>
            <w:hideMark/>
          </w:tcPr>
          <w:p w:rsidR="00B26587" w:rsidRPr="00B26587" w:rsidRDefault="00B26587" w:rsidP="00B26587">
            <w:pPr>
              <w:rPr>
                <w:sz w:val="16"/>
                <w:szCs w:val="16"/>
                <w:lang w:eastAsia="ru-RU"/>
              </w:rPr>
            </w:pPr>
          </w:p>
        </w:tc>
        <w:tc>
          <w:tcPr>
            <w:tcW w:w="747" w:type="dxa"/>
            <w:gridSpan w:val="2"/>
            <w:tcBorders>
              <w:top w:val="nil"/>
              <w:left w:val="nil"/>
              <w:bottom w:val="nil"/>
              <w:right w:val="nil"/>
            </w:tcBorders>
            <w:shd w:val="clear" w:color="auto" w:fill="auto"/>
            <w:hideMark/>
          </w:tcPr>
          <w:p w:rsidR="00B26587" w:rsidRPr="00B26587" w:rsidRDefault="00B26587" w:rsidP="00B26587">
            <w:pPr>
              <w:rPr>
                <w:sz w:val="16"/>
                <w:szCs w:val="16"/>
                <w:lang w:eastAsia="ru-RU"/>
              </w:rPr>
            </w:pPr>
          </w:p>
        </w:tc>
        <w:tc>
          <w:tcPr>
            <w:tcW w:w="479" w:type="dxa"/>
            <w:tcBorders>
              <w:top w:val="nil"/>
              <w:left w:val="nil"/>
              <w:bottom w:val="nil"/>
              <w:right w:val="nil"/>
            </w:tcBorders>
            <w:shd w:val="clear" w:color="auto" w:fill="auto"/>
            <w:hideMark/>
          </w:tcPr>
          <w:p w:rsidR="00B26587" w:rsidRPr="00B26587" w:rsidRDefault="00B26587" w:rsidP="00B26587">
            <w:pPr>
              <w:rPr>
                <w:sz w:val="16"/>
                <w:szCs w:val="16"/>
                <w:lang w:eastAsia="ru-RU"/>
              </w:rPr>
            </w:pPr>
          </w:p>
        </w:tc>
        <w:tc>
          <w:tcPr>
            <w:tcW w:w="236" w:type="dxa"/>
            <w:gridSpan w:val="2"/>
            <w:tcBorders>
              <w:top w:val="nil"/>
              <w:left w:val="nil"/>
              <w:bottom w:val="nil"/>
              <w:right w:val="nil"/>
            </w:tcBorders>
            <w:shd w:val="clear" w:color="auto" w:fill="auto"/>
            <w:hideMark/>
          </w:tcPr>
          <w:p w:rsidR="00B26587" w:rsidRPr="00B26587" w:rsidRDefault="00B26587" w:rsidP="00B26587">
            <w:pPr>
              <w:rPr>
                <w:sz w:val="16"/>
                <w:szCs w:val="16"/>
                <w:lang w:eastAsia="ru-RU"/>
              </w:rPr>
            </w:pPr>
          </w:p>
        </w:tc>
        <w:tc>
          <w:tcPr>
            <w:tcW w:w="4656" w:type="dxa"/>
            <w:gridSpan w:val="8"/>
            <w:tcBorders>
              <w:top w:val="nil"/>
              <w:left w:val="nil"/>
              <w:bottom w:val="nil"/>
              <w:right w:val="nil"/>
            </w:tcBorders>
            <w:shd w:val="clear" w:color="auto" w:fill="auto"/>
            <w:hideMark/>
          </w:tcPr>
          <w:p w:rsidR="00B26587" w:rsidRPr="00B26587" w:rsidRDefault="00B26587" w:rsidP="00B26587">
            <w:pPr>
              <w:rPr>
                <w:sz w:val="16"/>
                <w:szCs w:val="16"/>
                <w:lang w:eastAsia="ru-RU"/>
              </w:rPr>
            </w:pPr>
            <w:r w:rsidRPr="00B26587">
              <w:rPr>
                <w:sz w:val="16"/>
                <w:szCs w:val="16"/>
                <w:lang w:eastAsia="ru-RU"/>
              </w:rPr>
              <w:t>Приложение № 2</w:t>
            </w:r>
          </w:p>
          <w:p w:rsidR="00B26587" w:rsidRPr="00B26587" w:rsidRDefault="00B26587" w:rsidP="00B26587">
            <w:pPr>
              <w:rPr>
                <w:sz w:val="16"/>
                <w:szCs w:val="16"/>
                <w:lang w:eastAsia="ru-RU"/>
              </w:rPr>
            </w:pPr>
            <w:r w:rsidRPr="00B26587">
              <w:rPr>
                <w:sz w:val="16"/>
                <w:szCs w:val="16"/>
                <w:lang w:eastAsia="ru-RU"/>
              </w:rPr>
              <w:t xml:space="preserve">к подпрограмме «Организация благоустройства на территории поселка» </w:t>
            </w:r>
          </w:p>
        </w:tc>
        <w:tc>
          <w:tcPr>
            <w:tcW w:w="899" w:type="dxa"/>
            <w:gridSpan w:val="2"/>
            <w:tcBorders>
              <w:top w:val="nil"/>
              <w:left w:val="nil"/>
              <w:bottom w:val="nil"/>
              <w:right w:val="nil"/>
            </w:tcBorders>
          </w:tcPr>
          <w:p w:rsidR="00B26587" w:rsidRPr="00B26587" w:rsidRDefault="00B26587" w:rsidP="00B26587">
            <w:pPr>
              <w:rPr>
                <w:sz w:val="16"/>
                <w:szCs w:val="16"/>
                <w:lang w:eastAsia="ru-RU"/>
              </w:rPr>
            </w:pPr>
          </w:p>
        </w:tc>
        <w:tc>
          <w:tcPr>
            <w:tcW w:w="892" w:type="dxa"/>
            <w:gridSpan w:val="2"/>
            <w:tcBorders>
              <w:top w:val="nil"/>
              <w:left w:val="nil"/>
              <w:bottom w:val="nil"/>
              <w:right w:val="nil"/>
            </w:tcBorders>
          </w:tcPr>
          <w:p w:rsidR="00B26587" w:rsidRPr="00B26587" w:rsidRDefault="00B26587" w:rsidP="00B26587">
            <w:pPr>
              <w:rPr>
                <w:sz w:val="16"/>
                <w:szCs w:val="16"/>
                <w:lang w:eastAsia="ru-RU"/>
              </w:rPr>
            </w:pPr>
          </w:p>
        </w:tc>
      </w:tr>
      <w:tr w:rsidR="00B26587" w:rsidRPr="00B26587" w:rsidTr="00B26587">
        <w:trPr>
          <w:gridBefore w:val="1"/>
          <w:wBefore w:w="410" w:type="dxa"/>
          <w:trHeight w:val="375"/>
        </w:trPr>
        <w:tc>
          <w:tcPr>
            <w:tcW w:w="951" w:type="dxa"/>
            <w:gridSpan w:val="3"/>
            <w:tcBorders>
              <w:top w:val="nil"/>
              <w:left w:val="nil"/>
              <w:bottom w:val="nil"/>
              <w:right w:val="nil"/>
            </w:tcBorders>
          </w:tcPr>
          <w:p w:rsidR="00B26587" w:rsidRPr="00B26587" w:rsidRDefault="00B26587" w:rsidP="00B26587">
            <w:pPr>
              <w:jc w:val="center"/>
              <w:rPr>
                <w:b/>
                <w:bCs/>
                <w:sz w:val="16"/>
                <w:szCs w:val="16"/>
                <w:lang w:eastAsia="ru-RU"/>
              </w:rPr>
            </w:pPr>
          </w:p>
        </w:tc>
        <w:tc>
          <w:tcPr>
            <w:tcW w:w="951" w:type="dxa"/>
            <w:gridSpan w:val="3"/>
            <w:tcBorders>
              <w:top w:val="nil"/>
              <w:left w:val="nil"/>
              <w:bottom w:val="nil"/>
              <w:right w:val="nil"/>
            </w:tcBorders>
          </w:tcPr>
          <w:p w:rsidR="00B26587" w:rsidRPr="00B26587" w:rsidRDefault="00B26587" w:rsidP="00B26587">
            <w:pPr>
              <w:jc w:val="center"/>
              <w:rPr>
                <w:b/>
                <w:bCs/>
                <w:sz w:val="16"/>
                <w:szCs w:val="16"/>
                <w:lang w:eastAsia="ru-RU"/>
              </w:rPr>
            </w:pPr>
          </w:p>
        </w:tc>
        <w:tc>
          <w:tcPr>
            <w:tcW w:w="13654" w:type="dxa"/>
            <w:gridSpan w:val="33"/>
            <w:tcBorders>
              <w:top w:val="nil"/>
              <w:left w:val="nil"/>
              <w:bottom w:val="nil"/>
              <w:right w:val="nil"/>
            </w:tcBorders>
            <w:shd w:val="clear" w:color="auto" w:fill="auto"/>
            <w:hideMark/>
          </w:tcPr>
          <w:p w:rsidR="00B26587" w:rsidRPr="00B26587" w:rsidRDefault="00B26587" w:rsidP="00B26587">
            <w:pPr>
              <w:jc w:val="center"/>
              <w:rPr>
                <w:b/>
                <w:bCs/>
                <w:sz w:val="16"/>
                <w:szCs w:val="16"/>
                <w:lang w:eastAsia="ru-RU"/>
              </w:rPr>
            </w:pPr>
            <w:r w:rsidRPr="00B26587">
              <w:rPr>
                <w:b/>
                <w:bCs/>
                <w:sz w:val="16"/>
                <w:szCs w:val="16"/>
                <w:lang w:eastAsia="ru-RU"/>
              </w:rPr>
              <w:t xml:space="preserve">Перечень мероприятий подпрограммы «Организация благоустройства на территории поселка» </w:t>
            </w:r>
          </w:p>
        </w:tc>
      </w:tr>
      <w:tr w:rsidR="00B26587" w:rsidRPr="00B26587" w:rsidTr="00B26587">
        <w:trPr>
          <w:gridBefore w:val="1"/>
          <w:wBefore w:w="410" w:type="dxa"/>
          <w:trHeight w:val="315"/>
        </w:trPr>
        <w:tc>
          <w:tcPr>
            <w:tcW w:w="445" w:type="dxa"/>
            <w:gridSpan w:val="2"/>
            <w:tcBorders>
              <w:top w:val="nil"/>
              <w:left w:val="nil"/>
              <w:bottom w:val="nil"/>
              <w:right w:val="nil"/>
            </w:tcBorders>
            <w:shd w:val="clear" w:color="auto" w:fill="auto"/>
            <w:hideMark/>
          </w:tcPr>
          <w:p w:rsidR="00B26587" w:rsidRPr="00B26587" w:rsidRDefault="00B26587" w:rsidP="00B26587">
            <w:pPr>
              <w:jc w:val="center"/>
              <w:rPr>
                <w:color w:val="000000"/>
                <w:sz w:val="16"/>
                <w:szCs w:val="16"/>
                <w:lang w:eastAsia="ru-RU"/>
              </w:rPr>
            </w:pPr>
          </w:p>
        </w:tc>
        <w:tc>
          <w:tcPr>
            <w:tcW w:w="1556" w:type="dxa"/>
            <w:gridSpan w:val="5"/>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852"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692" w:type="dxa"/>
            <w:gridSpan w:val="3"/>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635" w:type="dxa"/>
            <w:tcBorders>
              <w:top w:val="nil"/>
              <w:left w:val="nil"/>
              <w:bottom w:val="nil"/>
              <w:right w:val="nil"/>
            </w:tcBorders>
            <w:shd w:val="clear" w:color="auto" w:fill="auto"/>
            <w:hideMark/>
          </w:tcPr>
          <w:p w:rsidR="00B26587" w:rsidRPr="00B26587" w:rsidRDefault="00B26587" w:rsidP="00B26587">
            <w:pPr>
              <w:rPr>
                <w:color w:val="FFFFFF"/>
                <w:sz w:val="16"/>
                <w:szCs w:val="16"/>
                <w:lang w:eastAsia="ru-RU"/>
              </w:rPr>
            </w:pPr>
          </w:p>
        </w:tc>
        <w:tc>
          <w:tcPr>
            <w:tcW w:w="424" w:type="dxa"/>
            <w:tcBorders>
              <w:top w:val="nil"/>
              <w:left w:val="nil"/>
              <w:bottom w:val="nil"/>
              <w:right w:val="nil"/>
            </w:tcBorders>
            <w:shd w:val="clear" w:color="auto" w:fill="auto"/>
            <w:hideMark/>
          </w:tcPr>
          <w:p w:rsidR="00B26587" w:rsidRPr="00B26587" w:rsidRDefault="00B26587" w:rsidP="00B26587">
            <w:pPr>
              <w:jc w:val="center"/>
              <w:rPr>
                <w:color w:val="FFFFFF"/>
                <w:sz w:val="16"/>
                <w:szCs w:val="16"/>
                <w:lang w:eastAsia="ru-RU"/>
              </w:rPr>
            </w:pPr>
            <w:r w:rsidRPr="00B26587">
              <w:rPr>
                <w:color w:val="FFFFFF"/>
                <w:sz w:val="16"/>
                <w:szCs w:val="16"/>
                <w:lang w:eastAsia="ru-RU"/>
              </w:rPr>
              <w:t>08</w:t>
            </w:r>
          </w:p>
        </w:tc>
        <w:tc>
          <w:tcPr>
            <w:tcW w:w="324" w:type="dxa"/>
            <w:gridSpan w:val="2"/>
            <w:tcBorders>
              <w:top w:val="nil"/>
              <w:left w:val="nil"/>
              <w:bottom w:val="nil"/>
              <w:right w:val="nil"/>
            </w:tcBorders>
            <w:shd w:val="clear" w:color="auto" w:fill="auto"/>
            <w:hideMark/>
          </w:tcPr>
          <w:p w:rsidR="00B26587" w:rsidRPr="00B26587" w:rsidRDefault="00B26587" w:rsidP="00B26587">
            <w:pPr>
              <w:jc w:val="right"/>
              <w:rPr>
                <w:color w:val="FFFFFF"/>
                <w:sz w:val="16"/>
                <w:szCs w:val="16"/>
                <w:lang w:eastAsia="ru-RU"/>
              </w:rPr>
            </w:pPr>
            <w:r w:rsidRPr="00B26587">
              <w:rPr>
                <w:color w:val="FFFFFF"/>
                <w:sz w:val="16"/>
                <w:szCs w:val="16"/>
                <w:lang w:eastAsia="ru-RU"/>
              </w:rPr>
              <w:t>4</w:t>
            </w:r>
          </w:p>
        </w:tc>
        <w:tc>
          <w:tcPr>
            <w:tcW w:w="617" w:type="dxa"/>
            <w:tcBorders>
              <w:top w:val="nil"/>
              <w:left w:val="nil"/>
              <w:bottom w:val="nil"/>
              <w:right w:val="nil"/>
            </w:tcBorders>
            <w:shd w:val="clear" w:color="auto" w:fill="auto"/>
            <w:hideMark/>
          </w:tcPr>
          <w:p w:rsidR="00B26587" w:rsidRPr="00B26587" w:rsidRDefault="00B26587" w:rsidP="00B26587">
            <w:pPr>
              <w:rPr>
                <w:color w:val="FFFFFF"/>
                <w:sz w:val="16"/>
                <w:szCs w:val="16"/>
                <w:lang w:eastAsia="ru-RU"/>
              </w:rPr>
            </w:pPr>
          </w:p>
        </w:tc>
        <w:tc>
          <w:tcPr>
            <w:tcW w:w="708"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9"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650" w:type="dxa"/>
            <w:gridSpan w:val="3"/>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062"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50"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8"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9"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365" w:type="dxa"/>
            <w:gridSpan w:val="4"/>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657" w:type="dxa"/>
            <w:tcBorders>
              <w:top w:val="nil"/>
              <w:left w:val="nil"/>
              <w:bottom w:val="nil"/>
              <w:right w:val="nil"/>
            </w:tcBorders>
          </w:tcPr>
          <w:p w:rsidR="00B26587" w:rsidRPr="00B26587" w:rsidRDefault="00B26587" w:rsidP="00B26587">
            <w:pPr>
              <w:rPr>
                <w:color w:val="000000"/>
                <w:sz w:val="16"/>
                <w:szCs w:val="16"/>
                <w:lang w:eastAsia="ru-RU"/>
              </w:rPr>
            </w:pPr>
          </w:p>
        </w:tc>
        <w:tc>
          <w:tcPr>
            <w:tcW w:w="708" w:type="dxa"/>
            <w:tcBorders>
              <w:top w:val="nil"/>
              <w:left w:val="nil"/>
              <w:bottom w:val="nil"/>
              <w:right w:val="nil"/>
            </w:tcBorders>
          </w:tcPr>
          <w:p w:rsidR="00B26587" w:rsidRPr="00B26587" w:rsidRDefault="00B26587" w:rsidP="00B26587">
            <w:pPr>
              <w:rPr>
                <w:color w:val="000000"/>
                <w:sz w:val="16"/>
                <w:szCs w:val="16"/>
                <w:lang w:eastAsia="ru-RU"/>
              </w:rPr>
            </w:pPr>
          </w:p>
        </w:tc>
        <w:tc>
          <w:tcPr>
            <w:tcW w:w="567"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r>
      <w:tr w:rsidR="00B26587" w:rsidRPr="00B26587" w:rsidTr="00B26587">
        <w:trPr>
          <w:gridBefore w:val="1"/>
          <w:wBefore w:w="410" w:type="dxa"/>
          <w:trHeight w:val="315"/>
        </w:trPr>
        <w:tc>
          <w:tcPr>
            <w:tcW w:w="44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556"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Наименование  </w:t>
            </w:r>
            <w:r w:rsidRPr="00B26587">
              <w:rPr>
                <w:color w:val="000000"/>
                <w:sz w:val="16"/>
                <w:szCs w:val="16"/>
                <w:lang w:eastAsia="ru-RU"/>
              </w:rPr>
              <w:lastRenderedPageBreak/>
              <w:t>программы, подпрограммы</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lastRenderedPageBreak/>
              <w:t xml:space="preserve">ГРБС </w:t>
            </w:r>
          </w:p>
        </w:tc>
        <w:tc>
          <w:tcPr>
            <w:tcW w:w="3400" w:type="dxa"/>
            <w:gridSpan w:val="10"/>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Код бюджетной классификации</w:t>
            </w:r>
          </w:p>
        </w:tc>
        <w:tc>
          <w:tcPr>
            <w:tcW w:w="8736" w:type="dxa"/>
            <w:gridSpan w:val="19"/>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Расходы (тыс. руб.), годы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r>
      <w:tr w:rsidR="00B26587" w:rsidRPr="00B26587" w:rsidTr="00B26587">
        <w:trPr>
          <w:gridBefore w:val="1"/>
          <w:wBefore w:w="410" w:type="dxa"/>
          <w:trHeight w:val="571"/>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lang w:eastAsia="ru-RU"/>
              </w:rPr>
            </w:pPr>
          </w:p>
        </w:tc>
        <w:tc>
          <w:tcPr>
            <w:tcW w:w="1556" w:type="dxa"/>
            <w:gridSpan w:val="5"/>
            <w:vMerge/>
            <w:tcBorders>
              <w:top w:val="single" w:sz="4" w:space="0" w:color="auto"/>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lang w:eastAsia="ru-RU"/>
              </w:rPr>
            </w:pPr>
          </w:p>
        </w:tc>
        <w:tc>
          <w:tcPr>
            <w:tcW w:w="692"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ГРБС</w:t>
            </w:r>
          </w:p>
        </w:tc>
        <w:tc>
          <w:tcPr>
            <w:tcW w:w="635"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proofErr w:type="spellStart"/>
            <w:r w:rsidRPr="00B26587">
              <w:rPr>
                <w:color w:val="000000"/>
                <w:sz w:val="16"/>
                <w:szCs w:val="16"/>
                <w:lang w:eastAsia="ru-RU"/>
              </w:rPr>
              <w:t>РзПр</w:t>
            </w:r>
            <w:proofErr w:type="spellEnd"/>
          </w:p>
        </w:tc>
        <w:tc>
          <w:tcPr>
            <w:tcW w:w="1365" w:type="dxa"/>
            <w:gridSpan w:val="4"/>
            <w:tcBorders>
              <w:top w:val="single" w:sz="4" w:space="0" w:color="auto"/>
              <w:left w:val="nil"/>
              <w:bottom w:val="single" w:sz="4" w:space="0" w:color="auto"/>
              <w:right w:val="single" w:sz="4" w:space="0" w:color="000000"/>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ВР</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2014 год</w:t>
            </w:r>
          </w:p>
        </w:tc>
        <w:tc>
          <w:tcPr>
            <w:tcW w:w="650"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2015 год</w:t>
            </w:r>
          </w:p>
        </w:tc>
        <w:tc>
          <w:tcPr>
            <w:tcW w:w="1062"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ЦСР на 2016</w:t>
            </w:r>
          </w:p>
        </w:tc>
        <w:tc>
          <w:tcPr>
            <w:tcW w:w="750"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2016</w:t>
            </w:r>
          </w:p>
          <w:p w:rsidR="00B26587" w:rsidRPr="00B26587" w:rsidRDefault="00B26587" w:rsidP="00B26587">
            <w:pPr>
              <w:jc w:val="center"/>
              <w:rPr>
                <w:color w:val="000000"/>
                <w:sz w:val="16"/>
                <w:szCs w:val="16"/>
                <w:lang w:eastAsia="ru-RU"/>
              </w:rPr>
            </w:pPr>
            <w:r w:rsidRPr="00B26587">
              <w:rPr>
                <w:color w:val="000000"/>
                <w:sz w:val="16"/>
                <w:szCs w:val="16"/>
                <w:lang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2017</w:t>
            </w:r>
          </w:p>
          <w:p w:rsidR="00B26587" w:rsidRPr="00B26587" w:rsidRDefault="00B26587" w:rsidP="00B26587">
            <w:pPr>
              <w:jc w:val="center"/>
              <w:rPr>
                <w:color w:val="000000"/>
                <w:sz w:val="16"/>
                <w:szCs w:val="16"/>
                <w:lang w:eastAsia="ru-RU"/>
              </w:rPr>
            </w:pPr>
            <w:r w:rsidRPr="00B26587">
              <w:rPr>
                <w:color w:val="000000"/>
                <w:sz w:val="16"/>
                <w:szCs w:val="16"/>
                <w:lang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2018</w:t>
            </w:r>
          </w:p>
          <w:p w:rsidR="00B26587" w:rsidRPr="00B26587" w:rsidRDefault="00B26587" w:rsidP="00B26587">
            <w:pPr>
              <w:jc w:val="center"/>
              <w:rPr>
                <w:color w:val="000000"/>
                <w:sz w:val="16"/>
                <w:szCs w:val="16"/>
                <w:lang w:eastAsia="ru-RU"/>
              </w:rPr>
            </w:pPr>
            <w:r w:rsidRPr="00B26587">
              <w:rPr>
                <w:color w:val="000000"/>
                <w:sz w:val="16"/>
                <w:szCs w:val="16"/>
                <w:lang w:eastAsia="ru-RU"/>
              </w:rPr>
              <w:t>год</w:t>
            </w:r>
          </w:p>
        </w:tc>
        <w:tc>
          <w:tcPr>
            <w:tcW w:w="708"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2019</w:t>
            </w:r>
          </w:p>
          <w:p w:rsidR="00B26587" w:rsidRPr="00B26587" w:rsidRDefault="00B26587" w:rsidP="00B26587">
            <w:pPr>
              <w:jc w:val="center"/>
              <w:rPr>
                <w:color w:val="000000"/>
                <w:sz w:val="16"/>
                <w:szCs w:val="16"/>
                <w:lang w:eastAsia="ru-RU"/>
              </w:rPr>
            </w:pPr>
            <w:r w:rsidRPr="00B26587">
              <w:rPr>
                <w:color w:val="000000"/>
                <w:sz w:val="16"/>
                <w:szCs w:val="16"/>
                <w:lang w:eastAsia="ru-RU"/>
              </w:rPr>
              <w:t>год</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2020</w:t>
            </w:r>
          </w:p>
          <w:p w:rsidR="00B26587" w:rsidRPr="00B26587" w:rsidRDefault="00B26587" w:rsidP="00B26587">
            <w:pPr>
              <w:jc w:val="center"/>
              <w:rPr>
                <w:color w:val="000000"/>
                <w:sz w:val="16"/>
                <w:szCs w:val="16"/>
                <w:lang w:eastAsia="ru-RU"/>
              </w:rPr>
            </w:pPr>
            <w:r w:rsidRPr="00B26587">
              <w:rPr>
                <w:color w:val="000000"/>
                <w:sz w:val="16"/>
                <w:szCs w:val="16"/>
                <w:lang w:eastAsia="ru-RU"/>
              </w:rPr>
              <w:t>год</w:t>
            </w:r>
          </w:p>
        </w:tc>
        <w:tc>
          <w:tcPr>
            <w:tcW w:w="65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2021 год</w:t>
            </w:r>
          </w:p>
        </w:tc>
        <w:tc>
          <w:tcPr>
            <w:tcW w:w="708"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2022 год</w:t>
            </w:r>
          </w:p>
        </w:tc>
        <w:tc>
          <w:tcPr>
            <w:tcW w:w="65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2023 год</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2024 год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jc w:val="center"/>
              <w:rPr>
                <w:color w:val="000000"/>
                <w:sz w:val="16"/>
                <w:szCs w:val="16"/>
                <w:lang w:eastAsia="ru-RU"/>
              </w:rPr>
            </w:pPr>
          </w:p>
        </w:tc>
      </w:tr>
      <w:tr w:rsidR="00B26587" w:rsidRPr="00B26587" w:rsidTr="00B26587">
        <w:trPr>
          <w:gridBefore w:val="1"/>
          <w:wBefore w:w="410" w:type="dxa"/>
          <w:trHeight w:val="412"/>
        </w:trPr>
        <w:tc>
          <w:tcPr>
            <w:tcW w:w="445" w:type="dxa"/>
            <w:gridSpan w:val="2"/>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lastRenderedPageBreak/>
              <w:t> </w:t>
            </w:r>
          </w:p>
        </w:tc>
        <w:tc>
          <w:tcPr>
            <w:tcW w:w="13179" w:type="dxa"/>
            <w:gridSpan w:val="34"/>
            <w:tcBorders>
              <w:top w:val="single" w:sz="4" w:space="0" w:color="auto"/>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65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p>
        </w:tc>
      </w:tr>
      <w:tr w:rsidR="00B26587" w:rsidRPr="00B26587" w:rsidTr="00B26587">
        <w:trPr>
          <w:gridBefore w:val="1"/>
          <w:wBefore w:w="410" w:type="dxa"/>
          <w:trHeight w:val="106"/>
        </w:trPr>
        <w:tc>
          <w:tcPr>
            <w:tcW w:w="445" w:type="dxa"/>
            <w:gridSpan w:val="2"/>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3179" w:type="dxa"/>
            <w:gridSpan w:val="34"/>
            <w:tcBorders>
              <w:top w:val="single" w:sz="4" w:space="0" w:color="auto"/>
              <w:left w:val="nil"/>
              <w:bottom w:val="single" w:sz="4" w:space="0" w:color="auto"/>
              <w:right w:val="single" w:sz="4" w:space="0" w:color="auto"/>
            </w:tcBorders>
            <w:shd w:val="clear" w:color="auto" w:fill="auto"/>
            <w:vAlign w:val="center"/>
            <w:hideMark/>
          </w:tcPr>
          <w:p w:rsidR="00B26587" w:rsidRPr="00B26587" w:rsidRDefault="00B26587" w:rsidP="00B26587">
            <w:pPr>
              <w:spacing w:after="240"/>
              <w:jc w:val="center"/>
              <w:rPr>
                <w:color w:val="000000"/>
                <w:sz w:val="16"/>
                <w:szCs w:val="16"/>
                <w:lang w:eastAsia="ru-RU"/>
              </w:rPr>
            </w:pPr>
            <w:r w:rsidRPr="00B26587">
              <w:rPr>
                <w:color w:val="000000"/>
                <w:sz w:val="16"/>
                <w:szCs w:val="16"/>
                <w:lang w:eastAsia="ru-RU"/>
              </w:rPr>
              <w:t>Задача 1. Организация благоустройства поселения</w:t>
            </w:r>
          </w:p>
        </w:tc>
        <w:tc>
          <w:tcPr>
            <w:tcW w:w="65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p>
        </w:tc>
      </w:tr>
      <w:tr w:rsidR="00B26587" w:rsidRPr="00B26587" w:rsidTr="00B26587">
        <w:trPr>
          <w:gridBefore w:val="1"/>
          <w:wBefore w:w="410" w:type="dxa"/>
          <w:trHeight w:val="1089"/>
        </w:trPr>
        <w:tc>
          <w:tcPr>
            <w:tcW w:w="445" w:type="dxa"/>
            <w:gridSpan w:val="2"/>
            <w:tcBorders>
              <w:top w:val="nil"/>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1556" w:type="dxa"/>
            <w:gridSpan w:val="5"/>
            <w:tcBorders>
              <w:top w:val="nil"/>
              <w:left w:val="nil"/>
              <w:bottom w:val="nil"/>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Уборка и уход за территорией незакрепленных за УК и ТСЖ, зон отдыха и вдоль дорог (работы, приобретение материальных запасов)</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123,57</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1,19888</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30,0</w:t>
            </w: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10,0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10,0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30,7</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gridBefore w:val="1"/>
          <w:wBefore w:w="410" w:type="dxa"/>
          <w:trHeight w:val="912"/>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w:t>
            </w:r>
          </w:p>
        </w:tc>
        <w:tc>
          <w:tcPr>
            <w:tcW w:w="1556" w:type="dxa"/>
            <w:gridSpan w:val="5"/>
            <w:tcBorders>
              <w:top w:val="single" w:sz="4" w:space="0" w:color="auto"/>
              <w:left w:val="nil"/>
              <w:bottom w:val="nil"/>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Сезонный ремонт малых форм,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10,6</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25,261</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20,0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17,08</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color w:val="000000"/>
                <w:sz w:val="16"/>
                <w:szCs w:val="16"/>
              </w:rPr>
            </w:pPr>
            <w:r w:rsidRPr="00B26587">
              <w:rPr>
                <w:color w:val="000000"/>
                <w:sz w:val="16"/>
                <w:szCs w:val="16"/>
              </w:rPr>
              <w:t>53,0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53,0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gridBefore w:val="1"/>
          <w:wBefore w:w="410"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3</w:t>
            </w:r>
          </w:p>
        </w:tc>
        <w:tc>
          <w:tcPr>
            <w:tcW w:w="1556" w:type="dxa"/>
            <w:gridSpan w:val="5"/>
            <w:tcBorders>
              <w:top w:val="single" w:sz="4" w:space="0" w:color="auto"/>
              <w:left w:val="nil"/>
              <w:bottom w:val="nil"/>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Приобретение, доставка и установка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108,5</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gridBefore w:val="1"/>
          <w:wBefore w:w="410"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4</w:t>
            </w:r>
          </w:p>
        </w:tc>
        <w:tc>
          <w:tcPr>
            <w:tcW w:w="1556" w:type="dxa"/>
            <w:gridSpan w:val="5"/>
            <w:tcBorders>
              <w:top w:val="single" w:sz="4" w:space="0" w:color="auto"/>
              <w:left w:val="nil"/>
              <w:bottom w:val="nil"/>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 xml:space="preserve">ремонт колонок и водопровода </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0502</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8025</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68,1</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14,86409</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0110080250</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67,0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177,0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50,0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364,267</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rPr>
                <w:color w:val="000000"/>
                <w:sz w:val="16"/>
                <w:szCs w:val="16"/>
              </w:rPr>
            </w:pPr>
            <w:r w:rsidRPr="00B26587">
              <w:rPr>
                <w:color w:val="000000"/>
                <w:sz w:val="16"/>
                <w:szCs w:val="16"/>
              </w:rPr>
              <w:t>25,0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25,0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25,0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gridBefore w:val="1"/>
          <w:wBefore w:w="410" w:type="dxa"/>
          <w:trHeight w:val="84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w:t>
            </w:r>
          </w:p>
        </w:tc>
        <w:tc>
          <w:tcPr>
            <w:tcW w:w="1556" w:type="dxa"/>
            <w:gridSpan w:val="5"/>
            <w:tcBorders>
              <w:top w:val="single" w:sz="4" w:space="0" w:color="auto"/>
              <w:left w:val="nil"/>
              <w:bottom w:val="nil"/>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организация. Проведения оплачиваемых общественных работ</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8357</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52,87024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13,86696</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0110083570</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4,68</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5,340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8,71</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gridBefore w:val="1"/>
          <w:wBefore w:w="410" w:type="dxa"/>
          <w:trHeight w:val="9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6</w:t>
            </w:r>
          </w:p>
        </w:tc>
        <w:tc>
          <w:tcPr>
            <w:tcW w:w="1556" w:type="dxa"/>
            <w:gridSpan w:val="5"/>
            <w:tcBorders>
              <w:top w:val="single" w:sz="4" w:space="0" w:color="auto"/>
              <w:left w:val="nil"/>
              <w:bottom w:val="nil"/>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 xml:space="preserve">капитальный ремонт водопровода по </w:t>
            </w:r>
            <w:proofErr w:type="spellStart"/>
            <w:proofErr w:type="gramStart"/>
            <w:r w:rsidRPr="00B26587">
              <w:rPr>
                <w:color w:val="000000"/>
                <w:sz w:val="16"/>
                <w:szCs w:val="16"/>
                <w:lang w:eastAsia="ru-RU"/>
              </w:rPr>
              <w:t>ул</w:t>
            </w:r>
            <w:proofErr w:type="spellEnd"/>
            <w:proofErr w:type="gramEnd"/>
            <w:r w:rsidRPr="00B26587">
              <w:rPr>
                <w:color w:val="000000"/>
                <w:sz w:val="16"/>
                <w:szCs w:val="16"/>
                <w:lang w:eastAsia="ru-RU"/>
              </w:rPr>
              <w:t xml:space="preserve"> Рудная (решение суда от 26.09.2016 года)</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0502</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8052</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0110080250</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400,0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540,0</w:t>
            </w: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gridBefore w:val="1"/>
          <w:wBefore w:w="410" w:type="dxa"/>
          <w:trHeight w:val="91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7</w:t>
            </w:r>
          </w:p>
        </w:tc>
        <w:tc>
          <w:tcPr>
            <w:tcW w:w="1556" w:type="dxa"/>
            <w:gridSpan w:val="5"/>
            <w:tcBorders>
              <w:top w:val="single" w:sz="4" w:space="0" w:color="auto"/>
              <w:left w:val="nil"/>
              <w:bottom w:val="nil"/>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монтаж, демонтаж новогодней елки</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211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63,13896</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39,909</w:t>
            </w: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35,0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35,0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25,023</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color w:val="000000"/>
                <w:sz w:val="16"/>
                <w:szCs w:val="16"/>
              </w:rPr>
            </w:pPr>
            <w:r w:rsidRPr="00B26587">
              <w:rPr>
                <w:color w:val="000000"/>
                <w:sz w:val="16"/>
                <w:szCs w:val="16"/>
              </w:rPr>
              <w:t>15,0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15,0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gridBefore w:val="1"/>
          <w:wBefore w:w="410" w:type="dxa"/>
          <w:trHeight w:val="169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lastRenderedPageBreak/>
              <w:t>8</w:t>
            </w:r>
          </w:p>
        </w:tc>
        <w:tc>
          <w:tcPr>
            <w:tcW w:w="1556" w:type="dxa"/>
            <w:gridSpan w:val="5"/>
            <w:tcBorders>
              <w:top w:val="single" w:sz="4" w:space="0" w:color="auto"/>
              <w:left w:val="nil"/>
              <w:bottom w:val="nil"/>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софинансирование работ по благоустройству по муниципальной программе "</w:t>
            </w:r>
            <w:proofErr w:type="spellStart"/>
            <w:r w:rsidRPr="00B26587">
              <w:rPr>
                <w:color w:val="000000"/>
                <w:sz w:val="16"/>
                <w:szCs w:val="16"/>
                <w:lang w:eastAsia="ru-RU"/>
              </w:rPr>
              <w:t>Формировние</w:t>
            </w:r>
            <w:proofErr w:type="spellEnd"/>
            <w:r w:rsidRPr="00B26587">
              <w:rPr>
                <w:color w:val="000000"/>
                <w:sz w:val="16"/>
                <w:szCs w:val="16"/>
                <w:lang w:eastAsia="ru-RU"/>
              </w:rPr>
              <w:t xml:space="preserve"> комфортной городской среды на 2018-2020 годы"</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128,82257</w:t>
            </w: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8,46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8,3</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14,45</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gridBefore w:val="1"/>
          <w:wBefore w:w="410"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B26587" w:rsidRPr="00B26587" w:rsidRDefault="00B26587" w:rsidP="00B26587">
            <w:pPr>
              <w:rPr>
                <w:color w:val="000000"/>
                <w:sz w:val="16"/>
                <w:szCs w:val="16"/>
                <w:lang w:eastAsia="ru-RU"/>
              </w:rPr>
            </w:pP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1493,70</w:t>
            </w: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 846,0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758,41</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1445,44</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gridBefore w:val="1"/>
          <w:wBefore w:w="410"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Расходы на реализацию ППМИ</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01100S6410</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color w:val="000000"/>
                <w:sz w:val="16"/>
                <w:szCs w:val="16"/>
              </w:rPr>
            </w:pPr>
            <w:r w:rsidRPr="00B26587">
              <w:rPr>
                <w:color w:val="000000"/>
                <w:sz w:val="16"/>
                <w:szCs w:val="16"/>
              </w:rPr>
              <w:t>1765,0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gridBefore w:val="1"/>
          <w:wBefore w:w="410" w:type="dxa"/>
          <w:trHeight w:val="33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Итого  по задаче 1</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363,64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93,07</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147,00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682,26</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2332,4316</w:t>
            </w: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575,00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550,00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b/>
                <w:bCs/>
                <w:color w:val="000000"/>
                <w:sz w:val="16"/>
                <w:szCs w:val="16"/>
              </w:rPr>
            </w:pPr>
            <w:r w:rsidRPr="00B26587">
              <w:rPr>
                <w:b/>
                <w:bCs/>
                <w:color w:val="000000"/>
                <w:sz w:val="16"/>
                <w:szCs w:val="16"/>
              </w:rPr>
              <w:t>1905,67</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r w:rsidRPr="00B26587">
              <w:rPr>
                <w:b/>
                <w:bCs/>
                <w:color w:val="000000"/>
                <w:sz w:val="16"/>
                <w:szCs w:val="16"/>
              </w:rPr>
              <w:t>2374,601</w:t>
            </w:r>
          </w:p>
        </w:tc>
        <w:tc>
          <w:tcPr>
            <w:tcW w:w="657" w:type="dxa"/>
            <w:tcBorders>
              <w:top w:val="single" w:sz="4" w:space="0" w:color="auto"/>
              <w:left w:val="nil"/>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r w:rsidRPr="00B26587">
              <w:rPr>
                <w:b/>
                <w:bCs/>
                <w:color w:val="000000"/>
                <w:sz w:val="16"/>
                <w:szCs w:val="16"/>
              </w:rPr>
              <w:t>351,38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r w:rsidRPr="00B26587">
              <w:rPr>
                <w:b/>
                <w:bCs/>
                <w:color w:val="000000"/>
                <w:sz w:val="16"/>
                <w:szCs w:val="16"/>
              </w:rPr>
              <w:t>351,38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rPr>
            </w:pPr>
          </w:p>
        </w:tc>
      </w:tr>
      <w:tr w:rsidR="00B26587" w:rsidRPr="00B26587" w:rsidTr="00B26587">
        <w:trPr>
          <w:gridBefore w:val="1"/>
          <w:wBefore w:w="410" w:type="dxa"/>
          <w:trHeight w:val="274"/>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5111" w:type="dxa"/>
            <w:gridSpan w:val="37"/>
            <w:tcBorders>
              <w:top w:val="single" w:sz="4" w:space="0" w:color="auto"/>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Задача 2. Озеленение территории поселка</w:t>
            </w:r>
          </w:p>
        </w:tc>
      </w:tr>
      <w:tr w:rsidR="00B26587" w:rsidRPr="00B26587" w:rsidTr="00B26587">
        <w:trPr>
          <w:gridBefore w:val="1"/>
          <w:wBefore w:w="410" w:type="dxa"/>
          <w:trHeight w:val="972"/>
        </w:trPr>
        <w:tc>
          <w:tcPr>
            <w:tcW w:w="445" w:type="dxa"/>
            <w:gridSpan w:val="2"/>
            <w:tcBorders>
              <w:top w:val="nil"/>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7</w:t>
            </w:r>
          </w:p>
        </w:tc>
        <w:tc>
          <w:tcPr>
            <w:tcW w:w="1556" w:type="dxa"/>
            <w:gridSpan w:val="5"/>
            <w:tcBorders>
              <w:top w:val="nil"/>
              <w:left w:val="nil"/>
              <w:bottom w:val="nil"/>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Обрезка деревьев</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p>
        </w:tc>
      </w:tr>
      <w:tr w:rsidR="00B26587" w:rsidRPr="00B26587" w:rsidTr="00B26587">
        <w:trPr>
          <w:gridBefore w:val="1"/>
          <w:wBefore w:w="410"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w:t>
            </w:r>
          </w:p>
        </w:tc>
        <w:tc>
          <w:tcPr>
            <w:tcW w:w="1556" w:type="dxa"/>
            <w:gridSpan w:val="5"/>
            <w:tcBorders>
              <w:top w:val="single" w:sz="4" w:space="0" w:color="auto"/>
              <w:left w:val="nil"/>
              <w:bottom w:val="nil"/>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Приобретение  рассады</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p>
        </w:tc>
      </w:tr>
      <w:tr w:rsidR="00B26587" w:rsidRPr="00B26587" w:rsidTr="00B26587">
        <w:trPr>
          <w:gridBefore w:val="1"/>
          <w:wBefore w:w="410" w:type="dxa"/>
          <w:trHeight w:val="91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9</w:t>
            </w:r>
          </w:p>
        </w:tc>
        <w:tc>
          <w:tcPr>
            <w:tcW w:w="1556" w:type="dxa"/>
            <w:gridSpan w:val="5"/>
            <w:tcBorders>
              <w:top w:val="single" w:sz="4" w:space="0" w:color="auto"/>
              <w:left w:val="nil"/>
              <w:bottom w:val="nil"/>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Уход и устройство клумб</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p>
        </w:tc>
      </w:tr>
      <w:tr w:rsidR="00B26587" w:rsidRPr="00B26587" w:rsidTr="00B26587">
        <w:trPr>
          <w:gridBefore w:val="1"/>
          <w:wBefore w:w="410" w:type="dxa"/>
          <w:trHeight w:val="835"/>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10</w:t>
            </w:r>
          </w:p>
        </w:tc>
        <w:tc>
          <w:tcPr>
            <w:tcW w:w="1556" w:type="dxa"/>
            <w:gridSpan w:val="5"/>
            <w:tcBorders>
              <w:top w:val="single" w:sz="4" w:space="0" w:color="auto"/>
              <w:left w:val="nil"/>
              <w:bottom w:val="nil"/>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Озеленение (посадка саженцев)</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p>
        </w:tc>
      </w:tr>
      <w:tr w:rsidR="00B26587" w:rsidRPr="00B26587" w:rsidTr="00B26587">
        <w:trPr>
          <w:gridBefore w:val="1"/>
          <w:wBefore w:w="410" w:type="dxa"/>
          <w:trHeight w:val="375"/>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Итого  по задаче 2</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b/>
                <w:bCs/>
                <w:color w:val="000000"/>
                <w:sz w:val="16"/>
                <w:szCs w:val="16"/>
                <w:lang w:eastAsia="ru-RU"/>
              </w:rPr>
            </w:pPr>
          </w:p>
        </w:tc>
      </w:tr>
      <w:tr w:rsidR="00B26587" w:rsidRPr="00B26587" w:rsidTr="00B26587">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3179" w:type="dxa"/>
            <w:gridSpan w:val="34"/>
            <w:tcBorders>
              <w:top w:val="single" w:sz="4" w:space="0" w:color="auto"/>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Задача 3. Организация сбора и вывоза твердых бытовых отходов (ТБО)</w:t>
            </w:r>
          </w:p>
        </w:tc>
        <w:tc>
          <w:tcPr>
            <w:tcW w:w="65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p>
        </w:tc>
      </w:tr>
      <w:tr w:rsidR="00B26587" w:rsidRPr="00B26587" w:rsidTr="00B26587">
        <w:trPr>
          <w:gridBefore w:val="1"/>
          <w:wBefore w:w="410" w:type="dxa"/>
          <w:trHeight w:val="987"/>
        </w:trPr>
        <w:tc>
          <w:tcPr>
            <w:tcW w:w="445" w:type="dxa"/>
            <w:gridSpan w:val="2"/>
            <w:tcBorders>
              <w:top w:val="nil"/>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11</w:t>
            </w:r>
          </w:p>
        </w:tc>
        <w:tc>
          <w:tcPr>
            <w:tcW w:w="1556" w:type="dxa"/>
            <w:gridSpan w:val="5"/>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 xml:space="preserve">Сбор и транспортирование  ТКО в п. </w:t>
            </w:r>
            <w:proofErr w:type="gramStart"/>
            <w:r w:rsidRPr="00B26587">
              <w:rPr>
                <w:color w:val="000000"/>
                <w:sz w:val="16"/>
                <w:szCs w:val="16"/>
                <w:lang w:eastAsia="ru-RU"/>
              </w:rPr>
              <w:t>Большая</w:t>
            </w:r>
            <w:proofErr w:type="gramEnd"/>
            <w:r w:rsidRPr="00B26587">
              <w:rPr>
                <w:color w:val="000000"/>
                <w:sz w:val="16"/>
                <w:szCs w:val="16"/>
                <w:lang w:eastAsia="ru-RU"/>
              </w:rPr>
              <w:t xml:space="preserve"> Ирба</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389,90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390,2760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352,40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408,18</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353,30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12"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gridBefore w:val="1"/>
          <w:wBefore w:w="410"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lastRenderedPageBreak/>
              <w:t>12</w:t>
            </w:r>
          </w:p>
        </w:tc>
        <w:tc>
          <w:tcPr>
            <w:tcW w:w="1556" w:type="dxa"/>
            <w:gridSpan w:val="5"/>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 xml:space="preserve">Сбор и транспортирование ТКО </w:t>
            </w:r>
            <w:proofErr w:type="gramStart"/>
            <w:r w:rsidRPr="00B26587">
              <w:rPr>
                <w:color w:val="000000"/>
                <w:sz w:val="16"/>
                <w:szCs w:val="16"/>
                <w:lang w:eastAsia="ru-RU"/>
              </w:rPr>
              <w:t>в</w:t>
            </w:r>
            <w:proofErr w:type="gramEnd"/>
            <w:r w:rsidRPr="00B26587">
              <w:rPr>
                <w:color w:val="000000"/>
                <w:sz w:val="16"/>
                <w:szCs w:val="16"/>
                <w:lang w:eastAsia="ru-RU"/>
              </w:rPr>
              <w:t xml:space="preserve"> с. </w:t>
            </w:r>
            <w:proofErr w:type="spellStart"/>
            <w:r w:rsidRPr="00B26587">
              <w:rPr>
                <w:color w:val="000000"/>
                <w:sz w:val="16"/>
                <w:szCs w:val="16"/>
                <w:lang w:eastAsia="ru-RU"/>
              </w:rPr>
              <w:t>Поначево</w:t>
            </w:r>
            <w:proofErr w:type="spellEnd"/>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30,0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4,50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12"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gridBefore w:val="1"/>
          <w:wBefore w:w="410" w:type="dxa"/>
          <w:trHeight w:val="75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13</w:t>
            </w:r>
          </w:p>
        </w:tc>
        <w:tc>
          <w:tcPr>
            <w:tcW w:w="1556" w:type="dxa"/>
            <w:gridSpan w:val="5"/>
            <w:tcBorders>
              <w:top w:val="nil"/>
              <w:left w:val="nil"/>
              <w:bottom w:val="single" w:sz="4" w:space="0" w:color="auto"/>
              <w:right w:val="single" w:sz="4" w:space="0" w:color="auto"/>
            </w:tcBorders>
            <w:shd w:val="clear" w:color="000000" w:fill="FFFFFF"/>
            <w:hideMark/>
          </w:tcPr>
          <w:p w:rsidR="00B26587" w:rsidRPr="00B26587" w:rsidRDefault="00B26587" w:rsidP="00B26587">
            <w:pPr>
              <w:rPr>
                <w:sz w:val="16"/>
                <w:szCs w:val="16"/>
                <w:lang w:eastAsia="ru-RU"/>
              </w:rPr>
            </w:pPr>
            <w:r w:rsidRPr="00B26587">
              <w:rPr>
                <w:sz w:val="16"/>
                <w:szCs w:val="16"/>
                <w:lang w:eastAsia="ru-RU"/>
              </w:rPr>
              <w:t>Вывоз мусора (субботники)</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23,03</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50,00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20,00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10,0</w:t>
            </w:r>
          </w:p>
        </w:tc>
        <w:tc>
          <w:tcPr>
            <w:tcW w:w="612"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gridBefore w:val="1"/>
          <w:wBefore w:w="410" w:type="dxa"/>
          <w:trHeight w:val="3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Итого  по задаче 3</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519,90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417,81</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352,40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458,18</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373,300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419,30</w:t>
            </w:r>
          </w:p>
        </w:tc>
        <w:tc>
          <w:tcPr>
            <w:tcW w:w="612"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b/>
                <w:bCs/>
                <w:color w:val="000000"/>
                <w:sz w:val="16"/>
                <w:szCs w:val="16"/>
              </w:rPr>
            </w:pPr>
            <w:r w:rsidRPr="00B26587">
              <w:rPr>
                <w:b/>
                <w:bCs/>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r w:rsidRPr="00B26587">
              <w:rPr>
                <w:b/>
                <w:bCs/>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b/>
                <w:bCs/>
                <w:color w:val="000000"/>
                <w:sz w:val="16"/>
                <w:szCs w:val="16"/>
              </w:rPr>
            </w:pPr>
            <w:r w:rsidRPr="00B26587">
              <w:rPr>
                <w:b/>
                <w:bCs/>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b/>
                <w:bCs/>
                <w:color w:val="000000"/>
                <w:sz w:val="16"/>
                <w:szCs w:val="16"/>
              </w:rPr>
            </w:pPr>
            <w:r w:rsidRPr="00B26587">
              <w:rPr>
                <w:b/>
                <w:bCs/>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b/>
                <w:bCs/>
                <w:color w:val="000000"/>
                <w:sz w:val="16"/>
                <w:szCs w:val="16"/>
              </w:rPr>
            </w:pPr>
          </w:p>
        </w:tc>
      </w:tr>
      <w:tr w:rsidR="00B26587" w:rsidRPr="00B26587" w:rsidTr="00B26587">
        <w:trPr>
          <w:gridBefore w:val="1"/>
          <w:wBefore w:w="410" w:type="dxa"/>
          <w:trHeight w:val="21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3179"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lang w:eastAsia="ru-RU"/>
              </w:rPr>
            </w:pPr>
            <w:r w:rsidRPr="00B26587">
              <w:rPr>
                <w:sz w:val="16"/>
                <w:szCs w:val="16"/>
                <w:lang w:eastAsia="ru-RU"/>
              </w:rPr>
              <w:t>Задача 4. Организация ритуальных услуг и содержание мест захоронения</w:t>
            </w:r>
          </w:p>
        </w:tc>
        <w:tc>
          <w:tcPr>
            <w:tcW w:w="65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p>
        </w:tc>
      </w:tr>
      <w:tr w:rsidR="00B26587" w:rsidRPr="00B26587" w:rsidTr="00B26587">
        <w:trPr>
          <w:gridBefore w:val="1"/>
          <w:wBefore w:w="410" w:type="dxa"/>
          <w:trHeight w:val="89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26587" w:rsidRPr="00B26587" w:rsidRDefault="00B26587" w:rsidP="00B26587">
            <w:pPr>
              <w:jc w:val="right"/>
              <w:rPr>
                <w:sz w:val="16"/>
                <w:szCs w:val="16"/>
                <w:lang w:eastAsia="ru-RU"/>
              </w:rPr>
            </w:pPr>
            <w:r w:rsidRPr="00B26587">
              <w:rPr>
                <w:sz w:val="16"/>
                <w:szCs w:val="16"/>
                <w:lang w:eastAsia="ru-RU"/>
              </w:rPr>
              <w:t>14</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rPr>
                <w:color w:val="000000"/>
                <w:sz w:val="16"/>
                <w:szCs w:val="16"/>
                <w:lang w:eastAsia="ru-RU"/>
              </w:rPr>
            </w:pPr>
            <w:proofErr w:type="gramStart"/>
            <w:r w:rsidRPr="00B26587">
              <w:rPr>
                <w:color w:val="000000"/>
                <w:sz w:val="16"/>
                <w:szCs w:val="16"/>
                <w:lang w:eastAsia="ru-RU"/>
              </w:rPr>
              <w:t>Содержание мест захоронения (р.п.</w:t>
            </w:r>
            <w:proofErr w:type="gramEnd"/>
            <w:r w:rsidRPr="00B26587">
              <w:rPr>
                <w:color w:val="000000"/>
                <w:sz w:val="16"/>
                <w:szCs w:val="16"/>
                <w:lang w:eastAsia="ru-RU"/>
              </w:rPr>
              <w:t xml:space="preserve"> </w:t>
            </w:r>
            <w:proofErr w:type="gramStart"/>
            <w:r w:rsidRPr="00B26587">
              <w:rPr>
                <w:color w:val="000000"/>
                <w:sz w:val="16"/>
                <w:szCs w:val="16"/>
                <w:lang w:eastAsia="ru-RU"/>
              </w:rPr>
              <w:t xml:space="preserve">Большая Ирба и с. </w:t>
            </w:r>
            <w:proofErr w:type="spellStart"/>
            <w:r w:rsidRPr="00B26587">
              <w:rPr>
                <w:color w:val="000000"/>
                <w:sz w:val="16"/>
                <w:szCs w:val="16"/>
                <w:lang w:eastAsia="ru-RU"/>
              </w:rPr>
              <w:t>Поначево</w:t>
            </w:r>
            <w:proofErr w:type="spellEnd"/>
            <w:r w:rsidRPr="00B26587">
              <w:rPr>
                <w:color w:val="000000"/>
                <w:sz w:val="16"/>
                <w:szCs w:val="16"/>
                <w:lang w:eastAsia="ru-RU"/>
              </w:rPr>
              <w:t>)</w:t>
            </w:r>
            <w:proofErr w:type="gramEnd"/>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65,0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22,90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0110081150</w:t>
            </w:r>
          </w:p>
        </w:tc>
        <w:tc>
          <w:tcPr>
            <w:tcW w:w="750"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86,48</w:t>
            </w:r>
          </w:p>
        </w:tc>
        <w:tc>
          <w:tcPr>
            <w:tcW w:w="709"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101,48</w:t>
            </w:r>
          </w:p>
        </w:tc>
        <w:tc>
          <w:tcPr>
            <w:tcW w:w="708"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30,0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50,00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rPr>
            </w:pPr>
            <w:r w:rsidRPr="00B26587">
              <w:rPr>
                <w:sz w:val="16"/>
                <w:szCs w:val="16"/>
              </w:rPr>
              <w:t>25,0</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sz w:val="16"/>
                <w:szCs w:val="16"/>
              </w:rPr>
            </w:pPr>
            <w:r w:rsidRPr="00B26587">
              <w:rPr>
                <w:sz w:val="16"/>
                <w:szCs w:val="16"/>
              </w:rPr>
              <w:t>25,0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25,0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25,0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sz w:val="16"/>
                <w:szCs w:val="16"/>
              </w:rPr>
            </w:pPr>
          </w:p>
        </w:tc>
      </w:tr>
      <w:tr w:rsidR="00B26587" w:rsidRPr="00B26587" w:rsidTr="00B26587">
        <w:trPr>
          <w:gridBefore w:val="1"/>
          <w:wBefore w:w="410" w:type="dxa"/>
          <w:trHeight w:val="77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26587" w:rsidRPr="00B26587" w:rsidRDefault="00B26587" w:rsidP="00B26587">
            <w:pPr>
              <w:jc w:val="right"/>
              <w:rPr>
                <w:sz w:val="16"/>
                <w:szCs w:val="16"/>
                <w:lang w:eastAsia="ru-RU"/>
              </w:rPr>
            </w:pPr>
            <w:r w:rsidRPr="00B26587">
              <w:rPr>
                <w:sz w:val="16"/>
                <w:szCs w:val="16"/>
                <w:lang w:eastAsia="ru-RU"/>
              </w:rPr>
              <w:t>15</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rPr>
                <w:sz w:val="16"/>
                <w:szCs w:val="16"/>
                <w:lang w:eastAsia="ru-RU"/>
              </w:rPr>
            </w:pPr>
            <w:r w:rsidRPr="00B26587">
              <w:rPr>
                <w:sz w:val="16"/>
                <w:szCs w:val="16"/>
                <w:lang w:eastAsia="ru-RU"/>
              </w:rPr>
              <w:t xml:space="preserve">Установка и ремонт изгороди кладбищ </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110,0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0110081150</w:t>
            </w:r>
          </w:p>
        </w:tc>
        <w:tc>
          <w:tcPr>
            <w:tcW w:w="750"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rPr>
            </w:pPr>
            <w:r w:rsidRPr="00B26587">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sz w:val="16"/>
                <w:szCs w:val="16"/>
              </w:rPr>
            </w:pPr>
            <w:r w:rsidRPr="00B26587">
              <w:rPr>
                <w:sz w:val="16"/>
                <w:szCs w:val="16"/>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p>
        </w:tc>
      </w:tr>
      <w:tr w:rsidR="00B26587" w:rsidRPr="00B26587" w:rsidTr="00B26587">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Итого  по задаче 4</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175,0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22,90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rPr>
                <w:b/>
                <w:bCs/>
                <w:color w:val="000000"/>
                <w:sz w:val="16"/>
                <w:szCs w:val="16"/>
                <w:lang w:eastAsia="ru-RU"/>
              </w:rPr>
            </w:pPr>
            <w:r w:rsidRPr="00B26587">
              <w:rPr>
                <w:b/>
                <w:bCs/>
                <w:color w:val="000000"/>
                <w:sz w:val="16"/>
                <w:szCs w:val="16"/>
                <w:lang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86,48</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101,480</w:t>
            </w: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rPr>
            </w:pPr>
            <w:r w:rsidRPr="00B26587">
              <w:rPr>
                <w:b/>
                <w:bCs/>
                <w:color w:val="000000"/>
                <w:sz w:val="16"/>
                <w:szCs w:val="16"/>
              </w:rPr>
              <w:t>50,00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b/>
                <w:bCs/>
                <w:color w:val="000000"/>
                <w:sz w:val="16"/>
                <w:szCs w:val="16"/>
              </w:rPr>
            </w:pPr>
            <w:r w:rsidRPr="00B26587">
              <w:rPr>
                <w:b/>
                <w:bCs/>
                <w:color w:val="000000"/>
                <w:sz w:val="16"/>
                <w:szCs w:val="16"/>
              </w:rPr>
              <w:t>25,0</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b/>
                <w:bCs/>
                <w:color w:val="000000"/>
                <w:sz w:val="16"/>
                <w:szCs w:val="16"/>
              </w:rPr>
            </w:pPr>
            <w:r w:rsidRPr="00B26587">
              <w:rPr>
                <w:b/>
                <w:bCs/>
                <w:color w:val="000000"/>
                <w:sz w:val="16"/>
                <w:szCs w:val="16"/>
              </w:rPr>
              <w:t>25,0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b/>
                <w:bCs/>
                <w:color w:val="000000"/>
                <w:sz w:val="16"/>
                <w:szCs w:val="16"/>
              </w:rPr>
            </w:pPr>
            <w:r w:rsidRPr="00B26587">
              <w:rPr>
                <w:b/>
                <w:bCs/>
                <w:color w:val="000000"/>
                <w:sz w:val="16"/>
                <w:szCs w:val="16"/>
              </w:rPr>
              <w:t>25,0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b/>
                <w:bCs/>
                <w:color w:val="000000"/>
                <w:sz w:val="16"/>
                <w:szCs w:val="16"/>
              </w:rPr>
            </w:pPr>
            <w:r w:rsidRPr="00B26587">
              <w:rPr>
                <w:b/>
                <w:bCs/>
                <w:color w:val="000000"/>
                <w:sz w:val="16"/>
                <w:szCs w:val="16"/>
              </w:rPr>
              <w:t>25,0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b/>
                <w:bCs/>
                <w:color w:val="000000"/>
                <w:sz w:val="16"/>
                <w:szCs w:val="16"/>
              </w:rPr>
            </w:pPr>
          </w:p>
        </w:tc>
      </w:tr>
      <w:tr w:rsidR="00B26587" w:rsidRPr="00B26587" w:rsidTr="00B26587">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13179"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lang w:eastAsia="ru-RU"/>
              </w:rPr>
            </w:pPr>
            <w:r w:rsidRPr="00B26587">
              <w:rPr>
                <w:sz w:val="16"/>
                <w:szCs w:val="16"/>
                <w:lang w:eastAsia="ru-RU"/>
              </w:rPr>
              <w:t>Задача 5. Привлечение населения поселения для благоустройства</w:t>
            </w:r>
          </w:p>
        </w:tc>
        <w:tc>
          <w:tcPr>
            <w:tcW w:w="65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p>
        </w:tc>
      </w:tr>
      <w:tr w:rsidR="00B26587" w:rsidRPr="00B26587" w:rsidTr="00B26587">
        <w:trPr>
          <w:gridBefore w:val="1"/>
          <w:wBefore w:w="410" w:type="dxa"/>
          <w:trHeight w:val="698"/>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26587" w:rsidRPr="00B26587" w:rsidRDefault="00B26587" w:rsidP="00B26587">
            <w:pPr>
              <w:jc w:val="right"/>
              <w:rPr>
                <w:sz w:val="16"/>
                <w:szCs w:val="16"/>
                <w:lang w:eastAsia="ru-RU"/>
              </w:rPr>
            </w:pPr>
            <w:r w:rsidRPr="00B26587">
              <w:rPr>
                <w:sz w:val="16"/>
                <w:szCs w:val="16"/>
                <w:lang w:eastAsia="ru-RU"/>
              </w:rPr>
              <w:t>16</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rPr>
                <w:color w:val="000000"/>
                <w:sz w:val="16"/>
                <w:szCs w:val="16"/>
                <w:lang w:eastAsia="ru-RU"/>
              </w:rPr>
            </w:pPr>
            <w:r w:rsidRPr="00B26587">
              <w:rPr>
                <w:color w:val="000000"/>
                <w:sz w:val="16"/>
                <w:szCs w:val="16"/>
                <w:lang w:eastAsia="ru-RU"/>
              </w:rPr>
              <w:t>Проведение субботников</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lang w:eastAsia="ru-RU"/>
              </w:rPr>
            </w:pPr>
            <w:r w:rsidRPr="00B26587">
              <w:rPr>
                <w:sz w:val="16"/>
                <w:szCs w:val="16"/>
                <w:lang w:eastAsia="ru-RU"/>
              </w:rPr>
              <w:t>5,2</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sz w:val="16"/>
                <w:szCs w:val="16"/>
                <w:lang w:eastAsia="ru-RU"/>
              </w:rPr>
            </w:pPr>
            <w:r w:rsidRPr="00B26587">
              <w:rPr>
                <w:sz w:val="16"/>
                <w:szCs w:val="16"/>
                <w:lang w:eastAsia="ru-RU"/>
              </w:rPr>
              <w:t>2,0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sz w:val="16"/>
                <w:szCs w:val="16"/>
                <w:lang w:eastAsia="ru-RU"/>
              </w:rPr>
            </w:pPr>
            <w:r w:rsidRPr="00B26587">
              <w:rPr>
                <w:sz w:val="16"/>
                <w:szCs w:val="16"/>
                <w:lang w:eastAsia="ru-RU"/>
              </w:rPr>
              <w:t>2,0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sz w:val="16"/>
                <w:szCs w:val="16"/>
                <w:lang w:eastAsia="ru-RU"/>
              </w:rPr>
            </w:pPr>
            <w:r w:rsidRPr="00B26587">
              <w:rPr>
                <w:sz w:val="16"/>
                <w:szCs w:val="16"/>
                <w:lang w:eastAsia="ru-RU"/>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sz w:val="16"/>
                <w:szCs w:val="16"/>
                <w:lang w:eastAsia="ru-RU"/>
              </w:rPr>
            </w:pPr>
          </w:p>
        </w:tc>
      </w:tr>
      <w:tr w:rsidR="00B26587" w:rsidRPr="00B26587" w:rsidTr="00B26587">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Итого  по задаче 5</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w:t>
            </w:r>
          </w:p>
        </w:tc>
        <w:tc>
          <w:tcPr>
            <w:tcW w:w="650" w:type="dxa"/>
            <w:gridSpan w:val="3"/>
            <w:tcBorders>
              <w:top w:val="nil"/>
              <w:left w:val="nil"/>
              <w:bottom w:val="single" w:sz="4" w:space="0" w:color="auto"/>
              <w:right w:val="single" w:sz="4" w:space="0" w:color="auto"/>
            </w:tcBorders>
            <w:shd w:val="clear" w:color="000000" w:fill="FFFFFF"/>
            <w:vAlign w:val="bottom"/>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26587" w:rsidRPr="00B26587" w:rsidRDefault="00B26587" w:rsidP="00B26587">
            <w:pPr>
              <w:jc w:val="center"/>
              <w:rPr>
                <w:b/>
                <w:bCs/>
                <w:color w:val="000000"/>
                <w:sz w:val="16"/>
                <w:szCs w:val="16"/>
                <w:lang w:eastAsia="ru-RU"/>
              </w:rPr>
            </w:pPr>
            <w:r w:rsidRPr="00B26587">
              <w:rPr>
                <w:b/>
                <w:bCs/>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b/>
                <w:bCs/>
                <w:sz w:val="16"/>
                <w:szCs w:val="16"/>
                <w:lang w:eastAsia="ru-RU"/>
              </w:rPr>
            </w:pPr>
            <w:r w:rsidRPr="00B26587">
              <w:rPr>
                <w:b/>
                <w:bCs/>
                <w:sz w:val="16"/>
                <w:szCs w:val="16"/>
                <w:lang w:eastAsia="ru-RU"/>
              </w:rPr>
              <w:t>5,2</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lang w:eastAsia="ru-RU"/>
              </w:rPr>
            </w:pPr>
            <w:r w:rsidRPr="00B26587">
              <w:rPr>
                <w:b/>
                <w:bCs/>
                <w:sz w:val="16"/>
                <w:szCs w:val="16"/>
                <w:lang w:eastAsia="ru-RU"/>
              </w:rPr>
              <w:t>2,0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b/>
                <w:bCs/>
                <w:sz w:val="16"/>
                <w:szCs w:val="16"/>
                <w:lang w:eastAsia="ru-RU"/>
              </w:rPr>
            </w:pPr>
            <w:r w:rsidRPr="00B26587">
              <w:rPr>
                <w:b/>
                <w:bCs/>
                <w:sz w:val="16"/>
                <w:szCs w:val="16"/>
                <w:lang w:eastAsia="ru-RU"/>
              </w:rPr>
              <w:t>2,0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b/>
                <w:bCs/>
                <w:sz w:val="16"/>
                <w:szCs w:val="16"/>
                <w:lang w:eastAsia="ru-RU"/>
              </w:rPr>
            </w:pPr>
            <w:r w:rsidRPr="00B26587">
              <w:rPr>
                <w:b/>
                <w:bCs/>
                <w:sz w:val="16"/>
                <w:szCs w:val="16"/>
                <w:lang w:eastAsia="ru-RU"/>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b/>
                <w:bCs/>
                <w:sz w:val="16"/>
                <w:szCs w:val="16"/>
                <w:lang w:eastAsia="ru-RU"/>
              </w:rPr>
            </w:pPr>
          </w:p>
        </w:tc>
      </w:tr>
      <w:tr w:rsidR="00B26587" w:rsidRPr="00B26587" w:rsidTr="00B26587">
        <w:trPr>
          <w:gridBefore w:val="1"/>
          <w:wBefore w:w="410" w:type="dxa"/>
          <w:trHeight w:val="39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rPr>
                <w:sz w:val="16"/>
                <w:szCs w:val="16"/>
                <w:lang w:eastAsia="ru-RU"/>
              </w:rPr>
            </w:pPr>
          </w:p>
        </w:tc>
        <w:tc>
          <w:tcPr>
            <w:tcW w:w="951" w:type="dxa"/>
            <w:gridSpan w:val="4"/>
            <w:tcBorders>
              <w:top w:val="single" w:sz="4" w:space="0" w:color="auto"/>
              <w:left w:val="single" w:sz="4" w:space="0" w:color="auto"/>
              <w:bottom w:val="single" w:sz="4" w:space="0" w:color="auto"/>
              <w:right w:val="single" w:sz="4" w:space="0" w:color="auto"/>
            </w:tcBorders>
            <w:shd w:val="clear" w:color="000000" w:fill="FFFFFF"/>
          </w:tcPr>
          <w:p w:rsidR="00B26587" w:rsidRPr="00B26587" w:rsidRDefault="00B26587" w:rsidP="00B26587">
            <w:pPr>
              <w:rPr>
                <w:sz w:val="16"/>
                <w:szCs w:val="16"/>
                <w:lang w:eastAsia="ru-RU"/>
              </w:rPr>
            </w:pPr>
          </w:p>
        </w:tc>
        <w:tc>
          <w:tcPr>
            <w:tcW w:w="13209" w:type="dxa"/>
            <w:gridSpan w:val="31"/>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lang w:eastAsia="ru-RU"/>
              </w:rPr>
            </w:pPr>
            <w:r w:rsidRPr="00B26587">
              <w:rPr>
                <w:sz w:val="16"/>
                <w:szCs w:val="16"/>
                <w:lang w:eastAsia="ru-RU"/>
              </w:rPr>
              <w:t xml:space="preserve">Задача 6. Организация и проведение </w:t>
            </w:r>
            <w:proofErr w:type="spellStart"/>
            <w:r w:rsidRPr="00B26587">
              <w:rPr>
                <w:sz w:val="16"/>
                <w:szCs w:val="16"/>
                <w:lang w:eastAsia="ru-RU"/>
              </w:rPr>
              <w:t>акарицидных</w:t>
            </w:r>
            <w:proofErr w:type="spellEnd"/>
            <w:r w:rsidRPr="00B26587">
              <w:rPr>
                <w:sz w:val="16"/>
                <w:szCs w:val="16"/>
                <w:lang w:eastAsia="ru-RU"/>
              </w:rPr>
              <w:t xml:space="preserve"> обработок мест массового отдыха населения</w:t>
            </w:r>
          </w:p>
          <w:p w:rsidR="00B26587" w:rsidRPr="00B26587" w:rsidRDefault="00B26587" w:rsidP="00B26587">
            <w:pPr>
              <w:jc w:val="center"/>
              <w:rPr>
                <w:rFonts w:ascii="Arial CYR" w:hAnsi="Arial CYR" w:cs="Arial CYR"/>
                <w:sz w:val="16"/>
                <w:szCs w:val="16"/>
                <w:lang w:eastAsia="ru-RU"/>
              </w:rPr>
            </w:pPr>
          </w:p>
        </w:tc>
      </w:tr>
      <w:tr w:rsidR="00B26587" w:rsidRPr="00B26587" w:rsidTr="00B26587">
        <w:trPr>
          <w:gridBefore w:val="1"/>
          <w:wBefore w:w="410" w:type="dxa"/>
          <w:trHeight w:val="154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vAlign w:val="bottom"/>
            <w:hideMark/>
          </w:tcPr>
          <w:p w:rsidR="00B26587" w:rsidRPr="00B26587" w:rsidRDefault="00B26587" w:rsidP="00B26587">
            <w:pPr>
              <w:rPr>
                <w:sz w:val="16"/>
                <w:szCs w:val="16"/>
                <w:lang w:eastAsia="ru-RU"/>
              </w:rPr>
            </w:pPr>
            <w:r w:rsidRPr="00B26587">
              <w:rPr>
                <w:sz w:val="16"/>
                <w:szCs w:val="16"/>
                <w:lang w:eastAsia="ru-RU"/>
              </w:rPr>
              <w:t xml:space="preserve">Организация и проведение </w:t>
            </w:r>
            <w:proofErr w:type="spellStart"/>
            <w:r w:rsidRPr="00B26587">
              <w:rPr>
                <w:sz w:val="16"/>
                <w:szCs w:val="16"/>
                <w:lang w:eastAsia="ru-RU"/>
              </w:rPr>
              <w:t>акарицидных</w:t>
            </w:r>
            <w:proofErr w:type="spellEnd"/>
            <w:r w:rsidRPr="00B26587">
              <w:rPr>
                <w:sz w:val="16"/>
                <w:szCs w:val="16"/>
                <w:lang w:eastAsia="ru-RU"/>
              </w:rPr>
              <w:t xml:space="preserve"> обработок мест массового отдыха населения за счет сре</w:t>
            </w:r>
            <w:proofErr w:type="gramStart"/>
            <w:r w:rsidRPr="00B26587">
              <w:rPr>
                <w:sz w:val="16"/>
                <w:szCs w:val="16"/>
                <w:lang w:eastAsia="ru-RU"/>
              </w:rPr>
              <w:t>дств кр</w:t>
            </w:r>
            <w:proofErr w:type="gramEnd"/>
            <w:r w:rsidRPr="00B26587">
              <w:rPr>
                <w:sz w:val="16"/>
                <w:szCs w:val="16"/>
                <w:lang w:eastAsia="ru-RU"/>
              </w:rPr>
              <w:t>аевого бюджета</w:t>
            </w:r>
          </w:p>
        </w:tc>
        <w:tc>
          <w:tcPr>
            <w:tcW w:w="852" w:type="dxa"/>
            <w:gridSpan w:val="2"/>
            <w:tcBorders>
              <w:top w:val="single" w:sz="4" w:space="0" w:color="auto"/>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single" w:sz="4" w:space="0" w:color="auto"/>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single" w:sz="4" w:space="0" w:color="auto"/>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0909</w:t>
            </w:r>
          </w:p>
        </w:tc>
        <w:tc>
          <w:tcPr>
            <w:tcW w:w="424" w:type="dxa"/>
            <w:tcBorders>
              <w:top w:val="single" w:sz="4" w:space="0" w:color="auto"/>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single" w:sz="4" w:space="0" w:color="auto"/>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single" w:sz="4" w:space="0" w:color="auto"/>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7555</w:t>
            </w:r>
          </w:p>
        </w:tc>
        <w:tc>
          <w:tcPr>
            <w:tcW w:w="708" w:type="dxa"/>
            <w:gridSpan w:val="2"/>
            <w:tcBorders>
              <w:top w:val="single" w:sz="4" w:space="0" w:color="auto"/>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w:t>
            </w:r>
          </w:p>
        </w:tc>
        <w:tc>
          <w:tcPr>
            <w:tcW w:w="65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20,00</w:t>
            </w:r>
          </w:p>
        </w:tc>
        <w:tc>
          <w:tcPr>
            <w:tcW w:w="106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01100S5550</w:t>
            </w:r>
          </w:p>
        </w:tc>
        <w:tc>
          <w:tcPr>
            <w:tcW w:w="750" w:type="dxa"/>
            <w:tcBorders>
              <w:top w:val="single" w:sz="4" w:space="0" w:color="auto"/>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20,00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20,00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3,11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37,981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37,971</w:t>
            </w:r>
          </w:p>
        </w:tc>
        <w:tc>
          <w:tcPr>
            <w:tcW w:w="657"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rPr>
            </w:pPr>
            <w:r w:rsidRPr="00B26587">
              <w:rPr>
                <w:sz w:val="16"/>
                <w:szCs w:val="16"/>
              </w:rPr>
              <w:t>18,18</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26587" w:rsidRPr="00B26587" w:rsidRDefault="00B26587" w:rsidP="00B26587">
            <w:pPr>
              <w:jc w:val="center"/>
              <w:rPr>
                <w:sz w:val="16"/>
                <w:szCs w:val="16"/>
              </w:rPr>
            </w:pPr>
            <w:r w:rsidRPr="00B26587">
              <w:rPr>
                <w:sz w:val="16"/>
                <w:szCs w:val="16"/>
              </w:rPr>
              <w:t>20,656</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rFonts w:ascii="Arial CYR" w:hAnsi="Arial CYR" w:cs="Arial CYR"/>
                <w:sz w:val="16"/>
                <w:szCs w:val="16"/>
                <w:lang w:eastAsia="ru-RU"/>
              </w:rPr>
            </w:pPr>
            <w:r w:rsidRPr="00B26587">
              <w:rPr>
                <w:rFonts w:ascii="Arial CYR" w:hAnsi="Arial CYR" w:cs="Arial CY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rFonts w:ascii="Arial CYR" w:hAnsi="Arial CYR" w:cs="Arial CYR"/>
                <w:sz w:val="16"/>
                <w:szCs w:val="16"/>
                <w:lang w:eastAsia="ru-RU"/>
              </w:rPr>
            </w:pPr>
            <w:r w:rsidRPr="00B26587">
              <w:rPr>
                <w:rFonts w:ascii="Arial CYR" w:hAnsi="Arial CYR" w:cs="Arial CYR"/>
                <w:sz w:val="16"/>
                <w:szCs w:val="16"/>
                <w:lang w:eastAsia="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rFonts w:ascii="Arial CYR" w:hAnsi="Arial CYR" w:cs="Arial CYR"/>
                <w:sz w:val="16"/>
                <w:szCs w:val="16"/>
                <w:lang w:eastAsia="ru-RU"/>
              </w:rPr>
            </w:pPr>
          </w:p>
        </w:tc>
      </w:tr>
      <w:tr w:rsidR="00B26587" w:rsidRPr="00B26587" w:rsidTr="00B26587">
        <w:trPr>
          <w:gridBefore w:val="1"/>
          <w:wBefore w:w="410" w:type="dxa"/>
          <w:trHeight w:val="140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lastRenderedPageBreak/>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B26587" w:rsidRPr="00B26587" w:rsidRDefault="00B26587" w:rsidP="00B26587">
            <w:pPr>
              <w:rPr>
                <w:sz w:val="16"/>
                <w:szCs w:val="16"/>
                <w:lang w:eastAsia="ru-RU"/>
              </w:rPr>
            </w:pPr>
            <w:r w:rsidRPr="00B26587">
              <w:rPr>
                <w:sz w:val="16"/>
                <w:szCs w:val="16"/>
                <w:lang w:eastAsia="ru-RU"/>
              </w:rPr>
              <w:t xml:space="preserve">Организация и проведение </w:t>
            </w:r>
            <w:proofErr w:type="spellStart"/>
            <w:r w:rsidRPr="00B26587">
              <w:rPr>
                <w:sz w:val="16"/>
                <w:szCs w:val="16"/>
                <w:lang w:eastAsia="ru-RU"/>
              </w:rPr>
              <w:t>акарицидных</w:t>
            </w:r>
            <w:proofErr w:type="spellEnd"/>
            <w:r w:rsidRPr="00B26587">
              <w:rPr>
                <w:sz w:val="16"/>
                <w:szCs w:val="16"/>
                <w:lang w:eastAsia="ru-RU"/>
              </w:rPr>
              <w:t xml:space="preserve"> обработок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0909</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10,00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0110085550</w:t>
            </w:r>
          </w:p>
        </w:tc>
        <w:tc>
          <w:tcPr>
            <w:tcW w:w="750"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26,89</w:t>
            </w:r>
          </w:p>
        </w:tc>
        <w:tc>
          <w:tcPr>
            <w:tcW w:w="708"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12,00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12,00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rPr>
            </w:pPr>
            <w:r w:rsidRPr="00B26587">
              <w:rPr>
                <w:sz w:val="16"/>
                <w:szCs w:val="16"/>
              </w:rPr>
              <w:t>2,48</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sz w:val="16"/>
                <w:szCs w:val="16"/>
              </w:rPr>
            </w:pP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2,48</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2,48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p>
        </w:tc>
      </w:tr>
      <w:tr w:rsidR="00B26587" w:rsidRPr="00B26587" w:rsidTr="00B26587">
        <w:trPr>
          <w:gridBefore w:val="1"/>
          <w:wBefore w:w="410" w:type="dxa"/>
          <w:trHeight w:val="1486"/>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B26587" w:rsidRPr="00B26587" w:rsidRDefault="00B26587" w:rsidP="00B26587">
            <w:pPr>
              <w:rPr>
                <w:sz w:val="16"/>
                <w:szCs w:val="16"/>
                <w:lang w:eastAsia="ru-RU"/>
              </w:rPr>
            </w:pPr>
            <w:r w:rsidRPr="00B26587">
              <w:rPr>
                <w:sz w:val="16"/>
                <w:szCs w:val="16"/>
                <w:lang w:eastAsia="ru-RU"/>
              </w:rPr>
              <w:t>Организация и проведение дератизации от грызунов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0909</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0110085550</w:t>
            </w:r>
          </w:p>
        </w:tc>
        <w:tc>
          <w:tcPr>
            <w:tcW w:w="750" w:type="dxa"/>
            <w:tcBorders>
              <w:top w:val="nil"/>
              <w:left w:val="nil"/>
              <w:bottom w:val="nil"/>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09" w:type="dxa"/>
            <w:tcBorders>
              <w:top w:val="nil"/>
              <w:left w:val="nil"/>
              <w:bottom w:val="nil"/>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7,80</w:t>
            </w:r>
          </w:p>
        </w:tc>
        <w:tc>
          <w:tcPr>
            <w:tcW w:w="709" w:type="dxa"/>
            <w:tcBorders>
              <w:top w:val="nil"/>
              <w:left w:val="nil"/>
              <w:bottom w:val="nil"/>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7,80</w:t>
            </w:r>
          </w:p>
        </w:tc>
        <w:tc>
          <w:tcPr>
            <w:tcW w:w="708" w:type="dxa"/>
            <w:tcBorders>
              <w:top w:val="nil"/>
              <w:left w:val="nil"/>
              <w:bottom w:val="nil"/>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7,8</w:t>
            </w:r>
          </w:p>
        </w:tc>
        <w:tc>
          <w:tcPr>
            <w:tcW w:w="709" w:type="dxa"/>
            <w:gridSpan w:val="2"/>
            <w:tcBorders>
              <w:top w:val="nil"/>
              <w:left w:val="nil"/>
              <w:bottom w:val="nil"/>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7,8</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rPr>
            </w:pPr>
            <w:r w:rsidRPr="00B26587">
              <w:rPr>
                <w:sz w:val="16"/>
                <w:szCs w:val="16"/>
              </w:rPr>
              <w:t>7,8</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sz w:val="16"/>
                <w:szCs w:val="16"/>
              </w:rPr>
            </w:pPr>
            <w:r w:rsidRPr="00B26587">
              <w:rPr>
                <w:sz w:val="16"/>
                <w:szCs w:val="16"/>
              </w:rPr>
              <w:t>7,8</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7,8</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p>
        </w:tc>
      </w:tr>
      <w:tr w:rsidR="00B26587" w:rsidRPr="00B26587" w:rsidTr="00B26587">
        <w:trPr>
          <w:gridBefore w:val="1"/>
          <w:wBefore w:w="410" w:type="dxa"/>
          <w:trHeight w:val="329"/>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26587" w:rsidRPr="00B26587" w:rsidRDefault="00B26587" w:rsidP="00B26587">
            <w:pPr>
              <w:jc w:val="center"/>
              <w:rPr>
                <w:sz w:val="16"/>
                <w:szCs w:val="16"/>
                <w:lang w:eastAsia="ru-RU"/>
              </w:rPr>
            </w:pPr>
            <w:r w:rsidRPr="00B26587">
              <w:rPr>
                <w:sz w:val="16"/>
                <w:szCs w:val="16"/>
                <w:lang w:eastAsia="ru-RU"/>
              </w:rPr>
              <w:t xml:space="preserve">Итого по задаче 6 </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b/>
                <w:bCs/>
                <w:sz w:val="16"/>
                <w:szCs w:val="16"/>
                <w:lang w:eastAsia="ru-RU"/>
              </w:rPr>
            </w:pPr>
            <w:r w:rsidRPr="00B26587">
              <w:rPr>
                <w:b/>
                <w:bCs/>
                <w:sz w:val="16"/>
                <w:szCs w:val="16"/>
                <w:lang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b/>
                <w:bCs/>
                <w:sz w:val="16"/>
                <w:szCs w:val="16"/>
                <w:lang w:eastAsia="ru-RU"/>
              </w:rPr>
            </w:pPr>
            <w:r w:rsidRPr="00B26587">
              <w:rPr>
                <w:b/>
                <w:bCs/>
                <w:sz w:val="16"/>
                <w:szCs w:val="16"/>
                <w:lang w:eastAsia="ru-RU"/>
              </w:rPr>
              <w:t>30,00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 </w:t>
            </w:r>
          </w:p>
        </w:tc>
        <w:tc>
          <w:tcPr>
            <w:tcW w:w="750" w:type="dxa"/>
            <w:tcBorders>
              <w:top w:val="single" w:sz="4" w:space="0" w:color="auto"/>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30,00</w:t>
            </w:r>
          </w:p>
        </w:tc>
        <w:tc>
          <w:tcPr>
            <w:tcW w:w="709" w:type="dxa"/>
            <w:tcBorders>
              <w:top w:val="single" w:sz="4" w:space="0" w:color="auto"/>
              <w:left w:val="nil"/>
              <w:bottom w:val="nil"/>
              <w:right w:val="single" w:sz="4"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37,80</w:t>
            </w:r>
          </w:p>
        </w:tc>
        <w:tc>
          <w:tcPr>
            <w:tcW w:w="709" w:type="dxa"/>
            <w:tcBorders>
              <w:top w:val="single" w:sz="4" w:space="0" w:color="auto"/>
              <w:left w:val="nil"/>
              <w:bottom w:val="nil"/>
              <w:right w:val="single" w:sz="4"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37,800</w:t>
            </w:r>
          </w:p>
        </w:tc>
        <w:tc>
          <w:tcPr>
            <w:tcW w:w="708" w:type="dxa"/>
            <w:tcBorders>
              <w:top w:val="single" w:sz="4" w:space="0" w:color="auto"/>
              <w:left w:val="nil"/>
              <w:bottom w:val="nil"/>
              <w:right w:val="single" w:sz="4"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13,11</w:t>
            </w:r>
          </w:p>
        </w:tc>
        <w:tc>
          <w:tcPr>
            <w:tcW w:w="709" w:type="dxa"/>
            <w:gridSpan w:val="2"/>
            <w:tcBorders>
              <w:top w:val="single" w:sz="4" w:space="0" w:color="auto"/>
              <w:left w:val="nil"/>
              <w:bottom w:val="nil"/>
              <w:right w:val="single" w:sz="4"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13,11</w:t>
            </w:r>
          </w:p>
        </w:tc>
        <w:tc>
          <w:tcPr>
            <w:tcW w:w="657" w:type="dxa"/>
            <w:gridSpan w:val="2"/>
            <w:tcBorders>
              <w:top w:val="nil"/>
              <w:left w:val="nil"/>
              <w:bottom w:val="nil"/>
              <w:right w:val="single" w:sz="4" w:space="0" w:color="auto"/>
            </w:tcBorders>
            <w:shd w:val="clear" w:color="auto" w:fill="FFFFFF" w:themeFill="background1"/>
            <w:noWrap/>
            <w:vAlign w:val="center"/>
            <w:hideMark/>
          </w:tcPr>
          <w:p w:rsidR="00B26587" w:rsidRPr="00B26587" w:rsidRDefault="00B26587" w:rsidP="00B26587">
            <w:pPr>
              <w:jc w:val="center"/>
              <w:rPr>
                <w:b/>
                <w:bCs/>
                <w:sz w:val="16"/>
                <w:szCs w:val="16"/>
              </w:rPr>
            </w:pPr>
            <w:r w:rsidRPr="00B26587">
              <w:rPr>
                <w:b/>
                <w:bCs/>
                <w:sz w:val="16"/>
                <w:szCs w:val="16"/>
              </w:rPr>
              <w:t>20,67</w:t>
            </w:r>
          </w:p>
        </w:tc>
        <w:tc>
          <w:tcPr>
            <w:tcW w:w="708" w:type="dxa"/>
            <w:gridSpan w:val="2"/>
            <w:tcBorders>
              <w:top w:val="nil"/>
              <w:left w:val="nil"/>
              <w:bottom w:val="nil"/>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28,5</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b/>
                <w:bCs/>
                <w:sz w:val="16"/>
                <w:szCs w:val="16"/>
              </w:rPr>
            </w:pPr>
            <w:r w:rsidRPr="00B26587">
              <w:rPr>
                <w:b/>
                <w:bCs/>
                <w:sz w:val="16"/>
                <w:szCs w:val="16"/>
              </w:rPr>
              <w:t>10,3</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b/>
                <w:bCs/>
                <w:sz w:val="16"/>
                <w:szCs w:val="16"/>
              </w:rPr>
            </w:pPr>
            <w:r w:rsidRPr="00B26587">
              <w:rPr>
                <w:b/>
                <w:bCs/>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b/>
                <w:bCs/>
                <w:sz w:val="16"/>
                <w:szCs w:val="16"/>
              </w:rPr>
            </w:pPr>
          </w:p>
        </w:tc>
      </w:tr>
      <w:tr w:rsidR="00B26587" w:rsidRPr="00B26587" w:rsidTr="00B26587">
        <w:trPr>
          <w:gridBefore w:val="1"/>
          <w:wBefore w:w="410" w:type="dxa"/>
          <w:trHeight w:val="84"/>
        </w:trPr>
        <w:tc>
          <w:tcPr>
            <w:tcW w:w="445" w:type="dxa"/>
            <w:gridSpan w:val="2"/>
            <w:tcBorders>
              <w:top w:val="nil"/>
              <w:left w:val="single" w:sz="4" w:space="0" w:color="auto"/>
              <w:bottom w:val="single" w:sz="4" w:space="0" w:color="auto"/>
              <w:right w:val="nil"/>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8229" w:type="dxa"/>
            <w:gridSpan w:val="24"/>
            <w:tcBorders>
              <w:top w:val="nil"/>
              <w:left w:val="nil"/>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xml:space="preserve">Задача 7. Мероприятия  по землеустройству и землепользованию в поселениях </w:t>
            </w:r>
          </w:p>
          <w:p w:rsidR="00B26587" w:rsidRPr="00B26587" w:rsidRDefault="00B26587" w:rsidP="00B26587">
            <w:pPr>
              <w:rPr>
                <w:sz w:val="16"/>
                <w:szCs w:val="16"/>
                <w:lang w:eastAsia="ru-RU"/>
              </w:rPr>
            </w:pPr>
            <w:r w:rsidRPr="00B26587">
              <w:rPr>
                <w:color w:val="000000"/>
                <w:sz w:val="16"/>
                <w:szCs w:val="16"/>
                <w:lang w:eastAsia="ru-RU"/>
              </w:rPr>
              <w:t> </w:t>
            </w:r>
          </w:p>
        </w:tc>
        <w:tc>
          <w:tcPr>
            <w:tcW w:w="750" w:type="dxa"/>
            <w:tcBorders>
              <w:top w:val="single" w:sz="4" w:space="0" w:color="auto"/>
              <w:left w:val="nil"/>
              <w:bottom w:val="single" w:sz="4" w:space="0" w:color="auto"/>
              <w:right w:val="nil"/>
            </w:tcBorders>
            <w:shd w:val="clear" w:color="000000" w:fill="FFFFFF"/>
            <w:noWrap/>
            <w:hideMark/>
          </w:tcPr>
          <w:p w:rsidR="00B26587" w:rsidRPr="00B26587" w:rsidRDefault="00B26587" w:rsidP="00B26587">
            <w:pPr>
              <w:rPr>
                <w:sz w:val="16"/>
                <w:szCs w:val="16"/>
                <w:lang w:eastAsia="ru-RU"/>
              </w:rPr>
            </w:pPr>
            <w:r w:rsidRPr="00B26587">
              <w:rPr>
                <w:sz w:val="16"/>
                <w:szCs w:val="16"/>
                <w:lang w:eastAsia="ru-RU"/>
              </w:rPr>
              <w:t> </w:t>
            </w:r>
          </w:p>
        </w:tc>
        <w:tc>
          <w:tcPr>
            <w:tcW w:w="709" w:type="dxa"/>
            <w:tcBorders>
              <w:top w:val="single" w:sz="4" w:space="0" w:color="auto"/>
              <w:left w:val="nil"/>
              <w:bottom w:val="single" w:sz="4" w:space="0" w:color="auto"/>
              <w:right w:val="nil"/>
            </w:tcBorders>
            <w:shd w:val="clear" w:color="000000" w:fill="FFFFFF"/>
            <w:noWrap/>
            <w:hideMark/>
          </w:tcPr>
          <w:p w:rsidR="00B26587" w:rsidRPr="00B26587" w:rsidRDefault="00B26587" w:rsidP="00B26587">
            <w:pPr>
              <w:rPr>
                <w:sz w:val="16"/>
                <w:szCs w:val="16"/>
                <w:lang w:eastAsia="ru-RU"/>
              </w:rPr>
            </w:pPr>
            <w:r w:rsidRPr="00B26587">
              <w:rPr>
                <w:sz w:val="16"/>
                <w:szCs w:val="16"/>
                <w:lang w:eastAsia="ru-RU"/>
              </w:rPr>
              <w:t> </w:t>
            </w:r>
          </w:p>
        </w:tc>
        <w:tc>
          <w:tcPr>
            <w:tcW w:w="709" w:type="dxa"/>
            <w:tcBorders>
              <w:top w:val="single" w:sz="4" w:space="0" w:color="auto"/>
              <w:left w:val="nil"/>
              <w:bottom w:val="single" w:sz="4" w:space="0" w:color="auto"/>
              <w:right w:val="nil"/>
            </w:tcBorders>
            <w:shd w:val="clear" w:color="000000" w:fill="FFFFFF"/>
            <w:noWrap/>
            <w:hideMark/>
          </w:tcPr>
          <w:p w:rsidR="00B26587" w:rsidRPr="00B26587" w:rsidRDefault="00B26587" w:rsidP="00B26587">
            <w:pPr>
              <w:rPr>
                <w:sz w:val="16"/>
                <w:szCs w:val="16"/>
                <w:lang w:eastAsia="ru-RU"/>
              </w:rPr>
            </w:pPr>
            <w:r w:rsidRPr="00B26587">
              <w:rPr>
                <w:sz w:val="16"/>
                <w:szCs w:val="16"/>
                <w:lang w:eastAsia="ru-RU"/>
              </w:rPr>
              <w:t> </w:t>
            </w:r>
          </w:p>
        </w:tc>
        <w:tc>
          <w:tcPr>
            <w:tcW w:w="708" w:type="dxa"/>
            <w:tcBorders>
              <w:top w:val="single" w:sz="4" w:space="0" w:color="auto"/>
              <w:left w:val="nil"/>
              <w:bottom w:val="single" w:sz="4" w:space="0" w:color="auto"/>
              <w:right w:val="nil"/>
            </w:tcBorders>
            <w:shd w:val="clear" w:color="000000" w:fill="FFFFFF"/>
            <w:noWrap/>
            <w:hideMark/>
          </w:tcPr>
          <w:p w:rsidR="00B26587" w:rsidRPr="00B26587" w:rsidRDefault="00B26587" w:rsidP="00B26587">
            <w:pPr>
              <w:rPr>
                <w:sz w:val="16"/>
                <w:szCs w:val="16"/>
                <w:lang w:eastAsia="ru-RU"/>
              </w:rPr>
            </w:pPr>
            <w:r w:rsidRPr="00B26587">
              <w:rPr>
                <w:sz w:val="16"/>
                <w:szCs w:val="16"/>
                <w:lang w:eastAsia="ru-RU"/>
              </w:rPr>
              <w:t> </w:t>
            </w:r>
          </w:p>
        </w:tc>
        <w:tc>
          <w:tcPr>
            <w:tcW w:w="709" w:type="dxa"/>
            <w:gridSpan w:val="2"/>
            <w:tcBorders>
              <w:top w:val="single" w:sz="4" w:space="0" w:color="auto"/>
              <w:left w:val="nil"/>
              <w:bottom w:val="single" w:sz="4" w:space="0" w:color="auto"/>
              <w:right w:val="nil"/>
            </w:tcBorders>
            <w:shd w:val="clear" w:color="000000" w:fill="FFFFFF"/>
            <w:noWrap/>
            <w:hideMark/>
          </w:tcPr>
          <w:p w:rsidR="00B26587" w:rsidRPr="00B26587" w:rsidRDefault="00B26587" w:rsidP="00B26587">
            <w:pPr>
              <w:rPr>
                <w:sz w:val="16"/>
                <w:szCs w:val="16"/>
                <w:lang w:eastAsia="ru-RU"/>
              </w:rPr>
            </w:pPr>
            <w:r w:rsidRPr="00B26587">
              <w:rPr>
                <w:sz w:val="16"/>
                <w:szCs w:val="16"/>
                <w:lang w:eastAsia="ru-RU"/>
              </w:rPr>
              <w:t> </w:t>
            </w:r>
          </w:p>
        </w:tc>
        <w:tc>
          <w:tcPr>
            <w:tcW w:w="1365"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lang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rFonts w:ascii="Arial CYR" w:hAnsi="Arial CYR" w:cs="Arial CYR"/>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rFonts w:ascii="Arial CYR" w:hAnsi="Arial CYR" w:cs="Arial CYR"/>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rFonts w:ascii="Arial CYR" w:hAnsi="Arial CYR" w:cs="Arial CYR"/>
                <w:sz w:val="16"/>
                <w:szCs w:val="16"/>
                <w:lang w:eastAsia="ru-RU"/>
              </w:rPr>
            </w:pPr>
          </w:p>
        </w:tc>
      </w:tr>
      <w:tr w:rsidR="00B26587" w:rsidRPr="00B26587" w:rsidTr="00B26587">
        <w:trPr>
          <w:gridBefore w:val="1"/>
          <w:wBefore w:w="410" w:type="dxa"/>
          <w:trHeight w:val="1123"/>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B26587" w:rsidRPr="00B26587" w:rsidRDefault="00B26587" w:rsidP="00B26587">
            <w:pPr>
              <w:rPr>
                <w:sz w:val="16"/>
                <w:szCs w:val="16"/>
                <w:lang w:eastAsia="ru-RU"/>
              </w:rPr>
            </w:pPr>
            <w:r w:rsidRPr="00B26587">
              <w:rPr>
                <w:sz w:val="16"/>
                <w:szCs w:val="16"/>
                <w:lang w:eastAsia="ru-RU"/>
              </w:rPr>
              <w:t>Мероприятия  по землеустройству и землепользованию в поселениях (межевание земельных участков)</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0412</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0110083090</w:t>
            </w:r>
          </w:p>
        </w:tc>
        <w:tc>
          <w:tcPr>
            <w:tcW w:w="750"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50,00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rPr>
            </w:pPr>
            <w:r w:rsidRPr="00B26587">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sz w:val="16"/>
                <w:szCs w:val="16"/>
              </w:rPr>
            </w:pPr>
            <w:r w:rsidRPr="00B26587">
              <w:rPr>
                <w:sz w:val="16"/>
                <w:szCs w:val="16"/>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p>
        </w:tc>
      </w:tr>
      <w:tr w:rsidR="00B26587" w:rsidRPr="00B26587" w:rsidTr="00B26587">
        <w:trPr>
          <w:gridBefore w:val="1"/>
          <w:wBefore w:w="410" w:type="dxa"/>
          <w:trHeight w:val="247"/>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p>
        </w:tc>
        <w:tc>
          <w:tcPr>
            <w:tcW w:w="1556" w:type="dxa"/>
            <w:gridSpan w:val="5"/>
            <w:tcBorders>
              <w:top w:val="nil"/>
              <w:left w:val="nil"/>
              <w:bottom w:val="single" w:sz="4" w:space="0" w:color="auto"/>
              <w:right w:val="single" w:sz="4" w:space="0" w:color="auto"/>
            </w:tcBorders>
            <w:shd w:val="clear" w:color="000000" w:fill="FFFFFF"/>
            <w:hideMark/>
          </w:tcPr>
          <w:p w:rsidR="00B26587" w:rsidRPr="00B26587" w:rsidRDefault="00B26587" w:rsidP="00B26587">
            <w:pPr>
              <w:rPr>
                <w:sz w:val="16"/>
                <w:szCs w:val="16"/>
                <w:lang w:eastAsia="ru-RU"/>
              </w:rPr>
            </w:pP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p>
        </w:tc>
        <w:tc>
          <w:tcPr>
            <w:tcW w:w="750"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rPr>
            </w:pP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sz w:val="16"/>
                <w:szCs w:val="16"/>
              </w:rPr>
            </w:pP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p>
        </w:tc>
      </w:tr>
      <w:tr w:rsidR="00B26587" w:rsidRPr="00B26587" w:rsidTr="00B26587">
        <w:trPr>
          <w:gridBefore w:val="1"/>
          <w:wBefore w:w="410" w:type="dxa"/>
          <w:trHeight w:val="125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B26587" w:rsidRPr="00B26587" w:rsidRDefault="00B26587" w:rsidP="00B26587">
            <w:pPr>
              <w:rPr>
                <w:sz w:val="16"/>
                <w:szCs w:val="16"/>
                <w:lang w:eastAsia="ru-RU"/>
              </w:rPr>
            </w:pPr>
            <w:r w:rsidRPr="00B26587">
              <w:rPr>
                <w:sz w:val="16"/>
                <w:szCs w:val="16"/>
                <w:lang w:eastAsia="ru-RU"/>
              </w:rPr>
              <w:t xml:space="preserve">Внесение </w:t>
            </w:r>
            <w:proofErr w:type="gramStart"/>
            <w:r w:rsidRPr="00B26587">
              <w:rPr>
                <w:sz w:val="16"/>
                <w:szCs w:val="16"/>
                <w:lang w:eastAsia="ru-RU"/>
              </w:rPr>
              <w:t>сведений местоположения границ территориальных зон поселка</w:t>
            </w:r>
            <w:proofErr w:type="gramEnd"/>
            <w:r w:rsidRPr="00B26587">
              <w:rPr>
                <w:sz w:val="16"/>
                <w:szCs w:val="16"/>
                <w:lang w:eastAsia="ru-RU"/>
              </w:rPr>
              <w:t xml:space="preserve"> Большая Ирба и с. </w:t>
            </w:r>
            <w:proofErr w:type="spellStart"/>
            <w:r w:rsidRPr="00B26587">
              <w:rPr>
                <w:sz w:val="16"/>
                <w:szCs w:val="16"/>
                <w:lang w:eastAsia="ru-RU"/>
              </w:rPr>
              <w:t>Поначево</w:t>
            </w:r>
            <w:proofErr w:type="spellEnd"/>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0412</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rPr>
            </w:pPr>
            <w:r w:rsidRPr="00B26587">
              <w:rPr>
                <w:sz w:val="16"/>
                <w:szCs w:val="16"/>
              </w:rPr>
              <w:t>100,00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rPr>
            </w:pPr>
            <w:r w:rsidRPr="00B26587">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sz w:val="16"/>
                <w:szCs w:val="16"/>
              </w:rPr>
            </w:pPr>
            <w:r w:rsidRPr="00B26587">
              <w:rPr>
                <w:sz w:val="16"/>
                <w:szCs w:val="16"/>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p>
        </w:tc>
      </w:tr>
      <w:tr w:rsidR="00B26587" w:rsidRPr="00B26587" w:rsidTr="00B26587">
        <w:trPr>
          <w:gridBefore w:val="1"/>
          <w:wBefore w:w="410" w:type="dxa"/>
          <w:trHeight w:val="268"/>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hideMark/>
          </w:tcPr>
          <w:p w:rsidR="00B26587" w:rsidRPr="00B26587" w:rsidRDefault="00B26587" w:rsidP="00B26587">
            <w:pPr>
              <w:jc w:val="center"/>
              <w:rPr>
                <w:sz w:val="16"/>
                <w:szCs w:val="16"/>
                <w:lang w:eastAsia="ru-RU"/>
              </w:rPr>
            </w:pPr>
            <w:r w:rsidRPr="00B26587">
              <w:rPr>
                <w:sz w:val="16"/>
                <w:szCs w:val="16"/>
                <w:lang w:eastAsia="ru-RU"/>
              </w:rPr>
              <w:t>итого по задаче 7</w:t>
            </w:r>
          </w:p>
        </w:tc>
        <w:tc>
          <w:tcPr>
            <w:tcW w:w="852"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sz w:val="16"/>
                <w:szCs w:val="16"/>
                <w:lang w:eastAsia="ru-RU"/>
              </w:rPr>
            </w:pPr>
            <w:r w:rsidRPr="00B26587">
              <w:rPr>
                <w:sz w:val="16"/>
                <w:szCs w:val="16"/>
                <w:lang w:eastAsia="ru-RU"/>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b/>
                <w:bCs/>
                <w:sz w:val="16"/>
                <w:szCs w:val="16"/>
                <w:lang w:eastAsia="ru-RU"/>
              </w:rPr>
            </w:pPr>
            <w:r w:rsidRPr="00B26587">
              <w:rPr>
                <w:b/>
                <w:bCs/>
                <w:sz w:val="16"/>
                <w:szCs w:val="16"/>
                <w:lang w:eastAsia="ru-RU"/>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125,00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26587" w:rsidRPr="00B26587" w:rsidRDefault="00B26587" w:rsidP="00B26587">
            <w:pPr>
              <w:jc w:val="center"/>
              <w:rPr>
                <w:b/>
                <w:bCs/>
                <w:sz w:val="16"/>
                <w:szCs w:val="16"/>
              </w:rPr>
            </w:pPr>
            <w:r w:rsidRPr="00B26587">
              <w:rPr>
                <w:b/>
                <w:bCs/>
                <w:sz w:val="16"/>
                <w:szCs w:val="16"/>
              </w:rPr>
              <w:t>100,00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b/>
                <w:bCs/>
                <w:sz w:val="16"/>
                <w:szCs w:val="16"/>
              </w:rPr>
            </w:pPr>
            <w:r w:rsidRPr="00B26587">
              <w:rPr>
                <w:b/>
                <w:bCs/>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b/>
                <w:bCs/>
                <w:sz w:val="16"/>
                <w:szCs w:val="16"/>
              </w:rPr>
            </w:pPr>
            <w:r w:rsidRPr="00B26587">
              <w:rPr>
                <w:b/>
                <w:bCs/>
                <w:sz w:val="16"/>
                <w:szCs w:val="16"/>
              </w:rPr>
              <w:t>0,0</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b/>
                <w:bCs/>
                <w:sz w:val="16"/>
                <w:szCs w:val="16"/>
              </w:rPr>
            </w:pPr>
            <w:r w:rsidRPr="00B26587">
              <w:rPr>
                <w:b/>
                <w:bCs/>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b/>
                <w:bCs/>
                <w:sz w:val="16"/>
                <w:szCs w:val="16"/>
              </w:rPr>
            </w:pPr>
          </w:p>
        </w:tc>
      </w:tr>
      <w:tr w:rsidR="00B26587" w:rsidRPr="00B26587" w:rsidTr="00B26587">
        <w:trPr>
          <w:gridBefore w:val="1"/>
          <w:wBefore w:w="410" w:type="dxa"/>
          <w:trHeight w:val="37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xml:space="preserve">Всего </w:t>
            </w:r>
          </w:p>
        </w:tc>
        <w:tc>
          <w:tcPr>
            <w:tcW w:w="852" w:type="dxa"/>
            <w:gridSpan w:val="2"/>
            <w:tcBorders>
              <w:top w:val="nil"/>
              <w:left w:val="nil"/>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635" w:type="dxa"/>
            <w:tcBorders>
              <w:top w:val="nil"/>
              <w:left w:val="nil"/>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424" w:type="dxa"/>
            <w:tcBorders>
              <w:top w:val="nil"/>
              <w:left w:val="nil"/>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617" w:type="dxa"/>
            <w:tcBorders>
              <w:top w:val="nil"/>
              <w:left w:val="nil"/>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B26587" w:rsidRPr="00B26587" w:rsidRDefault="00B26587" w:rsidP="00B26587">
            <w:pPr>
              <w:jc w:val="center"/>
              <w:rPr>
                <w:b/>
                <w:bCs/>
                <w:sz w:val="16"/>
                <w:szCs w:val="16"/>
                <w:lang w:eastAsia="ru-RU"/>
              </w:rPr>
            </w:pPr>
            <w:r w:rsidRPr="00B26587">
              <w:rPr>
                <w:b/>
                <w:bCs/>
                <w:sz w:val="16"/>
                <w:szCs w:val="16"/>
                <w:lang w:eastAsia="ru-RU"/>
              </w:rPr>
              <w:t>1058,54</w:t>
            </w:r>
          </w:p>
        </w:tc>
        <w:tc>
          <w:tcPr>
            <w:tcW w:w="650" w:type="dxa"/>
            <w:gridSpan w:val="3"/>
            <w:tcBorders>
              <w:top w:val="nil"/>
              <w:left w:val="nil"/>
              <w:bottom w:val="single" w:sz="4" w:space="0" w:color="auto"/>
              <w:right w:val="single" w:sz="4" w:space="0" w:color="auto"/>
            </w:tcBorders>
            <w:shd w:val="clear" w:color="000000" w:fill="FFFFFF"/>
            <w:noWrap/>
            <w:vAlign w:val="bottom"/>
            <w:hideMark/>
          </w:tcPr>
          <w:p w:rsidR="00B26587" w:rsidRPr="00B26587" w:rsidRDefault="00B26587" w:rsidP="00B26587">
            <w:pPr>
              <w:jc w:val="center"/>
              <w:rPr>
                <w:b/>
                <w:bCs/>
                <w:sz w:val="16"/>
                <w:szCs w:val="16"/>
                <w:lang w:eastAsia="ru-RU"/>
              </w:rPr>
            </w:pPr>
            <w:r w:rsidRPr="00B26587">
              <w:rPr>
                <w:b/>
                <w:bCs/>
                <w:sz w:val="16"/>
                <w:szCs w:val="16"/>
                <w:lang w:eastAsia="ru-RU"/>
              </w:rPr>
              <w:t>563,7754</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B26587" w:rsidRPr="00B26587" w:rsidRDefault="00B26587" w:rsidP="00B26587">
            <w:pPr>
              <w:jc w:val="center"/>
              <w:rPr>
                <w:b/>
                <w:bCs/>
                <w:sz w:val="16"/>
                <w:szCs w:val="16"/>
                <w:lang w:eastAsia="ru-RU"/>
              </w:rPr>
            </w:pPr>
            <w:r w:rsidRPr="00B26587">
              <w:rPr>
                <w:b/>
                <w:bCs/>
                <w:sz w:val="16"/>
                <w:szCs w:val="16"/>
                <w:lang w:eastAsia="ru-RU"/>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B26587" w:rsidRPr="00B26587" w:rsidRDefault="00B26587" w:rsidP="00B26587">
            <w:pPr>
              <w:jc w:val="center"/>
              <w:rPr>
                <w:b/>
                <w:bCs/>
                <w:sz w:val="16"/>
                <w:szCs w:val="16"/>
              </w:rPr>
            </w:pPr>
            <w:r w:rsidRPr="00B26587">
              <w:rPr>
                <w:b/>
                <w:bCs/>
                <w:sz w:val="16"/>
                <w:szCs w:val="16"/>
              </w:rPr>
              <w:t>683,40</w:t>
            </w:r>
          </w:p>
        </w:tc>
        <w:tc>
          <w:tcPr>
            <w:tcW w:w="709" w:type="dxa"/>
            <w:tcBorders>
              <w:top w:val="nil"/>
              <w:left w:val="nil"/>
              <w:bottom w:val="single" w:sz="4" w:space="0" w:color="auto"/>
              <w:right w:val="single" w:sz="4" w:space="0" w:color="auto"/>
            </w:tcBorders>
            <w:shd w:val="clear" w:color="000000" w:fill="FFFFFF"/>
            <w:noWrap/>
            <w:vAlign w:val="bottom"/>
            <w:hideMark/>
          </w:tcPr>
          <w:p w:rsidR="00B26587" w:rsidRPr="00B26587" w:rsidRDefault="00B26587" w:rsidP="00B26587">
            <w:pPr>
              <w:jc w:val="center"/>
              <w:rPr>
                <w:b/>
                <w:bCs/>
                <w:sz w:val="16"/>
                <w:szCs w:val="16"/>
              </w:rPr>
            </w:pPr>
            <w:r w:rsidRPr="00B26587">
              <w:rPr>
                <w:b/>
                <w:bCs/>
                <w:sz w:val="16"/>
                <w:szCs w:val="16"/>
              </w:rPr>
              <w:t>1413,72</w:t>
            </w:r>
          </w:p>
        </w:tc>
        <w:tc>
          <w:tcPr>
            <w:tcW w:w="709" w:type="dxa"/>
            <w:tcBorders>
              <w:top w:val="nil"/>
              <w:left w:val="nil"/>
              <w:bottom w:val="single" w:sz="4" w:space="0" w:color="auto"/>
              <w:right w:val="single" w:sz="4" w:space="0" w:color="auto"/>
            </w:tcBorders>
            <w:shd w:val="clear" w:color="000000" w:fill="FFFFFF"/>
            <w:noWrap/>
            <w:vAlign w:val="bottom"/>
            <w:hideMark/>
          </w:tcPr>
          <w:p w:rsidR="00B26587" w:rsidRPr="00B26587" w:rsidRDefault="00B26587" w:rsidP="00B26587">
            <w:pPr>
              <w:jc w:val="center"/>
              <w:rPr>
                <w:b/>
                <w:bCs/>
                <w:sz w:val="16"/>
                <w:szCs w:val="16"/>
              </w:rPr>
            </w:pPr>
            <w:r w:rsidRPr="00B26587">
              <w:rPr>
                <w:b/>
                <w:bCs/>
                <w:sz w:val="16"/>
                <w:szCs w:val="16"/>
              </w:rPr>
              <w:t>2895,011</w:t>
            </w:r>
          </w:p>
        </w:tc>
        <w:tc>
          <w:tcPr>
            <w:tcW w:w="708" w:type="dxa"/>
            <w:tcBorders>
              <w:top w:val="nil"/>
              <w:left w:val="nil"/>
              <w:bottom w:val="single" w:sz="4" w:space="0" w:color="auto"/>
              <w:right w:val="single" w:sz="4" w:space="0" w:color="auto"/>
            </w:tcBorders>
            <w:shd w:val="clear" w:color="000000" w:fill="FFFFFF"/>
            <w:noWrap/>
            <w:vAlign w:val="bottom"/>
            <w:hideMark/>
          </w:tcPr>
          <w:p w:rsidR="00B26587" w:rsidRPr="00B26587" w:rsidRDefault="00B26587" w:rsidP="00B26587">
            <w:pPr>
              <w:jc w:val="center"/>
              <w:rPr>
                <w:b/>
                <w:bCs/>
                <w:sz w:val="16"/>
                <w:szCs w:val="16"/>
              </w:rPr>
            </w:pPr>
            <w:r w:rsidRPr="00B26587">
              <w:rPr>
                <w:b/>
                <w:bCs/>
                <w:sz w:val="16"/>
                <w:szCs w:val="16"/>
              </w:rPr>
              <w:t>1257,41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B26587" w:rsidRPr="00B26587" w:rsidRDefault="00B26587" w:rsidP="00B26587">
            <w:pPr>
              <w:jc w:val="center"/>
              <w:rPr>
                <w:b/>
                <w:bCs/>
                <w:iCs/>
                <w:sz w:val="16"/>
                <w:szCs w:val="16"/>
              </w:rPr>
            </w:pPr>
            <w:r w:rsidRPr="00B26587">
              <w:rPr>
                <w:b/>
                <w:bCs/>
                <w:iCs/>
                <w:sz w:val="16"/>
                <w:szCs w:val="16"/>
              </w:rPr>
              <w:t>1225,87</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b/>
                <w:bCs/>
                <w:iCs/>
                <w:sz w:val="16"/>
                <w:szCs w:val="16"/>
              </w:rPr>
            </w:pPr>
            <w:r w:rsidRPr="00B26587">
              <w:rPr>
                <w:b/>
                <w:bCs/>
                <w:iCs/>
                <w:sz w:val="16"/>
                <w:szCs w:val="16"/>
              </w:rPr>
              <w:t>1974,72</w:t>
            </w:r>
          </w:p>
        </w:tc>
        <w:tc>
          <w:tcPr>
            <w:tcW w:w="708" w:type="dxa"/>
            <w:gridSpan w:val="2"/>
            <w:tcBorders>
              <w:top w:val="nil"/>
              <w:left w:val="nil"/>
              <w:bottom w:val="single" w:sz="4" w:space="0" w:color="auto"/>
              <w:right w:val="single" w:sz="4" w:space="0" w:color="auto"/>
            </w:tcBorders>
            <w:shd w:val="clear" w:color="000000" w:fill="FFFFFF"/>
            <w:vAlign w:val="center"/>
          </w:tcPr>
          <w:p w:rsidR="00B26587" w:rsidRPr="00B26587" w:rsidRDefault="00B26587" w:rsidP="00B26587">
            <w:pPr>
              <w:jc w:val="center"/>
              <w:rPr>
                <w:b/>
                <w:bCs/>
                <w:iCs/>
                <w:sz w:val="16"/>
                <w:szCs w:val="16"/>
              </w:rPr>
            </w:pPr>
            <w:r w:rsidRPr="00B26587">
              <w:rPr>
                <w:b/>
                <w:bCs/>
                <w:iCs/>
                <w:sz w:val="16"/>
                <w:szCs w:val="16"/>
              </w:rPr>
              <w:t>2374,60106</w:t>
            </w:r>
          </w:p>
        </w:tc>
        <w:tc>
          <w:tcPr>
            <w:tcW w:w="65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b/>
                <w:bCs/>
                <w:iCs/>
                <w:sz w:val="16"/>
                <w:szCs w:val="16"/>
              </w:rPr>
            </w:pPr>
            <w:r w:rsidRPr="00B26587">
              <w:rPr>
                <w:b/>
                <w:bCs/>
                <w:iCs/>
                <w:sz w:val="16"/>
                <w:szCs w:val="16"/>
              </w:rPr>
              <w:t>351,38</w:t>
            </w:r>
          </w:p>
        </w:tc>
        <w:tc>
          <w:tcPr>
            <w:tcW w:w="708"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b/>
                <w:bCs/>
                <w:iCs/>
                <w:sz w:val="16"/>
                <w:szCs w:val="16"/>
              </w:rPr>
            </w:pPr>
            <w:r w:rsidRPr="00B26587">
              <w:rPr>
                <w:b/>
                <w:bCs/>
                <w:iCs/>
                <w:sz w:val="16"/>
                <w:szCs w:val="16"/>
              </w:rPr>
              <w:t>351,38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b/>
                <w:bCs/>
                <w:iCs/>
                <w:sz w:val="16"/>
                <w:szCs w:val="16"/>
              </w:rPr>
            </w:pPr>
          </w:p>
        </w:tc>
      </w:tr>
      <w:tr w:rsidR="00B26587" w:rsidRPr="00B26587" w:rsidTr="00B26587">
        <w:trPr>
          <w:gridBefore w:val="1"/>
          <w:wBefore w:w="410" w:type="dxa"/>
          <w:trHeight w:val="255"/>
        </w:trPr>
        <w:tc>
          <w:tcPr>
            <w:tcW w:w="445"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1556" w:type="dxa"/>
            <w:gridSpan w:val="5"/>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852"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692" w:type="dxa"/>
            <w:gridSpan w:val="3"/>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635"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424"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324"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617"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708"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709"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650" w:type="dxa"/>
            <w:gridSpan w:val="3"/>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1062"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750"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709"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709"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708"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709"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1365" w:type="dxa"/>
            <w:gridSpan w:val="4"/>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657" w:type="dxa"/>
            <w:tcBorders>
              <w:top w:val="nil"/>
              <w:left w:val="nil"/>
              <w:bottom w:val="nil"/>
              <w:right w:val="nil"/>
            </w:tcBorders>
          </w:tcPr>
          <w:p w:rsidR="00B26587" w:rsidRPr="00B26587" w:rsidRDefault="00B26587" w:rsidP="00B26587">
            <w:pPr>
              <w:rPr>
                <w:rFonts w:ascii="Arial CYR" w:hAnsi="Arial CYR" w:cs="Arial CYR"/>
                <w:sz w:val="16"/>
                <w:szCs w:val="16"/>
                <w:lang w:eastAsia="ru-RU"/>
              </w:rPr>
            </w:pPr>
          </w:p>
        </w:tc>
        <w:tc>
          <w:tcPr>
            <w:tcW w:w="708" w:type="dxa"/>
            <w:tcBorders>
              <w:top w:val="nil"/>
              <w:left w:val="nil"/>
              <w:bottom w:val="nil"/>
              <w:right w:val="nil"/>
            </w:tcBorders>
          </w:tcPr>
          <w:p w:rsidR="00B26587" w:rsidRPr="00B26587" w:rsidRDefault="00B26587" w:rsidP="00B26587">
            <w:pPr>
              <w:rPr>
                <w:rFonts w:ascii="Arial CYR" w:hAnsi="Arial CYR" w:cs="Arial CYR"/>
                <w:sz w:val="16"/>
                <w:szCs w:val="16"/>
                <w:lang w:eastAsia="ru-RU"/>
              </w:rPr>
            </w:pPr>
          </w:p>
        </w:tc>
        <w:tc>
          <w:tcPr>
            <w:tcW w:w="567"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r>
    </w:tbl>
    <w:p w:rsidR="00B26587" w:rsidRPr="00B26587" w:rsidRDefault="00B26587" w:rsidP="00B26587">
      <w:pPr>
        <w:jc w:val="both"/>
        <w:rPr>
          <w:color w:val="000000" w:themeColor="text1"/>
          <w:sz w:val="16"/>
          <w:szCs w:val="16"/>
        </w:rPr>
        <w:sectPr w:rsidR="00B26587" w:rsidRPr="00B26587" w:rsidSect="00B26587">
          <w:pgSz w:w="16838" w:h="11905" w:orient="landscape" w:code="9"/>
          <w:pgMar w:top="1418" w:right="1134" w:bottom="709" w:left="902" w:header="720" w:footer="720" w:gutter="0"/>
          <w:cols w:space="720"/>
        </w:sectPr>
      </w:pPr>
    </w:p>
    <w:p w:rsidR="00B26587" w:rsidRPr="00B26587" w:rsidRDefault="00B26587" w:rsidP="00B26587">
      <w:pPr>
        <w:widowControl w:val="0"/>
        <w:autoSpaceDE w:val="0"/>
        <w:autoSpaceDN w:val="0"/>
        <w:adjustRightInd w:val="0"/>
        <w:ind w:left="5103"/>
        <w:outlineLvl w:val="0"/>
        <w:rPr>
          <w:color w:val="000000" w:themeColor="text1"/>
          <w:sz w:val="16"/>
          <w:szCs w:val="16"/>
        </w:rPr>
      </w:pPr>
      <w:r w:rsidRPr="00B26587">
        <w:rPr>
          <w:color w:val="000000" w:themeColor="text1"/>
          <w:sz w:val="16"/>
          <w:szCs w:val="16"/>
        </w:rPr>
        <w:lastRenderedPageBreak/>
        <w:t>Приложение № 2</w:t>
      </w:r>
    </w:p>
    <w:p w:rsidR="00B26587" w:rsidRPr="00B26587" w:rsidRDefault="00B26587" w:rsidP="00B26587">
      <w:pPr>
        <w:widowControl w:val="0"/>
        <w:autoSpaceDE w:val="0"/>
        <w:autoSpaceDN w:val="0"/>
        <w:adjustRightInd w:val="0"/>
        <w:ind w:left="5103"/>
        <w:rPr>
          <w:color w:val="000000" w:themeColor="text1"/>
          <w:sz w:val="16"/>
          <w:szCs w:val="16"/>
        </w:rPr>
      </w:pPr>
      <w:r w:rsidRPr="00B26587">
        <w:rPr>
          <w:color w:val="000000" w:themeColor="text1"/>
          <w:sz w:val="16"/>
          <w:szCs w:val="16"/>
        </w:rPr>
        <w:t>к муниципальной программе «Обеспечение жизнедеятельности, улучшение качества жизни населения муниципального образования»</w:t>
      </w:r>
    </w:p>
    <w:p w:rsidR="00B26587" w:rsidRPr="00B26587" w:rsidRDefault="00B26587" w:rsidP="00B26587">
      <w:pPr>
        <w:widowControl w:val="0"/>
        <w:autoSpaceDE w:val="0"/>
        <w:autoSpaceDN w:val="0"/>
        <w:adjustRightInd w:val="0"/>
        <w:jc w:val="both"/>
        <w:rPr>
          <w:color w:val="000000" w:themeColor="text1"/>
          <w:sz w:val="16"/>
          <w:szCs w:val="16"/>
        </w:rPr>
      </w:pPr>
    </w:p>
    <w:p w:rsidR="00B26587" w:rsidRPr="00B26587" w:rsidRDefault="00B26587" w:rsidP="00B26587">
      <w:pPr>
        <w:widowControl w:val="0"/>
        <w:autoSpaceDE w:val="0"/>
        <w:autoSpaceDN w:val="0"/>
        <w:adjustRightInd w:val="0"/>
        <w:jc w:val="center"/>
        <w:rPr>
          <w:b/>
          <w:color w:val="000000" w:themeColor="text1"/>
          <w:sz w:val="16"/>
          <w:szCs w:val="16"/>
        </w:rPr>
      </w:pPr>
      <w:bookmarkStart w:id="70" w:name="Par30"/>
      <w:bookmarkEnd w:id="70"/>
      <w:r w:rsidRPr="00B26587">
        <w:rPr>
          <w:b/>
          <w:color w:val="000000" w:themeColor="text1"/>
          <w:sz w:val="16"/>
          <w:szCs w:val="16"/>
        </w:rPr>
        <w:t>Подпрограмма 2</w:t>
      </w:r>
    </w:p>
    <w:p w:rsidR="00B26587" w:rsidRPr="00B26587" w:rsidRDefault="00B26587" w:rsidP="00B26587">
      <w:pPr>
        <w:widowControl w:val="0"/>
        <w:autoSpaceDE w:val="0"/>
        <w:autoSpaceDN w:val="0"/>
        <w:adjustRightInd w:val="0"/>
        <w:jc w:val="center"/>
        <w:rPr>
          <w:b/>
          <w:color w:val="000000" w:themeColor="text1"/>
          <w:sz w:val="16"/>
          <w:szCs w:val="16"/>
        </w:rPr>
      </w:pPr>
      <w:r w:rsidRPr="00B26587">
        <w:rPr>
          <w:b/>
          <w:color w:val="000000" w:themeColor="text1"/>
          <w:sz w:val="16"/>
          <w:szCs w:val="16"/>
        </w:rPr>
        <w:t>«Организация дорожного движения в муниципальном образовании поселок Большая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0" w:type="auto"/>
        <w:tblCellSpacing w:w="5" w:type="nil"/>
        <w:tblInd w:w="75" w:type="dxa"/>
        <w:tblLayout w:type="fixed"/>
        <w:tblCellMar>
          <w:left w:w="75" w:type="dxa"/>
          <w:right w:w="75" w:type="dxa"/>
        </w:tblCellMar>
        <w:tblLook w:val="0000"/>
      </w:tblPr>
      <w:tblGrid>
        <w:gridCol w:w="540"/>
        <w:gridCol w:w="3960"/>
        <w:gridCol w:w="4848"/>
      </w:tblGrid>
      <w:tr w:rsidR="00B26587" w:rsidRPr="0089325D" w:rsidTr="00B26587">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w:t>
            </w:r>
            <w:proofErr w:type="spellStart"/>
            <w:proofErr w:type="gramStart"/>
            <w:r w:rsidRPr="0089325D">
              <w:rPr>
                <w:rFonts w:ascii="Times New Roman" w:hAnsi="Times New Roman" w:cs="Times New Roman"/>
                <w:color w:val="000000" w:themeColor="text1"/>
                <w:sz w:val="16"/>
                <w:szCs w:val="16"/>
              </w:rPr>
              <w:t>п</w:t>
            </w:r>
            <w:proofErr w:type="spellEnd"/>
            <w:proofErr w:type="gramEnd"/>
            <w:r w:rsidRPr="0089325D">
              <w:rPr>
                <w:rFonts w:ascii="Times New Roman" w:hAnsi="Times New Roman" w:cs="Times New Roman"/>
                <w:color w:val="000000" w:themeColor="text1"/>
                <w:sz w:val="16"/>
                <w:szCs w:val="16"/>
              </w:rPr>
              <w:t>/</w:t>
            </w:r>
            <w:proofErr w:type="spellStart"/>
            <w:r w:rsidRPr="0089325D">
              <w:rPr>
                <w:rFonts w:ascii="Times New Roman" w:hAnsi="Times New Roman" w:cs="Times New Roman"/>
                <w:color w:val="000000" w:themeColor="text1"/>
                <w:sz w:val="16"/>
                <w:szCs w:val="16"/>
              </w:rPr>
              <w:t>п</w:t>
            </w:r>
            <w:proofErr w:type="spellEnd"/>
          </w:p>
        </w:tc>
        <w:tc>
          <w:tcPr>
            <w:tcW w:w="3960" w:type="dxa"/>
            <w:tcBorders>
              <w:top w:val="single" w:sz="4" w:space="0" w:color="auto"/>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Наименование абзаца подпрограммы</w:t>
            </w:r>
          </w:p>
        </w:tc>
        <w:tc>
          <w:tcPr>
            <w:tcW w:w="4848" w:type="dxa"/>
            <w:tcBorders>
              <w:top w:val="single" w:sz="4" w:space="0" w:color="auto"/>
              <w:left w:val="single" w:sz="4" w:space="0" w:color="auto"/>
              <w:bottom w:val="single" w:sz="4" w:space="0" w:color="auto"/>
              <w:right w:val="single" w:sz="4" w:space="0" w:color="auto"/>
            </w:tcBorders>
          </w:tcPr>
          <w:p w:rsidR="00B26587" w:rsidRPr="0089325D" w:rsidRDefault="00B26587" w:rsidP="00B26587">
            <w:pPr>
              <w:widowControl w:val="0"/>
              <w:autoSpaceDE w:val="0"/>
              <w:autoSpaceDN w:val="0"/>
              <w:adjustRightInd w:val="0"/>
              <w:jc w:val="center"/>
              <w:rPr>
                <w:color w:val="000000" w:themeColor="text1"/>
                <w:sz w:val="16"/>
                <w:szCs w:val="16"/>
              </w:rPr>
            </w:pPr>
            <w:r w:rsidRPr="0089325D">
              <w:rPr>
                <w:color w:val="000000" w:themeColor="text1"/>
                <w:sz w:val="16"/>
                <w:szCs w:val="16"/>
              </w:rPr>
              <w:t>Содержание</w:t>
            </w:r>
          </w:p>
        </w:tc>
      </w:tr>
      <w:tr w:rsidR="00B26587" w:rsidRPr="0089325D" w:rsidTr="00B26587">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1</w:t>
            </w:r>
          </w:p>
        </w:tc>
        <w:tc>
          <w:tcPr>
            <w:tcW w:w="3960" w:type="dxa"/>
            <w:tcBorders>
              <w:top w:val="single" w:sz="4" w:space="0" w:color="auto"/>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Наименование подпрограммы </w:t>
            </w:r>
          </w:p>
        </w:tc>
        <w:tc>
          <w:tcPr>
            <w:tcW w:w="4848" w:type="dxa"/>
            <w:tcBorders>
              <w:top w:val="single" w:sz="4" w:space="0" w:color="auto"/>
              <w:left w:val="single" w:sz="4" w:space="0" w:color="auto"/>
              <w:bottom w:val="single" w:sz="4" w:space="0" w:color="auto"/>
              <w:right w:val="single" w:sz="4" w:space="0" w:color="auto"/>
            </w:tcBorders>
          </w:tcPr>
          <w:p w:rsidR="00B26587" w:rsidRPr="0089325D" w:rsidRDefault="00B26587" w:rsidP="00B26587">
            <w:pPr>
              <w:widowControl w:val="0"/>
              <w:autoSpaceDE w:val="0"/>
              <w:autoSpaceDN w:val="0"/>
              <w:adjustRightInd w:val="0"/>
              <w:jc w:val="both"/>
              <w:rPr>
                <w:color w:val="000000" w:themeColor="text1"/>
                <w:sz w:val="16"/>
                <w:szCs w:val="16"/>
              </w:rPr>
            </w:pPr>
            <w:r w:rsidRPr="0089325D">
              <w:rPr>
                <w:color w:val="000000" w:themeColor="text1"/>
                <w:sz w:val="16"/>
                <w:szCs w:val="16"/>
              </w:rPr>
              <w:t>«Организация дорожного движения в муниципальном образовании поселок Большая Ирба» (далее - подпрограмма)</w:t>
            </w:r>
          </w:p>
        </w:tc>
      </w:tr>
      <w:tr w:rsidR="00B26587" w:rsidRPr="0089325D" w:rsidTr="00B26587">
        <w:trPr>
          <w:trHeight w:val="800"/>
          <w:tblCellSpacing w:w="5" w:type="nil"/>
        </w:trPr>
        <w:tc>
          <w:tcPr>
            <w:tcW w:w="540" w:type="dxa"/>
            <w:tcBorders>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2</w:t>
            </w:r>
          </w:p>
        </w:tc>
        <w:tc>
          <w:tcPr>
            <w:tcW w:w="396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Наименование муниципальной программы, в рамках которой реализуется подпрограмма</w:t>
            </w:r>
          </w:p>
        </w:tc>
        <w:tc>
          <w:tcPr>
            <w:tcW w:w="4848"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«Обеспечение жизнедеятельности, улучшения качества жизни населения муниципального образования»</w:t>
            </w:r>
          </w:p>
        </w:tc>
      </w:tr>
      <w:tr w:rsidR="00B26587" w:rsidRPr="0089325D" w:rsidTr="00B26587">
        <w:trPr>
          <w:trHeight w:val="400"/>
          <w:tblCellSpacing w:w="5" w:type="nil"/>
        </w:trPr>
        <w:tc>
          <w:tcPr>
            <w:tcW w:w="540" w:type="dxa"/>
            <w:tcBorders>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3</w:t>
            </w:r>
          </w:p>
        </w:tc>
        <w:tc>
          <w:tcPr>
            <w:tcW w:w="396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Муниципальный заказчик – координатор программы</w:t>
            </w:r>
          </w:p>
        </w:tc>
        <w:tc>
          <w:tcPr>
            <w:tcW w:w="4848"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Администрация поселка </w:t>
            </w:r>
            <w:proofErr w:type="gramStart"/>
            <w:r w:rsidRPr="0089325D">
              <w:rPr>
                <w:rFonts w:ascii="Times New Roman" w:hAnsi="Times New Roman" w:cs="Times New Roman"/>
                <w:color w:val="000000" w:themeColor="text1"/>
                <w:sz w:val="16"/>
                <w:szCs w:val="16"/>
              </w:rPr>
              <w:t>Большая</w:t>
            </w:r>
            <w:proofErr w:type="gramEnd"/>
            <w:r w:rsidRPr="0089325D">
              <w:rPr>
                <w:rFonts w:ascii="Times New Roman" w:hAnsi="Times New Roman" w:cs="Times New Roman"/>
                <w:color w:val="000000" w:themeColor="text1"/>
                <w:sz w:val="16"/>
                <w:szCs w:val="16"/>
              </w:rPr>
              <w:t xml:space="preserve"> Ирба</w:t>
            </w:r>
          </w:p>
        </w:tc>
      </w:tr>
      <w:tr w:rsidR="00B26587" w:rsidRPr="0089325D" w:rsidTr="00B26587">
        <w:trPr>
          <w:trHeight w:val="400"/>
          <w:tblCellSpacing w:w="5" w:type="nil"/>
        </w:trPr>
        <w:tc>
          <w:tcPr>
            <w:tcW w:w="540" w:type="dxa"/>
            <w:tcBorders>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4</w:t>
            </w:r>
          </w:p>
        </w:tc>
        <w:tc>
          <w:tcPr>
            <w:tcW w:w="396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Исполнители мероприятий подпрограммы, главные распорядители бюджетных средств</w:t>
            </w:r>
          </w:p>
        </w:tc>
        <w:tc>
          <w:tcPr>
            <w:tcW w:w="4848"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Администрация поселка </w:t>
            </w:r>
            <w:proofErr w:type="gramStart"/>
            <w:r w:rsidRPr="0089325D">
              <w:rPr>
                <w:rFonts w:ascii="Times New Roman" w:hAnsi="Times New Roman" w:cs="Times New Roman"/>
                <w:color w:val="000000" w:themeColor="text1"/>
                <w:sz w:val="16"/>
                <w:szCs w:val="16"/>
              </w:rPr>
              <w:t>Большая</w:t>
            </w:r>
            <w:proofErr w:type="gramEnd"/>
            <w:r w:rsidRPr="0089325D">
              <w:rPr>
                <w:rFonts w:ascii="Times New Roman" w:hAnsi="Times New Roman" w:cs="Times New Roman"/>
                <w:color w:val="000000" w:themeColor="text1"/>
                <w:sz w:val="16"/>
                <w:szCs w:val="16"/>
              </w:rPr>
              <w:t xml:space="preserve"> Ирба</w:t>
            </w:r>
          </w:p>
        </w:tc>
      </w:tr>
      <w:tr w:rsidR="00B26587" w:rsidRPr="0089325D" w:rsidTr="00B26587">
        <w:trPr>
          <w:trHeight w:val="1200"/>
          <w:tblCellSpacing w:w="5" w:type="nil"/>
        </w:trPr>
        <w:tc>
          <w:tcPr>
            <w:tcW w:w="540" w:type="dxa"/>
            <w:tcBorders>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5</w:t>
            </w:r>
          </w:p>
        </w:tc>
        <w:tc>
          <w:tcPr>
            <w:tcW w:w="396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Цели и задачи подпрограммы</w:t>
            </w:r>
          </w:p>
        </w:tc>
        <w:tc>
          <w:tcPr>
            <w:tcW w:w="4848" w:type="dxa"/>
            <w:tcBorders>
              <w:left w:val="single" w:sz="4" w:space="0" w:color="auto"/>
              <w:bottom w:val="single" w:sz="4" w:space="0" w:color="auto"/>
              <w:right w:val="single" w:sz="4" w:space="0" w:color="auto"/>
            </w:tcBorders>
          </w:tcPr>
          <w:p w:rsidR="00B26587" w:rsidRPr="0089325D" w:rsidRDefault="00B26587" w:rsidP="00B26587">
            <w:pPr>
              <w:pStyle w:val="ConsPlusCell"/>
              <w:jc w:val="both"/>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Цель: улучшение организации дорожного движения в муниципальном образовании поселок Большая Ирба.</w:t>
            </w:r>
          </w:p>
          <w:p w:rsidR="00B26587" w:rsidRPr="0089325D" w:rsidRDefault="00B26587" w:rsidP="00B26587">
            <w:pPr>
              <w:pStyle w:val="ConsPlusCell"/>
              <w:jc w:val="both"/>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Задачи: </w:t>
            </w:r>
          </w:p>
          <w:p w:rsidR="00B26587" w:rsidRPr="0089325D" w:rsidRDefault="00B26587" w:rsidP="00B26587">
            <w:pPr>
              <w:pStyle w:val="ConsPlusCell"/>
              <w:jc w:val="both"/>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внедрение и содержание технических средств организации дорожного движения;</w:t>
            </w:r>
          </w:p>
          <w:p w:rsidR="00B26587" w:rsidRPr="0089325D" w:rsidRDefault="00B26587" w:rsidP="00B26587">
            <w:pPr>
              <w:pStyle w:val="ConsPlusCell"/>
              <w:jc w:val="both"/>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реализация государственной политики в области обеспечения безопасности дорожного движения;</w:t>
            </w:r>
          </w:p>
        </w:tc>
      </w:tr>
      <w:tr w:rsidR="00B26587" w:rsidRPr="0089325D" w:rsidTr="00B26587">
        <w:trPr>
          <w:trHeight w:val="551"/>
          <w:tblCellSpacing w:w="5" w:type="nil"/>
        </w:trPr>
        <w:tc>
          <w:tcPr>
            <w:tcW w:w="540" w:type="dxa"/>
            <w:tcBorders>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6</w:t>
            </w:r>
          </w:p>
        </w:tc>
        <w:tc>
          <w:tcPr>
            <w:tcW w:w="396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Целевые индикаторы</w:t>
            </w:r>
          </w:p>
        </w:tc>
        <w:tc>
          <w:tcPr>
            <w:tcW w:w="4848"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Снижения уровня аварийности на территории</w:t>
            </w:r>
          </w:p>
        </w:tc>
      </w:tr>
      <w:tr w:rsidR="00B26587" w:rsidRPr="0089325D" w:rsidTr="00B26587">
        <w:trPr>
          <w:trHeight w:val="600"/>
          <w:tblCellSpacing w:w="5" w:type="nil"/>
        </w:trPr>
        <w:tc>
          <w:tcPr>
            <w:tcW w:w="540" w:type="dxa"/>
            <w:tcBorders>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7</w:t>
            </w:r>
          </w:p>
        </w:tc>
        <w:tc>
          <w:tcPr>
            <w:tcW w:w="396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Сроки реализации подпрограммы </w:t>
            </w:r>
          </w:p>
        </w:tc>
        <w:tc>
          <w:tcPr>
            <w:tcW w:w="4848"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2014 - 2024 годы</w:t>
            </w:r>
          </w:p>
        </w:tc>
      </w:tr>
      <w:tr w:rsidR="00B26587" w:rsidRPr="0089325D" w:rsidTr="00B26587">
        <w:trPr>
          <w:trHeight w:val="3290"/>
          <w:tblCellSpacing w:w="5" w:type="nil"/>
        </w:trPr>
        <w:tc>
          <w:tcPr>
            <w:tcW w:w="540" w:type="dxa"/>
            <w:tcBorders>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8</w:t>
            </w:r>
          </w:p>
        </w:tc>
        <w:tc>
          <w:tcPr>
            <w:tcW w:w="396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848" w:type="dxa"/>
            <w:tcBorders>
              <w:left w:val="single" w:sz="4" w:space="0" w:color="auto"/>
              <w:bottom w:val="single" w:sz="4" w:space="0" w:color="auto"/>
              <w:right w:val="single" w:sz="4" w:space="0" w:color="auto"/>
            </w:tcBorders>
          </w:tcPr>
          <w:p w:rsidR="00B26587" w:rsidRPr="0089325D" w:rsidRDefault="00B26587" w:rsidP="00B26587">
            <w:pPr>
              <w:snapToGrid w:val="0"/>
              <w:jc w:val="both"/>
              <w:rPr>
                <w:sz w:val="16"/>
                <w:szCs w:val="16"/>
              </w:rPr>
            </w:pPr>
            <w:r w:rsidRPr="0089325D">
              <w:rPr>
                <w:color w:val="000000" w:themeColor="text1"/>
                <w:sz w:val="16"/>
                <w:szCs w:val="16"/>
              </w:rPr>
              <w:t xml:space="preserve">Объем бюджетных ассигнований на реализацию мероприятий подпрограммы составляет </w:t>
            </w:r>
            <w:r w:rsidRPr="0089325D">
              <w:rPr>
                <w:sz w:val="16"/>
                <w:szCs w:val="16"/>
              </w:rPr>
              <w:t>по годам:</w:t>
            </w:r>
          </w:p>
          <w:p w:rsidR="00B26587" w:rsidRPr="0089325D" w:rsidRDefault="00B26587" w:rsidP="00B26587">
            <w:pPr>
              <w:snapToGrid w:val="0"/>
              <w:rPr>
                <w:sz w:val="16"/>
                <w:szCs w:val="16"/>
              </w:rPr>
            </w:pPr>
            <w:r w:rsidRPr="0089325D">
              <w:rPr>
                <w:sz w:val="16"/>
                <w:szCs w:val="16"/>
              </w:rPr>
              <w:t>в 2014 году всего 841,00 тыс. рублей</w:t>
            </w:r>
          </w:p>
          <w:p w:rsidR="00B26587" w:rsidRPr="0089325D" w:rsidRDefault="00B26587" w:rsidP="00B26587">
            <w:pPr>
              <w:snapToGrid w:val="0"/>
              <w:rPr>
                <w:sz w:val="16"/>
                <w:szCs w:val="16"/>
              </w:rPr>
            </w:pPr>
            <w:r w:rsidRPr="0089325D">
              <w:rPr>
                <w:sz w:val="16"/>
                <w:szCs w:val="16"/>
              </w:rPr>
              <w:t>в 2015 году всего 240,85 тыс. рублей</w:t>
            </w:r>
          </w:p>
          <w:p w:rsidR="00B26587" w:rsidRPr="0089325D" w:rsidRDefault="00B26587" w:rsidP="00B26587">
            <w:pPr>
              <w:snapToGrid w:val="0"/>
              <w:rPr>
                <w:sz w:val="16"/>
                <w:szCs w:val="16"/>
              </w:rPr>
            </w:pPr>
            <w:r w:rsidRPr="0089325D">
              <w:rPr>
                <w:sz w:val="16"/>
                <w:szCs w:val="16"/>
              </w:rPr>
              <w:t>в 2016 году всего 269,11 тыс. рублей</w:t>
            </w:r>
          </w:p>
          <w:p w:rsidR="00B26587" w:rsidRPr="0089325D" w:rsidRDefault="00B26587" w:rsidP="00B26587">
            <w:pPr>
              <w:snapToGrid w:val="0"/>
              <w:rPr>
                <w:sz w:val="16"/>
                <w:szCs w:val="16"/>
              </w:rPr>
            </w:pPr>
            <w:r w:rsidRPr="0089325D">
              <w:rPr>
                <w:sz w:val="16"/>
                <w:szCs w:val="16"/>
              </w:rPr>
              <w:t>в 2017 году всего 263,39 тыс. рублей</w:t>
            </w:r>
          </w:p>
          <w:p w:rsidR="00B26587" w:rsidRPr="0089325D" w:rsidRDefault="00B26587" w:rsidP="00B26587">
            <w:pPr>
              <w:pStyle w:val="ConsPlusCell"/>
              <w:rPr>
                <w:rFonts w:ascii="Times New Roman" w:hAnsi="Times New Roman" w:cs="Times New Roman"/>
                <w:sz w:val="16"/>
                <w:szCs w:val="16"/>
              </w:rPr>
            </w:pPr>
            <w:r w:rsidRPr="0089325D">
              <w:rPr>
                <w:rFonts w:ascii="Times New Roman" w:hAnsi="Times New Roman" w:cs="Times New Roman"/>
                <w:sz w:val="16"/>
                <w:szCs w:val="16"/>
              </w:rPr>
              <w:t>в 2018 году всего 199,00 тыс. рублей</w:t>
            </w:r>
          </w:p>
          <w:p w:rsidR="00B26587" w:rsidRPr="0089325D" w:rsidRDefault="00B26587" w:rsidP="00B26587">
            <w:pPr>
              <w:pStyle w:val="ConsPlusCell"/>
              <w:rPr>
                <w:rFonts w:ascii="Times New Roman" w:hAnsi="Times New Roman" w:cs="Times New Roman"/>
                <w:sz w:val="16"/>
                <w:szCs w:val="16"/>
              </w:rPr>
            </w:pPr>
            <w:r w:rsidRPr="0089325D">
              <w:rPr>
                <w:rFonts w:ascii="Times New Roman" w:hAnsi="Times New Roman" w:cs="Times New Roman"/>
                <w:sz w:val="16"/>
                <w:szCs w:val="16"/>
              </w:rPr>
              <w:t>в 2019 году всего 99,0 тыс. рублей</w:t>
            </w:r>
          </w:p>
          <w:p w:rsidR="00B26587" w:rsidRPr="0089325D" w:rsidRDefault="00B26587" w:rsidP="00B26587">
            <w:pPr>
              <w:snapToGrid w:val="0"/>
              <w:jc w:val="both"/>
              <w:rPr>
                <w:sz w:val="16"/>
                <w:szCs w:val="16"/>
              </w:rPr>
            </w:pPr>
            <w:r w:rsidRPr="0089325D">
              <w:rPr>
                <w:sz w:val="16"/>
                <w:szCs w:val="16"/>
              </w:rPr>
              <w:t>в 2020 году всего 309,846 тыс. рублей</w:t>
            </w:r>
          </w:p>
          <w:p w:rsidR="00B26587" w:rsidRPr="0089325D" w:rsidRDefault="00B26587" w:rsidP="00B26587">
            <w:pPr>
              <w:snapToGrid w:val="0"/>
              <w:jc w:val="both"/>
              <w:rPr>
                <w:sz w:val="16"/>
                <w:szCs w:val="16"/>
              </w:rPr>
            </w:pPr>
            <w:r w:rsidRPr="0089325D">
              <w:rPr>
                <w:sz w:val="16"/>
                <w:szCs w:val="16"/>
              </w:rPr>
              <w:t>в 2021 году всего 201,023 тыс. рублей</w:t>
            </w:r>
          </w:p>
          <w:p w:rsidR="00B26587" w:rsidRPr="0089325D" w:rsidRDefault="00B26587" w:rsidP="00B26587">
            <w:pPr>
              <w:snapToGrid w:val="0"/>
              <w:jc w:val="both"/>
              <w:rPr>
                <w:sz w:val="16"/>
                <w:szCs w:val="16"/>
              </w:rPr>
            </w:pPr>
            <w:r w:rsidRPr="0089325D">
              <w:rPr>
                <w:sz w:val="16"/>
                <w:szCs w:val="16"/>
              </w:rPr>
              <w:t>в 2022 году всего 0,0 тыс. рублей</w:t>
            </w:r>
          </w:p>
          <w:p w:rsidR="00B26587" w:rsidRPr="0089325D" w:rsidRDefault="00B26587" w:rsidP="00B26587">
            <w:pPr>
              <w:snapToGrid w:val="0"/>
              <w:jc w:val="both"/>
              <w:rPr>
                <w:sz w:val="16"/>
                <w:szCs w:val="16"/>
              </w:rPr>
            </w:pPr>
            <w:r w:rsidRPr="0089325D">
              <w:rPr>
                <w:sz w:val="16"/>
                <w:szCs w:val="16"/>
              </w:rPr>
              <w:t>в 2023 году всего 0,0 тыс. рублей</w:t>
            </w:r>
          </w:p>
          <w:p w:rsidR="00B26587" w:rsidRPr="0089325D" w:rsidRDefault="00B26587" w:rsidP="00B26587">
            <w:pPr>
              <w:snapToGrid w:val="0"/>
              <w:jc w:val="both"/>
              <w:rPr>
                <w:color w:val="000000" w:themeColor="text1"/>
                <w:sz w:val="16"/>
                <w:szCs w:val="16"/>
              </w:rPr>
            </w:pPr>
            <w:r w:rsidRPr="0089325D">
              <w:rPr>
                <w:sz w:val="16"/>
                <w:szCs w:val="16"/>
              </w:rPr>
              <w:t>в 2024 году всего 0,0 тыс. рублей</w:t>
            </w:r>
          </w:p>
        </w:tc>
      </w:tr>
      <w:tr w:rsidR="00B26587" w:rsidRPr="0089325D" w:rsidTr="00B26587">
        <w:trPr>
          <w:trHeight w:val="800"/>
          <w:tblCellSpacing w:w="5" w:type="nil"/>
        </w:trPr>
        <w:tc>
          <w:tcPr>
            <w:tcW w:w="54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9</w:t>
            </w:r>
          </w:p>
        </w:tc>
        <w:tc>
          <w:tcPr>
            <w:tcW w:w="396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Система организации </w:t>
            </w:r>
            <w:proofErr w:type="gramStart"/>
            <w:r w:rsidRPr="0089325D">
              <w:rPr>
                <w:rFonts w:ascii="Times New Roman" w:hAnsi="Times New Roman" w:cs="Times New Roman"/>
                <w:color w:val="000000" w:themeColor="text1"/>
                <w:sz w:val="16"/>
                <w:szCs w:val="16"/>
              </w:rPr>
              <w:t>контроля за</w:t>
            </w:r>
            <w:proofErr w:type="gramEnd"/>
            <w:r w:rsidRPr="0089325D">
              <w:rPr>
                <w:rFonts w:ascii="Times New Roman" w:hAnsi="Times New Roman" w:cs="Times New Roman"/>
                <w:color w:val="000000" w:themeColor="text1"/>
                <w:sz w:val="16"/>
                <w:szCs w:val="16"/>
              </w:rPr>
              <w:t xml:space="preserve"> исполнением подпрограммы     </w:t>
            </w:r>
          </w:p>
        </w:tc>
        <w:tc>
          <w:tcPr>
            <w:tcW w:w="4848"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proofErr w:type="gramStart"/>
            <w:r w:rsidRPr="0089325D">
              <w:rPr>
                <w:rFonts w:ascii="Times New Roman" w:hAnsi="Times New Roman" w:cs="Times New Roman"/>
                <w:color w:val="000000" w:themeColor="text1"/>
                <w:sz w:val="16"/>
                <w:szCs w:val="16"/>
              </w:rPr>
              <w:t>Контроль за</w:t>
            </w:r>
            <w:proofErr w:type="gramEnd"/>
            <w:r w:rsidRPr="0089325D">
              <w:rPr>
                <w:rFonts w:ascii="Times New Roman" w:hAnsi="Times New Roman" w:cs="Times New Roman"/>
                <w:color w:val="000000" w:themeColor="text1"/>
                <w:sz w:val="16"/>
                <w:szCs w:val="16"/>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B26587" w:rsidRPr="0089325D" w:rsidRDefault="00B26587" w:rsidP="00B26587">
      <w:pPr>
        <w:widowControl w:val="0"/>
        <w:autoSpaceDE w:val="0"/>
        <w:autoSpaceDN w:val="0"/>
        <w:adjustRightInd w:val="0"/>
        <w:outlineLvl w:val="1"/>
        <w:rPr>
          <w:color w:val="000000" w:themeColor="text1"/>
          <w:sz w:val="16"/>
          <w:szCs w:val="16"/>
        </w:rPr>
      </w:pPr>
    </w:p>
    <w:p w:rsidR="00B26587" w:rsidRPr="0089325D" w:rsidRDefault="00B26587" w:rsidP="00B26587">
      <w:pPr>
        <w:widowControl w:val="0"/>
        <w:autoSpaceDE w:val="0"/>
        <w:autoSpaceDN w:val="0"/>
        <w:adjustRightInd w:val="0"/>
        <w:jc w:val="center"/>
        <w:outlineLvl w:val="1"/>
        <w:rPr>
          <w:b/>
          <w:color w:val="000000" w:themeColor="text1"/>
          <w:sz w:val="16"/>
          <w:szCs w:val="16"/>
        </w:rPr>
      </w:pPr>
      <w:r w:rsidRPr="0089325D">
        <w:rPr>
          <w:b/>
          <w:color w:val="000000" w:themeColor="text1"/>
          <w:sz w:val="16"/>
          <w:szCs w:val="16"/>
        </w:rPr>
        <w:t>2. Основные разделы подпрограммы</w:t>
      </w:r>
    </w:p>
    <w:p w:rsidR="00B26587" w:rsidRPr="0089325D" w:rsidRDefault="00B26587" w:rsidP="00B26587">
      <w:pPr>
        <w:widowControl w:val="0"/>
        <w:autoSpaceDE w:val="0"/>
        <w:autoSpaceDN w:val="0"/>
        <w:adjustRightInd w:val="0"/>
        <w:jc w:val="center"/>
        <w:rPr>
          <w:b/>
          <w:color w:val="000000" w:themeColor="text1"/>
          <w:sz w:val="16"/>
          <w:szCs w:val="16"/>
        </w:rPr>
      </w:pPr>
      <w:r w:rsidRPr="0089325D">
        <w:rPr>
          <w:b/>
          <w:color w:val="000000" w:themeColor="text1"/>
          <w:sz w:val="16"/>
          <w:szCs w:val="16"/>
        </w:rPr>
        <w:t xml:space="preserve">2.1 Постановка </w:t>
      </w:r>
      <w:proofErr w:type="spellStart"/>
      <w:r w:rsidRPr="0089325D">
        <w:rPr>
          <w:b/>
          <w:color w:val="000000" w:themeColor="text1"/>
          <w:sz w:val="16"/>
          <w:szCs w:val="16"/>
        </w:rPr>
        <w:t>общепоселенческой</w:t>
      </w:r>
      <w:proofErr w:type="spellEnd"/>
      <w:r w:rsidRPr="0089325D">
        <w:rPr>
          <w:b/>
          <w:color w:val="000000" w:themeColor="text1"/>
          <w:sz w:val="16"/>
          <w:szCs w:val="16"/>
        </w:rPr>
        <w:t xml:space="preserve"> проблемы и обоснование необходимости разработки подпрограммы</w:t>
      </w:r>
    </w:p>
    <w:p w:rsidR="00B26587" w:rsidRPr="0089325D" w:rsidRDefault="00B26587" w:rsidP="00B26587">
      <w:pPr>
        <w:pStyle w:val="ConsPlusNormal0"/>
        <w:ind w:firstLine="709"/>
        <w:jc w:val="both"/>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поселка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B26587" w:rsidRPr="0089325D" w:rsidRDefault="00B26587" w:rsidP="00B26587">
      <w:pPr>
        <w:pStyle w:val="ConsPlusNormal0"/>
        <w:ind w:firstLine="709"/>
        <w:jc w:val="both"/>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w:t>
      </w:r>
      <w:proofErr w:type="gramStart"/>
      <w:r w:rsidRPr="0089325D">
        <w:rPr>
          <w:rFonts w:ascii="Times New Roman" w:hAnsi="Times New Roman" w:cs="Times New Roman"/>
          <w:color w:val="000000" w:themeColor="text1"/>
          <w:sz w:val="16"/>
          <w:szCs w:val="16"/>
        </w:rPr>
        <w:t>личному</w:t>
      </w:r>
      <w:proofErr w:type="gramEnd"/>
      <w:r w:rsidRPr="0089325D">
        <w:rPr>
          <w:rFonts w:ascii="Times New Roman" w:hAnsi="Times New Roman" w:cs="Times New Roman"/>
          <w:color w:val="000000" w:themeColor="text1"/>
          <w:sz w:val="16"/>
          <w:szCs w:val="16"/>
        </w:rPr>
        <w:t xml:space="preserve">, увеличивающейся диспропорцией между приростом числа автомобилей и приростом протяженности улично-дорожной сети, не рассчитанной на современные транспортные потоки. </w:t>
      </w:r>
    </w:p>
    <w:p w:rsidR="00B26587" w:rsidRPr="0089325D" w:rsidRDefault="00B26587" w:rsidP="00B26587">
      <w:pPr>
        <w:pStyle w:val="ConsPlusNormal0"/>
        <w:ind w:firstLine="709"/>
        <w:jc w:val="both"/>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Все чаще на территории поселка происходят дорожно-транспортные происшествия, в результате которых погибают и травмируются люди. </w:t>
      </w:r>
    </w:p>
    <w:p w:rsidR="00B26587" w:rsidRPr="0089325D" w:rsidRDefault="00B26587" w:rsidP="00B26587">
      <w:pPr>
        <w:pStyle w:val="ConsPlusNormal0"/>
        <w:ind w:firstLine="709"/>
        <w:jc w:val="both"/>
        <w:rPr>
          <w:rFonts w:ascii="Times New Roman" w:hAnsi="Times New Roman" w:cs="Times New Roman"/>
          <w:bCs/>
          <w:color w:val="000000" w:themeColor="text1"/>
          <w:sz w:val="16"/>
          <w:szCs w:val="16"/>
        </w:rPr>
      </w:pPr>
      <w:r w:rsidRPr="0089325D">
        <w:rPr>
          <w:rFonts w:ascii="Times New Roman" w:hAnsi="Times New Roman" w:cs="Times New Roman"/>
          <w:color w:val="000000" w:themeColor="text1"/>
          <w:sz w:val="16"/>
          <w:szCs w:val="16"/>
        </w:rPr>
        <w:t xml:space="preserve">Решение проблемы обеспечения безопасности дорожного движения относится к наиболее приоритетным задачам развития страны, что подтверждается наличием правовой базы федерального уровня – Федеральным законом от 10.12.1995 N 196-ФЗ "О безопасности дорожного движения". Утвержденная Постановлением Правительства Российской Федерации от 20 февраля 2006 года № 100 </w:t>
      </w:r>
      <w:r w:rsidRPr="0089325D">
        <w:rPr>
          <w:rFonts w:ascii="Times New Roman" w:hAnsi="Times New Roman" w:cs="Times New Roman"/>
          <w:bCs/>
          <w:color w:val="000000" w:themeColor="text1"/>
          <w:sz w:val="16"/>
          <w:szCs w:val="16"/>
        </w:rPr>
        <w:t>Федеральная целевая программа</w:t>
      </w:r>
      <w:r w:rsidRPr="0089325D">
        <w:rPr>
          <w:rFonts w:ascii="Times New Roman" w:hAnsi="Times New Roman" w:cs="Times New Roman"/>
          <w:color w:val="000000" w:themeColor="text1"/>
          <w:sz w:val="16"/>
          <w:szCs w:val="16"/>
        </w:rPr>
        <w:t xml:space="preserve"> </w:t>
      </w:r>
      <w:r w:rsidRPr="0089325D">
        <w:rPr>
          <w:rFonts w:ascii="Times New Roman" w:hAnsi="Times New Roman" w:cs="Times New Roman"/>
          <w:bCs/>
          <w:color w:val="000000" w:themeColor="text1"/>
          <w:sz w:val="16"/>
          <w:szCs w:val="16"/>
        </w:rPr>
        <w:t>"Повышение безопасности дорожного движения</w:t>
      </w:r>
      <w:r w:rsidRPr="0089325D">
        <w:rPr>
          <w:rFonts w:ascii="Times New Roman" w:hAnsi="Times New Roman" w:cs="Times New Roman"/>
          <w:color w:val="000000" w:themeColor="text1"/>
          <w:sz w:val="16"/>
          <w:szCs w:val="16"/>
        </w:rPr>
        <w:t xml:space="preserve"> </w:t>
      </w:r>
      <w:r w:rsidRPr="0089325D">
        <w:rPr>
          <w:rFonts w:ascii="Times New Roman" w:hAnsi="Times New Roman" w:cs="Times New Roman"/>
          <w:bCs/>
          <w:color w:val="000000" w:themeColor="text1"/>
          <w:sz w:val="16"/>
          <w:szCs w:val="16"/>
        </w:rPr>
        <w:t>в 2006 - 2012 годах" также была направлена на достижение положительных показателей в проблемной сфере.</w:t>
      </w:r>
    </w:p>
    <w:p w:rsidR="00B26587" w:rsidRPr="0089325D" w:rsidRDefault="00B26587" w:rsidP="00B26587">
      <w:pPr>
        <w:pStyle w:val="ConsPlusNormal0"/>
        <w:ind w:firstLine="709"/>
        <w:jc w:val="both"/>
        <w:rPr>
          <w:rFonts w:ascii="Times New Roman" w:hAnsi="Times New Roman" w:cs="Times New Roman"/>
          <w:bCs/>
          <w:color w:val="000000" w:themeColor="text1"/>
          <w:sz w:val="16"/>
          <w:szCs w:val="16"/>
        </w:rPr>
      </w:pPr>
      <w:r w:rsidRPr="0089325D">
        <w:rPr>
          <w:rFonts w:ascii="Times New Roman" w:hAnsi="Times New Roman" w:cs="Times New Roman"/>
          <w:color w:val="000000" w:themeColor="text1"/>
          <w:sz w:val="16"/>
          <w:szCs w:val="16"/>
        </w:rPr>
        <w:t xml:space="preserve">Серьезность сложившейся ситуации правильно оценили и краевые власти. В Красноярском крае был принят </w:t>
      </w:r>
      <w:hyperlink r:id="rId12" w:history="1">
        <w:r w:rsidRPr="0089325D">
          <w:rPr>
            <w:rFonts w:ascii="Times New Roman" w:hAnsi="Times New Roman" w:cs="Times New Roman"/>
            <w:color w:val="000000" w:themeColor="text1"/>
            <w:sz w:val="16"/>
            <w:szCs w:val="16"/>
          </w:rPr>
          <w:t>Закон</w:t>
        </w:r>
      </w:hyperlink>
      <w:r w:rsidRPr="0089325D">
        <w:rPr>
          <w:rFonts w:ascii="Times New Roman" w:hAnsi="Times New Roman" w:cs="Times New Roman"/>
          <w:color w:val="000000" w:themeColor="text1"/>
          <w:sz w:val="16"/>
          <w:szCs w:val="16"/>
        </w:rPr>
        <w:t xml:space="preserve"> </w:t>
      </w:r>
      <w:r w:rsidRPr="0089325D">
        <w:rPr>
          <w:rFonts w:ascii="Times New Roman" w:hAnsi="Times New Roman" w:cs="Times New Roman"/>
          <w:bCs/>
          <w:color w:val="000000" w:themeColor="text1"/>
          <w:sz w:val="16"/>
          <w:szCs w:val="16"/>
        </w:rPr>
        <w:t xml:space="preserve">Красноярского края от 09.12.2010 № 11-5424 "О транспортном обслуживании населения и некоторых вопросах обеспечения </w:t>
      </w:r>
      <w:r w:rsidRPr="0089325D">
        <w:rPr>
          <w:rFonts w:ascii="Times New Roman" w:hAnsi="Times New Roman" w:cs="Times New Roman"/>
          <w:bCs/>
          <w:color w:val="000000" w:themeColor="text1"/>
          <w:sz w:val="16"/>
          <w:szCs w:val="16"/>
        </w:rPr>
        <w:lastRenderedPageBreak/>
        <w:t xml:space="preserve">безопасности дорожного движения в Красноярском крае». </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proofErr w:type="gramStart"/>
      <w:r w:rsidRPr="00B26587">
        <w:rPr>
          <w:rFonts w:ascii="Times New Roman" w:hAnsi="Times New Roman" w:cs="Times New Roman"/>
          <w:bCs/>
          <w:color w:val="000000" w:themeColor="text1"/>
          <w:sz w:val="16"/>
          <w:szCs w:val="16"/>
        </w:rPr>
        <w:t xml:space="preserve">На протяжении нескольких лет реализовывалась долгосрочная целевая программа "Безопасность дорожного движения в Красноярском крае на 2009-2012 годы", </w:t>
      </w:r>
      <w:r w:rsidRPr="00B26587">
        <w:rPr>
          <w:rFonts w:ascii="Times New Roman" w:hAnsi="Times New Roman" w:cs="Times New Roman"/>
          <w:color w:val="000000" w:themeColor="text1"/>
          <w:sz w:val="16"/>
          <w:szCs w:val="16"/>
        </w:rPr>
        <w:t>согласно которой были предусмотрены субсидии на внедрение технических средств организации дорожного движения в муниципальных образованиях края, выделение которой было возможно лишь при наличии в бюджете муниципального образования на соответствующий финансовый год средств на проведение мероприятий по внедрению технических средств организации дорожного движения на</w:t>
      </w:r>
      <w:proofErr w:type="gramEnd"/>
      <w:r w:rsidRPr="00B26587">
        <w:rPr>
          <w:rFonts w:ascii="Times New Roman" w:hAnsi="Times New Roman" w:cs="Times New Roman"/>
          <w:color w:val="000000" w:themeColor="text1"/>
          <w:sz w:val="16"/>
          <w:szCs w:val="16"/>
        </w:rPr>
        <w:t xml:space="preserve"> территории муниципального образования в размере не менее 20% от средств, предусмотренных в настоящей программе муниципальному образованию на указанные цели. </w:t>
      </w:r>
      <w:proofErr w:type="gramStart"/>
      <w:r w:rsidRPr="00B26587">
        <w:rPr>
          <w:rFonts w:ascii="Times New Roman" w:hAnsi="Times New Roman" w:cs="Times New Roman"/>
          <w:color w:val="000000" w:themeColor="text1"/>
          <w:sz w:val="16"/>
          <w:szCs w:val="16"/>
        </w:rPr>
        <w:t>При этом проводимая работа по внедрению технических средств организации дорожного движения является лишь одной из составляющих целого ряда необходимых для реализации мероприятий, включающих в себя вопросы совершенствования, строительства дорог и дорожных сооружений, оснащение дорожно-патрульной службы современными средствами контроля за дорожным движением, оснащение медицинских учреждений средствами медицинской помощи пострадавшим при дорожно-транспортных происшествиях, оснащение учебных заведений оборудованием, направленным на профилактику детского дорожно-транспортного</w:t>
      </w:r>
      <w:proofErr w:type="gramEnd"/>
      <w:r w:rsidRPr="00B26587">
        <w:rPr>
          <w:rFonts w:ascii="Times New Roman" w:hAnsi="Times New Roman" w:cs="Times New Roman"/>
          <w:color w:val="000000" w:themeColor="text1"/>
          <w:sz w:val="16"/>
          <w:szCs w:val="16"/>
        </w:rPr>
        <w:t xml:space="preserve"> травматизма, и многое другое.</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На основании изложенного назрела необходимость в принятии кардинальных мер по стабилизации аварийности на территории поселка, в связи, с чем была разработана и представлена на рассмотрение настоящая Подпрограмма.</w:t>
      </w:r>
    </w:p>
    <w:p w:rsidR="00B26587" w:rsidRPr="00B26587" w:rsidRDefault="00B26587" w:rsidP="00B26587">
      <w:pPr>
        <w:pStyle w:val="ConsPlusNormal0"/>
        <w:jc w:val="center"/>
        <w:rPr>
          <w:rFonts w:ascii="Times New Roman" w:hAnsi="Times New Roman" w:cs="Times New Roman"/>
          <w:b/>
          <w:color w:val="000000" w:themeColor="text1"/>
          <w:sz w:val="16"/>
          <w:szCs w:val="16"/>
        </w:rPr>
      </w:pPr>
      <w:r w:rsidRPr="00B26587">
        <w:rPr>
          <w:rFonts w:ascii="Times New Roman" w:hAnsi="Times New Roman" w:cs="Times New Roman"/>
          <w:b/>
          <w:color w:val="000000" w:themeColor="text1"/>
          <w:sz w:val="16"/>
          <w:szCs w:val="16"/>
        </w:rPr>
        <w:t>2.2 Основная цель, задачи, этапы и сроки</w:t>
      </w:r>
    </w:p>
    <w:p w:rsidR="00B26587" w:rsidRPr="00B26587" w:rsidRDefault="00B26587" w:rsidP="00B26587">
      <w:pPr>
        <w:pStyle w:val="ConsPlusNormal0"/>
        <w:jc w:val="center"/>
        <w:rPr>
          <w:rFonts w:ascii="Times New Roman" w:hAnsi="Times New Roman" w:cs="Times New Roman"/>
          <w:b/>
          <w:color w:val="000000" w:themeColor="text1"/>
          <w:sz w:val="16"/>
          <w:szCs w:val="16"/>
        </w:rPr>
      </w:pPr>
      <w:r w:rsidRPr="00B26587">
        <w:rPr>
          <w:rFonts w:ascii="Times New Roman" w:hAnsi="Times New Roman" w:cs="Times New Roman"/>
          <w:b/>
          <w:color w:val="000000" w:themeColor="text1"/>
          <w:sz w:val="16"/>
          <w:szCs w:val="16"/>
        </w:rPr>
        <w:t>выполнения подпрограммы, целевые индикаторы</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xml:space="preserve">Целью Подпрограммы являются улучшение организации дорожного движения в муниципальном образовании поселок </w:t>
      </w:r>
      <w:proofErr w:type="gramStart"/>
      <w:r w:rsidRPr="00B26587">
        <w:rPr>
          <w:rFonts w:ascii="Times New Roman" w:hAnsi="Times New Roman" w:cs="Times New Roman"/>
          <w:color w:val="000000" w:themeColor="text1"/>
          <w:sz w:val="16"/>
          <w:szCs w:val="16"/>
        </w:rPr>
        <w:t>Большая</w:t>
      </w:r>
      <w:proofErr w:type="gramEnd"/>
      <w:r w:rsidRPr="00B26587">
        <w:rPr>
          <w:rFonts w:ascii="Times New Roman" w:hAnsi="Times New Roman" w:cs="Times New Roman"/>
          <w:color w:val="000000" w:themeColor="text1"/>
          <w:sz w:val="16"/>
          <w:szCs w:val="16"/>
        </w:rPr>
        <w:t xml:space="preserve"> Ирба.</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xml:space="preserve">Задачи: </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внедрение и содержание технических средств организации дорожного движения.</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реализация государственной политики в области обеспечения безопасности дорожного движения.</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Срок реализации программы - 2014-2024 годы.</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Этапы выполнения программы:</w:t>
      </w:r>
    </w:p>
    <w:p w:rsidR="00B26587" w:rsidRPr="00B26587" w:rsidRDefault="00B26587" w:rsidP="00B26587">
      <w:pPr>
        <w:widowControl w:val="0"/>
        <w:ind w:firstLine="709"/>
        <w:contextualSpacing/>
        <w:jc w:val="both"/>
        <w:rPr>
          <w:color w:val="000000" w:themeColor="text1"/>
          <w:sz w:val="16"/>
          <w:szCs w:val="16"/>
        </w:rPr>
      </w:pPr>
      <w:proofErr w:type="gramStart"/>
      <w:r w:rsidRPr="00B26587">
        <w:rPr>
          <w:color w:val="000000" w:themeColor="text1"/>
          <w:sz w:val="16"/>
          <w:szCs w:val="16"/>
        </w:rPr>
        <w:t>I этап – 2014 год; II этап – 2015 год; III этап – 2016 год, IV этап – 2017 год, V этап – 2018 год; VI этап – 2019 год; VII этап – 2020 год.</w:t>
      </w:r>
      <w:proofErr w:type="gramEnd"/>
      <w:r w:rsidRPr="00B26587">
        <w:rPr>
          <w:color w:val="000000" w:themeColor="text1"/>
          <w:sz w:val="16"/>
          <w:szCs w:val="16"/>
        </w:rPr>
        <w:t xml:space="preserve"> VIII этап – 2021 год, IX этап – 2022 год, X этап – 2023 год, XI этап – 2024 год.</w:t>
      </w:r>
    </w:p>
    <w:p w:rsidR="00B26587" w:rsidRPr="00B26587" w:rsidRDefault="00B26587" w:rsidP="00B26587">
      <w:pPr>
        <w:widowControl w:val="0"/>
        <w:ind w:firstLine="709"/>
        <w:rPr>
          <w:color w:val="000000" w:themeColor="text1"/>
          <w:sz w:val="16"/>
          <w:szCs w:val="16"/>
        </w:rPr>
      </w:pPr>
      <w:r w:rsidRPr="00B26587">
        <w:rPr>
          <w:color w:val="000000" w:themeColor="text1"/>
          <w:sz w:val="16"/>
          <w:szCs w:val="16"/>
        </w:rPr>
        <w:t xml:space="preserve">Целевыми индикаторами, позволяющими измерить достижение цели </w:t>
      </w:r>
    </w:p>
    <w:p w:rsidR="00B26587" w:rsidRPr="00B26587" w:rsidRDefault="00B26587" w:rsidP="00B26587">
      <w:pPr>
        <w:widowControl w:val="0"/>
        <w:ind w:firstLine="709"/>
        <w:rPr>
          <w:color w:val="000000" w:themeColor="text1"/>
          <w:sz w:val="16"/>
          <w:szCs w:val="16"/>
        </w:rPr>
      </w:pPr>
      <w:r w:rsidRPr="00B26587">
        <w:rPr>
          <w:color w:val="000000" w:themeColor="text1"/>
          <w:sz w:val="16"/>
          <w:szCs w:val="16"/>
        </w:rPr>
        <w:t>подпрограммы, являются: снижение уровня аварийности на территории (согласно приложению № 1 к подпрограмме).</w:t>
      </w:r>
    </w:p>
    <w:p w:rsidR="00B26587" w:rsidRPr="00B26587" w:rsidRDefault="00B26587" w:rsidP="00B26587">
      <w:pPr>
        <w:pStyle w:val="ConsPlusNormal0"/>
        <w:jc w:val="center"/>
        <w:rPr>
          <w:rFonts w:ascii="Times New Roman" w:hAnsi="Times New Roman" w:cs="Times New Roman"/>
          <w:b/>
          <w:color w:val="000000" w:themeColor="text1"/>
          <w:sz w:val="16"/>
          <w:szCs w:val="16"/>
        </w:rPr>
      </w:pPr>
    </w:p>
    <w:p w:rsidR="00B26587" w:rsidRPr="00B26587" w:rsidRDefault="00B26587" w:rsidP="00B26587">
      <w:pPr>
        <w:pStyle w:val="ConsPlusNormal0"/>
        <w:jc w:val="center"/>
        <w:rPr>
          <w:rFonts w:ascii="Times New Roman" w:hAnsi="Times New Roman" w:cs="Times New Roman"/>
          <w:b/>
          <w:color w:val="000000" w:themeColor="text1"/>
          <w:sz w:val="16"/>
          <w:szCs w:val="16"/>
        </w:rPr>
      </w:pPr>
      <w:r w:rsidRPr="00B26587">
        <w:rPr>
          <w:rFonts w:ascii="Times New Roman" w:hAnsi="Times New Roman" w:cs="Times New Roman"/>
          <w:b/>
          <w:color w:val="000000" w:themeColor="text1"/>
          <w:sz w:val="16"/>
          <w:szCs w:val="16"/>
        </w:rPr>
        <w:t>2.3. Механизм реализации подпрограммы</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xml:space="preserve">Реализация Подпрограммы осуществляется через мероприятия, необходимые для реализации «Проекта организации дорожного движения по </w:t>
      </w:r>
      <w:proofErr w:type="spellStart"/>
      <w:r w:rsidRPr="00B26587">
        <w:rPr>
          <w:rFonts w:ascii="Times New Roman" w:hAnsi="Times New Roman" w:cs="Times New Roman"/>
          <w:color w:val="000000" w:themeColor="text1"/>
          <w:sz w:val="16"/>
          <w:szCs w:val="16"/>
        </w:rPr>
        <w:t>пгт</w:t>
      </w:r>
      <w:proofErr w:type="spellEnd"/>
      <w:r w:rsidRPr="00B26587">
        <w:rPr>
          <w:rFonts w:ascii="Times New Roman" w:hAnsi="Times New Roman" w:cs="Times New Roman"/>
          <w:color w:val="000000" w:themeColor="text1"/>
          <w:sz w:val="16"/>
          <w:szCs w:val="16"/>
        </w:rPr>
        <w:t xml:space="preserve">. </w:t>
      </w:r>
      <w:proofErr w:type="gramStart"/>
      <w:r w:rsidRPr="00B26587">
        <w:rPr>
          <w:rFonts w:ascii="Times New Roman" w:hAnsi="Times New Roman" w:cs="Times New Roman"/>
          <w:color w:val="000000" w:themeColor="text1"/>
          <w:sz w:val="16"/>
          <w:szCs w:val="16"/>
        </w:rPr>
        <w:t>Большая</w:t>
      </w:r>
      <w:proofErr w:type="gramEnd"/>
      <w:r w:rsidRPr="00B26587">
        <w:rPr>
          <w:rFonts w:ascii="Times New Roman" w:hAnsi="Times New Roman" w:cs="Times New Roman"/>
          <w:color w:val="000000" w:themeColor="text1"/>
          <w:sz w:val="16"/>
          <w:szCs w:val="16"/>
        </w:rPr>
        <w:t xml:space="preserve"> Ирба в Красноярском крае Курагинского района» от 02.12.2011 года. </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xml:space="preserve">Главным распорядителем бюджетных средств, предусмотренных на реализацию подпрограммы на 2014-2024 годы, является Администрация поселка </w:t>
      </w:r>
      <w:proofErr w:type="gramStart"/>
      <w:r w:rsidRPr="00B26587">
        <w:rPr>
          <w:rFonts w:ascii="Times New Roman" w:hAnsi="Times New Roman" w:cs="Times New Roman"/>
          <w:color w:val="000000" w:themeColor="text1"/>
          <w:sz w:val="16"/>
          <w:szCs w:val="16"/>
        </w:rPr>
        <w:t>Большая</w:t>
      </w:r>
      <w:proofErr w:type="gramEnd"/>
      <w:r w:rsidRPr="00B26587">
        <w:rPr>
          <w:rFonts w:ascii="Times New Roman" w:hAnsi="Times New Roman" w:cs="Times New Roman"/>
          <w:color w:val="000000" w:themeColor="text1"/>
          <w:sz w:val="16"/>
          <w:szCs w:val="16"/>
        </w:rPr>
        <w:t xml:space="preserve"> Ирба.</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xml:space="preserve">Реализация Программы основана </w:t>
      </w:r>
      <w:proofErr w:type="gramStart"/>
      <w:r w:rsidRPr="00B26587">
        <w:rPr>
          <w:rFonts w:ascii="Times New Roman" w:hAnsi="Times New Roman" w:cs="Times New Roman"/>
          <w:color w:val="000000" w:themeColor="text1"/>
          <w:sz w:val="16"/>
          <w:szCs w:val="16"/>
        </w:rPr>
        <w:t>на</w:t>
      </w:r>
      <w:proofErr w:type="gramEnd"/>
      <w:r w:rsidRPr="00B26587">
        <w:rPr>
          <w:rFonts w:ascii="Times New Roman" w:hAnsi="Times New Roman" w:cs="Times New Roman"/>
          <w:color w:val="000000" w:themeColor="text1"/>
          <w:sz w:val="16"/>
          <w:szCs w:val="16"/>
        </w:rPr>
        <w:t>:</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конкурсной основе определения исполнителя в целях экономии бюджетных средств;</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обязательных договорных отношений с привлекаемыми исполнителями.</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Финансирование целевой программы осуществляется на основании следующих документов:</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утвержденной администрацией поселка проектно-сметной документации;</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конкурсной документации по выбору подрядных организаций;</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муниципального контракта на выполнение работ по программе;</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xml:space="preserve">- актов приемки выполненных работ и справок о стоимости выполненных работ (услуг) и затрат (унифицированные </w:t>
      </w:r>
      <w:hyperlink r:id="rId13" w:history="1">
        <w:r w:rsidRPr="00B26587">
          <w:rPr>
            <w:rFonts w:ascii="Times New Roman" w:hAnsi="Times New Roman" w:cs="Times New Roman"/>
            <w:color w:val="000000" w:themeColor="text1"/>
            <w:sz w:val="16"/>
            <w:szCs w:val="16"/>
          </w:rPr>
          <w:t>формы КС-2</w:t>
        </w:r>
      </w:hyperlink>
      <w:r w:rsidRPr="00B26587">
        <w:rPr>
          <w:rFonts w:ascii="Times New Roman" w:hAnsi="Times New Roman" w:cs="Times New Roman"/>
          <w:color w:val="000000" w:themeColor="text1"/>
          <w:sz w:val="16"/>
          <w:szCs w:val="16"/>
        </w:rPr>
        <w:t xml:space="preserve"> и </w:t>
      </w:r>
      <w:hyperlink r:id="rId14" w:history="1">
        <w:r w:rsidRPr="00B26587">
          <w:rPr>
            <w:rFonts w:ascii="Times New Roman" w:hAnsi="Times New Roman" w:cs="Times New Roman"/>
            <w:color w:val="000000" w:themeColor="text1"/>
            <w:sz w:val="16"/>
            <w:szCs w:val="16"/>
          </w:rPr>
          <w:t>КС-3</w:t>
        </w:r>
      </w:hyperlink>
      <w:r w:rsidRPr="00B26587">
        <w:rPr>
          <w:rFonts w:ascii="Times New Roman" w:hAnsi="Times New Roman" w:cs="Times New Roman"/>
          <w:color w:val="000000" w:themeColor="text1"/>
          <w:sz w:val="16"/>
          <w:szCs w:val="16"/>
        </w:rPr>
        <w:t>, утвержденные Постановлением Госкомстата России от 11 ноября 1999 года № 100).</w:t>
      </w:r>
    </w:p>
    <w:p w:rsidR="00B26587" w:rsidRPr="00B26587" w:rsidRDefault="00B26587" w:rsidP="00B26587">
      <w:pPr>
        <w:pStyle w:val="ConsPlusNormal0"/>
        <w:jc w:val="center"/>
        <w:rPr>
          <w:rFonts w:ascii="Times New Roman" w:hAnsi="Times New Roman" w:cs="Times New Roman"/>
          <w:b/>
          <w:color w:val="000000" w:themeColor="text1"/>
          <w:sz w:val="16"/>
          <w:szCs w:val="16"/>
        </w:rPr>
      </w:pPr>
      <w:r w:rsidRPr="00B26587">
        <w:rPr>
          <w:rFonts w:ascii="Times New Roman" w:hAnsi="Times New Roman" w:cs="Times New Roman"/>
          <w:b/>
          <w:color w:val="000000" w:themeColor="text1"/>
          <w:sz w:val="16"/>
          <w:szCs w:val="16"/>
        </w:rPr>
        <w:t>2.4. Управление подпрограммой и контроль</w:t>
      </w:r>
    </w:p>
    <w:p w:rsidR="00B26587" w:rsidRPr="00B26587" w:rsidRDefault="00B26587" w:rsidP="00B26587">
      <w:pPr>
        <w:pStyle w:val="ConsPlusNormal0"/>
        <w:jc w:val="center"/>
        <w:rPr>
          <w:rFonts w:ascii="Times New Roman" w:hAnsi="Times New Roman" w:cs="Times New Roman"/>
          <w:b/>
          <w:color w:val="000000" w:themeColor="text1"/>
          <w:sz w:val="16"/>
          <w:szCs w:val="16"/>
        </w:rPr>
      </w:pPr>
      <w:r w:rsidRPr="00B26587">
        <w:rPr>
          <w:rFonts w:ascii="Times New Roman" w:hAnsi="Times New Roman" w:cs="Times New Roman"/>
          <w:b/>
          <w:color w:val="000000" w:themeColor="text1"/>
          <w:sz w:val="16"/>
          <w:szCs w:val="16"/>
        </w:rPr>
        <w:t>за ходом ее выполнения</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xml:space="preserve">Администрация поселка </w:t>
      </w:r>
      <w:proofErr w:type="gramStart"/>
      <w:r w:rsidRPr="00B26587">
        <w:rPr>
          <w:rFonts w:ascii="Times New Roman" w:hAnsi="Times New Roman" w:cs="Times New Roman"/>
          <w:color w:val="000000" w:themeColor="text1"/>
          <w:sz w:val="16"/>
          <w:szCs w:val="16"/>
        </w:rPr>
        <w:t>Большая</w:t>
      </w:r>
      <w:proofErr w:type="gramEnd"/>
      <w:r w:rsidRPr="00B26587">
        <w:rPr>
          <w:rFonts w:ascii="Times New Roman" w:hAnsi="Times New Roman" w:cs="Times New Roman"/>
          <w:color w:val="000000" w:themeColor="text1"/>
          <w:sz w:val="16"/>
          <w:szCs w:val="16"/>
        </w:rPr>
        <w:t xml:space="preserve">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B26587" w:rsidRPr="00B26587" w:rsidRDefault="00B26587" w:rsidP="00B26587">
      <w:pPr>
        <w:pStyle w:val="ConsPlusNormal0"/>
        <w:jc w:val="center"/>
        <w:rPr>
          <w:rFonts w:ascii="Times New Roman" w:hAnsi="Times New Roman" w:cs="Times New Roman"/>
          <w:b/>
          <w:color w:val="000000" w:themeColor="text1"/>
          <w:sz w:val="16"/>
          <w:szCs w:val="16"/>
        </w:rPr>
      </w:pPr>
      <w:r w:rsidRPr="00B26587">
        <w:rPr>
          <w:rFonts w:ascii="Times New Roman" w:hAnsi="Times New Roman" w:cs="Times New Roman"/>
          <w:b/>
          <w:color w:val="000000" w:themeColor="text1"/>
          <w:sz w:val="16"/>
          <w:szCs w:val="16"/>
        </w:rPr>
        <w:t>2.5. Оценка социально-экономической эффективности</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Экономическая эффективность и результативность реализации подпрограммы зависят от степени достижения целевых показателей.</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 xml:space="preserve">В результате достижения целевых показателей реализации Подпрограммы в период 2014 по 2024 годы должно произойти снижение уровня аварийности на территории поселка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B26587" w:rsidRPr="00B26587" w:rsidRDefault="00B26587" w:rsidP="00B26587">
      <w:pPr>
        <w:widowControl w:val="0"/>
        <w:autoSpaceDE w:val="0"/>
        <w:autoSpaceDN w:val="0"/>
        <w:adjustRightInd w:val="0"/>
        <w:jc w:val="center"/>
        <w:rPr>
          <w:b/>
          <w:color w:val="000000" w:themeColor="text1"/>
          <w:sz w:val="16"/>
          <w:szCs w:val="16"/>
        </w:rPr>
      </w:pPr>
      <w:r w:rsidRPr="00B26587">
        <w:rPr>
          <w:b/>
          <w:color w:val="000000" w:themeColor="text1"/>
          <w:sz w:val="16"/>
          <w:szCs w:val="16"/>
        </w:rPr>
        <w:t>2.6. Мероприятия подпрограммы</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Система программных мероприятий подпрограммы «Организация дорожного движения в муниципальном образовании поселок Большая Ирба» приведена в Приложении № 2 к подпрограмме.</w:t>
      </w:r>
    </w:p>
    <w:p w:rsidR="00B26587" w:rsidRPr="00B26587" w:rsidRDefault="00B26587" w:rsidP="00B26587">
      <w:pPr>
        <w:widowControl w:val="0"/>
        <w:autoSpaceDE w:val="0"/>
        <w:autoSpaceDN w:val="0"/>
        <w:adjustRightInd w:val="0"/>
        <w:jc w:val="center"/>
        <w:rPr>
          <w:b/>
          <w:color w:val="000000" w:themeColor="text1"/>
          <w:sz w:val="16"/>
          <w:szCs w:val="16"/>
        </w:rPr>
      </w:pPr>
      <w:r w:rsidRPr="00B26587">
        <w:rPr>
          <w:b/>
          <w:color w:val="000000" w:themeColor="text1"/>
          <w:sz w:val="16"/>
          <w:szCs w:val="16"/>
        </w:rPr>
        <w:t>2.7. Обоснование финансовых, материальных и трудовых затрат (ресурсное обеспечение подпрограммы) с указанием источников финансирования</w:t>
      </w:r>
    </w:p>
    <w:p w:rsidR="00B26587" w:rsidRPr="00B26587" w:rsidRDefault="00B26587" w:rsidP="00B26587">
      <w:pPr>
        <w:snapToGrid w:val="0"/>
        <w:jc w:val="both"/>
        <w:rPr>
          <w:color w:val="000000" w:themeColor="text1"/>
          <w:sz w:val="16"/>
          <w:szCs w:val="16"/>
        </w:rPr>
      </w:pPr>
      <w:r w:rsidRPr="00B26587">
        <w:rPr>
          <w:color w:val="000000" w:themeColor="text1"/>
          <w:sz w:val="16"/>
          <w:szCs w:val="16"/>
        </w:rPr>
        <w:t xml:space="preserve">Мероприятия подпрограммы реализуются за счет средств местного бюджета. </w:t>
      </w:r>
    </w:p>
    <w:p w:rsidR="00B26587" w:rsidRPr="00B26587" w:rsidRDefault="00B26587" w:rsidP="00B26587">
      <w:pPr>
        <w:widowControl w:val="0"/>
        <w:autoSpaceDE w:val="0"/>
        <w:autoSpaceDN w:val="0"/>
        <w:adjustRightInd w:val="0"/>
        <w:jc w:val="both"/>
        <w:rPr>
          <w:color w:val="000000" w:themeColor="text1"/>
          <w:sz w:val="16"/>
          <w:szCs w:val="16"/>
        </w:rPr>
      </w:pPr>
    </w:p>
    <w:p w:rsidR="00B26587" w:rsidRPr="00B26587" w:rsidRDefault="00B26587" w:rsidP="00B26587">
      <w:pPr>
        <w:widowControl w:val="0"/>
        <w:autoSpaceDE w:val="0"/>
        <w:autoSpaceDN w:val="0"/>
        <w:adjustRightInd w:val="0"/>
        <w:jc w:val="both"/>
        <w:rPr>
          <w:color w:val="000000" w:themeColor="text1"/>
          <w:sz w:val="16"/>
          <w:szCs w:val="16"/>
        </w:rPr>
      </w:pPr>
    </w:p>
    <w:p w:rsidR="00B26587" w:rsidRPr="00B26587" w:rsidRDefault="00B26587" w:rsidP="00B26587">
      <w:pPr>
        <w:widowControl w:val="0"/>
        <w:autoSpaceDE w:val="0"/>
        <w:autoSpaceDN w:val="0"/>
        <w:adjustRightInd w:val="0"/>
        <w:jc w:val="both"/>
        <w:rPr>
          <w:color w:val="000000" w:themeColor="text1"/>
          <w:sz w:val="16"/>
          <w:szCs w:val="16"/>
        </w:rPr>
      </w:pPr>
    </w:p>
    <w:p w:rsidR="00B26587" w:rsidRPr="00B26587" w:rsidRDefault="00B26587" w:rsidP="00B26587">
      <w:pPr>
        <w:rPr>
          <w:color w:val="000000"/>
          <w:sz w:val="16"/>
          <w:szCs w:val="16"/>
        </w:rPr>
        <w:sectPr w:rsidR="00B26587" w:rsidRPr="00B26587" w:rsidSect="00B26587">
          <w:pgSz w:w="11906" w:h="16838" w:code="9"/>
          <w:pgMar w:top="1134" w:right="851" w:bottom="1134" w:left="1701" w:header="709" w:footer="709" w:gutter="0"/>
          <w:cols w:space="708"/>
          <w:docGrid w:linePitch="360"/>
        </w:sectPr>
      </w:pPr>
    </w:p>
    <w:tbl>
      <w:tblPr>
        <w:tblW w:w="15184" w:type="dxa"/>
        <w:tblInd w:w="93" w:type="dxa"/>
        <w:tblLayout w:type="fixed"/>
        <w:tblLook w:val="04A0"/>
      </w:tblPr>
      <w:tblGrid>
        <w:gridCol w:w="960"/>
        <w:gridCol w:w="1960"/>
        <w:gridCol w:w="1348"/>
        <w:gridCol w:w="1843"/>
        <w:gridCol w:w="708"/>
        <w:gridCol w:w="851"/>
        <w:gridCol w:w="850"/>
        <w:gridCol w:w="851"/>
        <w:gridCol w:w="850"/>
        <w:gridCol w:w="709"/>
        <w:gridCol w:w="851"/>
        <w:gridCol w:w="850"/>
        <w:gridCol w:w="851"/>
        <w:gridCol w:w="851"/>
        <w:gridCol w:w="851"/>
      </w:tblGrid>
      <w:tr w:rsidR="00B26587" w:rsidRPr="00B26587" w:rsidTr="00B26587">
        <w:trPr>
          <w:trHeight w:val="855"/>
        </w:trPr>
        <w:tc>
          <w:tcPr>
            <w:tcW w:w="960"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1960"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1348"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1843"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708"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4962" w:type="dxa"/>
            <w:gridSpan w:val="6"/>
            <w:tcBorders>
              <w:top w:val="nil"/>
              <w:left w:val="nil"/>
              <w:bottom w:val="nil"/>
              <w:right w:val="nil"/>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Приложение № 1 </w:t>
            </w:r>
          </w:p>
          <w:p w:rsidR="00B26587" w:rsidRPr="00B26587" w:rsidRDefault="00B26587" w:rsidP="00B26587">
            <w:pPr>
              <w:rPr>
                <w:color w:val="000000"/>
                <w:sz w:val="16"/>
                <w:szCs w:val="16"/>
              </w:rPr>
            </w:pPr>
            <w:r w:rsidRPr="00B26587">
              <w:rPr>
                <w:color w:val="000000"/>
                <w:sz w:val="16"/>
                <w:szCs w:val="16"/>
              </w:rPr>
              <w:t>к подпрограмме "Организация дорожного движения в муниципальном образовании поселок Большая Ирба"</w:t>
            </w:r>
          </w:p>
        </w:tc>
        <w:tc>
          <w:tcPr>
            <w:tcW w:w="850" w:type="dxa"/>
            <w:tcBorders>
              <w:top w:val="nil"/>
              <w:left w:val="nil"/>
              <w:bottom w:val="nil"/>
              <w:right w:val="nil"/>
            </w:tcBorders>
          </w:tcPr>
          <w:p w:rsidR="00B26587" w:rsidRPr="00B26587" w:rsidRDefault="00B26587" w:rsidP="00B26587">
            <w:pPr>
              <w:rPr>
                <w:color w:val="000000"/>
                <w:sz w:val="16"/>
                <w:szCs w:val="16"/>
              </w:rPr>
            </w:pPr>
          </w:p>
        </w:tc>
        <w:tc>
          <w:tcPr>
            <w:tcW w:w="851" w:type="dxa"/>
            <w:tcBorders>
              <w:top w:val="nil"/>
              <w:left w:val="nil"/>
              <w:bottom w:val="nil"/>
              <w:right w:val="nil"/>
            </w:tcBorders>
          </w:tcPr>
          <w:p w:rsidR="00B26587" w:rsidRPr="00B26587" w:rsidRDefault="00B26587" w:rsidP="00B26587">
            <w:pPr>
              <w:rPr>
                <w:color w:val="000000"/>
                <w:sz w:val="16"/>
                <w:szCs w:val="16"/>
              </w:rPr>
            </w:pPr>
          </w:p>
        </w:tc>
        <w:tc>
          <w:tcPr>
            <w:tcW w:w="851" w:type="dxa"/>
            <w:tcBorders>
              <w:top w:val="nil"/>
              <w:left w:val="nil"/>
              <w:bottom w:val="nil"/>
              <w:right w:val="nil"/>
            </w:tcBorders>
          </w:tcPr>
          <w:p w:rsidR="00B26587" w:rsidRPr="00B26587" w:rsidRDefault="00B26587" w:rsidP="00B26587">
            <w:pPr>
              <w:rPr>
                <w:color w:val="000000"/>
                <w:sz w:val="16"/>
                <w:szCs w:val="16"/>
              </w:rPr>
            </w:pPr>
          </w:p>
        </w:tc>
        <w:tc>
          <w:tcPr>
            <w:tcW w:w="851" w:type="dxa"/>
            <w:tcBorders>
              <w:top w:val="nil"/>
              <w:left w:val="nil"/>
              <w:bottom w:val="nil"/>
              <w:right w:val="nil"/>
            </w:tcBorders>
          </w:tcPr>
          <w:p w:rsidR="00B26587" w:rsidRPr="00B26587" w:rsidRDefault="00B26587" w:rsidP="00B26587">
            <w:pPr>
              <w:rPr>
                <w:color w:val="000000"/>
                <w:sz w:val="16"/>
                <w:szCs w:val="16"/>
              </w:rPr>
            </w:pPr>
          </w:p>
        </w:tc>
      </w:tr>
      <w:tr w:rsidR="00B26587" w:rsidRPr="00B26587" w:rsidTr="00B26587">
        <w:trPr>
          <w:trHeight w:val="855"/>
        </w:trPr>
        <w:tc>
          <w:tcPr>
            <w:tcW w:w="9371" w:type="dxa"/>
            <w:gridSpan w:val="8"/>
            <w:tcBorders>
              <w:top w:val="nil"/>
              <w:left w:val="nil"/>
              <w:bottom w:val="nil"/>
              <w:right w:val="nil"/>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Перечень целевых индикаторов подпрограммы "Организация дорожного движения в муниципальном образовании поселок Большая Ирба"</w:t>
            </w:r>
          </w:p>
        </w:tc>
        <w:tc>
          <w:tcPr>
            <w:tcW w:w="850" w:type="dxa"/>
            <w:tcBorders>
              <w:top w:val="nil"/>
              <w:left w:val="nil"/>
              <w:bottom w:val="nil"/>
              <w:right w:val="nil"/>
            </w:tcBorders>
            <w:shd w:val="clear" w:color="auto" w:fill="auto"/>
            <w:hideMark/>
          </w:tcPr>
          <w:p w:rsidR="00B26587" w:rsidRPr="00B26587" w:rsidRDefault="00B26587" w:rsidP="00B26587">
            <w:pPr>
              <w:jc w:val="center"/>
              <w:rPr>
                <w:color w:val="000000"/>
                <w:sz w:val="16"/>
                <w:szCs w:val="16"/>
              </w:rPr>
            </w:pPr>
          </w:p>
        </w:tc>
        <w:tc>
          <w:tcPr>
            <w:tcW w:w="709" w:type="dxa"/>
            <w:tcBorders>
              <w:top w:val="nil"/>
              <w:left w:val="nil"/>
              <w:bottom w:val="nil"/>
              <w:right w:val="nil"/>
            </w:tcBorders>
            <w:shd w:val="clear" w:color="auto" w:fill="auto"/>
            <w:hideMark/>
          </w:tcPr>
          <w:p w:rsidR="00B26587" w:rsidRPr="00B26587" w:rsidRDefault="00B26587" w:rsidP="00B26587">
            <w:pPr>
              <w:jc w:val="center"/>
              <w:rPr>
                <w:color w:val="000000"/>
                <w:sz w:val="16"/>
                <w:szCs w:val="16"/>
              </w:rPr>
            </w:pPr>
          </w:p>
        </w:tc>
        <w:tc>
          <w:tcPr>
            <w:tcW w:w="851"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850" w:type="dxa"/>
            <w:tcBorders>
              <w:top w:val="nil"/>
              <w:left w:val="nil"/>
              <w:bottom w:val="nil"/>
              <w:right w:val="nil"/>
            </w:tcBorders>
          </w:tcPr>
          <w:p w:rsidR="00B26587" w:rsidRPr="00B26587" w:rsidRDefault="00B26587" w:rsidP="00B26587">
            <w:pPr>
              <w:rPr>
                <w:rFonts w:ascii="Arial CYR" w:hAnsi="Arial CYR" w:cs="Arial CYR"/>
                <w:sz w:val="16"/>
                <w:szCs w:val="16"/>
              </w:rPr>
            </w:pPr>
          </w:p>
        </w:tc>
        <w:tc>
          <w:tcPr>
            <w:tcW w:w="851" w:type="dxa"/>
            <w:tcBorders>
              <w:top w:val="nil"/>
              <w:left w:val="nil"/>
              <w:bottom w:val="nil"/>
              <w:right w:val="nil"/>
            </w:tcBorders>
          </w:tcPr>
          <w:p w:rsidR="00B26587" w:rsidRPr="00B26587" w:rsidRDefault="00B26587" w:rsidP="00B26587">
            <w:pPr>
              <w:rPr>
                <w:rFonts w:ascii="Arial CYR" w:hAnsi="Arial CYR" w:cs="Arial CYR"/>
                <w:sz w:val="16"/>
                <w:szCs w:val="16"/>
              </w:rPr>
            </w:pPr>
          </w:p>
        </w:tc>
        <w:tc>
          <w:tcPr>
            <w:tcW w:w="851" w:type="dxa"/>
            <w:tcBorders>
              <w:top w:val="nil"/>
              <w:left w:val="nil"/>
              <w:bottom w:val="nil"/>
              <w:right w:val="nil"/>
            </w:tcBorders>
          </w:tcPr>
          <w:p w:rsidR="00B26587" w:rsidRPr="00B26587" w:rsidRDefault="00B26587" w:rsidP="00B26587">
            <w:pPr>
              <w:rPr>
                <w:rFonts w:ascii="Arial CYR" w:hAnsi="Arial CYR" w:cs="Arial CYR"/>
                <w:sz w:val="16"/>
                <w:szCs w:val="16"/>
              </w:rPr>
            </w:pPr>
          </w:p>
        </w:tc>
        <w:tc>
          <w:tcPr>
            <w:tcW w:w="851" w:type="dxa"/>
            <w:tcBorders>
              <w:top w:val="nil"/>
              <w:left w:val="nil"/>
              <w:bottom w:val="nil"/>
              <w:right w:val="nil"/>
            </w:tcBorders>
          </w:tcPr>
          <w:p w:rsidR="00B26587" w:rsidRPr="00B26587" w:rsidRDefault="00B26587" w:rsidP="00B26587">
            <w:pPr>
              <w:rPr>
                <w:rFonts w:ascii="Arial CYR" w:hAnsi="Arial CYR" w:cs="Arial CYR"/>
                <w:sz w:val="16"/>
                <w:szCs w:val="16"/>
              </w:rPr>
            </w:pPr>
          </w:p>
        </w:tc>
      </w:tr>
      <w:tr w:rsidR="00B26587" w:rsidRPr="00B26587" w:rsidTr="00B26587">
        <w:trPr>
          <w:trHeight w:val="375"/>
        </w:trPr>
        <w:tc>
          <w:tcPr>
            <w:tcW w:w="960"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1960"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1348"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1843"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708"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851"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850"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851"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850"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851"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850" w:type="dxa"/>
            <w:tcBorders>
              <w:top w:val="nil"/>
              <w:left w:val="nil"/>
              <w:bottom w:val="nil"/>
              <w:right w:val="nil"/>
            </w:tcBorders>
          </w:tcPr>
          <w:p w:rsidR="00B26587" w:rsidRPr="00B26587" w:rsidRDefault="00B26587" w:rsidP="00B26587">
            <w:pPr>
              <w:rPr>
                <w:rFonts w:ascii="Arial CYR" w:hAnsi="Arial CYR" w:cs="Arial CYR"/>
                <w:sz w:val="16"/>
                <w:szCs w:val="16"/>
              </w:rPr>
            </w:pPr>
          </w:p>
        </w:tc>
        <w:tc>
          <w:tcPr>
            <w:tcW w:w="851" w:type="dxa"/>
            <w:tcBorders>
              <w:top w:val="nil"/>
              <w:left w:val="nil"/>
              <w:bottom w:val="nil"/>
              <w:right w:val="nil"/>
            </w:tcBorders>
          </w:tcPr>
          <w:p w:rsidR="00B26587" w:rsidRPr="00B26587" w:rsidRDefault="00B26587" w:rsidP="00B26587">
            <w:pPr>
              <w:rPr>
                <w:rFonts w:ascii="Arial CYR" w:hAnsi="Arial CYR" w:cs="Arial CYR"/>
                <w:sz w:val="16"/>
                <w:szCs w:val="16"/>
              </w:rPr>
            </w:pPr>
          </w:p>
        </w:tc>
        <w:tc>
          <w:tcPr>
            <w:tcW w:w="851" w:type="dxa"/>
            <w:tcBorders>
              <w:top w:val="nil"/>
              <w:left w:val="nil"/>
              <w:bottom w:val="nil"/>
              <w:right w:val="nil"/>
            </w:tcBorders>
          </w:tcPr>
          <w:p w:rsidR="00B26587" w:rsidRPr="00B26587" w:rsidRDefault="00B26587" w:rsidP="00B26587">
            <w:pPr>
              <w:rPr>
                <w:rFonts w:ascii="Arial CYR" w:hAnsi="Arial CYR" w:cs="Arial CYR"/>
                <w:sz w:val="16"/>
                <w:szCs w:val="16"/>
              </w:rPr>
            </w:pPr>
          </w:p>
        </w:tc>
        <w:tc>
          <w:tcPr>
            <w:tcW w:w="851" w:type="dxa"/>
            <w:tcBorders>
              <w:top w:val="nil"/>
              <w:left w:val="nil"/>
              <w:bottom w:val="nil"/>
              <w:right w:val="nil"/>
            </w:tcBorders>
          </w:tcPr>
          <w:p w:rsidR="00B26587" w:rsidRPr="00B26587" w:rsidRDefault="00B26587" w:rsidP="00B26587">
            <w:pPr>
              <w:rPr>
                <w:rFonts w:ascii="Arial CYR" w:hAnsi="Arial CYR" w:cs="Arial CYR"/>
                <w:sz w:val="16"/>
                <w:szCs w:val="16"/>
              </w:rPr>
            </w:pPr>
          </w:p>
        </w:tc>
      </w:tr>
      <w:tr w:rsidR="00B26587" w:rsidRPr="00B26587" w:rsidTr="0089325D">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w:t>
            </w:r>
          </w:p>
        </w:tc>
        <w:tc>
          <w:tcPr>
            <w:tcW w:w="1960"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Цели, задачи, показатели</w:t>
            </w:r>
          </w:p>
        </w:tc>
        <w:tc>
          <w:tcPr>
            <w:tcW w:w="1348"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Единица </w:t>
            </w:r>
            <w:proofErr w:type="spellStart"/>
            <w:proofErr w:type="gramStart"/>
            <w:r w:rsidRPr="00B26587">
              <w:rPr>
                <w:color w:val="000000"/>
                <w:sz w:val="16"/>
                <w:szCs w:val="16"/>
              </w:rPr>
              <w:t>изме-рения</w:t>
            </w:r>
            <w:proofErr w:type="spellEnd"/>
            <w:proofErr w:type="gramEnd"/>
          </w:p>
        </w:tc>
        <w:tc>
          <w:tcPr>
            <w:tcW w:w="1843"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Источник информации</w:t>
            </w:r>
          </w:p>
        </w:tc>
        <w:tc>
          <w:tcPr>
            <w:tcW w:w="708"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2014 </w:t>
            </w:r>
          </w:p>
          <w:p w:rsidR="00B26587" w:rsidRPr="00B26587" w:rsidRDefault="00B26587" w:rsidP="00B26587">
            <w:pPr>
              <w:jc w:val="center"/>
              <w:rPr>
                <w:color w:val="000000"/>
                <w:sz w:val="16"/>
                <w:szCs w:val="16"/>
              </w:rPr>
            </w:pPr>
            <w:r w:rsidRPr="00B26587">
              <w:rPr>
                <w:color w:val="000000"/>
                <w:sz w:val="16"/>
                <w:szCs w:val="16"/>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2015</w:t>
            </w:r>
          </w:p>
          <w:p w:rsidR="00B26587" w:rsidRPr="00B26587" w:rsidRDefault="00B26587" w:rsidP="00B26587">
            <w:pPr>
              <w:jc w:val="center"/>
              <w:rPr>
                <w:color w:val="000000"/>
                <w:sz w:val="16"/>
                <w:szCs w:val="16"/>
              </w:rPr>
            </w:pPr>
            <w:r w:rsidRPr="00B26587">
              <w:rPr>
                <w:color w:val="000000"/>
                <w:sz w:val="16"/>
                <w:szCs w:val="16"/>
              </w:rPr>
              <w:t xml:space="preserve"> год</w:t>
            </w:r>
          </w:p>
        </w:tc>
        <w:tc>
          <w:tcPr>
            <w:tcW w:w="850"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2016</w:t>
            </w:r>
          </w:p>
          <w:p w:rsidR="00B26587" w:rsidRPr="00B26587" w:rsidRDefault="00B26587" w:rsidP="00B26587">
            <w:pPr>
              <w:jc w:val="center"/>
              <w:rPr>
                <w:color w:val="000000"/>
                <w:sz w:val="16"/>
                <w:szCs w:val="16"/>
              </w:rPr>
            </w:pPr>
            <w:r w:rsidRPr="00B26587">
              <w:rPr>
                <w:color w:val="000000"/>
                <w:sz w:val="16"/>
                <w:szCs w:val="16"/>
              </w:rPr>
              <w:t xml:space="preserve"> год</w:t>
            </w:r>
          </w:p>
        </w:tc>
        <w:tc>
          <w:tcPr>
            <w:tcW w:w="851" w:type="dxa"/>
            <w:tcBorders>
              <w:top w:val="single" w:sz="4" w:space="0" w:color="auto"/>
              <w:left w:val="nil"/>
              <w:bottom w:val="single" w:sz="4" w:space="0" w:color="auto"/>
              <w:right w:val="nil"/>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2017</w:t>
            </w:r>
          </w:p>
          <w:p w:rsidR="00B26587" w:rsidRPr="00B26587" w:rsidRDefault="00B26587" w:rsidP="00B26587">
            <w:pPr>
              <w:jc w:val="center"/>
              <w:rPr>
                <w:color w:val="000000"/>
                <w:sz w:val="16"/>
                <w:szCs w:val="16"/>
              </w:rPr>
            </w:pPr>
            <w:r w:rsidRPr="00B26587">
              <w:rPr>
                <w:color w:val="000000"/>
                <w:sz w:val="16"/>
                <w:szCs w:val="16"/>
              </w:rPr>
              <w:t xml:space="preserve"> год</w:t>
            </w:r>
          </w:p>
        </w:tc>
        <w:tc>
          <w:tcPr>
            <w:tcW w:w="850" w:type="dxa"/>
            <w:tcBorders>
              <w:top w:val="single" w:sz="4" w:space="0" w:color="auto"/>
              <w:left w:val="single" w:sz="4" w:space="0" w:color="auto"/>
              <w:bottom w:val="single" w:sz="4" w:space="0" w:color="auto"/>
              <w:right w:val="nil"/>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2018 </w:t>
            </w:r>
          </w:p>
          <w:p w:rsidR="00B26587" w:rsidRPr="00B26587" w:rsidRDefault="00B26587" w:rsidP="00B26587">
            <w:pPr>
              <w:jc w:val="center"/>
              <w:rPr>
                <w:color w:val="000000"/>
                <w:sz w:val="16"/>
                <w:szCs w:val="16"/>
              </w:rPr>
            </w:pPr>
            <w:r w:rsidRPr="00B26587">
              <w:rPr>
                <w:color w:val="000000"/>
                <w:sz w:val="16"/>
                <w:szCs w:val="16"/>
              </w:rPr>
              <w:t>год</w:t>
            </w:r>
          </w:p>
        </w:tc>
        <w:tc>
          <w:tcPr>
            <w:tcW w:w="709" w:type="dxa"/>
            <w:tcBorders>
              <w:top w:val="single" w:sz="4" w:space="0" w:color="auto"/>
              <w:left w:val="single" w:sz="4" w:space="0" w:color="auto"/>
              <w:bottom w:val="single" w:sz="4" w:space="0" w:color="auto"/>
              <w:right w:val="nil"/>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2019 </w:t>
            </w:r>
          </w:p>
          <w:p w:rsidR="00B26587" w:rsidRPr="00B26587" w:rsidRDefault="00B26587" w:rsidP="00B26587">
            <w:pPr>
              <w:jc w:val="center"/>
              <w:rPr>
                <w:color w:val="000000"/>
                <w:sz w:val="16"/>
                <w:szCs w:val="16"/>
              </w:rPr>
            </w:pPr>
            <w:r w:rsidRPr="00B26587">
              <w:rPr>
                <w:color w:val="000000"/>
                <w:sz w:val="16"/>
                <w:szCs w:val="16"/>
              </w:rPr>
              <w:t>год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26587" w:rsidRPr="00B26587" w:rsidRDefault="00B26587" w:rsidP="00B26587">
            <w:pPr>
              <w:jc w:val="center"/>
              <w:rPr>
                <w:sz w:val="16"/>
                <w:szCs w:val="16"/>
              </w:rPr>
            </w:pPr>
            <w:r w:rsidRPr="00B26587">
              <w:rPr>
                <w:sz w:val="16"/>
                <w:szCs w:val="16"/>
              </w:rPr>
              <w:t>2020 год</w:t>
            </w:r>
          </w:p>
        </w:tc>
        <w:tc>
          <w:tcPr>
            <w:tcW w:w="850"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jc w:val="center"/>
              <w:rPr>
                <w:sz w:val="16"/>
                <w:szCs w:val="16"/>
              </w:rPr>
            </w:pPr>
            <w:r w:rsidRPr="00B26587">
              <w:rPr>
                <w:sz w:val="16"/>
                <w:szCs w:val="16"/>
              </w:rPr>
              <w:t>2021 год</w:t>
            </w:r>
          </w:p>
        </w:tc>
        <w:tc>
          <w:tcPr>
            <w:tcW w:w="851"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jc w:val="center"/>
              <w:rPr>
                <w:sz w:val="16"/>
                <w:szCs w:val="16"/>
              </w:rPr>
            </w:pPr>
            <w:r w:rsidRPr="00B26587">
              <w:rPr>
                <w:sz w:val="16"/>
                <w:szCs w:val="16"/>
              </w:rPr>
              <w:t>2022 год</w:t>
            </w:r>
          </w:p>
        </w:tc>
        <w:tc>
          <w:tcPr>
            <w:tcW w:w="851"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jc w:val="center"/>
              <w:rPr>
                <w:sz w:val="16"/>
                <w:szCs w:val="16"/>
              </w:rPr>
            </w:pPr>
            <w:r w:rsidRPr="00B26587">
              <w:rPr>
                <w:sz w:val="16"/>
                <w:szCs w:val="16"/>
              </w:rPr>
              <w:t>2023 год</w:t>
            </w:r>
          </w:p>
        </w:tc>
        <w:tc>
          <w:tcPr>
            <w:tcW w:w="851"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jc w:val="center"/>
              <w:rPr>
                <w:sz w:val="16"/>
                <w:szCs w:val="16"/>
              </w:rPr>
            </w:pPr>
            <w:r w:rsidRPr="00B26587">
              <w:rPr>
                <w:sz w:val="16"/>
                <w:szCs w:val="16"/>
              </w:rPr>
              <w:t>2024 год</w:t>
            </w:r>
          </w:p>
        </w:tc>
      </w:tr>
      <w:tr w:rsidR="00B26587" w:rsidRPr="00B26587" w:rsidTr="0089325D">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10821" w:type="dxa"/>
            <w:gridSpan w:val="10"/>
            <w:tcBorders>
              <w:top w:val="single" w:sz="4" w:space="0" w:color="auto"/>
              <w:left w:val="nil"/>
              <w:bottom w:val="single" w:sz="4" w:space="0" w:color="auto"/>
              <w:right w:val="single" w:sz="4" w:space="0" w:color="000000"/>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Цель: Улучшение организации дорожного движения в муниципальном образовании поселок </w:t>
            </w:r>
            <w:proofErr w:type="gramStart"/>
            <w:r w:rsidRPr="00B26587">
              <w:rPr>
                <w:color w:val="000000"/>
                <w:sz w:val="16"/>
                <w:szCs w:val="16"/>
              </w:rPr>
              <w:t>Большая</w:t>
            </w:r>
            <w:proofErr w:type="gramEnd"/>
            <w:r w:rsidRPr="00B26587">
              <w:rPr>
                <w:color w:val="000000"/>
                <w:sz w:val="16"/>
                <w:szCs w:val="16"/>
              </w:rPr>
              <w:t xml:space="preserve"> Ирба</w:t>
            </w:r>
          </w:p>
        </w:tc>
        <w:tc>
          <w:tcPr>
            <w:tcW w:w="850"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rPr>
            </w:pPr>
          </w:p>
        </w:tc>
        <w:tc>
          <w:tcPr>
            <w:tcW w:w="851"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rPr>
            </w:pPr>
          </w:p>
        </w:tc>
        <w:tc>
          <w:tcPr>
            <w:tcW w:w="851"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rPr>
            </w:pPr>
          </w:p>
        </w:tc>
        <w:tc>
          <w:tcPr>
            <w:tcW w:w="851"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rPr>
            </w:pPr>
          </w:p>
        </w:tc>
      </w:tr>
      <w:tr w:rsidR="00B26587" w:rsidRPr="00B26587" w:rsidTr="0089325D">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1960"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Целевой индикатор</w:t>
            </w:r>
          </w:p>
        </w:tc>
        <w:tc>
          <w:tcPr>
            <w:tcW w:w="1348"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851" w:type="dxa"/>
            <w:tcBorders>
              <w:top w:val="nil"/>
              <w:left w:val="nil"/>
              <w:bottom w:val="single" w:sz="4" w:space="0" w:color="auto"/>
              <w:right w:val="nil"/>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850" w:type="dxa"/>
            <w:tcBorders>
              <w:top w:val="nil"/>
              <w:left w:val="single" w:sz="4" w:space="0" w:color="auto"/>
              <w:bottom w:val="single" w:sz="4" w:space="0" w:color="auto"/>
              <w:right w:val="nil"/>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709" w:type="dxa"/>
            <w:tcBorders>
              <w:top w:val="nil"/>
              <w:left w:val="single" w:sz="4" w:space="0" w:color="auto"/>
              <w:bottom w:val="single" w:sz="4" w:space="0" w:color="auto"/>
              <w:right w:val="nil"/>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rPr>
            </w:pPr>
            <w:r w:rsidRPr="00B26587">
              <w:rPr>
                <w:sz w:val="16"/>
                <w:szCs w:val="16"/>
              </w:rPr>
              <w:t> </w:t>
            </w:r>
          </w:p>
        </w:tc>
        <w:tc>
          <w:tcPr>
            <w:tcW w:w="850" w:type="dxa"/>
            <w:tcBorders>
              <w:top w:val="nil"/>
              <w:left w:val="single" w:sz="4" w:space="0" w:color="auto"/>
              <w:bottom w:val="single" w:sz="4" w:space="0" w:color="auto"/>
              <w:right w:val="single" w:sz="4" w:space="0" w:color="auto"/>
            </w:tcBorders>
          </w:tcPr>
          <w:p w:rsidR="00B26587" w:rsidRPr="00B26587" w:rsidRDefault="00B26587" w:rsidP="00B26587">
            <w:pPr>
              <w:rPr>
                <w:sz w:val="16"/>
                <w:szCs w:val="16"/>
              </w:rPr>
            </w:pPr>
          </w:p>
        </w:tc>
        <w:tc>
          <w:tcPr>
            <w:tcW w:w="851" w:type="dxa"/>
            <w:tcBorders>
              <w:top w:val="nil"/>
              <w:left w:val="single" w:sz="4" w:space="0" w:color="auto"/>
              <w:bottom w:val="single" w:sz="4" w:space="0" w:color="auto"/>
              <w:right w:val="single" w:sz="4" w:space="0" w:color="auto"/>
            </w:tcBorders>
          </w:tcPr>
          <w:p w:rsidR="00B26587" w:rsidRPr="00B26587" w:rsidRDefault="00B26587" w:rsidP="00B26587">
            <w:pPr>
              <w:rPr>
                <w:sz w:val="16"/>
                <w:szCs w:val="16"/>
              </w:rPr>
            </w:pPr>
          </w:p>
        </w:tc>
        <w:tc>
          <w:tcPr>
            <w:tcW w:w="851" w:type="dxa"/>
            <w:tcBorders>
              <w:top w:val="nil"/>
              <w:left w:val="single" w:sz="4" w:space="0" w:color="auto"/>
              <w:bottom w:val="single" w:sz="4" w:space="0" w:color="auto"/>
              <w:right w:val="single" w:sz="4" w:space="0" w:color="auto"/>
            </w:tcBorders>
          </w:tcPr>
          <w:p w:rsidR="00B26587" w:rsidRPr="00B26587" w:rsidRDefault="00B26587" w:rsidP="00B26587">
            <w:pPr>
              <w:rPr>
                <w:sz w:val="16"/>
                <w:szCs w:val="16"/>
              </w:rPr>
            </w:pPr>
          </w:p>
        </w:tc>
        <w:tc>
          <w:tcPr>
            <w:tcW w:w="851" w:type="dxa"/>
            <w:tcBorders>
              <w:top w:val="nil"/>
              <w:left w:val="single" w:sz="4" w:space="0" w:color="auto"/>
              <w:bottom w:val="single" w:sz="4" w:space="0" w:color="auto"/>
              <w:right w:val="single" w:sz="4" w:space="0" w:color="auto"/>
            </w:tcBorders>
          </w:tcPr>
          <w:p w:rsidR="00B26587" w:rsidRPr="00B26587" w:rsidRDefault="00B26587" w:rsidP="00B26587">
            <w:pPr>
              <w:rPr>
                <w:sz w:val="16"/>
                <w:szCs w:val="16"/>
              </w:rPr>
            </w:pPr>
          </w:p>
        </w:tc>
      </w:tr>
      <w:tr w:rsidR="00B26587" w:rsidRPr="00B26587" w:rsidTr="0089325D">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1.</w:t>
            </w:r>
          </w:p>
        </w:tc>
        <w:tc>
          <w:tcPr>
            <w:tcW w:w="1960" w:type="dxa"/>
            <w:tcBorders>
              <w:top w:val="nil"/>
              <w:left w:val="nil"/>
              <w:bottom w:val="single" w:sz="4" w:space="0" w:color="auto"/>
              <w:right w:val="single" w:sz="4" w:space="0" w:color="auto"/>
            </w:tcBorders>
            <w:shd w:val="clear" w:color="auto" w:fill="auto"/>
            <w:vAlign w:val="bottom"/>
            <w:hideMark/>
          </w:tcPr>
          <w:p w:rsidR="00B26587" w:rsidRPr="00B26587" w:rsidRDefault="00B26587" w:rsidP="00B26587">
            <w:pPr>
              <w:jc w:val="center"/>
              <w:rPr>
                <w:color w:val="000000"/>
                <w:sz w:val="16"/>
                <w:szCs w:val="16"/>
              </w:rPr>
            </w:pPr>
            <w:r w:rsidRPr="00B26587">
              <w:rPr>
                <w:color w:val="000000"/>
                <w:sz w:val="16"/>
                <w:szCs w:val="16"/>
              </w:rPr>
              <w:t>Снижение уровня аварийности на территории</w:t>
            </w:r>
          </w:p>
        </w:tc>
        <w:tc>
          <w:tcPr>
            <w:tcW w:w="1348" w:type="dxa"/>
            <w:tcBorders>
              <w:top w:val="nil"/>
              <w:left w:val="nil"/>
              <w:bottom w:val="single" w:sz="4" w:space="0" w:color="auto"/>
              <w:right w:val="single" w:sz="4" w:space="0" w:color="auto"/>
            </w:tcBorders>
            <w:shd w:val="clear" w:color="auto" w:fill="auto"/>
            <w:hideMark/>
          </w:tcPr>
          <w:p w:rsidR="00B26587" w:rsidRPr="00B26587" w:rsidRDefault="00B26587" w:rsidP="00B26587">
            <w:pPr>
              <w:ind w:hanging="178"/>
              <w:jc w:val="center"/>
              <w:rPr>
                <w:color w:val="000000"/>
                <w:sz w:val="16"/>
                <w:szCs w:val="16"/>
              </w:rPr>
            </w:pPr>
            <w:r w:rsidRPr="00B26587">
              <w:rPr>
                <w:color w:val="000000"/>
                <w:sz w:val="16"/>
                <w:szCs w:val="16"/>
              </w:rPr>
              <w:t>%</w:t>
            </w:r>
          </w:p>
        </w:tc>
        <w:tc>
          <w:tcPr>
            <w:tcW w:w="184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Отчетность</w:t>
            </w:r>
          </w:p>
        </w:tc>
        <w:tc>
          <w:tcPr>
            <w:tcW w:w="70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40</w:t>
            </w:r>
          </w:p>
        </w:tc>
        <w:tc>
          <w:tcPr>
            <w:tcW w:w="851"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30</w:t>
            </w:r>
          </w:p>
        </w:tc>
        <w:tc>
          <w:tcPr>
            <w:tcW w:w="850"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20</w:t>
            </w:r>
          </w:p>
        </w:tc>
        <w:tc>
          <w:tcPr>
            <w:tcW w:w="851" w:type="dxa"/>
            <w:tcBorders>
              <w:top w:val="nil"/>
              <w:left w:val="nil"/>
              <w:bottom w:val="single" w:sz="4" w:space="0" w:color="auto"/>
              <w:right w:val="nil"/>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20</w:t>
            </w:r>
          </w:p>
        </w:tc>
        <w:tc>
          <w:tcPr>
            <w:tcW w:w="850" w:type="dxa"/>
            <w:tcBorders>
              <w:top w:val="nil"/>
              <w:left w:val="single" w:sz="4" w:space="0" w:color="auto"/>
              <w:bottom w:val="single" w:sz="4" w:space="0" w:color="auto"/>
              <w:right w:val="nil"/>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20</w:t>
            </w:r>
          </w:p>
        </w:tc>
        <w:tc>
          <w:tcPr>
            <w:tcW w:w="709" w:type="dxa"/>
            <w:tcBorders>
              <w:top w:val="nil"/>
              <w:left w:val="single" w:sz="4" w:space="0" w:color="auto"/>
              <w:bottom w:val="single" w:sz="4" w:space="0" w:color="auto"/>
              <w:right w:val="nil"/>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20</w:t>
            </w:r>
          </w:p>
        </w:tc>
        <w:tc>
          <w:tcPr>
            <w:tcW w:w="851" w:type="dxa"/>
            <w:tcBorders>
              <w:top w:val="nil"/>
              <w:left w:val="single" w:sz="4" w:space="0" w:color="auto"/>
              <w:bottom w:val="single" w:sz="4" w:space="0" w:color="auto"/>
              <w:right w:val="single" w:sz="4" w:space="0" w:color="auto"/>
            </w:tcBorders>
            <w:shd w:val="clear" w:color="auto" w:fill="auto"/>
            <w:noWrap/>
            <w:hideMark/>
          </w:tcPr>
          <w:p w:rsidR="00B26587" w:rsidRPr="00B26587" w:rsidRDefault="00B26587" w:rsidP="00B26587">
            <w:pPr>
              <w:jc w:val="right"/>
              <w:rPr>
                <w:sz w:val="16"/>
                <w:szCs w:val="16"/>
              </w:rPr>
            </w:pPr>
            <w:r w:rsidRPr="00B26587">
              <w:rPr>
                <w:sz w:val="16"/>
                <w:szCs w:val="16"/>
              </w:rPr>
              <w:t>20</w:t>
            </w:r>
          </w:p>
        </w:tc>
        <w:tc>
          <w:tcPr>
            <w:tcW w:w="850" w:type="dxa"/>
            <w:tcBorders>
              <w:top w:val="nil"/>
              <w:left w:val="single" w:sz="4" w:space="0" w:color="auto"/>
              <w:bottom w:val="single" w:sz="4" w:space="0" w:color="auto"/>
              <w:right w:val="single" w:sz="4" w:space="0" w:color="auto"/>
            </w:tcBorders>
          </w:tcPr>
          <w:p w:rsidR="00B26587" w:rsidRPr="00B26587" w:rsidRDefault="00B26587" w:rsidP="00B26587">
            <w:pPr>
              <w:jc w:val="right"/>
              <w:rPr>
                <w:sz w:val="16"/>
                <w:szCs w:val="16"/>
              </w:rPr>
            </w:pPr>
            <w:r w:rsidRPr="00B26587">
              <w:rPr>
                <w:sz w:val="16"/>
                <w:szCs w:val="16"/>
              </w:rPr>
              <w:t>20</w:t>
            </w:r>
          </w:p>
        </w:tc>
        <w:tc>
          <w:tcPr>
            <w:tcW w:w="851" w:type="dxa"/>
            <w:tcBorders>
              <w:top w:val="nil"/>
              <w:left w:val="single" w:sz="4" w:space="0" w:color="auto"/>
              <w:bottom w:val="single" w:sz="4" w:space="0" w:color="auto"/>
              <w:right w:val="single" w:sz="4" w:space="0" w:color="auto"/>
            </w:tcBorders>
          </w:tcPr>
          <w:p w:rsidR="00B26587" w:rsidRPr="00B26587" w:rsidRDefault="00B26587" w:rsidP="00B26587">
            <w:pPr>
              <w:jc w:val="right"/>
              <w:rPr>
                <w:sz w:val="16"/>
                <w:szCs w:val="16"/>
              </w:rPr>
            </w:pPr>
            <w:r w:rsidRPr="00B26587">
              <w:rPr>
                <w:sz w:val="16"/>
                <w:szCs w:val="16"/>
              </w:rPr>
              <w:t>20</w:t>
            </w:r>
          </w:p>
        </w:tc>
        <w:tc>
          <w:tcPr>
            <w:tcW w:w="851" w:type="dxa"/>
            <w:tcBorders>
              <w:top w:val="nil"/>
              <w:left w:val="single" w:sz="4" w:space="0" w:color="auto"/>
              <w:bottom w:val="single" w:sz="4" w:space="0" w:color="auto"/>
              <w:right w:val="single" w:sz="4" w:space="0" w:color="auto"/>
            </w:tcBorders>
          </w:tcPr>
          <w:p w:rsidR="00B26587" w:rsidRPr="00B26587" w:rsidRDefault="00B26587" w:rsidP="00B26587">
            <w:pPr>
              <w:jc w:val="right"/>
              <w:rPr>
                <w:sz w:val="16"/>
                <w:szCs w:val="16"/>
              </w:rPr>
            </w:pPr>
            <w:r w:rsidRPr="00B26587">
              <w:rPr>
                <w:sz w:val="16"/>
                <w:szCs w:val="16"/>
              </w:rPr>
              <w:t>15</w:t>
            </w:r>
          </w:p>
        </w:tc>
        <w:tc>
          <w:tcPr>
            <w:tcW w:w="851" w:type="dxa"/>
            <w:tcBorders>
              <w:top w:val="nil"/>
              <w:left w:val="single" w:sz="4" w:space="0" w:color="auto"/>
              <w:bottom w:val="single" w:sz="4" w:space="0" w:color="auto"/>
              <w:right w:val="single" w:sz="4" w:space="0" w:color="auto"/>
            </w:tcBorders>
          </w:tcPr>
          <w:p w:rsidR="00B26587" w:rsidRPr="00B26587" w:rsidRDefault="00B26587" w:rsidP="00B26587">
            <w:pPr>
              <w:jc w:val="right"/>
              <w:rPr>
                <w:sz w:val="16"/>
                <w:szCs w:val="16"/>
              </w:rPr>
            </w:pPr>
          </w:p>
        </w:tc>
      </w:tr>
    </w:tbl>
    <w:p w:rsidR="00B26587" w:rsidRPr="00B26587" w:rsidRDefault="00B26587" w:rsidP="00B26587">
      <w:pPr>
        <w:widowControl w:val="0"/>
        <w:autoSpaceDE w:val="0"/>
        <w:autoSpaceDN w:val="0"/>
        <w:adjustRightInd w:val="0"/>
        <w:ind w:left="5103"/>
        <w:rPr>
          <w:color w:val="000000" w:themeColor="text1"/>
          <w:sz w:val="16"/>
          <w:szCs w:val="16"/>
        </w:rPr>
      </w:pPr>
    </w:p>
    <w:p w:rsidR="00B26587" w:rsidRPr="00B26587" w:rsidRDefault="00B26587" w:rsidP="00B26587">
      <w:pPr>
        <w:widowControl w:val="0"/>
        <w:autoSpaceDE w:val="0"/>
        <w:autoSpaceDN w:val="0"/>
        <w:adjustRightInd w:val="0"/>
        <w:ind w:left="5103"/>
        <w:rPr>
          <w:color w:val="000000" w:themeColor="text1"/>
          <w:sz w:val="16"/>
          <w:szCs w:val="16"/>
        </w:rPr>
      </w:pPr>
    </w:p>
    <w:p w:rsidR="00B26587" w:rsidRPr="00B26587" w:rsidRDefault="00B26587" w:rsidP="00B26587">
      <w:pPr>
        <w:widowControl w:val="0"/>
        <w:autoSpaceDE w:val="0"/>
        <w:autoSpaceDN w:val="0"/>
        <w:adjustRightInd w:val="0"/>
        <w:ind w:left="5103"/>
        <w:rPr>
          <w:color w:val="000000" w:themeColor="text1"/>
          <w:sz w:val="16"/>
          <w:szCs w:val="16"/>
        </w:rPr>
      </w:pPr>
    </w:p>
    <w:p w:rsidR="00B26587" w:rsidRPr="00B26587" w:rsidRDefault="00B26587" w:rsidP="00B26587">
      <w:pPr>
        <w:widowControl w:val="0"/>
        <w:autoSpaceDE w:val="0"/>
        <w:autoSpaceDN w:val="0"/>
        <w:adjustRightInd w:val="0"/>
        <w:ind w:left="5103"/>
        <w:rPr>
          <w:color w:val="000000" w:themeColor="text1"/>
          <w:sz w:val="16"/>
          <w:szCs w:val="16"/>
        </w:rPr>
      </w:pPr>
    </w:p>
    <w:p w:rsidR="00B26587" w:rsidRPr="00B26587" w:rsidRDefault="00B26587" w:rsidP="00B26587">
      <w:pPr>
        <w:widowControl w:val="0"/>
        <w:autoSpaceDE w:val="0"/>
        <w:autoSpaceDN w:val="0"/>
        <w:adjustRightInd w:val="0"/>
        <w:ind w:left="5103"/>
        <w:rPr>
          <w:color w:val="000000" w:themeColor="text1"/>
          <w:sz w:val="16"/>
          <w:szCs w:val="16"/>
        </w:rPr>
      </w:pPr>
    </w:p>
    <w:p w:rsidR="00B26587" w:rsidRPr="00B26587" w:rsidRDefault="00B26587" w:rsidP="00B26587">
      <w:pPr>
        <w:widowControl w:val="0"/>
        <w:autoSpaceDE w:val="0"/>
        <w:autoSpaceDN w:val="0"/>
        <w:adjustRightInd w:val="0"/>
        <w:ind w:left="5103"/>
        <w:rPr>
          <w:color w:val="000000" w:themeColor="text1"/>
          <w:sz w:val="16"/>
          <w:szCs w:val="16"/>
        </w:rPr>
      </w:pPr>
    </w:p>
    <w:p w:rsidR="00B26587" w:rsidRPr="00B26587" w:rsidRDefault="00B26587" w:rsidP="00B26587">
      <w:pPr>
        <w:widowControl w:val="0"/>
        <w:autoSpaceDE w:val="0"/>
        <w:autoSpaceDN w:val="0"/>
        <w:adjustRightInd w:val="0"/>
        <w:ind w:left="5103"/>
        <w:rPr>
          <w:color w:val="000000" w:themeColor="text1"/>
          <w:sz w:val="16"/>
          <w:szCs w:val="16"/>
        </w:rPr>
      </w:pPr>
    </w:p>
    <w:p w:rsidR="00B26587" w:rsidRPr="00B26587" w:rsidRDefault="00B26587" w:rsidP="00B26587">
      <w:pPr>
        <w:widowControl w:val="0"/>
        <w:autoSpaceDE w:val="0"/>
        <w:autoSpaceDN w:val="0"/>
        <w:adjustRightInd w:val="0"/>
        <w:ind w:left="5103"/>
        <w:rPr>
          <w:color w:val="000000" w:themeColor="text1"/>
          <w:sz w:val="16"/>
          <w:szCs w:val="16"/>
        </w:rPr>
      </w:pPr>
    </w:p>
    <w:tbl>
      <w:tblPr>
        <w:tblW w:w="15451" w:type="dxa"/>
        <w:tblInd w:w="-459" w:type="dxa"/>
        <w:tblLayout w:type="fixed"/>
        <w:tblLook w:val="04A0"/>
      </w:tblPr>
      <w:tblGrid>
        <w:gridCol w:w="567"/>
        <w:gridCol w:w="14"/>
        <w:gridCol w:w="411"/>
        <w:gridCol w:w="564"/>
        <w:gridCol w:w="269"/>
        <w:gridCol w:w="430"/>
        <w:gridCol w:w="501"/>
        <w:gridCol w:w="236"/>
        <w:gridCol w:w="192"/>
        <w:gridCol w:w="375"/>
        <w:gridCol w:w="192"/>
        <w:gridCol w:w="44"/>
        <w:gridCol w:w="152"/>
        <w:gridCol w:w="172"/>
        <w:gridCol w:w="199"/>
        <w:gridCol w:w="127"/>
        <w:gridCol w:w="211"/>
        <w:gridCol w:w="229"/>
        <w:gridCol w:w="7"/>
        <w:gridCol w:w="120"/>
        <w:gridCol w:w="213"/>
        <w:gridCol w:w="120"/>
        <w:gridCol w:w="156"/>
        <w:gridCol w:w="249"/>
        <w:gridCol w:w="120"/>
        <w:gridCol w:w="299"/>
        <w:gridCol w:w="437"/>
        <w:gridCol w:w="122"/>
        <w:gridCol w:w="424"/>
        <w:gridCol w:w="348"/>
        <w:gridCol w:w="61"/>
        <w:gridCol w:w="242"/>
        <w:gridCol w:w="419"/>
        <w:gridCol w:w="182"/>
        <w:gridCol w:w="669"/>
        <w:gridCol w:w="141"/>
        <w:gridCol w:w="272"/>
        <w:gridCol w:w="295"/>
        <w:gridCol w:w="546"/>
        <w:gridCol w:w="163"/>
        <w:gridCol w:w="326"/>
        <w:gridCol w:w="241"/>
        <w:gridCol w:w="178"/>
        <w:gridCol w:w="122"/>
        <w:gridCol w:w="204"/>
        <w:gridCol w:w="63"/>
        <w:gridCol w:w="356"/>
        <w:gridCol w:w="122"/>
        <w:gridCol w:w="89"/>
        <w:gridCol w:w="61"/>
        <w:gridCol w:w="44"/>
        <w:gridCol w:w="375"/>
        <w:gridCol w:w="87"/>
        <w:gridCol w:w="35"/>
        <w:gridCol w:w="194"/>
        <w:gridCol w:w="338"/>
        <w:gridCol w:w="105"/>
        <w:gridCol w:w="462"/>
        <w:gridCol w:w="88"/>
        <w:gridCol w:w="745"/>
        <w:gridCol w:w="17"/>
        <w:gridCol w:w="709"/>
      </w:tblGrid>
      <w:tr w:rsidR="00B26587" w:rsidRPr="00B26587" w:rsidTr="00B26587">
        <w:trPr>
          <w:gridAfter w:val="10"/>
          <w:wAfter w:w="2780" w:type="dxa"/>
          <w:trHeight w:val="959"/>
        </w:trPr>
        <w:tc>
          <w:tcPr>
            <w:tcW w:w="581" w:type="dxa"/>
            <w:gridSpan w:val="2"/>
            <w:tcBorders>
              <w:top w:val="nil"/>
              <w:left w:val="nil"/>
              <w:bottom w:val="nil"/>
              <w:right w:val="nil"/>
            </w:tcBorders>
            <w:shd w:val="clear" w:color="auto" w:fill="auto"/>
            <w:hideMark/>
          </w:tcPr>
          <w:p w:rsidR="00B26587" w:rsidRPr="00B26587" w:rsidRDefault="00B26587" w:rsidP="00B26587">
            <w:pPr>
              <w:jc w:val="center"/>
              <w:rPr>
                <w:sz w:val="16"/>
                <w:szCs w:val="16"/>
              </w:rPr>
            </w:pPr>
          </w:p>
        </w:tc>
        <w:tc>
          <w:tcPr>
            <w:tcW w:w="975" w:type="dxa"/>
            <w:gridSpan w:val="2"/>
            <w:tcBorders>
              <w:top w:val="nil"/>
              <w:left w:val="nil"/>
              <w:bottom w:val="nil"/>
              <w:right w:val="nil"/>
            </w:tcBorders>
            <w:shd w:val="clear" w:color="auto" w:fill="auto"/>
            <w:hideMark/>
          </w:tcPr>
          <w:p w:rsidR="00B26587" w:rsidRPr="00B26587" w:rsidRDefault="00B26587" w:rsidP="00B26587">
            <w:pPr>
              <w:rPr>
                <w:sz w:val="16"/>
                <w:szCs w:val="16"/>
              </w:rPr>
            </w:pPr>
          </w:p>
        </w:tc>
        <w:tc>
          <w:tcPr>
            <w:tcW w:w="1200" w:type="dxa"/>
            <w:gridSpan w:val="3"/>
            <w:tcBorders>
              <w:top w:val="nil"/>
              <w:left w:val="nil"/>
              <w:bottom w:val="nil"/>
              <w:right w:val="nil"/>
            </w:tcBorders>
            <w:shd w:val="clear" w:color="auto" w:fill="auto"/>
            <w:hideMark/>
          </w:tcPr>
          <w:p w:rsidR="00B26587" w:rsidRPr="00B26587" w:rsidRDefault="00B26587" w:rsidP="00B26587">
            <w:pPr>
              <w:rPr>
                <w:sz w:val="16"/>
                <w:szCs w:val="16"/>
              </w:rPr>
            </w:pPr>
          </w:p>
        </w:tc>
        <w:tc>
          <w:tcPr>
            <w:tcW w:w="236" w:type="dxa"/>
            <w:tcBorders>
              <w:top w:val="nil"/>
              <w:left w:val="nil"/>
              <w:bottom w:val="nil"/>
              <w:right w:val="nil"/>
            </w:tcBorders>
            <w:shd w:val="clear" w:color="auto" w:fill="auto"/>
            <w:hideMark/>
          </w:tcPr>
          <w:p w:rsidR="00B26587" w:rsidRPr="00B26587" w:rsidRDefault="00B26587" w:rsidP="00B26587">
            <w:pPr>
              <w:rPr>
                <w:sz w:val="16"/>
                <w:szCs w:val="16"/>
              </w:rPr>
            </w:pPr>
          </w:p>
        </w:tc>
        <w:tc>
          <w:tcPr>
            <w:tcW w:w="955" w:type="dxa"/>
            <w:gridSpan w:val="5"/>
            <w:tcBorders>
              <w:top w:val="nil"/>
              <w:left w:val="nil"/>
              <w:bottom w:val="nil"/>
              <w:right w:val="nil"/>
            </w:tcBorders>
            <w:shd w:val="clear" w:color="auto" w:fill="auto"/>
            <w:hideMark/>
          </w:tcPr>
          <w:p w:rsidR="00B26587" w:rsidRPr="00B26587" w:rsidRDefault="00B26587" w:rsidP="00B26587">
            <w:pPr>
              <w:rPr>
                <w:sz w:val="16"/>
                <w:szCs w:val="16"/>
              </w:rPr>
            </w:pPr>
          </w:p>
        </w:tc>
        <w:tc>
          <w:tcPr>
            <w:tcW w:w="709" w:type="dxa"/>
            <w:gridSpan w:val="4"/>
            <w:tcBorders>
              <w:top w:val="nil"/>
              <w:left w:val="nil"/>
              <w:bottom w:val="nil"/>
              <w:right w:val="nil"/>
            </w:tcBorders>
            <w:shd w:val="clear" w:color="auto" w:fill="auto"/>
            <w:hideMark/>
          </w:tcPr>
          <w:p w:rsidR="00B26587" w:rsidRPr="00B26587" w:rsidRDefault="00B26587" w:rsidP="00B26587">
            <w:pPr>
              <w:rPr>
                <w:sz w:val="16"/>
                <w:szCs w:val="16"/>
              </w:rPr>
            </w:pPr>
          </w:p>
        </w:tc>
        <w:tc>
          <w:tcPr>
            <w:tcW w:w="236" w:type="dxa"/>
            <w:gridSpan w:val="2"/>
            <w:tcBorders>
              <w:top w:val="nil"/>
              <w:left w:val="nil"/>
              <w:bottom w:val="nil"/>
              <w:right w:val="nil"/>
            </w:tcBorders>
            <w:shd w:val="clear" w:color="auto" w:fill="auto"/>
            <w:hideMark/>
          </w:tcPr>
          <w:p w:rsidR="00B26587" w:rsidRPr="00B26587" w:rsidRDefault="00B26587" w:rsidP="00B26587">
            <w:pPr>
              <w:rPr>
                <w:sz w:val="16"/>
                <w:szCs w:val="16"/>
              </w:rPr>
            </w:pPr>
          </w:p>
        </w:tc>
        <w:tc>
          <w:tcPr>
            <w:tcW w:w="333" w:type="dxa"/>
            <w:gridSpan w:val="2"/>
            <w:tcBorders>
              <w:top w:val="nil"/>
              <w:left w:val="nil"/>
              <w:bottom w:val="nil"/>
              <w:right w:val="nil"/>
            </w:tcBorders>
            <w:shd w:val="clear" w:color="auto" w:fill="auto"/>
            <w:hideMark/>
          </w:tcPr>
          <w:p w:rsidR="00B26587" w:rsidRPr="00B26587" w:rsidRDefault="00B26587" w:rsidP="00B26587">
            <w:pPr>
              <w:rPr>
                <w:sz w:val="16"/>
                <w:szCs w:val="16"/>
              </w:rPr>
            </w:pPr>
          </w:p>
        </w:tc>
        <w:tc>
          <w:tcPr>
            <w:tcW w:w="525" w:type="dxa"/>
            <w:gridSpan w:val="3"/>
            <w:tcBorders>
              <w:top w:val="nil"/>
              <w:left w:val="nil"/>
              <w:bottom w:val="nil"/>
              <w:right w:val="nil"/>
            </w:tcBorders>
            <w:shd w:val="clear" w:color="auto" w:fill="auto"/>
            <w:hideMark/>
          </w:tcPr>
          <w:p w:rsidR="00B26587" w:rsidRPr="00B26587" w:rsidRDefault="00B26587" w:rsidP="00B26587">
            <w:pPr>
              <w:rPr>
                <w:sz w:val="16"/>
                <w:szCs w:val="16"/>
              </w:rPr>
            </w:pPr>
          </w:p>
        </w:tc>
        <w:tc>
          <w:tcPr>
            <w:tcW w:w="856" w:type="dxa"/>
            <w:gridSpan w:val="3"/>
            <w:tcBorders>
              <w:top w:val="nil"/>
              <w:left w:val="nil"/>
              <w:bottom w:val="nil"/>
              <w:right w:val="nil"/>
            </w:tcBorders>
            <w:shd w:val="clear" w:color="auto" w:fill="auto"/>
            <w:hideMark/>
          </w:tcPr>
          <w:p w:rsidR="00B26587" w:rsidRPr="00B26587" w:rsidRDefault="00B26587" w:rsidP="00B26587">
            <w:pPr>
              <w:rPr>
                <w:sz w:val="16"/>
                <w:szCs w:val="16"/>
              </w:rPr>
            </w:pPr>
          </w:p>
        </w:tc>
        <w:tc>
          <w:tcPr>
            <w:tcW w:w="4629" w:type="dxa"/>
            <w:gridSpan w:val="16"/>
            <w:tcBorders>
              <w:top w:val="nil"/>
              <w:left w:val="nil"/>
              <w:bottom w:val="nil"/>
              <w:right w:val="nil"/>
            </w:tcBorders>
            <w:shd w:val="clear" w:color="auto" w:fill="auto"/>
            <w:hideMark/>
          </w:tcPr>
          <w:p w:rsidR="00B26587" w:rsidRPr="00B26587" w:rsidRDefault="00B26587" w:rsidP="00B26587">
            <w:pPr>
              <w:rPr>
                <w:sz w:val="16"/>
                <w:szCs w:val="16"/>
              </w:rPr>
            </w:pPr>
            <w:r w:rsidRPr="00B26587">
              <w:rPr>
                <w:sz w:val="16"/>
                <w:szCs w:val="16"/>
              </w:rPr>
              <w:t>Приложение № 2</w:t>
            </w:r>
          </w:p>
          <w:p w:rsidR="00B26587" w:rsidRPr="00B26587" w:rsidRDefault="00B26587" w:rsidP="00B26587">
            <w:pPr>
              <w:rPr>
                <w:sz w:val="16"/>
                <w:szCs w:val="16"/>
              </w:rPr>
            </w:pPr>
            <w:r w:rsidRPr="00B26587">
              <w:rPr>
                <w:sz w:val="16"/>
                <w:szCs w:val="16"/>
              </w:rPr>
              <w:t xml:space="preserve">к подпрограмме «Организация дорожного движения в муниципальном образовании поселок Большая Ирба» </w:t>
            </w:r>
          </w:p>
        </w:tc>
        <w:tc>
          <w:tcPr>
            <w:tcW w:w="745" w:type="dxa"/>
            <w:gridSpan w:val="4"/>
            <w:tcBorders>
              <w:top w:val="nil"/>
              <w:left w:val="nil"/>
              <w:bottom w:val="nil"/>
              <w:right w:val="nil"/>
            </w:tcBorders>
          </w:tcPr>
          <w:p w:rsidR="00B26587" w:rsidRPr="00B26587" w:rsidRDefault="00B26587" w:rsidP="00B26587">
            <w:pPr>
              <w:rPr>
                <w:sz w:val="16"/>
                <w:szCs w:val="16"/>
              </w:rPr>
            </w:pPr>
          </w:p>
        </w:tc>
        <w:tc>
          <w:tcPr>
            <w:tcW w:w="691" w:type="dxa"/>
            <w:gridSpan w:val="5"/>
            <w:tcBorders>
              <w:top w:val="nil"/>
              <w:left w:val="nil"/>
              <w:bottom w:val="nil"/>
              <w:right w:val="nil"/>
            </w:tcBorders>
          </w:tcPr>
          <w:p w:rsidR="00B26587" w:rsidRPr="00B26587" w:rsidRDefault="00B26587" w:rsidP="00B26587">
            <w:pPr>
              <w:rPr>
                <w:sz w:val="16"/>
                <w:szCs w:val="16"/>
              </w:rPr>
            </w:pPr>
          </w:p>
        </w:tc>
      </w:tr>
      <w:tr w:rsidR="00B26587" w:rsidRPr="00B26587" w:rsidTr="00B26587">
        <w:trPr>
          <w:trHeight w:val="615"/>
        </w:trPr>
        <w:tc>
          <w:tcPr>
            <w:tcW w:w="992" w:type="dxa"/>
            <w:gridSpan w:val="3"/>
            <w:tcBorders>
              <w:top w:val="nil"/>
              <w:left w:val="nil"/>
              <w:bottom w:val="nil"/>
              <w:right w:val="nil"/>
            </w:tcBorders>
          </w:tcPr>
          <w:p w:rsidR="00B26587" w:rsidRPr="00B26587" w:rsidRDefault="00B26587" w:rsidP="00B26587">
            <w:pPr>
              <w:jc w:val="center"/>
              <w:rPr>
                <w:b/>
                <w:bCs/>
                <w:sz w:val="16"/>
                <w:szCs w:val="16"/>
                <w:lang w:eastAsia="ru-RU"/>
              </w:rPr>
            </w:pPr>
          </w:p>
        </w:tc>
        <w:tc>
          <w:tcPr>
            <w:tcW w:w="833" w:type="dxa"/>
            <w:gridSpan w:val="2"/>
            <w:tcBorders>
              <w:top w:val="nil"/>
              <w:left w:val="nil"/>
              <w:bottom w:val="nil"/>
              <w:right w:val="nil"/>
            </w:tcBorders>
          </w:tcPr>
          <w:p w:rsidR="00B26587" w:rsidRPr="00B26587" w:rsidRDefault="00B26587" w:rsidP="00B26587">
            <w:pPr>
              <w:jc w:val="center"/>
              <w:rPr>
                <w:b/>
                <w:bCs/>
                <w:sz w:val="16"/>
                <w:szCs w:val="16"/>
                <w:lang w:eastAsia="ru-RU"/>
              </w:rPr>
            </w:pPr>
          </w:p>
        </w:tc>
        <w:tc>
          <w:tcPr>
            <w:tcW w:w="13626" w:type="dxa"/>
            <w:gridSpan w:val="57"/>
            <w:tcBorders>
              <w:top w:val="nil"/>
              <w:left w:val="nil"/>
              <w:bottom w:val="nil"/>
              <w:right w:val="nil"/>
            </w:tcBorders>
            <w:shd w:val="clear" w:color="auto" w:fill="auto"/>
            <w:hideMark/>
          </w:tcPr>
          <w:p w:rsidR="00B26587" w:rsidRPr="00B26587" w:rsidRDefault="00B26587" w:rsidP="00B26587">
            <w:pPr>
              <w:jc w:val="center"/>
              <w:rPr>
                <w:b/>
                <w:bCs/>
                <w:sz w:val="16"/>
                <w:szCs w:val="16"/>
                <w:lang w:eastAsia="ru-RU"/>
              </w:rPr>
            </w:pPr>
            <w:r w:rsidRPr="00B26587">
              <w:rPr>
                <w:b/>
                <w:bCs/>
                <w:sz w:val="16"/>
                <w:szCs w:val="16"/>
                <w:lang w:eastAsia="ru-RU"/>
              </w:rPr>
              <w:t>Перечень мероприятий подпрограммы "Организация дорожного движения в муниципальном образовании поселок Большая Ирба"</w:t>
            </w:r>
            <w:r w:rsidRPr="00B26587">
              <w:rPr>
                <w:b/>
                <w:bCs/>
                <w:sz w:val="16"/>
                <w:szCs w:val="16"/>
                <w:lang w:eastAsia="ru-RU"/>
              </w:rPr>
              <w:br/>
              <w:t>с указанием объема средств на их реализацию и ожидаемых результатов</w:t>
            </w:r>
          </w:p>
        </w:tc>
      </w:tr>
      <w:tr w:rsidR="00B26587" w:rsidRPr="00B26587" w:rsidTr="00B26587">
        <w:trPr>
          <w:trHeight w:val="315"/>
        </w:trPr>
        <w:tc>
          <w:tcPr>
            <w:tcW w:w="567" w:type="dxa"/>
            <w:tcBorders>
              <w:top w:val="nil"/>
              <w:left w:val="nil"/>
              <w:bottom w:val="nil"/>
              <w:right w:val="nil"/>
            </w:tcBorders>
            <w:shd w:val="clear" w:color="auto" w:fill="auto"/>
            <w:hideMark/>
          </w:tcPr>
          <w:p w:rsidR="00B26587" w:rsidRPr="00B26587" w:rsidRDefault="00B26587" w:rsidP="00B26587">
            <w:pPr>
              <w:jc w:val="center"/>
              <w:rPr>
                <w:color w:val="000000"/>
                <w:sz w:val="16"/>
                <w:szCs w:val="16"/>
                <w:lang w:eastAsia="ru-RU"/>
              </w:rPr>
            </w:pPr>
          </w:p>
        </w:tc>
        <w:tc>
          <w:tcPr>
            <w:tcW w:w="1688" w:type="dxa"/>
            <w:gridSpan w:val="5"/>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929" w:type="dxa"/>
            <w:gridSpan w:val="3"/>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567"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567" w:type="dxa"/>
            <w:gridSpan w:val="4"/>
            <w:tcBorders>
              <w:top w:val="nil"/>
              <w:left w:val="nil"/>
              <w:bottom w:val="nil"/>
              <w:right w:val="nil"/>
            </w:tcBorders>
            <w:shd w:val="clear" w:color="auto" w:fill="auto"/>
            <w:hideMark/>
          </w:tcPr>
          <w:p w:rsidR="00B26587" w:rsidRPr="00B26587" w:rsidRDefault="00B26587" w:rsidP="00B26587">
            <w:pPr>
              <w:rPr>
                <w:color w:val="FFFFFF"/>
                <w:sz w:val="16"/>
                <w:szCs w:val="16"/>
                <w:lang w:eastAsia="ru-RU"/>
              </w:rPr>
            </w:pPr>
          </w:p>
        </w:tc>
        <w:tc>
          <w:tcPr>
            <w:tcW w:w="567" w:type="dxa"/>
            <w:gridSpan w:val="3"/>
            <w:tcBorders>
              <w:top w:val="nil"/>
              <w:left w:val="nil"/>
              <w:bottom w:val="nil"/>
              <w:right w:val="nil"/>
            </w:tcBorders>
            <w:shd w:val="clear" w:color="auto" w:fill="auto"/>
            <w:hideMark/>
          </w:tcPr>
          <w:p w:rsidR="00B26587" w:rsidRPr="00B26587" w:rsidRDefault="00B26587" w:rsidP="00B26587">
            <w:pPr>
              <w:jc w:val="center"/>
              <w:rPr>
                <w:color w:val="FFFFFF"/>
                <w:sz w:val="16"/>
                <w:szCs w:val="16"/>
                <w:lang w:eastAsia="ru-RU"/>
              </w:rPr>
            </w:pPr>
            <w:r w:rsidRPr="00B26587">
              <w:rPr>
                <w:color w:val="FFFFFF"/>
                <w:sz w:val="16"/>
                <w:szCs w:val="16"/>
                <w:lang w:eastAsia="ru-RU"/>
              </w:rPr>
              <w:t>08</w:t>
            </w:r>
          </w:p>
        </w:tc>
        <w:tc>
          <w:tcPr>
            <w:tcW w:w="616" w:type="dxa"/>
            <w:gridSpan w:val="5"/>
            <w:tcBorders>
              <w:top w:val="nil"/>
              <w:left w:val="nil"/>
              <w:bottom w:val="nil"/>
              <w:right w:val="nil"/>
            </w:tcBorders>
            <w:shd w:val="clear" w:color="auto" w:fill="auto"/>
            <w:hideMark/>
          </w:tcPr>
          <w:p w:rsidR="00B26587" w:rsidRPr="00B26587" w:rsidRDefault="00B26587" w:rsidP="00B26587">
            <w:pPr>
              <w:jc w:val="right"/>
              <w:rPr>
                <w:color w:val="FFFFFF"/>
                <w:sz w:val="16"/>
                <w:szCs w:val="16"/>
                <w:lang w:eastAsia="ru-RU"/>
              </w:rPr>
            </w:pPr>
            <w:r w:rsidRPr="00B26587">
              <w:rPr>
                <w:color w:val="FFFFFF"/>
                <w:sz w:val="16"/>
                <w:szCs w:val="16"/>
                <w:lang w:eastAsia="ru-RU"/>
              </w:rPr>
              <w:t>4</w:t>
            </w:r>
          </w:p>
        </w:tc>
        <w:tc>
          <w:tcPr>
            <w:tcW w:w="668" w:type="dxa"/>
            <w:gridSpan w:val="3"/>
            <w:tcBorders>
              <w:top w:val="nil"/>
              <w:left w:val="nil"/>
              <w:bottom w:val="nil"/>
              <w:right w:val="nil"/>
            </w:tcBorders>
            <w:shd w:val="clear" w:color="auto" w:fill="auto"/>
            <w:hideMark/>
          </w:tcPr>
          <w:p w:rsidR="00B26587" w:rsidRPr="00B26587" w:rsidRDefault="00B26587" w:rsidP="00B26587">
            <w:pPr>
              <w:rPr>
                <w:color w:val="FFFFFF"/>
                <w:sz w:val="16"/>
                <w:szCs w:val="16"/>
                <w:lang w:eastAsia="ru-RU"/>
              </w:rPr>
            </w:pPr>
          </w:p>
        </w:tc>
        <w:tc>
          <w:tcPr>
            <w:tcW w:w="559"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72"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22" w:type="dxa"/>
            <w:gridSpan w:val="3"/>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851"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8" w:type="dxa"/>
            <w:gridSpan w:val="3"/>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9"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567"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567" w:type="dxa"/>
            <w:gridSpan w:val="4"/>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672" w:type="dxa"/>
            <w:gridSpan w:val="5"/>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134" w:type="dxa"/>
            <w:gridSpan w:val="6"/>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550" w:type="dxa"/>
            <w:gridSpan w:val="2"/>
            <w:tcBorders>
              <w:top w:val="nil"/>
              <w:left w:val="nil"/>
              <w:bottom w:val="nil"/>
              <w:right w:val="nil"/>
            </w:tcBorders>
          </w:tcPr>
          <w:p w:rsidR="00B26587" w:rsidRPr="00B26587" w:rsidRDefault="00B26587" w:rsidP="00B26587">
            <w:pPr>
              <w:rPr>
                <w:color w:val="000000"/>
                <w:sz w:val="16"/>
                <w:szCs w:val="16"/>
                <w:lang w:eastAsia="ru-RU"/>
              </w:rPr>
            </w:pPr>
          </w:p>
        </w:tc>
        <w:tc>
          <w:tcPr>
            <w:tcW w:w="762" w:type="dxa"/>
            <w:gridSpan w:val="2"/>
            <w:tcBorders>
              <w:top w:val="nil"/>
              <w:left w:val="nil"/>
              <w:bottom w:val="nil"/>
              <w:right w:val="nil"/>
            </w:tcBorders>
          </w:tcPr>
          <w:p w:rsidR="00B26587" w:rsidRPr="00B26587" w:rsidRDefault="00B26587" w:rsidP="00B26587">
            <w:pPr>
              <w:rPr>
                <w:color w:val="000000"/>
                <w:sz w:val="16"/>
                <w:szCs w:val="16"/>
                <w:lang w:eastAsia="ru-RU"/>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r>
      <w:tr w:rsidR="00B26587" w:rsidRPr="00B26587" w:rsidTr="00B26587">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688"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Наименование  программы, подпрограммы</w:t>
            </w:r>
          </w:p>
        </w:tc>
        <w:tc>
          <w:tcPr>
            <w:tcW w:w="92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ГРБС </w:t>
            </w:r>
          </w:p>
        </w:tc>
        <w:tc>
          <w:tcPr>
            <w:tcW w:w="3544" w:type="dxa"/>
            <w:gridSpan w:val="19"/>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Код бюджетной классификации</w:t>
            </w:r>
          </w:p>
        </w:tc>
        <w:tc>
          <w:tcPr>
            <w:tcW w:w="833" w:type="dxa"/>
            <w:gridSpan w:val="3"/>
            <w:tcBorders>
              <w:top w:val="single" w:sz="4" w:space="0" w:color="auto"/>
              <w:left w:val="nil"/>
              <w:bottom w:val="single" w:sz="4" w:space="0" w:color="auto"/>
              <w:right w:val="nil"/>
            </w:tcBorders>
          </w:tcPr>
          <w:p w:rsidR="00B26587" w:rsidRPr="00B26587" w:rsidRDefault="00B26587" w:rsidP="00B26587">
            <w:pPr>
              <w:jc w:val="center"/>
              <w:rPr>
                <w:color w:val="000000"/>
                <w:sz w:val="16"/>
                <w:szCs w:val="16"/>
                <w:lang w:eastAsia="ru-RU"/>
              </w:rPr>
            </w:pPr>
          </w:p>
        </w:tc>
        <w:tc>
          <w:tcPr>
            <w:tcW w:w="7181" w:type="dxa"/>
            <w:gridSpan w:val="30"/>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Расходы (тыс. руб.), годы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Итого на 2014 -2024 годы</w:t>
            </w:r>
          </w:p>
        </w:tc>
      </w:tr>
      <w:tr w:rsidR="00B26587" w:rsidRPr="00B26587" w:rsidTr="00B26587">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lang w:eastAsia="ru-RU"/>
              </w:rPr>
            </w:pPr>
          </w:p>
        </w:tc>
        <w:tc>
          <w:tcPr>
            <w:tcW w:w="1688" w:type="dxa"/>
            <w:gridSpan w:val="5"/>
            <w:vMerge/>
            <w:tcBorders>
              <w:top w:val="single" w:sz="4" w:space="0" w:color="auto"/>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4"/>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3"/>
            <w:tcBorders>
              <w:top w:val="nil"/>
              <w:left w:val="nil"/>
              <w:bottom w:val="single" w:sz="4" w:space="0" w:color="auto"/>
              <w:right w:val="nil"/>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16" w:type="dxa"/>
            <w:gridSpan w:val="5"/>
            <w:tcBorders>
              <w:top w:val="nil"/>
              <w:left w:val="nil"/>
              <w:bottom w:val="single" w:sz="4" w:space="0" w:color="auto"/>
              <w:right w:val="nil"/>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6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59"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72" w:type="dxa"/>
            <w:gridSpan w:val="2"/>
            <w:tcBorders>
              <w:top w:val="nil"/>
              <w:left w:val="nil"/>
              <w:bottom w:val="single" w:sz="4" w:space="0" w:color="auto"/>
              <w:right w:val="nil"/>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22" w:type="dxa"/>
            <w:gridSpan w:val="3"/>
            <w:tcBorders>
              <w:top w:val="nil"/>
              <w:left w:val="nil"/>
              <w:bottom w:val="single" w:sz="4" w:space="0" w:color="auto"/>
              <w:right w:val="nil"/>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851" w:type="dxa"/>
            <w:gridSpan w:val="2"/>
            <w:tcBorders>
              <w:top w:val="nil"/>
              <w:left w:val="nil"/>
              <w:bottom w:val="single" w:sz="4" w:space="0" w:color="auto"/>
              <w:right w:val="nil"/>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08" w:type="dxa"/>
            <w:gridSpan w:val="3"/>
            <w:tcBorders>
              <w:top w:val="nil"/>
              <w:left w:val="nil"/>
              <w:bottom w:val="single" w:sz="4" w:space="0" w:color="auto"/>
              <w:right w:val="nil"/>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09" w:type="dxa"/>
            <w:gridSpan w:val="2"/>
            <w:tcBorders>
              <w:top w:val="nil"/>
              <w:left w:val="nil"/>
              <w:bottom w:val="single" w:sz="4" w:space="0" w:color="auto"/>
              <w:right w:val="nil"/>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nil"/>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4"/>
            <w:tcBorders>
              <w:top w:val="nil"/>
              <w:left w:val="nil"/>
              <w:bottom w:val="single" w:sz="4" w:space="0" w:color="auto"/>
              <w:right w:val="nil"/>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72" w:type="dxa"/>
            <w:gridSpan w:val="5"/>
            <w:tcBorders>
              <w:top w:val="nil"/>
              <w:left w:val="nil"/>
              <w:bottom w:val="single" w:sz="4" w:space="0" w:color="auto"/>
              <w:right w:val="nil"/>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691" w:type="dxa"/>
            <w:gridSpan w:val="4"/>
            <w:tcBorders>
              <w:top w:val="nil"/>
              <w:left w:val="nil"/>
              <w:bottom w:val="single" w:sz="4" w:space="0" w:color="auto"/>
              <w:right w:val="nil"/>
            </w:tcBorders>
          </w:tcPr>
          <w:p w:rsidR="00B26587" w:rsidRPr="00B26587" w:rsidRDefault="00B26587" w:rsidP="00B26587">
            <w:pPr>
              <w:rPr>
                <w:color w:val="000000"/>
                <w:sz w:val="16"/>
                <w:szCs w:val="16"/>
                <w:lang w:eastAsia="ru-RU"/>
              </w:rPr>
            </w:pPr>
          </w:p>
        </w:tc>
        <w:tc>
          <w:tcPr>
            <w:tcW w:w="1755" w:type="dxa"/>
            <w:gridSpan w:val="6"/>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lang w:eastAsia="ru-RU"/>
              </w:rPr>
            </w:pPr>
          </w:p>
        </w:tc>
      </w:tr>
      <w:tr w:rsidR="00B26587" w:rsidRPr="00B26587" w:rsidTr="00B26587">
        <w:trPr>
          <w:trHeight w:val="2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lang w:eastAsia="ru-RU"/>
              </w:rPr>
            </w:pPr>
          </w:p>
        </w:tc>
        <w:tc>
          <w:tcPr>
            <w:tcW w:w="1688" w:type="dxa"/>
            <w:gridSpan w:val="5"/>
            <w:vMerge/>
            <w:tcBorders>
              <w:top w:val="single" w:sz="4" w:space="0" w:color="auto"/>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ГРБС</w:t>
            </w:r>
          </w:p>
        </w:tc>
        <w:tc>
          <w:tcPr>
            <w:tcW w:w="567" w:type="dxa"/>
            <w:gridSpan w:val="4"/>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roofErr w:type="spellStart"/>
            <w:r w:rsidRPr="00B26587">
              <w:rPr>
                <w:color w:val="000000"/>
                <w:sz w:val="16"/>
                <w:szCs w:val="16"/>
                <w:lang w:eastAsia="ru-RU"/>
              </w:rPr>
              <w:t>РзПр</w:t>
            </w:r>
            <w:proofErr w:type="spellEnd"/>
          </w:p>
        </w:tc>
        <w:tc>
          <w:tcPr>
            <w:tcW w:w="1851" w:type="dxa"/>
            <w:gridSpan w:val="11"/>
            <w:tcBorders>
              <w:top w:val="single" w:sz="4" w:space="0" w:color="auto"/>
              <w:left w:val="nil"/>
              <w:bottom w:val="single" w:sz="4" w:space="0" w:color="auto"/>
              <w:right w:val="single" w:sz="4" w:space="0" w:color="000000"/>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ЦСР</w:t>
            </w:r>
          </w:p>
        </w:tc>
        <w:tc>
          <w:tcPr>
            <w:tcW w:w="559"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ВР</w:t>
            </w:r>
          </w:p>
        </w:tc>
        <w:tc>
          <w:tcPr>
            <w:tcW w:w="772"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2014 год</w:t>
            </w:r>
          </w:p>
        </w:tc>
        <w:tc>
          <w:tcPr>
            <w:tcW w:w="722"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2015 год</w:t>
            </w:r>
          </w:p>
        </w:tc>
        <w:tc>
          <w:tcPr>
            <w:tcW w:w="851"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ЦСР на 2016</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2016 год</w:t>
            </w:r>
          </w:p>
        </w:tc>
        <w:tc>
          <w:tcPr>
            <w:tcW w:w="709"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2017 год</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2018 год</w:t>
            </w:r>
          </w:p>
        </w:tc>
        <w:tc>
          <w:tcPr>
            <w:tcW w:w="567" w:type="dxa"/>
            <w:gridSpan w:val="4"/>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2019 год</w:t>
            </w:r>
          </w:p>
        </w:tc>
        <w:tc>
          <w:tcPr>
            <w:tcW w:w="567"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2020 год</w:t>
            </w:r>
          </w:p>
        </w:tc>
        <w:tc>
          <w:tcPr>
            <w:tcW w:w="567" w:type="dxa"/>
            <w:gridSpan w:val="4"/>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2021</w:t>
            </w:r>
          </w:p>
        </w:tc>
        <w:tc>
          <w:tcPr>
            <w:tcW w:w="567" w:type="dxa"/>
            <w:gridSpan w:val="3"/>
            <w:tcBorders>
              <w:top w:val="nil"/>
              <w:left w:val="nil"/>
              <w:bottom w:val="single" w:sz="4" w:space="0" w:color="auto"/>
              <w:right w:val="single" w:sz="4" w:space="0" w:color="auto"/>
            </w:tcBorders>
            <w:shd w:val="clear" w:color="auto" w:fill="auto"/>
          </w:tcPr>
          <w:p w:rsidR="00B26587" w:rsidRPr="00B26587" w:rsidRDefault="00B26587" w:rsidP="00B26587">
            <w:pPr>
              <w:jc w:val="center"/>
              <w:rPr>
                <w:color w:val="000000"/>
                <w:sz w:val="16"/>
                <w:szCs w:val="16"/>
                <w:lang w:eastAsia="ru-RU"/>
              </w:rPr>
            </w:pPr>
            <w:r w:rsidRPr="00B26587">
              <w:rPr>
                <w:color w:val="000000"/>
                <w:sz w:val="16"/>
                <w:szCs w:val="16"/>
                <w:lang w:eastAsia="ru-RU"/>
              </w:rPr>
              <w:t>2022</w:t>
            </w:r>
          </w:p>
        </w:tc>
        <w:tc>
          <w:tcPr>
            <w:tcW w:w="567" w:type="dxa"/>
            <w:gridSpan w:val="2"/>
            <w:tcBorders>
              <w:top w:val="single" w:sz="4" w:space="0" w:color="auto"/>
              <w:left w:val="single" w:sz="4" w:space="0" w:color="auto"/>
              <w:bottom w:val="single" w:sz="4" w:space="0" w:color="auto"/>
              <w:right w:val="single" w:sz="4" w:space="0" w:color="auto"/>
            </w:tcBorders>
          </w:tcPr>
          <w:p w:rsidR="00B26587" w:rsidRPr="00B26587" w:rsidRDefault="00B26587" w:rsidP="00B26587">
            <w:pPr>
              <w:rPr>
                <w:color w:val="000000"/>
                <w:sz w:val="16"/>
                <w:szCs w:val="16"/>
                <w:lang w:eastAsia="ru-RU"/>
              </w:rPr>
            </w:pPr>
            <w:r w:rsidRPr="00B26587">
              <w:rPr>
                <w:color w:val="000000"/>
                <w:sz w:val="16"/>
                <w:szCs w:val="16"/>
                <w:lang w:eastAsia="ru-RU"/>
              </w:rPr>
              <w:t>2023</w:t>
            </w:r>
          </w:p>
        </w:tc>
        <w:tc>
          <w:tcPr>
            <w:tcW w:w="833" w:type="dxa"/>
            <w:gridSpan w:val="2"/>
            <w:tcBorders>
              <w:top w:val="single" w:sz="4" w:space="0" w:color="auto"/>
              <w:left w:val="single" w:sz="4" w:space="0" w:color="auto"/>
              <w:bottom w:val="single" w:sz="4" w:space="0" w:color="auto"/>
              <w:right w:val="single" w:sz="4" w:space="0" w:color="auto"/>
            </w:tcBorders>
          </w:tcPr>
          <w:p w:rsidR="00B26587" w:rsidRPr="00B26587" w:rsidRDefault="00B26587" w:rsidP="00B26587">
            <w:pPr>
              <w:rPr>
                <w:color w:val="000000"/>
                <w:sz w:val="16"/>
                <w:szCs w:val="16"/>
                <w:lang w:eastAsia="ru-RU"/>
              </w:rPr>
            </w:pPr>
            <w:r w:rsidRPr="00B26587">
              <w:rPr>
                <w:color w:val="000000"/>
                <w:sz w:val="16"/>
                <w:szCs w:val="16"/>
                <w:lang w:eastAsia="ru-RU"/>
              </w:rPr>
              <w:t>2024 год</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lang w:eastAsia="ru-RU"/>
              </w:rPr>
            </w:pPr>
          </w:p>
        </w:tc>
      </w:tr>
      <w:tr w:rsidR="00B26587" w:rsidRPr="00B26587" w:rsidTr="00B26587">
        <w:trPr>
          <w:trHeight w:val="495"/>
        </w:trPr>
        <w:tc>
          <w:tcPr>
            <w:tcW w:w="567"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4158" w:type="dxa"/>
            <w:gridSpan w:val="59"/>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Цель. Улучшение организации дорожного движения в муниципальном образовании поселок </w:t>
            </w:r>
            <w:proofErr w:type="gramStart"/>
            <w:r w:rsidRPr="00B26587">
              <w:rPr>
                <w:color w:val="000000"/>
                <w:sz w:val="16"/>
                <w:szCs w:val="16"/>
                <w:lang w:eastAsia="ru-RU"/>
              </w:rPr>
              <w:t>Большая</w:t>
            </w:r>
            <w:proofErr w:type="gramEnd"/>
            <w:r w:rsidRPr="00B26587">
              <w:rPr>
                <w:color w:val="000000"/>
                <w:sz w:val="16"/>
                <w:szCs w:val="16"/>
                <w:lang w:eastAsia="ru-RU"/>
              </w:rPr>
              <w:t xml:space="preserve"> Ирба</w:t>
            </w:r>
          </w:p>
        </w:tc>
        <w:tc>
          <w:tcPr>
            <w:tcW w:w="726" w:type="dxa"/>
            <w:gridSpan w:val="2"/>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r>
      <w:tr w:rsidR="00B26587" w:rsidRPr="00B26587" w:rsidTr="00B26587">
        <w:trPr>
          <w:trHeight w:val="540"/>
        </w:trPr>
        <w:tc>
          <w:tcPr>
            <w:tcW w:w="567"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4158" w:type="dxa"/>
            <w:gridSpan w:val="59"/>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Задача 1. Внедрение и содержание технических средств организации дорожного движения</w:t>
            </w:r>
          </w:p>
        </w:tc>
        <w:tc>
          <w:tcPr>
            <w:tcW w:w="726" w:type="dxa"/>
            <w:gridSpan w:val="2"/>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r>
      <w:tr w:rsidR="00B26587" w:rsidRPr="00B26587" w:rsidTr="00B26587">
        <w:trPr>
          <w:trHeight w:val="994"/>
        </w:trPr>
        <w:tc>
          <w:tcPr>
            <w:tcW w:w="567" w:type="dxa"/>
            <w:tcBorders>
              <w:top w:val="nil"/>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lastRenderedPageBreak/>
              <w:t> </w:t>
            </w:r>
          </w:p>
        </w:tc>
        <w:tc>
          <w:tcPr>
            <w:tcW w:w="1688" w:type="dxa"/>
            <w:gridSpan w:val="5"/>
            <w:tcBorders>
              <w:top w:val="nil"/>
              <w:left w:val="nil"/>
              <w:bottom w:val="nil"/>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Размещение дорожных знаков (установка - 126 шт., перенос - 52 шт., убрать - 6 шт.)</w:t>
            </w:r>
          </w:p>
        </w:tc>
        <w:tc>
          <w:tcPr>
            <w:tcW w:w="929"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w:t>
            </w:r>
          </w:p>
        </w:tc>
        <w:tc>
          <w:tcPr>
            <w:tcW w:w="66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100,00  </w:t>
            </w:r>
          </w:p>
        </w:tc>
        <w:tc>
          <w:tcPr>
            <w:tcW w:w="722"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46,00  </w:t>
            </w:r>
          </w:p>
        </w:tc>
        <w:tc>
          <w:tcPr>
            <w:tcW w:w="851"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174,49</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47,71</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50,0</w:t>
            </w:r>
          </w:p>
        </w:tc>
        <w:tc>
          <w:tcPr>
            <w:tcW w:w="567" w:type="dxa"/>
            <w:gridSpan w:val="4"/>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3"/>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833" w:type="dxa"/>
            <w:gridSpan w:val="2"/>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815"/>
        </w:trPr>
        <w:tc>
          <w:tcPr>
            <w:tcW w:w="567"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Размещение барьерного ограждения (протяженность 473 м.)</w:t>
            </w:r>
          </w:p>
        </w:tc>
        <w:tc>
          <w:tcPr>
            <w:tcW w:w="929"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0409</w:t>
            </w:r>
          </w:p>
        </w:tc>
        <w:tc>
          <w:tcPr>
            <w:tcW w:w="567" w:type="dxa"/>
            <w:gridSpan w:val="3"/>
            <w:tcBorders>
              <w:top w:val="nil"/>
              <w:left w:val="nil"/>
              <w:bottom w:val="single" w:sz="4" w:space="0" w:color="auto"/>
              <w:right w:val="nil"/>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616" w:type="dxa"/>
            <w:gridSpan w:val="5"/>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w:t>
            </w:r>
          </w:p>
        </w:tc>
        <w:tc>
          <w:tcPr>
            <w:tcW w:w="66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641,00  </w:t>
            </w:r>
          </w:p>
        </w:tc>
        <w:tc>
          <w:tcPr>
            <w:tcW w:w="722"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50,0</w:t>
            </w:r>
          </w:p>
        </w:tc>
        <w:tc>
          <w:tcPr>
            <w:tcW w:w="567" w:type="dxa"/>
            <w:gridSpan w:val="4"/>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99,9</w:t>
            </w:r>
          </w:p>
        </w:tc>
        <w:tc>
          <w:tcPr>
            <w:tcW w:w="567"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3"/>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833" w:type="dxa"/>
            <w:gridSpan w:val="2"/>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Горизонтальная дорожная разметка (557,56 кв.м.)</w:t>
            </w:r>
          </w:p>
        </w:tc>
        <w:tc>
          <w:tcPr>
            <w:tcW w:w="929"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w:t>
            </w:r>
          </w:p>
        </w:tc>
        <w:tc>
          <w:tcPr>
            <w:tcW w:w="66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100,00  </w:t>
            </w:r>
          </w:p>
        </w:tc>
        <w:tc>
          <w:tcPr>
            <w:tcW w:w="722"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194,85  </w:t>
            </w:r>
          </w:p>
        </w:tc>
        <w:tc>
          <w:tcPr>
            <w:tcW w:w="851"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94,62</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175,09</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99,0</w:t>
            </w:r>
          </w:p>
        </w:tc>
        <w:tc>
          <w:tcPr>
            <w:tcW w:w="567" w:type="dxa"/>
            <w:gridSpan w:val="4"/>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100,00</w:t>
            </w:r>
          </w:p>
        </w:tc>
        <w:tc>
          <w:tcPr>
            <w:tcW w:w="567"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100,00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201,023</w:t>
            </w:r>
          </w:p>
        </w:tc>
        <w:tc>
          <w:tcPr>
            <w:tcW w:w="567" w:type="dxa"/>
            <w:gridSpan w:val="3"/>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833" w:type="dxa"/>
            <w:gridSpan w:val="2"/>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822"/>
        </w:trPr>
        <w:tc>
          <w:tcPr>
            <w:tcW w:w="567"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Установка запрещающих дорожных знаков (17 шт.)</w:t>
            </w:r>
          </w:p>
        </w:tc>
        <w:tc>
          <w:tcPr>
            <w:tcW w:w="929"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w:t>
            </w:r>
          </w:p>
        </w:tc>
        <w:tc>
          <w:tcPr>
            <w:tcW w:w="66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0,00  </w:t>
            </w:r>
          </w:p>
        </w:tc>
        <w:tc>
          <w:tcPr>
            <w:tcW w:w="722"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3"/>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833" w:type="dxa"/>
            <w:gridSpan w:val="2"/>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1590"/>
        </w:trPr>
        <w:tc>
          <w:tcPr>
            <w:tcW w:w="567"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688" w:type="dxa"/>
            <w:gridSpan w:val="5"/>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proofErr w:type="spellStart"/>
            <w:r w:rsidRPr="00B26587">
              <w:rPr>
                <w:color w:val="000000"/>
                <w:sz w:val="16"/>
                <w:szCs w:val="16"/>
                <w:lang w:eastAsia="ru-RU"/>
              </w:rPr>
              <w:t>Размешение</w:t>
            </w:r>
            <w:proofErr w:type="spellEnd"/>
            <w:r w:rsidRPr="00B26587">
              <w:rPr>
                <w:color w:val="000000"/>
                <w:sz w:val="16"/>
                <w:szCs w:val="16"/>
                <w:lang w:eastAsia="ru-RU"/>
              </w:rPr>
              <w:t xml:space="preserve"> искусственного освещения (протяженность 7538 м.), что включает в себя установку опор в количестве 247 шт. и светильников - 247 шт.</w:t>
            </w:r>
          </w:p>
        </w:tc>
        <w:tc>
          <w:tcPr>
            <w:tcW w:w="929"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w:t>
            </w:r>
          </w:p>
        </w:tc>
        <w:tc>
          <w:tcPr>
            <w:tcW w:w="66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0,00  </w:t>
            </w:r>
          </w:p>
        </w:tc>
        <w:tc>
          <w:tcPr>
            <w:tcW w:w="722"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3"/>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833" w:type="dxa"/>
            <w:gridSpan w:val="2"/>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2070"/>
        </w:trPr>
        <w:tc>
          <w:tcPr>
            <w:tcW w:w="567"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688" w:type="dxa"/>
            <w:gridSpan w:val="5"/>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xml:space="preserve">Обустройство остановок общественного транспорта, в том числе обустройство остановочных павильонов, посадочной площадки, разворотной площадки, </w:t>
            </w:r>
            <w:proofErr w:type="spellStart"/>
            <w:r w:rsidRPr="00B26587">
              <w:rPr>
                <w:color w:val="000000"/>
                <w:sz w:val="16"/>
                <w:szCs w:val="16"/>
                <w:lang w:eastAsia="ru-RU"/>
              </w:rPr>
              <w:t>пешеходно-скоростных</w:t>
            </w:r>
            <w:proofErr w:type="spellEnd"/>
            <w:r w:rsidRPr="00B26587">
              <w:rPr>
                <w:color w:val="000000"/>
                <w:sz w:val="16"/>
                <w:szCs w:val="16"/>
                <w:lang w:eastAsia="ru-RU"/>
              </w:rPr>
              <w:t xml:space="preserve"> полос - 1 шт.</w:t>
            </w:r>
          </w:p>
        </w:tc>
        <w:tc>
          <w:tcPr>
            <w:tcW w:w="929"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567" w:type="dxa"/>
            <w:gridSpan w:val="2"/>
            <w:tcBorders>
              <w:top w:val="nil"/>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567" w:type="dxa"/>
            <w:gridSpan w:val="4"/>
            <w:tcBorders>
              <w:top w:val="nil"/>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0409</w:t>
            </w:r>
          </w:p>
        </w:tc>
        <w:tc>
          <w:tcPr>
            <w:tcW w:w="567" w:type="dxa"/>
            <w:gridSpan w:val="3"/>
            <w:tcBorders>
              <w:top w:val="nil"/>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616" w:type="dxa"/>
            <w:gridSpan w:val="5"/>
            <w:tcBorders>
              <w:top w:val="nil"/>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w:t>
            </w:r>
          </w:p>
        </w:tc>
        <w:tc>
          <w:tcPr>
            <w:tcW w:w="668" w:type="dxa"/>
            <w:gridSpan w:val="3"/>
            <w:tcBorders>
              <w:top w:val="nil"/>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8213</w:t>
            </w:r>
          </w:p>
        </w:tc>
        <w:tc>
          <w:tcPr>
            <w:tcW w:w="559" w:type="dxa"/>
            <w:gridSpan w:val="2"/>
            <w:tcBorders>
              <w:top w:val="nil"/>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72" w:type="dxa"/>
            <w:gridSpan w:val="2"/>
            <w:tcBorders>
              <w:top w:val="nil"/>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0,00  </w:t>
            </w:r>
          </w:p>
        </w:tc>
        <w:tc>
          <w:tcPr>
            <w:tcW w:w="722" w:type="dxa"/>
            <w:gridSpan w:val="3"/>
            <w:tcBorders>
              <w:top w:val="nil"/>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0120082130</w:t>
            </w:r>
          </w:p>
        </w:tc>
        <w:tc>
          <w:tcPr>
            <w:tcW w:w="708" w:type="dxa"/>
            <w:gridSpan w:val="3"/>
            <w:tcBorders>
              <w:top w:val="nil"/>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2"/>
            <w:tcBorders>
              <w:top w:val="nil"/>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4"/>
            <w:tcBorders>
              <w:top w:val="nil"/>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3"/>
            <w:tcBorders>
              <w:top w:val="nil"/>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4"/>
            <w:tcBorders>
              <w:top w:val="nil"/>
              <w:left w:val="nil"/>
              <w:bottom w:val="nil"/>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3"/>
            <w:tcBorders>
              <w:top w:val="nil"/>
              <w:left w:val="nil"/>
              <w:bottom w:val="nil"/>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833" w:type="dxa"/>
            <w:gridSpan w:val="2"/>
            <w:tcBorders>
              <w:top w:val="nil"/>
              <w:left w:val="single" w:sz="4" w:space="0" w:color="auto"/>
              <w:bottom w:val="nil"/>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26" w:type="dxa"/>
            <w:gridSpan w:val="2"/>
            <w:tcBorders>
              <w:top w:val="nil"/>
              <w:left w:val="single" w:sz="4" w:space="0" w:color="auto"/>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965"/>
        </w:trPr>
        <w:tc>
          <w:tcPr>
            <w:tcW w:w="567"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688" w:type="dxa"/>
            <w:gridSpan w:val="5"/>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Размещение пешеходных дорожек  (тротуаров), протяженность 5714 м.</w:t>
            </w:r>
          </w:p>
        </w:tc>
        <w:tc>
          <w:tcPr>
            <w:tcW w:w="929"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w:t>
            </w:r>
          </w:p>
        </w:tc>
        <w:tc>
          <w:tcPr>
            <w:tcW w:w="668" w:type="dxa"/>
            <w:gridSpan w:val="3"/>
            <w:tcBorders>
              <w:top w:val="single" w:sz="4" w:space="0" w:color="auto"/>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0,00  </w:t>
            </w:r>
          </w:p>
        </w:tc>
        <w:tc>
          <w:tcPr>
            <w:tcW w:w="722" w:type="dxa"/>
            <w:gridSpan w:val="3"/>
            <w:tcBorders>
              <w:top w:val="single" w:sz="4" w:space="0" w:color="auto"/>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0120082130</w:t>
            </w:r>
          </w:p>
        </w:tc>
        <w:tc>
          <w:tcPr>
            <w:tcW w:w="708" w:type="dxa"/>
            <w:gridSpan w:val="3"/>
            <w:tcBorders>
              <w:top w:val="single" w:sz="4" w:space="0" w:color="auto"/>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single" w:sz="4" w:space="0" w:color="auto"/>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40,59</w:t>
            </w:r>
          </w:p>
        </w:tc>
        <w:tc>
          <w:tcPr>
            <w:tcW w:w="567" w:type="dxa"/>
            <w:gridSpan w:val="2"/>
            <w:tcBorders>
              <w:top w:val="single" w:sz="4" w:space="0" w:color="auto"/>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4"/>
            <w:tcBorders>
              <w:top w:val="single" w:sz="4" w:space="0" w:color="auto"/>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3"/>
            <w:tcBorders>
              <w:top w:val="single" w:sz="4" w:space="0" w:color="auto"/>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833" w:type="dxa"/>
            <w:gridSpan w:val="2"/>
            <w:tcBorders>
              <w:top w:val="single" w:sz="4" w:space="0" w:color="auto"/>
              <w:left w:val="single" w:sz="4" w:space="0" w:color="auto"/>
              <w:bottom w:val="nil"/>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26" w:type="dxa"/>
            <w:gridSpan w:val="2"/>
            <w:tcBorders>
              <w:top w:val="single" w:sz="4" w:space="0" w:color="auto"/>
              <w:left w:val="single" w:sz="4" w:space="0" w:color="auto"/>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lastRenderedPageBreak/>
              <w:t> </w:t>
            </w:r>
          </w:p>
        </w:tc>
        <w:tc>
          <w:tcPr>
            <w:tcW w:w="1688" w:type="dxa"/>
            <w:gridSpan w:val="5"/>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Установка светофорных объектов - 1 шт.</w:t>
            </w:r>
          </w:p>
        </w:tc>
        <w:tc>
          <w:tcPr>
            <w:tcW w:w="929" w:type="dxa"/>
            <w:gridSpan w:val="3"/>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w:t>
            </w:r>
          </w:p>
        </w:tc>
        <w:tc>
          <w:tcPr>
            <w:tcW w:w="668" w:type="dxa"/>
            <w:gridSpan w:val="3"/>
            <w:tcBorders>
              <w:top w:val="single" w:sz="4" w:space="0" w:color="auto"/>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0,00  </w:t>
            </w:r>
          </w:p>
        </w:tc>
        <w:tc>
          <w:tcPr>
            <w:tcW w:w="722" w:type="dxa"/>
            <w:gridSpan w:val="3"/>
            <w:tcBorders>
              <w:top w:val="single" w:sz="4" w:space="0" w:color="auto"/>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0120082130</w:t>
            </w:r>
          </w:p>
        </w:tc>
        <w:tc>
          <w:tcPr>
            <w:tcW w:w="708" w:type="dxa"/>
            <w:gridSpan w:val="3"/>
            <w:tcBorders>
              <w:top w:val="single" w:sz="4" w:space="0" w:color="auto"/>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single" w:sz="4" w:space="0" w:color="auto"/>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2"/>
            <w:tcBorders>
              <w:top w:val="single" w:sz="4" w:space="0" w:color="auto"/>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4"/>
            <w:tcBorders>
              <w:top w:val="single" w:sz="4" w:space="0" w:color="auto"/>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3"/>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833" w:type="dxa"/>
            <w:gridSpan w:val="2"/>
            <w:tcBorders>
              <w:top w:val="single" w:sz="4" w:space="0" w:color="auto"/>
              <w:left w:val="single" w:sz="4" w:space="0" w:color="auto"/>
              <w:bottom w:val="nil"/>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26" w:type="dxa"/>
            <w:gridSpan w:val="2"/>
            <w:tcBorders>
              <w:top w:val="single" w:sz="4" w:space="0" w:color="auto"/>
              <w:left w:val="single" w:sz="4" w:space="0" w:color="auto"/>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r w:rsidRPr="00B26587">
              <w:rPr>
                <w:rFonts w:ascii="Arial CYR" w:hAnsi="Arial CYR" w:cs="Arial CYR"/>
                <w:sz w:val="16"/>
                <w:szCs w:val="16"/>
                <w:lang w:eastAsia="ru-RU"/>
              </w:rPr>
              <w:t> </w:t>
            </w:r>
          </w:p>
        </w:tc>
        <w:tc>
          <w:tcPr>
            <w:tcW w:w="1688" w:type="dxa"/>
            <w:gridSpan w:val="5"/>
            <w:tcBorders>
              <w:top w:val="single" w:sz="4" w:space="0" w:color="auto"/>
              <w:left w:val="nil"/>
              <w:bottom w:val="single" w:sz="4" w:space="0" w:color="auto"/>
              <w:right w:val="single" w:sz="4" w:space="0" w:color="auto"/>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r w:rsidRPr="00B26587">
              <w:rPr>
                <w:rFonts w:ascii="Arial CYR" w:hAnsi="Arial CYR" w:cs="Arial CYR"/>
                <w:sz w:val="16"/>
                <w:szCs w:val="16"/>
                <w:lang w:eastAsia="ru-RU"/>
              </w:rPr>
              <w:t>Итого  по задаче 1</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r w:rsidRPr="00B26587">
              <w:rPr>
                <w:rFonts w:ascii="Arial CYR" w:hAnsi="Arial CYR" w:cs="Arial CYR"/>
                <w:sz w:val="16"/>
                <w:szCs w:val="16"/>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r w:rsidRPr="00B26587">
              <w:rPr>
                <w:rFonts w:ascii="Arial CYR" w:hAnsi="Arial CYR" w:cs="Arial CYR"/>
                <w:sz w:val="16"/>
                <w:szCs w:val="16"/>
                <w:lang w:eastAsia="ru-RU"/>
              </w:rPr>
              <w:t> </w:t>
            </w:r>
          </w:p>
        </w:tc>
        <w:tc>
          <w:tcPr>
            <w:tcW w:w="567" w:type="dxa"/>
            <w:gridSpan w:val="4"/>
            <w:tcBorders>
              <w:top w:val="single" w:sz="4" w:space="0" w:color="auto"/>
              <w:left w:val="nil"/>
              <w:bottom w:val="single" w:sz="4" w:space="0" w:color="auto"/>
              <w:right w:val="single" w:sz="4" w:space="0" w:color="auto"/>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r w:rsidRPr="00B26587">
              <w:rPr>
                <w:rFonts w:ascii="Arial CYR" w:hAnsi="Arial CYR" w:cs="Arial CYR"/>
                <w:sz w:val="16"/>
                <w:szCs w:val="16"/>
                <w:lang w:eastAsia="ru-RU"/>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r w:rsidRPr="00B26587">
              <w:rPr>
                <w:rFonts w:ascii="Arial CYR" w:hAnsi="Arial CYR" w:cs="Arial CYR"/>
                <w:sz w:val="16"/>
                <w:szCs w:val="16"/>
                <w:lang w:eastAsia="ru-RU"/>
              </w:rPr>
              <w:t> </w:t>
            </w:r>
          </w:p>
        </w:tc>
        <w:tc>
          <w:tcPr>
            <w:tcW w:w="616" w:type="dxa"/>
            <w:gridSpan w:val="5"/>
            <w:tcBorders>
              <w:top w:val="single" w:sz="4" w:space="0" w:color="auto"/>
              <w:left w:val="nil"/>
              <w:bottom w:val="single" w:sz="4" w:space="0" w:color="auto"/>
              <w:right w:val="single" w:sz="4" w:space="0" w:color="auto"/>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r w:rsidRPr="00B26587">
              <w:rPr>
                <w:rFonts w:ascii="Arial CYR" w:hAnsi="Arial CYR" w:cs="Arial CYR"/>
                <w:sz w:val="16"/>
                <w:szCs w:val="16"/>
                <w:lang w:eastAsia="ru-RU"/>
              </w:rPr>
              <w:t> </w:t>
            </w:r>
          </w:p>
        </w:tc>
        <w:tc>
          <w:tcPr>
            <w:tcW w:w="668" w:type="dxa"/>
            <w:gridSpan w:val="3"/>
            <w:tcBorders>
              <w:top w:val="single" w:sz="4" w:space="0" w:color="auto"/>
              <w:left w:val="nil"/>
              <w:bottom w:val="single" w:sz="4" w:space="0" w:color="auto"/>
              <w:right w:val="single" w:sz="4" w:space="0" w:color="auto"/>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r w:rsidRPr="00B26587">
              <w:rPr>
                <w:rFonts w:ascii="Arial CYR" w:hAnsi="Arial CYR" w:cs="Arial CYR"/>
                <w:sz w:val="16"/>
                <w:szCs w:val="16"/>
                <w:lang w:eastAsia="ru-RU"/>
              </w:rPr>
              <w:t> </w:t>
            </w: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r w:rsidRPr="00B26587">
              <w:rPr>
                <w:rFonts w:ascii="Arial CYR" w:hAnsi="Arial CYR" w:cs="Arial CYR"/>
                <w:sz w:val="16"/>
                <w:szCs w:val="16"/>
                <w:lang w:eastAsia="ru-RU"/>
              </w:rPr>
              <w:t> </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b/>
                <w:sz w:val="16"/>
                <w:szCs w:val="16"/>
                <w:lang w:eastAsia="ru-RU"/>
              </w:rPr>
            </w:pPr>
            <w:r w:rsidRPr="00B26587">
              <w:rPr>
                <w:b/>
                <w:sz w:val="16"/>
                <w:szCs w:val="16"/>
                <w:lang w:eastAsia="ru-RU"/>
              </w:rPr>
              <w:t xml:space="preserve">841,00  </w:t>
            </w:r>
          </w:p>
        </w:tc>
        <w:tc>
          <w:tcPr>
            <w:tcW w:w="722" w:type="dxa"/>
            <w:gridSpan w:val="3"/>
            <w:tcBorders>
              <w:top w:val="single" w:sz="4" w:space="0" w:color="auto"/>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b/>
                <w:sz w:val="16"/>
                <w:szCs w:val="16"/>
                <w:lang w:eastAsia="ru-RU"/>
              </w:rPr>
            </w:pPr>
            <w:r w:rsidRPr="00B26587">
              <w:rPr>
                <w:b/>
                <w:sz w:val="16"/>
                <w:szCs w:val="16"/>
                <w:lang w:eastAsia="ru-RU"/>
              </w:rPr>
              <w:t xml:space="preserve">240,85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b/>
                <w:sz w:val="16"/>
                <w:szCs w:val="16"/>
                <w:lang w:eastAsia="ru-RU"/>
              </w:rPr>
            </w:pPr>
            <w:r w:rsidRPr="00B26587">
              <w:rPr>
                <w:b/>
                <w:sz w:val="16"/>
                <w:szCs w:val="16"/>
                <w:lang w:eastAsia="ru-RU"/>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b/>
                <w:sz w:val="16"/>
                <w:szCs w:val="16"/>
              </w:rPr>
            </w:pPr>
            <w:r w:rsidRPr="00B26587">
              <w:rPr>
                <w:b/>
                <w:sz w:val="16"/>
                <w:szCs w:val="16"/>
              </w:rPr>
              <w:t>296,12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b/>
                <w:sz w:val="16"/>
                <w:szCs w:val="16"/>
              </w:rPr>
            </w:pPr>
            <w:r w:rsidRPr="00B26587">
              <w:rPr>
                <w:b/>
                <w:sz w:val="16"/>
                <w:szCs w:val="16"/>
              </w:rPr>
              <w:t>263,39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b/>
                <w:sz w:val="16"/>
                <w:szCs w:val="16"/>
              </w:rPr>
            </w:pPr>
            <w:r w:rsidRPr="00B26587">
              <w:rPr>
                <w:b/>
                <w:sz w:val="16"/>
                <w:szCs w:val="16"/>
              </w:rPr>
              <w:t>199,0</w:t>
            </w:r>
          </w:p>
        </w:tc>
        <w:tc>
          <w:tcPr>
            <w:tcW w:w="567" w:type="dxa"/>
            <w:gridSpan w:val="4"/>
            <w:tcBorders>
              <w:top w:val="single" w:sz="4" w:space="0" w:color="auto"/>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b/>
                <w:sz w:val="16"/>
                <w:szCs w:val="16"/>
              </w:rPr>
            </w:pPr>
            <w:r w:rsidRPr="00B26587">
              <w:rPr>
                <w:b/>
                <w:sz w:val="16"/>
                <w:szCs w:val="16"/>
              </w:rPr>
              <w:t>199,0</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b/>
                <w:sz w:val="16"/>
                <w:szCs w:val="16"/>
              </w:rPr>
            </w:pPr>
            <w:r w:rsidRPr="00B26587">
              <w:rPr>
                <w:b/>
                <w:sz w:val="16"/>
                <w:szCs w:val="16"/>
              </w:rPr>
              <w:t>309,846</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b/>
                <w:color w:val="000000"/>
                <w:sz w:val="16"/>
                <w:szCs w:val="16"/>
              </w:rPr>
            </w:pPr>
            <w:r w:rsidRPr="00B26587">
              <w:rPr>
                <w:b/>
                <w:color w:val="000000"/>
                <w:sz w:val="16"/>
                <w:szCs w:val="16"/>
              </w:rPr>
              <w:t>201,023</w:t>
            </w:r>
          </w:p>
        </w:tc>
        <w:tc>
          <w:tcPr>
            <w:tcW w:w="567" w:type="dxa"/>
            <w:gridSpan w:val="3"/>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b/>
                <w:color w:val="000000"/>
                <w:sz w:val="16"/>
                <w:szCs w:val="16"/>
              </w:rPr>
            </w:pPr>
            <w:r w:rsidRPr="00B26587">
              <w:rPr>
                <w:b/>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b/>
                <w:bCs/>
                <w:sz w:val="16"/>
                <w:szCs w:val="16"/>
              </w:rPr>
            </w:pPr>
            <w:r w:rsidRPr="00B26587">
              <w:rPr>
                <w:b/>
                <w:bCs/>
                <w:sz w:val="16"/>
                <w:szCs w:val="16"/>
              </w:rPr>
              <w:t>0,0</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b/>
                <w:bCs/>
                <w:sz w:val="16"/>
                <w:szCs w:val="16"/>
              </w:rPr>
            </w:pPr>
            <w:r w:rsidRPr="00B26587">
              <w:rPr>
                <w:b/>
                <w:bCs/>
                <w:sz w:val="16"/>
                <w:szCs w:val="16"/>
              </w:rPr>
              <w:t>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b/>
                <w:color w:val="000000"/>
                <w:sz w:val="16"/>
                <w:szCs w:val="16"/>
              </w:rPr>
            </w:pPr>
          </w:p>
        </w:tc>
      </w:tr>
      <w:tr w:rsidR="00B26587" w:rsidRPr="00B26587" w:rsidTr="00B26587">
        <w:trPr>
          <w:gridAfter w:val="8"/>
          <w:wAfter w:w="2658" w:type="dxa"/>
          <w:trHeight w:val="129"/>
        </w:trPr>
        <w:tc>
          <w:tcPr>
            <w:tcW w:w="581"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975"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1200" w:type="dxa"/>
            <w:gridSpan w:val="3"/>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236"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567"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236"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324"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326"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567" w:type="dxa"/>
            <w:gridSpan w:val="4"/>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333"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525" w:type="dxa"/>
            <w:gridSpan w:val="3"/>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858" w:type="dxa"/>
            <w:gridSpan w:val="3"/>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424"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651" w:type="dxa"/>
            <w:gridSpan w:val="3"/>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601"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810"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272"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841"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1030" w:type="dxa"/>
            <w:gridSpan w:val="5"/>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745" w:type="dxa"/>
            <w:gridSpan w:val="4"/>
            <w:tcBorders>
              <w:top w:val="nil"/>
              <w:left w:val="nil"/>
              <w:bottom w:val="nil"/>
              <w:right w:val="nil"/>
            </w:tcBorders>
          </w:tcPr>
          <w:p w:rsidR="00B26587" w:rsidRPr="00B26587" w:rsidRDefault="00B26587" w:rsidP="00B26587">
            <w:pPr>
              <w:rPr>
                <w:sz w:val="16"/>
                <w:szCs w:val="16"/>
              </w:rPr>
            </w:pPr>
          </w:p>
        </w:tc>
        <w:tc>
          <w:tcPr>
            <w:tcW w:w="691" w:type="dxa"/>
            <w:gridSpan w:val="6"/>
            <w:tcBorders>
              <w:top w:val="nil"/>
              <w:left w:val="nil"/>
              <w:bottom w:val="nil"/>
              <w:right w:val="nil"/>
            </w:tcBorders>
          </w:tcPr>
          <w:p w:rsidR="00B26587" w:rsidRPr="00B26587" w:rsidRDefault="00B26587" w:rsidP="00B26587">
            <w:pPr>
              <w:rPr>
                <w:sz w:val="16"/>
                <w:szCs w:val="16"/>
              </w:rPr>
            </w:pPr>
          </w:p>
        </w:tc>
      </w:tr>
      <w:tr w:rsidR="00B26587" w:rsidRPr="00B26587" w:rsidTr="00B26587">
        <w:trPr>
          <w:gridAfter w:val="12"/>
          <w:wAfter w:w="3199" w:type="dxa"/>
          <w:trHeight w:val="255"/>
        </w:trPr>
        <w:tc>
          <w:tcPr>
            <w:tcW w:w="581"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10235" w:type="dxa"/>
            <w:gridSpan w:val="39"/>
            <w:tcBorders>
              <w:top w:val="nil"/>
              <w:left w:val="nil"/>
              <w:bottom w:val="nil"/>
            </w:tcBorders>
            <w:shd w:val="clear" w:color="auto" w:fill="auto"/>
            <w:noWrap/>
            <w:vAlign w:val="bottom"/>
            <w:hideMark/>
          </w:tcPr>
          <w:p w:rsidR="00B26587" w:rsidRPr="00B26587" w:rsidRDefault="00B26587" w:rsidP="00B26587">
            <w:pPr>
              <w:rPr>
                <w:sz w:val="16"/>
                <w:szCs w:val="16"/>
              </w:rPr>
            </w:pPr>
          </w:p>
        </w:tc>
        <w:tc>
          <w:tcPr>
            <w:tcW w:w="745" w:type="dxa"/>
            <w:gridSpan w:val="4"/>
            <w:tcBorders>
              <w:top w:val="nil"/>
              <w:left w:val="nil"/>
              <w:bottom w:val="nil"/>
            </w:tcBorders>
          </w:tcPr>
          <w:p w:rsidR="00B26587" w:rsidRPr="00B26587" w:rsidRDefault="00B26587" w:rsidP="00B26587">
            <w:pPr>
              <w:rPr>
                <w:sz w:val="16"/>
                <w:szCs w:val="16"/>
              </w:rPr>
            </w:pPr>
          </w:p>
        </w:tc>
        <w:tc>
          <w:tcPr>
            <w:tcW w:w="691" w:type="dxa"/>
            <w:gridSpan w:val="5"/>
            <w:tcBorders>
              <w:top w:val="nil"/>
              <w:left w:val="nil"/>
              <w:bottom w:val="nil"/>
            </w:tcBorders>
          </w:tcPr>
          <w:p w:rsidR="00B26587" w:rsidRPr="00B26587" w:rsidRDefault="00B26587" w:rsidP="00B26587">
            <w:pPr>
              <w:rPr>
                <w:sz w:val="16"/>
                <w:szCs w:val="16"/>
              </w:rPr>
            </w:pPr>
          </w:p>
        </w:tc>
      </w:tr>
      <w:tr w:rsidR="00B26587" w:rsidRPr="00B26587" w:rsidTr="00B26587">
        <w:trPr>
          <w:gridAfter w:val="8"/>
          <w:wAfter w:w="2658" w:type="dxa"/>
          <w:trHeight w:val="255"/>
        </w:trPr>
        <w:tc>
          <w:tcPr>
            <w:tcW w:w="581"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975"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1200" w:type="dxa"/>
            <w:gridSpan w:val="3"/>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236"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567"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236"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324"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326"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567" w:type="dxa"/>
            <w:gridSpan w:val="4"/>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333"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525" w:type="dxa"/>
            <w:gridSpan w:val="3"/>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858" w:type="dxa"/>
            <w:gridSpan w:val="3"/>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424"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651" w:type="dxa"/>
            <w:gridSpan w:val="3"/>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601"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810"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272"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841"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1030" w:type="dxa"/>
            <w:gridSpan w:val="5"/>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745" w:type="dxa"/>
            <w:gridSpan w:val="4"/>
            <w:tcBorders>
              <w:top w:val="nil"/>
              <w:left w:val="nil"/>
              <w:bottom w:val="nil"/>
              <w:right w:val="nil"/>
            </w:tcBorders>
          </w:tcPr>
          <w:p w:rsidR="00B26587" w:rsidRPr="00B26587" w:rsidRDefault="00B26587" w:rsidP="00B26587">
            <w:pPr>
              <w:rPr>
                <w:sz w:val="16"/>
                <w:szCs w:val="16"/>
              </w:rPr>
            </w:pPr>
          </w:p>
        </w:tc>
        <w:tc>
          <w:tcPr>
            <w:tcW w:w="691" w:type="dxa"/>
            <w:gridSpan w:val="6"/>
            <w:tcBorders>
              <w:top w:val="nil"/>
              <w:left w:val="nil"/>
              <w:bottom w:val="nil"/>
              <w:right w:val="nil"/>
            </w:tcBorders>
          </w:tcPr>
          <w:p w:rsidR="00B26587" w:rsidRPr="00B26587" w:rsidRDefault="00B26587" w:rsidP="00B26587">
            <w:pPr>
              <w:rPr>
                <w:sz w:val="16"/>
                <w:szCs w:val="16"/>
              </w:rPr>
            </w:pPr>
          </w:p>
        </w:tc>
      </w:tr>
    </w:tbl>
    <w:p w:rsidR="00B26587" w:rsidRPr="00B26587" w:rsidRDefault="00B26587" w:rsidP="00B26587">
      <w:pPr>
        <w:widowControl w:val="0"/>
        <w:autoSpaceDE w:val="0"/>
        <w:autoSpaceDN w:val="0"/>
        <w:adjustRightInd w:val="0"/>
        <w:jc w:val="both"/>
        <w:rPr>
          <w:color w:val="000000" w:themeColor="text1"/>
          <w:sz w:val="16"/>
          <w:szCs w:val="16"/>
        </w:rPr>
      </w:pPr>
    </w:p>
    <w:p w:rsidR="00B26587" w:rsidRPr="00B26587" w:rsidRDefault="00B26587" w:rsidP="00B26587">
      <w:pPr>
        <w:widowControl w:val="0"/>
        <w:autoSpaceDE w:val="0"/>
        <w:autoSpaceDN w:val="0"/>
        <w:adjustRightInd w:val="0"/>
        <w:jc w:val="both"/>
        <w:rPr>
          <w:color w:val="000000" w:themeColor="text1"/>
          <w:sz w:val="16"/>
          <w:szCs w:val="16"/>
        </w:rPr>
        <w:sectPr w:rsidR="00B26587" w:rsidRPr="00B26587" w:rsidSect="00B26587">
          <w:pgSz w:w="16838" w:h="11906" w:orient="landscape" w:code="9"/>
          <w:pgMar w:top="1701" w:right="1134" w:bottom="851" w:left="1134" w:header="709" w:footer="709" w:gutter="0"/>
          <w:cols w:space="708"/>
          <w:docGrid w:linePitch="360"/>
        </w:sectPr>
      </w:pPr>
    </w:p>
    <w:p w:rsidR="00B26587" w:rsidRPr="00B26587" w:rsidRDefault="00B26587" w:rsidP="00B26587">
      <w:pPr>
        <w:widowControl w:val="0"/>
        <w:ind w:left="5103"/>
        <w:jc w:val="both"/>
        <w:rPr>
          <w:color w:val="000000" w:themeColor="text1"/>
          <w:sz w:val="16"/>
          <w:szCs w:val="16"/>
        </w:rPr>
      </w:pPr>
      <w:r w:rsidRPr="00B26587">
        <w:rPr>
          <w:color w:val="000000" w:themeColor="text1"/>
          <w:sz w:val="16"/>
          <w:szCs w:val="16"/>
        </w:rPr>
        <w:lastRenderedPageBreak/>
        <w:t>Приложение № 3</w:t>
      </w:r>
    </w:p>
    <w:p w:rsidR="00B26587" w:rsidRPr="00B26587" w:rsidRDefault="00B26587" w:rsidP="00B26587">
      <w:pPr>
        <w:widowControl w:val="0"/>
        <w:ind w:left="5103"/>
        <w:jc w:val="both"/>
        <w:rPr>
          <w:color w:val="000000" w:themeColor="text1"/>
          <w:sz w:val="16"/>
          <w:szCs w:val="16"/>
        </w:rPr>
      </w:pPr>
      <w:r w:rsidRPr="00B26587">
        <w:rPr>
          <w:color w:val="000000" w:themeColor="text1"/>
          <w:sz w:val="16"/>
          <w:szCs w:val="16"/>
        </w:rPr>
        <w:t>к муниципальной программе</w:t>
      </w:r>
    </w:p>
    <w:p w:rsidR="00B26587" w:rsidRPr="00B26587" w:rsidRDefault="00B26587" w:rsidP="00B26587">
      <w:pPr>
        <w:ind w:left="5103"/>
        <w:rPr>
          <w:color w:val="000000" w:themeColor="text1"/>
          <w:sz w:val="16"/>
          <w:szCs w:val="16"/>
        </w:rPr>
      </w:pPr>
      <w:r w:rsidRPr="00B26587">
        <w:rPr>
          <w:color w:val="000000" w:themeColor="text1"/>
          <w:sz w:val="16"/>
          <w:szCs w:val="16"/>
        </w:rPr>
        <w:t>«Обеспечение жизнедеятельности, улучшение качества жизни населения муниципального образования»</w:t>
      </w:r>
    </w:p>
    <w:p w:rsidR="00B26587" w:rsidRPr="00B26587" w:rsidRDefault="00B26587" w:rsidP="00B26587">
      <w:pPr>
        <w:ind w:left="5103"/>
        <w:rPr>
          <w:color w:val="000000" w:themeColor="text1"/>
          <w:sz w:val="16"/>
          <w:szCs w:val="16"/>
        </w:rPr>
      </w:pPr>
    </w:p>
    <w:p w:rsidR="00B26587" w:rsidRPr="00B26587" w:rsidRDefault="00B26587" w:rsidP="00B26587">
      <w:pPr>
        <w:jc w:val="center"/>
        <w:rPr>
          <w:b/>
          <w:color w:val="000000" w:themeColor="text1"/>
          <w:sz w:val="16"/>
          <w:szCs w:val="16"/>
        </w:rPr>
      </w:pPr>
      <w:r w:rsidRPr="00B26587">
        <w:rPr>
          <w:b/>
          <w:color w:val="000000" w:themeColor="text1"/>
          <w:sz w:val="16"/>
          <w:szCs w:val="16"/>
        </w:rPr>
        <w:t>Подпрограмма № 3</w:t>
      </w:r>
    </w:p>
    <w:p w:rsidR="00B26587" w:rsidRPr="00B26587" w:rsidRDefault="00B26587" w:rsidP="00B26587">
      <w:pPr>
        <w:jc w:val="center"/>
        <w:rPr>
          <w:b/>
          <w:color w:val="000000" w:themeColor="text1"/>
          <w:sz w:val="16"/>
          <w:szCs w:val="16"/>
        </w:rPr>
      </w:pPr>
      <w:r w:rsidRPr="00B26587">
        <w:rPr>
          <w:b/>
          <w:color w:val="000000" w:themeColor="text1"/>
          <w:sz w:val="16"/>
          <w:szCs w:val="16"/>
        </w:rPr>
        <w:t xml:space="preserve">«Энергосбережение и повышение энергетической эффективности на территории муниципального образования поселок </w:t>
      </w:r>
      <w:proofErr w:type="gramStart"/>
      <w:r w:rsidRPr="00B26587">
        <w:rPr>
          <w:b/>
          <w:color w:val="000000" w:themeColor="text1"/>
          <w:sz w:val="16"/>
          <w:szCs w:val="16"/>
        </w:rPr>
        <w:t>Большая</w:t>
      </w:r>
      <w:proofErr w:type="gramEnd"/>
      <w:r w:rsidRPr="00B26587">
        <w:rPr>
          <w:b/>
          <w:color w:val="000000" w:themeColor="text1"/>
          <w:sz w:val="16"/>
          <w:szCs w:val="16"/>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3664"/>
        <w:gridCol w:w="5528"/>
      </w:tblGrid>
      <w:tr w:rsidR="00B26587" w:rsidRPr="00B26587" w:rsidTr="00B26587">
        <w:tc>
          <w:tcPr>
            <w:tcW w:w="731" w:type="dxa"/>
          </w:tcPr>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t>№</w:t>
            </w:r>
          </w:p>
          <w:p w:rsidR="00B26587" w:rsidRPr="00B26587" w:rsidRDefault="00B26587" w:rsidP="00B26587">
            <w:pPr>
              <w:autoSpaceDE w:val="0"/>
              <w:autoSpaceDN w:val="0"/>
              <w:adjustRightInd w:val="0"/>
              <w:jc w:val="center"/>
              <w:rPr>
                <w:color w:val="000000" w:themeColor="text1"/>
                <w:sz w:val="16"/>
                <w:szCs w:val="16"/>
              </w:rPr>
            </w:pPr>
            <w:proofErr w:type="spellStart"/>
            <w:proofErr w:type="gramStart"/>
            <w:r w:rsidRPr="00B26587">
              <w:rPr>
                <w:color w:val="000000" w:themeColor="text1"/>
                <w:sz w:val="16"/>
                <w:szCs w:val="16"/>
              </w:rPr>
              <w:t>п</w:t>
            </w:r>
            <w:proofErr w:type="spellEnd"/>
            <w:proofErr w:type="gramEnd"/>
            <w:r w:rsidRPr="00B26587">
              <w:rPr>
                <w:color w:val="000000" w:themeColor="text1"/>
                <w:sz w:val="16"/>
                <w:szCs w:val="16"/>
              </w:rPr>
              <w:t>/</w:t>
            </w:r>
            <w:proofErr w:type="spellStart"/>
            <w:r w:rsidRPr="00B26587">
              <w:rPr>
                <w:color w:val="000000" w:themeColor="text1"/>
                <w:sz w:val="16"/>
                <w:szCs w:val="16"/>
              </w:rPr>
              <w:t>п</w:t>
            </w:r>
            <w:proofErr w:type="spellEnd"/>
          </w:p>
        </w:tc>
        <w:tc>
          <w:tcPr>
            <w:tcW w:w="3664" w:type="dxa"/>
          </w:tcPr>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t>Наименование абзаца</w:t>
            </w:r>
          </w:p>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t>подпрограммы</w:t>
            </w:r>
          </w:p>
        </w:tc>
        <w:tc>
          <w:tcPr>
            <w:tcW w:w="5528" w:type="dxa"/>
          </w:tcPr>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t>Содержание</w:t>
            </w:r>
          </w:p>
        </w:tc>
      </w:tr>
      <w:tr w:rsidR="00B26587" w:rsidRPr="00B26587" w:rsidTr="00B26587">
        <w:tc>
          <w:tcPr>
            <w:tcW w:w="731" w:type="dxa"/>
          </w:tcPr>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t>1</w:t>
            </w:r>
          </w:p>
        </w:tc>
        <w:tc>
          <w:tcPr>
            <w:tcW w:w="3664" w:type="dxa"/>
          </w:tcPr>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Наименование</w:t>
            </w:r>
          </w:p>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подпрограммы</w:t>
            </w:r>
          </w:p>
        </w:tc>
        <w:tc>
          <w:tcPr>
            <w:tcW w:w="5528" w:type="dxa"/>
          </w:tcPr>
          <w:p w:rsidR="00B26587" w:rsidRPr="00B26587" w:rsidRDefault="00B26587" w:rsidP="00B26587">
            <w:pPr>
              <w:rPr>
                <w:color w:val="000000" w:themeColor="text1"/>
                <w:sz w:val="16"/>
                <w:szCs w:val="16"/>
              </w:rPr>
            </w:pPr>
            <w:r w:rsidRPr="00B26587">
              <w:rPr>
                <w:color w:val="000000" w:themeColor="text1"/>
                <w:sz w:val="16"/>
                <w:szCs w:val="16"/>
              </w:rPr>
              <w:t>«Энергосбережение и повышение энергетической эффективности на территории муниципального образования посёлок Большая Ирба» (далее – Подпрограмма)</w:t>
            </w:r>
          </w:p>
        </w:tc>
      </w:tr>
      <w:tr w:rsidR="00B26587" w:rsidRPr="00B26587" w:rsidTr="00B26587">
        <w:tc>
          <w:tcPr>
            <w:tcW w:w="731" w:type="dxa"/>
          </w:tcPr>
          <w:p w:rsidR="00B26587" w:rsidRPr="00B26587" w:rsidRDefault="00B26587" w:rsidP="00B26587">
            <w:pPr>
              <w:autoSpaceDE w:val="0"/>
              <w:autoSpaceDN w:val="0"/>
              <w:adjustRightInd w:val="0"/>
              <w:jc w:val="center"/>
              <w:rPr>
                <w:color w:val="000000" w:themeColor="text1"/>
                <w:sz w:val="16"/>
                <w:szCs w:val="16"/>
              </w:rPr>
            </w:pPr>
            <w:r w:rsidRPr="00B26587">
              <w:rPr>
                <w:color w:val="000000" w:themeColor="text1"/>
                <w:sz w:val="16"/>
                <w:szCs w:val="16"/>
              </w:rPr>
              <w:t>2</w:t>
            </w:r>
          </w:p>
        </w:tc>
        <w:tc>
          <w:tcPr>
            <w:tcW w:w="3664" w:type="dxa"/>
          </w:tcPr>
          <w:p w:rsidR="00B26587" w:rsidRPr="00B26587" w:rsidRDefault="00B26587" w:rsidP="00B26587">
            <w:pPr>
              <w:autoSpaceDE w:val="0"/>
              <w:autoSpaceDN w:val="0"/>
              <w:adjustRightInd w:val="0"/>
              <w:rPr>
                <w:color w:val="000000" w:themeColor="text1"/>
                <w:sz w:val="16"/>
                <w:szCs w:val="16"/>
              </w:rPr>
            </w:pPr>
            <w:r w:rsidRPr="00B26587">
              <w:rPr>
                <w:color w:val="000000" w:themeColor="text1"/>
                <w:sz w:val="16"/>
                <w:szCs w:val="16"/>
              </w:rPr>
              <w:t>Наименование муниципальной программы, в рамках которой реализуется подпрограмма</w:t>
            </w:r>
          </w:p>
        </w:tc>
        <w:tc>
          <w:tcPr>
            <w:tcW w:w="5528" w:type="dxa"/>
          </w:tcPr>
          <w:p w:rsidR="00B26587" w:rsidRPr="00B26587" w:rsidRDefault="00B26587" w:rsidP="00B26587">
            <w:pPr>
              <w:rPr>
                <w:color w:val="000000" w:themeColor="text1"/>
                <w:sz w:val="16"/>
                <w:szCs w:val="16"/>
              </w:rPr>
            </w:pPr>
            <w:r w:rsidRPr="00B26587">
              <w:rPr>
                <w:color w:val="000000" w:themeColor="text1"/>
                <w:sz w:val="16"/>
                <w:szCs w:val="16"/>
              </w:rPr>
              <w:t>«Обеспечение жизнедеятельности, улучшение качества жизни населения муниципального образования»</w:t>
            </w:r>
          </w:p>
        </w:tc>
      </w:tr>
      <w:tr w:rsidR="00B26587" w:rsidRPr="00B26587" w:rsidTr="00B26587">
        <w:tc>
          <w:tcPr>
            <w:tcW w:w="731" w:type="dxa"/>
          </w:tcPr>
          <w:p w:rsidR="00B26587" w:rsidRPr="00B26587" w:rsidRDefault="00B26587" w:rsidP="00B26587">
            <w:pPr>
              <w:jc w:val="center"/>
              <w:rPr>
                <w:color w:val="000000" w:themeColor="text1"/>
                <w:sz w:val="16"/>
                <w:szCs w:val="16"/>
              </w:rPr>
            </w:pPr>
            <w:r w:rsidRPr="00B26587">
              <w:rPr>
                <w:color w:val="000000" w:themeColor="text1"/>
                <w:sz w:val="16"/>
                <w:szCs w:val="16"/>
              </w:rPr>
              <w:t>3</w:t>
            </w:r>
          </w:p>
        </w:tc>
        <w:tc>
          <w:tcPr>
            <w:tcW w:w="3664" w:type="dxa"/>
          </w:tcPr>
          <w:p w:rsidR="00B26587" w:rsidRPr="00B26587" w:rsidRDefault="00B26587" w:rsidP="00B26587">
            <w:pPr>
              <w:rPr>
                <w:color w:val="000000" w:themeColor="text1"/>
                <w:sz w:val="16"/>
                <w:szCs w:val="16"/>
              </w:rPr>
            </w:pPr>
            <w:r w:rsidRPr="00B26587">
              <w:rPr>
                <w:color w:val="000000" w:themeColor="text1"/>
                <w:sz w:val="16"/>
                <w:szCs w:val="16"/>
              </w:rPr>
              <w:t>Муниципальный заказчик –</w:t>
            </w:r>
          </w:p>
          <w:p w:rsidR="00B26587" w:rsidRPr="00B26587" w:rsidRDefault="00B26587" w:rsidP="00B26587">
            <w:pPr>
              <w:rPr>
                <w:color w:val="000000" w:themeColor="text1"/>
                <w:sz w:val="16"/>
                <w:szCs w:val="16"/>
              </w:rPr>
            </w:pPr>
            <w:r w:rsidRPr="00B26587">
              <w:rPr>
                <w:color w:val="000000" w:themeColor="text1"/>
                <w:sz w:val="16"/>
                <w:szCs w:val="16"/>
              </w:rPr>
              <w:t xml:space="preserve"> координатор программы</w:t>
            </w:r>
          </w:p>
        </w:tc>
        <w:tc>
          <w:tcPr>
            <w:tcW w:w="5528" w:type="dxa"/>
          </w:tcPr>
          <w:p w:rsidR="00B26587" w:rsidRPr="00B26587" w:rsidRDefault="00B26587" w:rsidP="00B26587">
            <w:pPr>
              <w:rPr>
                <w:color w:val="000000" w:themeColor="text1"/>
                <w:sz w:val="16"/>
                <w:szCs w:val="16"/>
              </w:rPr>
            </w:pPr>
            <w:r w:rsidRPr="00B26587">
              <w:rPr>
                <w:color w:val="000000" w:themeColor="text1"/>
                <w:sz w:val="16"/>
                <w:szCs w:val="16"/>
              </w:rPr>
              <w:t xml:space="preserve">Администрация поселка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tc>
      </w:tr>
      <w:tr w:rsidR="00B26587" w:rsidRPr="00B26587" w:rsidTr="0089325D">
        <w:trPr>
          <w:trHeight w:val="20"/>
        </w:trPr>
        <w:tc>
          <w:tcPr>
            <w:tcW w:w="731" w:type="dxa"/>
          </w:tcPr>
          <w:p w:rsidR="00B26587" w:rsidRPr="00B26587" w:rsidRDefault="00B26587" w:rsidP="00B26587">
            <w:pPr>
              <w:jc w:val="center"/>
              <w:rPr>
                <w:color w:val="000000" w:themeColor="text1"/>
                <w:sz w:val="16"/>
                <w:szCs w:val="16"/>
              </w:rPr>
            </w:pPr>
            <w:r w:rsidRPr="00B26587">
              <w:rPr>
                <w:color w:val="000000" w:themeColor="text1"/>
                <w:sz w:val="16"/>
                <w:szCs w:val="16"/>
              </w:rPr>
              <w:t>4</w:t>
            </w:r>
          </w:p>
        </w:tc>
        <w:tc>
          <w:tcPr>
            <w:tcW w:w="3664" w:type="dxa"/>
            <w:vAlign w:val="center"/>
          </w:tcPr>
          <w:p w:rsidR="00B26587" w:rsidRPr="00B26587" w:rsidRDefault="00B26587" w:rsidP="00B26587">
            <w:pPr>
              <w:rPr>
                <w:color w:val="000000" w:themeColor="text1"/>
                <w:sz w:val="16"/>
                <w:szCs w:val="16"/>
              </w:rPr>
            </w:pPr>
            <w:r w:rsidRPr="00B26587">
              <w:rPr>
                <w:color w:val="000000" w:themeColor="text1"/>
                <w:sz w:val="16"/>
                <w:szCs w:val="16"/>
              </w:rPr>
              <w:t>Исполнители</w:t>
            </w:r>
          </w:p>
          <w:p w:rsidR="00B26587" w:rsidRPr="00B26587" w:rsidRDefault="00B26587" w:rsidP="00B26587">
            <w:pPr>
              <w:rPr>
                <w:color w:val="000000" w:themeColor="text1"/>
                <w:sz w:val="16"/>
                <w:szCs w:val="16"/>
              </w:rPr>
            </w:pPr>
            <w:r w:rsidRPr="00B26587">
              <w:rPr>
                <w:color w:val="000000" w:themeColor="text1"/>
                <w:sz w:val="16"/>
                <w:szCs w:val="16"/>
              </w:rPr>
              <w:t>мероприятий подпрограммы, главный распорядитель  бюджетных средств</w:t>
            </w:r>
          </w:p>
        </w:tc>
        <w:tc>
          <w:tcPr>
            <w:tcW w:w="5528" w:type="dxa"/>
          </w:tcPr>
          <w:p w:rsidR="00B26587" w:rsidRPr="00B26587" w:rsidRDefault="00B26587" w:rsidP="00B26587">
            <w:pPr>
              <w:rPr>
                <w:color w:val="000000" w:themeColor="text1"/>
                <w:sz w:val="16"/>
                <w:szCs w:val="16"/>
              </w:rPr>
            </w:pPr>
            <w:r w:rsidRPr="00B26587">
              <w:rPr>
                <w:color w:val="000000" w:themeColor="text1"/>
                <w:sz w:val="16"/>
                <w:szCs w:val="16"/>
              </w:rPr>
              <w:t xml:space="preserve">Администрация поселка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p w:rsidR="00B26587" w:rsidRPr="00B26587" w:rsidRDefault="00B26587" w:rsidP="00B26587">
            <w:pPr>
              <w:rPr>
                <w:color w:val="000000" w:themeColor="text1"/>
                <w:sz w:val="16"/>
                <w:szCs w:val="16"/>
              </w:rPr>
            </w:pPr>
          </w:p>
          <w:p w:rsidR="00B26587" w:rsidRPr="00B26587" w:rsidRDefault="00B26587" w:rsidP="00B26587">
            <w:pPr>
              <w:rPr>
                <w:color w:val="000000" w:themeColor="text1"/>
                <w:sz w:val="16"/>
                <w:szCs w:val="16"/>
              </w:rPr>
            </w:pPr>
          </w:p>
          <w:p w:rsidR="00B26587" w:rsidRPr="00B26587" w:rsidRDefault="00B26587" w:rsidP="00B26587">
            <w:pPr>
              <w:rPr>
                <w:b/>
                <w:color w:val="000000" w:themeColor="text1"/>
                <w:sz w:val="16"/>
                <w:szCs w:val="16"/>
              </w:rPr>
            </w:pPr>
          </w:p>
        </w:tc>
      </w:tr>
      <w:tr w:rsidR="00B26587" w:rsidRPr="00B26587" w:rsidTr="0089325D">
        <w:trPr>
          <w:trHeight w:val="20"/>
        </w:trPr>
        <w:tc>
          <w:tcPr>
            <w:tcW w:w="731" w:type="dxa"/>
          </w:tcPr>
          <w:p w:rsidR="00B26587" w:rsidRPr="00B26587" w:rsidRDefault="00B26587" w:rsidP="00B26587">
            <w:pPr>
              <w:rPr>
                <w:color w:val="000000" w:themeColor="text1"/>
                <w:sz w:val="16"/>
                <w:szCs w:val="16"/>
              </w:rPr>
            </w:pPr>
            <w:r w:rsidRPr="00B26587">
              <w:rPr>
                <w:color w:val="000000" w:themeColor="text1"/>
                <w:sz w:val="16"/>
                <w:szCs w:val="16"/>
              </w:rPr>
              <w:t>5</w:t>
            </w:r>
          </w:p>
        </w:tc>
        <w:tc>
          <w:tcPr>
            <w:tcW w:w="3664" w:type="dxa"/>
          </w:tcPr>
          <w:p w:rsidR="00B26587" w:rsidRPr="00B26587" w:rsidRDefault="00B26587" w:rsidP="00B26587">
            <w:pPr>
              <w:rPr>
                <w:color w:val="000000" w:themeColor="text1"/>
                <w:sz w:val="16"/>
                <w:szCs w:val="16"/>
              </w:rPr>
            </w:pPr>
            <w:r w:rsidRPr="00B26587">
              <w:rPr>
                <w:color w:val="000000" w:themeColor="text1"/>
                <w:sz w:val="16"/>
                <w:szCs w:val="16"/>
              </w:rPr>
              <w:t xml:space="preserve">Основные </w:t>
            </w:r>
          </w:p>
          <w:p w:rsidR="00B26587" w:rsidRPr="00B26587" w:rsidRDefault="00B26587" w:rsidP="00B26587">
            <w:pPr>
              <w:rPr>
                <w:color w:val="000000" w:themeColor="text1"/>
                <w:sz w:val="16"/>
                <w:szCs w:val="16"/>
              </w:rPr>
            </w:pPr>
            <w:r w:rsidRPr="00B26587">
              <w:rPr>
                <w:color w:val="000000" w:themeColor="text1"/>
                <w:sz w:val="16"/>
                <w:szCs w:val="16"/>
              </w:rPr>
              <w:t>цели подпрограммы</w:t>
            </w:r>
          </w:p>
        </w:tc>
        <w:tc>
          <w:tcPr>
            <w:tcW w:w="5528" w:type="dxa"/>
          </w:tcPr>
          <w:p w:rsidR="00B26587" w:rsidRPr="00B26587" w:rsidRDefault="00B26587" w:rsidP="00B26587">
            <w:pPr>
              <w:jc w:val="both"/>
              <w:rPr>
                <w:color w:val="000000" w:themeColor="text1"/>
                <w:sz w:val="16"/>
                <w:szCs w:val="16"/>
              </w:rPr>
            </w:pPr>
            <w:r w:rsidRPr="00B26587">
              <w:rPr>
                <w:color w:val="000000" w:themeColor="text1"/>
                <w:sz w:val="16"/>
                <w:szCs w:val="16"/>
              </w:rPr>
              <w:t xml:space="preserve">- улучшение качества жизни и благосостояния населения муниципального образования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p w:rsidR="00B26587" w:rsidRPr="00B26587" w:rsidRDefault="00B26587" w:rsidP="00B26587">
            <w:pPr>
              <w:jc w:val="both"/>
              <w:rPr>
                <w:color w:val="000000" w:themeColor="text1"/>
                <w:sz w:val="16"/>
                <w:szCs w:val="16"/>
              </w:rPr>
            </w:pPr>
            <w:r w:rsidRPr="00B26587">
              <w:rPr>
                <w:color w:val="000000" w:themeColor="text1"/>
                <w:sz w:val="16"/>
                <w:szCs w:val="16"/>
              </w:rPr>
              <w:t>- повышение качества и надежности предоставления коммунальных услуг населению,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B26587" w:rsidRPr="00B26587" w:rsidRDefault="00B26587" w:rsidP="00B26587">
            <w:pPr>
              <w:jc w:val="both"/>
              <w:rPr>
                <w:color w:val="000000" w:themeColor="text1"/>
                <w:sz w:val="16"/>
                <w:szCs w:val="16"/>
              </w:rPr>
            </w:pPr>
            <w:r w:rsidRPr="00B26587">
              <w:rPr>
                <w:color w:val="000000" w:themeColor="text1"/>
                <w:sz w:val="16"/>
                <w:szCs w:val="16"/>
              </w:rPr>
              <w:t xml:space="preserve">- учет и контроль всех получаемых, производимых, транспортируемых и потребляемых энергоресурсов на территории муниципального образования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p w:rsidR="00B26587" w:rsidRPr="00B26587" w:rsidRDefault="00B26587" w:rsidP="00B26587">
            <w:pPr>
              <w:jc w:val="both"/>
              <w:rPr>
                <w:color w:val="000000" w:themeColor="text1"/>
                <w:sz w:val="16"/>
                <w:szCs w:val="16"/>
              </w:rPr>
            </w:pPr>
            <w:r w:rsidRPr="00B26587">
              <w:rPr>
                <w:color w:val="000000" w:themeColor="text1"/>
                <w:sz w:val="16"/>
                <w:szCs w:val="16"/>
              </w:rPr>
              <w:t>- совершенствование нормативных и правовых условий для поддержки энергосбережения и повышения энергетической эффективности;</w:t>
            </w:r>
          </w:p>
          <w:p w:rsidR="00B26587" w:rsidRPr="00B26587" w:rsidRDefault="00B26587" w:rsidP="00B26587">
            <w:pPr>
              <w:jc w:val="both"/>
              <w:rPr>
                <w:color w:val="000000" w:themeColor="text1"/>
                <w:sz w:val="16"/>
                <w:szCs w:val="16"/>
              </w:rPr>
            </w:pPr>
            <w:r w:rsidRPr="00B26587">
              <w:rPr>
                <w:color w:val="000000" w:themeColor="text1"/>
                <w:sz w:val="16"/>
                <w:szCs w:val="16"/>
              </w:rPr>
              <w:t>- создание экономических, преимущественно рыночных, механизмов энергосберегающей деятельности;</w:t>
            </w:r>
          </w:p>
          <w:p w:rsidR="00B26587" w:rsidRPr="00B26587" w:rsidRDefault="00B26587" w:rsidP="00B26587">
            <w:pPr>
              <w:jc w:val="both"/>
              <w:rPr>
                <w:color w:val="000000" w:themeColor="text1"/>
                <w:sz w:val="16"/>
                <w:szCs w:val="16"/>
              </w:rPr>
            </w:pPr>
            <w:r w:rsidRPr="00B26587">
              <w:rPr>
                <w:color w:val="000000" w:themeColor="text1"/>
                <w:sz w:val="16"/>
                <w:szCs w:val="16"/>
              </w:rPr>
              <w:t xml:space="preserve">- </w:t>
            </w:r>
            <w:proofErr w:type="spellStart"/>
            <w:r w:rsidRPr="00B26587">
              <w:rPr>
                <w:color w:val="000000" w:themeColor="text1"/>
                <w:sz w:val="16"/>
                <w:szCs w:val="16"/>
              </w:rPr>
              <w:t>лимитирование</w:t>
            </w:r>
            <w:proofErr w:type="spellEnd"/>
            <w:r w:rsidRPr="00B26587">
              <w:rPr>
                <w:color w:val="000000" w:themeColor="text1"/>
                <w:sz w:val="16"/>
                <w:szCs w:val="16"/>
              </w:rPr>
              <w:t xml:space="preserve"> и нормирование энергопотребления;</w:t>
            </w:r>
          </w:p>
          <w:p w:rsidR="00B26587" w:rsidRPr="00B26587" w:rsidRDefault="00B26587" w:rsidP="00B26587">
            <w:pPr>
              <w:jc w:val="both"/>
              <w:rPr>
                <w:color w:val="000000" w:themeColor="text1"/>
                <w:sz w:val="16"/>
                <w:szCs w:val="16"/>
              </w:rPr>
            </w:pPr>
            <w:r w:rsidRPr="00B26587">
              <w:rPr>
                <w:color w:val="000000" w:themeColor="text1"/>
                <w:sz w:val="16"/>
                <w:szCs w:val="16"/>
              </w:rPr>
              <w:t>- широкая пропаганда энергосбережения;</w:t>
            </w:r>
          </w:p>
          <w:p w:rsidR="00B26587" w:rsidRPr="00B26587" w:rsidRDefault="00B26587" w:rsidP="00B26587">
            <w:pPr>
              <w:jc w:val="both"/>
              <w:rPr>
                <w:color w:val="000000" w:themeColor="text1"/>
                <w:sz w:val="16"/>
                <w:szCs w:val="16"/>
              </w:rPr>
            </w:pPr>
            <w:r w:rsidRPr="00B26587">
              <w:rPr>
                <w:color w:val="000000" w:themeColor="text1"/>
                <w:sz w:val="16"/>
                <w:szCs w:val="16"/>
              </w:rPr>
              <w:t>- обучение и подготовка персонала;</w:t>
            </w:r>
          </w:p>
          <w:p w:rsidR="00B26587" w:rsidRPr="00B26587" w:rsidRDefault="00B26587" w:rsidP="00B26587">
            <w:pPr>
              <w:jc w:val="both"/>
              <w:rPr>
                <w:color w:val="000000" w:themeColor="text1"/>
                <w:sz w:val="16"/>
                <w:szCs w:val="16"/>
              </w:rPr>
            </w:pPr>
            <w:r w:rsidRPr="00B26587">
              <w:rPr>
                <w:color w:val="000000" w:themeColor="text1"/>
                <w:sz w:val="16"/>
                <w:szCs w:val="16"/>
              </w:rPr>
              <w:t>- повышение эффективности использования энергетических ресурсов;</w:t>
            </w:r>
          </w:p>
          <w:p w:rsidR="00B26587" w:rsidRPr="00B26587" w:rsidRDefault="00B26587" w:rsidP="00B26587">
            <w:pPr>
              <w:tabs>
                <w:tab w:val="num" w:pos="900"/>
              </w:tabs>
              <w:spacing w:before="45" w:after="45"/>
              <w:jc w:val="both"/>
              <w:rPr>
                <w:color w:val="000000" w:themeColor="text1"/>
                <w:sz w:val="16"/>
                <w:szCs w:val="16"/>
              </w:rPr>
            </w:pPr>
            <w:r w:rsidRPr="00B26587">
              <w:rPr>
                <w:color w:val="000000" w:themeColor="text1"/>
                <w:sz w:val="16"/>
                <w:szCs w:val="16"/>
              </w:rPr>
              <w:t>- сокращение удельных расходов энергоресурсов (электроснабжение) без ущемления интересов населения и предприятий;</w:t>
            </w:r>
          </w:p>
          <w:p w:rsidR="00B26587" w:rsidRPr="00B26587" w:rsidRDefault="00B26587" w:rsidP="00B26587">
            <w:pPr>
              <w:tabs>
                <w:tab w:val="num" w:pos="900"/>
              </w:tabs>
              <w:spacing w:before="45" w:after="45"/>
              <w:jc w:val="both"/>
              <w:rPr>
                <w:color w:val="000000" w:themeColor="text1"/>
                <w:sz w:val="16"/>
                <w:szCs w:val="16"/>
              </w:rPr>
            </w:pPr>
            <w:r w:rsidRPr="00B26587">
              <w:rPr>
                <w:color w:val="000000" w:themeColor="text1"/>
                <w:sz w:val="16"/>
                <w:szCs w:val="16"/>
              </w:rPr>
              <w:t>- снижение финансовой нагрузки на бюджет за счет сокращения платежей за воду, тепло и электрическую энергию;</w:t>
            </w:r>
          </w:p>
          <w:p w:rsidR="00B26587" w:rsidRPr="00B26587" w:rsidRDefault="00B26587" w:rsidP="00B26587">
            <w:pPr>
              <w:tabs>
                <w:tab w:val="num" w:pos="900"/>
              </w:tabs>
              <w:spacing w:before="45" w:after="45"/>
              <w:jc w:val="both"/>
              <w:rPr>
                <w:color w:val="000000" w:themeColor="text1"/>
                <w:sz w:val="16"/>
                <w:szCs w:val="16"/>
              </w:rPr>
            </w:pPr>
            <w:r w:rsidRPr="00B26587">
              <w:rPr>
                <w:color w:val="000000" w:themeColor="text1"/>
                <w:sz w:val="16"/>
                <w:szCs w:val="16"/>
              </w:rPr>
              <w:t>- создание условий для реализации жилищно-коммунальной реформы</w:t>
            </w:r>
          </w:p>
        </w:tc>
      </w:tr>
      <w:tr w:rsidR="00B26587" w:rsidRPr="00B26587" w:rsidTr="00B26587">
        <w:tc>
          <w:tcPr>
            <w:tcW w:w="731" w:type="dxa"/>
          </w:tcPr>
          <w:p w:rsidR="00B26587" w:rsidRPr="00B26587" w:rsidRDefault="00B26587" w:rsidP="00B26587">
            <w:pPr>
              <w:rPr>
                <w:color w:val="000000" w:themeColor="text1"/>
                <w:sz w:val="16"/>
                <w:szCs w:val="16"/>
              </w:rPr>
            </w:pPr>
            <w:r w:rsidRPr="00B26587">
              <w:rPr>
                <w:color w:val="000000" w:themeColor="text1"/>
                <w:sz w:val="16"/>
                <w:szCs w:val="16"/>
              </w:rPr>
              <w:t>6</w:t>
            </w:r>
          </w:p>
        </w:tc>
        <w:tc>
          <w:tcPr>
            <w:tcW w:w="3664" w:type="dxa"/>
          </w:tcPr>
          <w:p w:rsidR="00B26587" w:rsidRPr="00B26587" w:rsidRDefault="00B26587" w:rsidP="00B26587">
            <w:pPr>
              <w:rPr>
                <w:color w:val="000000" w:themeColor="text1"/>
                <w:sz w:val="16"/>
                <w:szCs w:val="16"/>
              </w:rPr>
            </w:pPr>
            <w:r w:rsidRPr="00B26587">
              <w:rPr>
                <w:color w:val="000000" w:themeColor="text1"/>
                <w:sz w:val="16"/>
                <w:szCs w:val="16"/>
              </w:rPr>
              <w:t xml:space="preserve">Основные задачи </w:t>
            </w:r>
          </w:p>
        </w:tc>
        <w:tc>
          <w:tcPr>
            <w:tcW w:w="5528" w:type="dxa"/>
          </w:tcPr>
          <w:p w:rsidR="00B26587" w:rsidRPr="00B26587" w:rsidRDefault="00B26587" w:rsidP="00B26587">
            <w:pPr>
              <w:rPr>
                <w:color w:val="000000" w:themeColor="text1"/>
                <w:sz w:val="16"/>
                <w:szCs w:val="16"/>
              </w:rPr>
            </w:pPr>
            <w:r w:rsidRPr="00B26587">
              <w:rPr>
                <w:color w:val="000000" w:themeColor="text1"/>
                <w:sz w:val="16"/>
                <w:szCs w:val="16"/>
              </w:rPr>
              <w:t xml:space="preserve">Энергосбережение и повышение энергетической эффективности на территории муниципального образования поселка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tc>
      </w:tr>
      <w:tr w:rsidR="00B26587" w:rsidRPr="00B26587" w:rsidTr="00B26587">
        <w:tc>
          <w:tcPr>
            <w:tcW w:w="731" w:type="dxa"/>
          </w:tcPr>
          <w:p w:rsidR="00B26587" w:rsidRPr="00B26587" w:rsidRDefault="00B26587" w:rsidP="00B26587">
            <w:pPr>
              <w:rPr>
                <w:color w:val="000000" w:themeColor="text1"/>
                <w:sz w:val="16"/>
                <w:szCs w:val="16"/>
              </w:rPr>
            </w:pPr>
            <w:r w:rsidRPr="00B26587">
              <w:rPr>
                <w:color w:val="000000" w:themeColor="text1"/>
                <w:sz w:val="16"/>
                <w:szCs w:val="16"/>
              </w:rPr>
              <w:t>7</w:t>
            </w:r>
          </w:p>
        </w:tc>
        <w:tc>
          <w:tcPr>
            <w:tcW w:w="3664" w:type="dxa"/>
          </w:tcPr>
          <w:p w:rsidR="00B26587" w:rsidRPr="00B26587" w:rsidRDefault="00B26587" w:rsidP="00B26587">
            <w:pPr>
              <w:rPr>
                <w:color w:val="000000" w:themeColor="text1"/>
                <w:sz w:val="16"/>
                <w:szCs w:val="16"/>
              </w:rPr>
            </w:pPr>
            <w:r w:rsidRPr="00B26587">
              <w:rPr>
                <w:color w:val="000000" w:themeColor="text1"/>
                <w:sz w:val="16"/>
                <w:szCs w:val="16"/>
              </w:rPr>
              <w:t>Целевые индикаторы</w:t>
            </w:r>
          </w:p>
        </w:tc>
        <w:tc>
          <w:tcPr>
            <w:tcW w:w="5528" w:type="dxa"/>
          </w:tcPr>
          <w:p w:rsidR="00B26587" w:rsidRPr="00B26587" w:rsidRDefault="00B26587" w:rsidP="00B26587">
            <w:pPr>
              <w:rPr>
                <w:color w:val="000000" w:themeColor="text1"/>
                <w:sz w:val="16"/>
                <w:szCs w:val="16"/>
              </w:rPr>
            </w:pPr>
            <w:r w:rsidRPr="00B26587">
              <w:rPr>
                <w:color w:val="000000" w:themeColor="text1"/>
                <w:sz w:val="16"/>
                <w:szCs w:val="16"/>
              </w:rPr>
              <w:t xml:space="preserve">Повышение </w:t>
            </w:r>
            <w:proofErr w:type="spellStart"/>
            <w:r w:rsidRPr="00B26587">
              <w:rPr>
                <w:color w:val="000000" w:themeColor="text1"/>
                <w:sz w:val="16"/>
                <w:szCs w:val="16"/>
              </w:rPr>
              <w:t>энергоэффективности</w:t>
            </w:r>
            <w:proofErr w:type="spellEnd"/>
            <w:r w:rsidRPr="00B26587">
              <w:rPr>
                <w:color w:val="000000" w:themeColor="text1"/>
                <w:sz w:val="16"/>
                <w:szCs w:val="16"/>
              </w:rPr>
              <w:t xml:space="preserve"> </w:t>
            </w:r>
          </w:p>
        </w:tc>
      </w:tr>
      <w:tr w:rsidR="00B26587" w:rsidRPr="00B26587" w:rsidTr="00B26587">
        <w:tc>
          <w:tcPr>
            <w:tcW w:w="731" w:type="dxa"/>
          </w:tcPr>
          <w:p w:rsidR="00B26587" w:rsidRPr="00B26587" w:rsidRDefault="00B26587" w:rsidP="00B26587">
            <w:pPr>
              <w:rPr>
                <w:color w:val="000000" w:themeColor="text1"/>
                <w:sz w:val="16"/>
                <w:szCs w:val="16"/>
              </w:rPr>
            </w:pPr>
            <w:r w:rsidRPr="00B26587">
              <w:rPr>
                <w:color w:val="000000" w:themeColor="text1"/>
                <w:sz w:val="16"/>
                <w:szCs w:val="16"/>
              </w:rPr>
              <w:t>8</w:t>
            </w:r>
          </w:p>
        </w:tc>
        <w:tc>
          <w:tcPr>
            <w:tcW w:w="3664" w:type="dxa"/>
          </w:tcPr>
          <w:p w:rsidR="00B26587" w:rsidRPr="00B26587" w:rsidRDefault="00B26587" w:rsidP="00B26587">
            <w:pPr>
              <w:rPr>
                <w:color w:val="000000" w:themeColor="text1"/>
                <w:sz w:val="16"/>
                <w:szCs w:val="16"/>
              </w:rPr>
            </w:pPr>
            <w:r w:rsidRPr="00B26587">
              <w:rPr>
                <w:color w:val="000000" w:themeColor="text1"/>
                <w:sz w:val="16"/>
                <w:szCs w:val="16"/>
              </w:rPr>
              <w:t>Сроки реализации  подпрограммы</w:t>
            </w:r>
          </w:p>
        </w:tc>
        <w:tc>
          <w:tcPr>
            <w:tcW w:w="5528" w:type="dxa"/>
          </w:tcPr>
          <w:p w:rsidR="00B26587" w:rsidRPr="00B26587" w:rsidRDefault="00B26587" w:rsidP="00B26587">
            <w:pPr>
              <w:rPr>
                <w:color w:val="000000" w:themeColor="text1"/>
                <w:sz w:val="16"/>
                <w:szCs w:val="16"/>
              </w:rPr>
            </w:pPr>
            <w:r w:rsidRPr="00B26587">
              <w:rPr>
                <w:color w:val="000000" w:themeColor="text1"/>
                <w:sz w:val="16"/>
                <w:szCs w:val="16"/>
              </w:rPr>
              <w:t>2014 – 2024 годы</w:t>
            </w:r>
          </w:p>
        </w:tc>
      </w:tr>
      <w:tr w:rsidR="00B26587" w:rsidRPr="00B26587" w:rsidTr="00B26587">
        <w:tc>
          <w:tcPr>
            <w:tcW w:w="731" w:type="dxa"/>
          </w:tcPr>
          <w:p w:rsidR="00B26587" w:rsidRPr="00B26587" w:rsidRDefault="00B26587" w:rsidP="00B26587">
            <w:pPr>
              <w:spacing w:line="228" w:lineRule="auto"/>
              <w:rPr>
                <w:color w:val="000000" w:themeColor="text1"/>
                <w:sz w:val="16"/>
                <w:szCs w:val="16"/>
              </w:rPr>
            </w:pPr>
            <w:r w:rsidRPr="00B26587">
              <w:rPr>
                <w:color w:val="000000" w:themeColor="text1"/>
                <w:sz w:val="16"/>
                <w:szCs w:val="16"/>
              </w:rPr>
              <w:t>9</w:t>
            </w:r>
          </w:p>
        </w:tc>
        <w:tc>
          <w:tcPr>
            <w:tcW w:w="3664" w:type="dxa"/>
          </w:tcPr>
          <w:p w:rsidR="00B26587" w:rsidRPr="00B26587" w:rsidRDefault="00B26587" w:rsidP="00B26587">
            <w:pPr>
              <w:spacing w:line="228" w:lineRule="auto"/>
              <w:rPr>
                <w:color w:val="000000" w:themeColor="text1"/>
                <w:sz w:val="16"/>
                <w:szCs w:val="16"/>
              </w:rPr>
            </w:pPr>
            <w:r w:rsidRPr="00B26587">
              <w:rPr>
                <w:color w:val="000000" w:themeColor="text1"/>
                <w:sz w:val="16"/>
                <w:szCs w:val="16"/>
              </w:rPr>
              <w:t xml:space="preserve">Объемы и источники финансирования </w:t>
            </w:r>
          </w:p>
          <w:p w:rsidR="00B26587" w:rsidRPr="00B26587" w:rsidRDefault="00B26587" w:rsidP="00B26587">
            <w:pPr>
              <w:spacing w:line="228" w:lineRule="auto"/>
              <w:rPr>
                <w:color w:val="000000" w:themeColor="text1"/>
                <w:sz w:val="16"/>
                <w:szCs w:val="16"/>
              </w:rPr>
            </w:pPr>
            <w:r w:rsidRPr="00B26587">
              <w:rPr>
                <w:color w:val="000000" w:themeColor="text1"/>
                <w:sz w:val="16"/>
                <w:szCs w:val="16"/>
              </w:rPr>
              <w:t>подпрограммы</w:t>
            </w:r>
          </w:p>
        </w:tc>
        <w:tc>
          <w:tcPr>
            <w:tcW w:w="5528" w:type="dxa"/>
          </w:tcPr>
          <w:p w:rsidR="00B26587" w:rsidRPr="00B26587" w:rsidRDefault="00B26587" w:rsidP="00B26587">
            <w:pPr>
              <w:spacing w:line="228" w:lineRule="auto"/>
              <w:rPr>
                <w:color w:val="000000" w:themeColor="text1"/>
                <w:sz w:val="16"/>
                <w:szCs w:val="16"/>
              </w:rPr>
            </w:pPr>
            <w:r w:rsidRPr="00B26587">
              <w:rPr>
                <w:color w:val="000000" w:themeColor="text1"/>
                <w:sz w:val="16"/>
                <w:szCs w:val="16"/>
              </w:rPr>
              <w:t>Общий объем финансирования мероприятий подпрограммы составляет по годам:</w:t>
            </w:r>
          </w:p>
          <w:p w:rsidR="00B26587" w:rsidRPr="00B26587" w:rsidRDefault="00B26587" w:rsidP="00B26587">
            <w:pPr>
              <w:spacing w:line="228" w:lineRule="auto"/>
              <w:rPr>
                <w:color w:val="000000" w:themeColor="text1"/>
                <w:sz w:val="16"/>
                <w:szCs w:val="16"/>
              </w:rPr>
            </w:pPr>
            <w:r w:rsidRPr="00B26587">
              <w:rPr>
                <w:color w:val="000000" w:themeColor="text1"/>
                <w:sz w:val="16"/>
                <w:szCs w:val="16"/>
              </w:rPr>
              <w:t xml:space="preserve"> 2014 – 1413,90 тыс. руб. </w:t>
            </w:r>
          </w:p>
          <w:p w:rsidR="00B26587" w:rsidRPr="00B26587" w:rsidRDefault="00B26587" w:rsidP="00B26587">
            <w:pPr>
              <w:spacing w:line="228" w:lineRule="auto"/>
              <w:rPr>
                <w:color w:val="000000" w:themeColor="text1"/>
                <w:sz w:val="16"/>
                <w:szCs w:val="16"/>
              </w:rPr>
            </w:pPr>
            <w:r w:rsidRPr="00B26587">
              <w:rPr>
                <w:color w:val="000000" w:themeColor="text1"/>
                <w:sz w:val="16"/>
                <w:szCs w:val="16"/>
              </w:rPr>
              <w:t xml:space="preserve">2015 – 1054,47 тыс. руб. </w:t>
            </w:r>
          </w:p>
          <w:p w:rsidR="00B26587" w:rsidRPr="00B26587" w:rsidRDefault="00B26587" w:rsidP="00B26587">
            <w:pPr>
              <w:spacing w:line="228" w:lineRule="auto"/>
              <w:rPr>
                <w:color w:val="000000" w:themeColor="text1"/>
                <w:sz w:val="16"/>
                <w:szCs w:val="16"/>
              </w:rPr>
            </w:pPr>
            <w:r w:rsidRPr="00B26587">
              <w:rPr>
                <w:color w:val="000000" w:themeColor="text1"/>
                <w:sz w:val="16"/>
                <w:szCs w:val="16"/>
              </w:rPr>
              <w:t xml:space="preserve">2016 – 1133,68 тыс. руб. </w:t>
            </w:r>
          </w:p>
          <w:p w:rsidR="00B26587" w:rsidRPr="00B26587" w:rsidRDefault="00B26587" w:rsidP="00B26587">
            <w:pPr>
              <w:spacing w:line="228" w:lineRule="auto"/>
              <w:rPr>
                <w:color w:val="000000" w:themeColor="text1"/>
                <w:sz w:val="16"/>
                <w:szCs w:val="16"/>
              </w:rPr>
            </w:pPr>
            <w:r w:rsidRPr="00B26587">
              <w:rPr>
                <w:color w:val="000000" w:themeColor="text1"/>
                <w:sz w:val="16"/>
                <w:szCs w:val="16"/>
              </w:rPr>
              <w:t xml:space="preserve">2017 – 1461,2 тыс. руб. </w:t>
            </w:r>
          </w:p>
          <w:p w:rsidR="00B26587" w:rsidRPr="00B26587" w:rsidRDefault="00B26587" w:rsidP="00B26587">
            <w:pPr>
              <w:spacing w:line="228" w:lineRule="auto"/>
              <w:rPr>
                <w:color w:val="000000" w:themeColor="text1"/>
                <w:sz w:val="16"/>
                <w:szCs w:val="16"/>
              </w:rPr>
            </w:pPr>
            <w:r w:rsidRPr="00B26587">
              <w:rPr>
                <w:color w:val="000000" w:themeColor="text1"/>
                <w:sz w:val="16"/>
                <w:szCs w:val="16"/>
              </w:rPr>
              <w:t xml:space="preserve">2018 – 1418,653 тыс. руб. </w:t>
            </w:r>
          </w:p>
          <w:p w:rsidR="00B26587" w:rsidRPr="00B26587" w:rsidRDefault="00B26587" w:rsidP="00B26587">
            <w:pPr>
              <w:spacing w:line="228" w:lineRule="auto"/>
              <w:rPr>
                <w:color w:val="000000" w:themeColor="text1"/>
                <w:sz w:val="16"/>
                <w:szCs w:val="16"/>
              </w:rPr>
            </w:pPr>
            <w:r w:rsidRPr="00B26587">
              <w:rPr>
                <w:color w:val="000000" w:themeColor="text1"/>
                <w:sz w:val="16"/>
                <w:szCs w:val="16"/>
              </w:rPr>
              <w:t>2019 – 1442,6 тыс. руб.</w:t>
            </w:r>
          </w:p>
          <w:p w:rsidR="00B26587" w:rsidRPr="00B26587" w:rsidRDefault="00B26587" w:rsidP="00B26587">
            <w:pPr>
              <w:spacing w:line="228" w:lineRule="auto"/>
              <w:rPr>
                <w:color w:val="000000" w:themeColor="text1"/>
                <w:sz w:val="16"/>
                <w:szCs w:val="16"/>
              </w:rPr>
            </w:pPr>
            <w:r w:rsidRPr="00B26587">
              <w:rPr>
                <w:color w:val="000000" w:themeColor="text1"/>
                <w:sz w:val="16"/>
                <w:szCs w:val="16"/>
              </w:rPr>
              <w:t xml:space="preserve"> 2020 – 1230,00 тыс. руб. </w:t>
            </w:r>
          </w:p>
          <w:p w:rsidR="00B26587" w:rsidRPr="00B26587" w:rsidRDefault="00B26587" w:rsidP="00B26587">
            <w:pPr>
              <w:spacing w:line="228" w:lineRule="auto"/>
              <w:rPr>
                <w:color w:val="000000" w:themeColor="text1"/>
                <w:sz w:val="16"/>
                <w:szCs w:val="16"/>
              </w:rPr>
            </w:pPr>
            <w:r w:rsidRPr="00B26587">
              <w:rPr>
                <w:color w:val="000000" w:themeColor="text1"/>
                <w:sz w:val="16"/>
                <w:szCs w:val="16"/>
              </w:rPr>
              <w:t xml:space="preserve">2021 – 1153,36 тыс. руб., </w:t>
            </w:r>
          </w:p>
          <w:p w:rsidR="00B26587" w:rsidRPr="00B26587" w:rsidRDefault="00B26587" w:rsidP="00B26587">
            <w:pPr>
              <w:spacing w:line="228" w:lineRule="auto"/>
              <w:rPr>
                <w:color w:val="000000" w:themeColor="text1"/>
                <w:sz w:val="16"/>
                <w:szCs w:val="16"/>
              </w:rPr>
            </w:pPr>
            <w:r w:rsidRPr="00B26587">
              <w:rPr>
                <w:color w:val="000000" w:themeColor="text1"/>
                <w:sz w:val="16"/>
                <w:szCs w:val="16"/>
              </w:rPr>
              <w:t xml:space="preserve">2022 – 936,0 тыс. руб., </w:t>
            </w:r>
          </w:p>
          <w:p w:rsidR="00B26587" w:rsidRPr="00B26587" w:rsidRDefault="00B26587" w:rsidP="00B26587">
            <w:pPr>
              <w:spacing w:line="228" w:lineRule="auto"/>
              <w:rPr>
                <w:color w:val="000000" w:themeColor="text1"/>
                <w:sz w:val="16"/>
                <w:szCs w:val="16"/>
              </w:rPr>
            </w:pPr>
            <w:r w:rsidRPr="00B26587">
              <w:rPr>
                <w:color w:val="000000" w:themeColor="text1"/>
                <w:sz w:val="16"/>
                <w:szCs w:val="16"/>
              </w:rPr>
              <w:t xml:space="preserve">2023 – 943,0 тыс. руб., </w:t>
            </w:r>
          </w:p>
          <w:p w:rsidR="00B26587" w:rsidRPr="00B26587" w:rsidRDefault="00B26587" w:rsidP="00B26587">
            <w:pPr>
              <w:spacing w:line="228" w:lineRule="auto"/>
              <w:rPr>
                <w:color w:val="000000" w:themeColor="text1"/>
                <w:sz w:val="16"/>
                <w:szCs w:val="16"/>
              </w:rPr>
            </w:pPr>
            <w:r w:rsidRPr="00B26587">
              <w:rPr>
                <w:color w:val="000000" w:themeColor="text1"/>
                <w:sz w:val="16"/>
                <w:szCs w:val="16"/>
              </w:rPr>
              <w:t>2024 год – 943,0 тыс. руб</w:t>
            </w:r>
            <w:proofErr w:type="gramStart"/>
            <w:r w:rsidRPr="00B26587">
              <w:rPr>
                <w:color w:val="000000" w:themeColor="text1"/>
                <w:sz w:val="16"/>
                <w:szCs w:val="16"/>
              </w:rPr>
              <w:t>..</w:t>
            </w:r>
            <w:proofErr w:type="gramEnd"/>
          </w:p>
          <w:p w:rsidR="00B26587" w:rsidRPr="00B26587" w:rsidRDefault="00B26587" w:rsidP="00B26587">
            <w:pPr>
              <w:spacing w:line="228" w:lineRule="auto"/>
              <w:rPr>
                <w:color w:val="000000" w:themeColor="text1"/>
                <w:sz w:val="16"/>
                <w:szCs w:val="16"/>
              </w:rPr>
            </w:pPr>
          </w:p>
          <w:p w:rsidR="00B26587" w:rsidRPr="00B26587" w:rsidRDefault="00B26587" w:rsidP="00B26587">
            <w:pPr>
              <w:spacing w:line="228" w:lineRule="auto"/>
              <w:rPr>
                <w:color w:val="000000" w:themeColor="text1"/>
                <w:sz w:val="16"/>
                <w:szCs w:val="16"/>
              </w:rPr>
            </w:pPr>
            <w:r w:rsidRPr="00B26587">
              <w:rPr>
                <w:color w:val="000000" w:themeColor="text1"/>
                <w:sz w:val="16"/>
                <w:szCs w:val="16"/>
              </w:rPr>
              <w:t xml:space="preserve">Бюджетные ассигнования, предусмотренные в плановом периоде 2014 – 2024 годов, могут быть уточнены при формировании проектов, корректировке местного бюджета </w:t>
            </w:r>
          </w:p>
        </w:tc>
      </w:tr>
      <w:tr w:rsidR="00B26587" w:rsidRPr="00B26587" w:rsidTr="00B26587">
        <w:tc>
          <w:tcPr>
            <w:tcW w:w="731" w:type="dxa"/>
          </w:tcPr>
          <w:p w:rsidR="00B26587" w:rsidRPr="00B26587" w:rsidRDefault="00B26587" w:rsidP="00B26587">
            <w:pPr>
              <w:spacing w:line="228" w:lineRule="auto"/>
              <w:rPr>
                <w:color w:val="000000" w:themeColor="text1"/>
                <w:sz w:val="16"/>
                <w:szCs w:val="16"/>
              </w:rPr>
            </w:pPr>
            <w:r w:rsidRPr="00B26587">
              <w:rPr>
                <w:color w:val="000000" w:themeColor="text1"/>
                <w:sz w:val="16"/>
                <w:szCs w:val="16"/>
              </w:rPr>
              <w:t>10</w:t>
            </w:r>
          </w:p>
        </w:tc>
        <w:tc>
          <w:tcPr>
            <w:tcW w:w="3664" w:type="dxa"/>
          </w:tcPr>
          <w:p w:rsidR="00B26587" w:rsidRPr="00B26587" w:rsidRDefault="00B26587" w:rsidP="00B26587">
            <w:pPr>
              <w:spacing w:line="228" w:lineRule="auto"/>
              <w:rPr>
                <w:color w:val="000000" w:themeColor="text1"/>
                <w:sz w:val="16"/>
                <w:szCs w:val="16"/>
              </w:rPr>
            </w:pPr>
            <w:r w:rsidRPr="00B26587">
              <w:rPr>
                <w:color w:val="000000" w:themeColor="text1"/>
                <w:sz w:val="16"/>
                <w:szCs w:val="16"/>
              </w:rPr>
              <w:t xml:space="preserve">Система организации </w:t>
            </w:r>
            <w:proofErr w:type="gramStart"/>
            <w:r w:rsidRPr="00B26587">
              <w:rPr>
                <w:color w:val="000000" w:themeColor="text1"/>
                <w:sz w:val="16"/>
                <w:szCs w:val="16"/>
              </w:rPr>
              <w:t>контроля за</w:t>
            </w:r>
            <w:proofErr w:type="gramEnd"/>
            <w:r w:rsidRPr="00B26587">
              <w:rPr>
                <w:color w:val="000000" w:themeColor="text1"/>
                <w:sz w:val="16"/>
                <w:szCs w:val="16"/>
              </w:rPr>
              <w:t xml:space="preserve"> исполнением  подпрограммы</w:t>
            </w:r>
          </w:p>
        </w:tc>
        <w:tc>
          <w:tcPr>
            <w:tcW w:w="5528" w:type="dxa"/>
          </w:tcPr>
          <w:p w:rsidR="00B26587" w:rsidRPr="00B26587" w:rsidRDefault="00B26587" w:rsidP="00B26587">
            <w:pPr>
              <w:spacing w:line="228" w:lineRule="auto"/>
              <w:rPr>
                <w:color w:val="000000" w:themeColor="text1"/>
                <w:sz w:val="16"/>
                <w:szCs w:val="16"/>
              </w:rPr>
            </w:pPr>
            <w:r w:rsidRPr="00B26587">
              <w:rPr>
                <w:color w:val="000000" w:themeColor="text1"/>
                <w:sz w:val="16"/>
                <w:szCs w:val="16"/>
              </w:rPr>
              <w:t xml:space="preserve">Мониторинг реализации Программы осуществляет исполнительный орган муниципального образования -  Администрация поселка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tc>
      </w:tr>
    </w:tbl>
    <w:p w:rsidR="00B26587" w:rsidRPr="00B26587" w:rsidRDefault="00B26587" w:rsidP="00B26587">
      <w:pPr>
        <w:rPr>
          <w:color w:val="000000" w:themeColor="text1"/>
          <w:sz w:val="16"/>
          <w:szCs w:val="16"/>
        </w:rPr>
      </w:pPr>
    </w:p>
    <w:p w:rsidR="00B26587" w:rsidRPr="00B26587" w:rsidRDefault="00B26587" w:rsidP="00B26587">
      <w:pPr>
        <w:jc w:val="center"/>
        <w:rPr>
          <w:b/>
          <w:color w:val="000000" w:themeColor="text1"/>
          <w:sz w:val="16"/>
          <w:szCs w:val="16"/>
        </w:rPr>
      </w:pPr>
      <w:r w:rsidRPr="00B26587">
        <w:rPr>
          <w:b/>
          <w:color w:val="000000" w:themeColor="text1"/>
          <w:sz w:val="16"/>
          <w:szCs w:val="16"/>
        </w:rPr>
        <w:t>2. Основные разделы подпрограммы</w:t>
      </w:r>
    </w:p>
    <w:p w:rsidR="00B26587" w:rsidRPr="00B26587" w:rsidRDefault="00B26587" w:rsidP="00B26587">
      <w:pPr>
        <w:pStyle w:val="ConsPlusNonformat"/>
        <w:ind w:left="34"/>
        <w:jc w:val="center"/>
        <w:rPr>
          <w:rFonts w:ascii="Times New Roman" w:hAnsi="Times New Roman" w:cs="Times New Roman"/>
          <w:b/>
          <w:color w:val="000000" w:themeColor="text1"/>
          <w:sz w:val="16"/>
          <w:szCs w:val="16"/>
        </w:rPr>
      </w:pPr>
      <w:r w:rsidRPr="00B26587">
        <w:rPr>
          <w:rFonts w:ascii="Times New Roman" w:hAnsi="Times New Roman" w:cs="Times New Roman"/>
          <w:b/>
          <w:color w:val="000000" w:themeColor="text1"/>
          <w:sz w:val="16"/>
          <w:szCs w:val="16"/>
        </w:rPr>
        <w:t xml:space="preserve">2.1. Постановка </w:t>
      </w:r>
      <w:proofErr w:type="spellStart"/>
      <w:r w:rsidRPr="00B26587">
        <w:rPr>
          <w:rFonts w:ascii="Times New Roman" w:hAnsi="Times New Roman" w:cs="Times New Roman"/>
          <w:b/>
          <w:color w:val="000000" w:themeColor="text1"/>
          <w:sz w:val="16"/>
          <w:szCs w:val="16"/>
        </w:rPr>
        <w:t>общепоселенческой</w:t>
      </w:r>
      <w:proofErr w:type="spellEnd"/>
      <w:r w:rsidRPr="00B26587">
        <w:rPr>
          <w:rFonts w:ascii="Times New Roman" w:hAnsi="Times New Roman" w:cs="Times New Roman"/>
          <w:b/>
          <w:color w:val="000000" w:themeColor="text1"/>
          <w:sz w:val="16"/>
          <w:szCs w:val="16"/>
        </w:rPr>
        <w:t xml:space="preserve"> проблемы и обоснование необходимости разработки подпрограммы</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В апреле 1996 году был принят федеральный Закон "Об энергосбережении", являющийся основным документом по реализации политики энергосбережения.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В настоящее время экономика и бюджетная сфера муниципального образования характеризуется повышенной энергоемкостью по сравнению со средними показателями Красноярского края.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lastRenderedPageBreak/>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следующим негативным последствиям:</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 росту затрат предприятий, расположенных на территории муниципального образования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на оплату топливно-энергетических и коммунальных ресурсов, приводящему к снижению конкурентоспособности и рентабельности их деятельности;</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Высокая энергоемкость предприятий в этих условиях может стать причиной </w:t>
      </w:r>
      <w:proofErr w:type="gramStart"/>
      <w:r w:rsidRPr="00B26587">
        <w:rPr>
          <w:color w:val="000000" w:themeColor="text1"/>
          <w:sz w:val="16"/>
          <w:szCs w:val="16"/>
        </w:rPr>
        <w:t>снижения темпов роста экономики муниципального образования</w:t>
      </w:r>
      <w:proofErr w:type="gramEnd"/>
      <w:r w:rsidRPr="00B26587">
        <w:rPr>
          <w:color w:val="000000" w:themeColor="text1"/>
          <w:sz w:val="16"/>
          <w:szCs w:val="16"/>
        </w:rPr>
        <w:t xml:space="preserve"> и налоговых поступлений в бюджет.</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учреждений культуры.</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ab/>
        <w:t>- проведение энергетических обследований;</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ab/>
        <w:t>- учет энергетических ресурсов;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ab/>
        <w:t>- ведение энергетических паспортов;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ab/>
        <w:t>- ведение топливно-энергетических балансов;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ab/>
        <w:t>- нормирование потребления энергетических ресурсов.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Необходимость решения проблемы энергосбережения программно-целевым методом обусловлена следующими причинами:</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1. невозможностью комплексного решения проблемы в требуемые сроки за счет использования действующего рыночного механизма;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2. комплексным характером проблемы и необходимостью координации действий по ее решению.</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Повышение эффективности использования энергии и других видов</w:t>
      </w:r>
      <w:r w:rsidRPr="00B26587">
        <w:rPr>
          <w:i/>
          <w:color w:val="000000" w:themeColor="text1"/>
          <w:sz w:val="16"/>
          <w:szCs w:val="16"/>
        </w:rPr>
        <w:t xml:space="preserve"> </w:t>
      </w:r>
      <w:r w:rsidRPr="00B26587">
        <w:rPr>
          <w:color w:val="000000" w:themeColor="text1"/>
          <w:sz w:val="16"/>
          <w:szCs w:val="16"/>
        </w:rPr>
        <w:t>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3. необходимо обеспечить выполнение задач социально-экономического развития, поставленных на федеральном, региональном и местном уровне. </w:t>
      </w:r>
    </w:p>
    <w:p w:rsidR="00B26587" w:rsidRPr="00B26587" w:rsidRDefault="00B26587" w:rsidP="00B26587">
      <w:pPr>
        <w:ind w:firstLine="709"/>
        <w:jc w:val="both"/>
        <w:rPr>
          <w:color w:val="000000" w:themeColor="text1"/>
          <w:sz w:val="16"/>
          <w:szCs w:val="16"/>
        </w:rPr>
      </w:pPr>
      <w:proofErr w:type="gramStart"/>
      <w:r w:rsidRPr="00B26587">
        <w:rPr>
          <w:color w:val="000000" w:themeColor="text1"/>
          <w:sz w:val="16"/>
          <w:szCs w:val="16"/>
        </w:rPr>
        <w:t>Принятый Федеральный закон от 23.11.2009 № 261-ФЗ «Об энергосбережении и о повышении энергетической эффективности</w:t>
      </w:r>
      <w:r w:rsidRPr="00B26587">
        <w:rPr>
          <w:b/>
          <w:color w:val="000000" w:themeColor="text1"/>
          <w:sz w:val="16"/>
          <w:szCs w:val="16"/>
        </w:rPr>
        <w:t xml:space="preserve"> </w:t>
      </w:r>
      <w:r w:rsidRPr="00B26587">
        <w:rPr>
          <w:color w:val="000000" w:themeColor="text1"/>
          <w:sz w:val="16"/>
          <w:szCs w:val="16"/>
        </w:rPr>
        <w:t>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региональных программ социально-экономического развития регионов.</w:t>
      </w:r>
      <w:proofErr w:type="gramEnd"/>
    </w:p>
    <w:p w:rsidR="00B26587" w:rsidRPr="00B26587" w:rsidRDefault="00B26587" w:rsidP="00B26587">
      <w:pPr>
        <w:ind w:firstLine="709"/>
        <w:jc w:val="both"/>
        <w:rPr>
          <w:color w:val="000000" w:themeColor="text1"/>
          <w:sz w:val="16"/>
          <w:szCs w:val="16"/>
        </w:rPr>
      </w:pPr>
      <w:r w:rsidRPr="00B26587">
        <w:rPr>
          <w:color w:val="000000" w:themeColor="text1"/>
          <w:sz w:val="16"/>
          <w:szCs w:val="16"/>
        </w:rPr>
        <w:t>Основные риски, связанные с реализацией Программы, определяются следующими факторами:</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 </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 неопределенностью конъюнктуры и неразвитостью институтов рынка энергосбережения; </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незавершенностью реформирования энергетики и предстоящими изменениями в управлении отраслью на федеральном уровне.</w:t>
      </w:r>
    </w:p>
    <w:p w:rsidR="00B26587" w:rsidRPr="00B26587" w:rsidRDefault="00B26587" w:rsidP="00B26587">
      <w:pPr>
        <w:pStyle w:val="ConsPlusNormal0"/>
        <w:widowControl/>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xml:space="preserve">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муниципального образования поселок </w:t>
      </w:r>
      <w:proofErr w:type="gramStart"/>
      <w:r w:rsidRPr="00B26587">
        <w:rPr>
          <w:rFonts w:ascii="Times New Roman" w:hAnsi="Times New Roman" w:cs="Times New Roman"/>
          <w:color w:val="000000" w:themeColor="text1"/>
          <w:sz w:val="16"/>
          <w:szCs w:val="16"/>
        </w:rPr>
        <w:t>Большая</w:t>
      </w:r>
      <w:proofErr w:type="gramEnd"/>
      <w:r w:rsidRPr="00B26587">
        <w:rPr>
          <w:rFonts w:ascii="Times New Roman" w:hAnsi="Times New Roman" w:cs="Times New Roman"/>
          <w:color w:val="000000" w:themeColor="text1"/>
          <w:sz w:val="16"/>
          <w:szCs w:val="16"/>
        </w:rPr>
        <w:t xml:space="preserve"> Ирба.</w:t>
      </w:r>
    </w:p>
    <w:p w:rsidR="00B26587" w:rsidRPr="00B26587" w:rsidRDefault="00B26587" w:rsidP="00B26587">
      <w:pPr>
        <w:pStyle w:val="ConsPlusNonformat"/>
        <w:ind w:left="34"/>
        <w:jc w:val="center"/>
        <w:rPr>
          <w:rFonts w:ascii="Times New Roman" w:hAnsi="Times New Roman" w:cs="Times New Roman"/>
          <w:b/>
          <w:color w:val="000000" w:themeColor="text1"/>
          <w:sz w:val="16"/>
          <w:szCs w:val="16"/>
        </w:rPr>
      </w:pPr>
      <w:r w:rsidRPr="00B26587">
        <w:rPr>
          <w:rFonts w:ascii="Times New Roman" w:hAnsi="Times New Roman" w:cs="Times New Roman"/>
          <w:b/>
          <w:color w:val="000000" w:themeColor="text1"/>
          <w:sz w:val="16"/>
          <w:szCs w:val="16"/>
        </w:rPr>
        <w:t>2.2. Основная цель, задачи, этапы и сроки выполнения подпрограммы, целевые индикаторы</w:t>
      </w:r>
    </w:p>
    <w:p w:rsidR="00B26587" w:rsidRPr="00B26587" w:rsidRDefault="00B26587" w:rsidP="0089325D">
      <w:pPr>
        <w:pStyle w:val="af5"/>
        <w:spacing w:after="0"/>
        <w:ind w:left="0" w:firstLine="709"/>
        <w:jc w:val="both"/>
        <w:rPr>
          <w:color w:val="000000" w:themeColor="text1"/>
          <w:sz w:val="16"/>
          <w:szCs w:val="16"/>
        </w:rPr>
      </w:pPr>
      <w:r w:rsidRPr="00B26587">
        <w:rPr>
          <w:color w:val="000000" w:themeColor="text1"/>
          <w:sz w:val="16"/>
          <w:szCs w:val="16"/>
        </w:rPr>
        <w:t xml:space="preserve">Основными целями Программы являются повышение энергетической эффективности при производстве, передаче и потреблении энергетических ресурсов в муниципальном образовании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за счет снижения удельных показателей энергоемкости и энергопотребления предприятий и организаций на 9 процентов, создание условий для перевода экономики и бюджетной сферы муниципального образования на энергосберегающий путь развития.</w:t>
      </w:r>
    </w:p>
    <w:p w:rsidR="00B26587" w:rsidRPr="00B26587" w:rsidRDefault="00B26587" w:rsidP="0089325D">
      <w:pPr>
        <w:pStyle w:val="211"/>
        <w:spacing w:after="0" w:line="240" w:lineRule="auto"/>
        <w:ind w:left="0" w:firstLine="709"/>
        <w:rPr>
          <w:color w:val="000000" w:themeColor="text1"/>
          <w:sz w:val="16"/>
          <w:szCs w:val="16"/>
        </w:rPr>
      </w:pPr>
      <w:r w:rsidRPr="00B26587">
        <w:rPr>
          <w:color w:val="000000" w:themeColor="text1"/>
          <w:sz w:val="16"/>
          <w:szCs w:val="16"/>
        </w:rPr>
        <w:t>Для достижения поставленных целей в ходе реализации Программы органу местного самоуправления необходимо решить следующие задачи:</w:t>
      </w:r>
    </w:p>
    <w:p w:rsidR="00B26587" w:rsidRPr="00B26587" w:rsidRDefault="00B26587" w:rsidP="0089325D">
      <w:pPr>
        <w:ind w:firstLine="709"/>
        <w:jc w:val="both"/>
        <w:rPr>
          <w:color w:val="000000" w:themeColor="text1"/>
          <w:sz w:val="16"/>
          <w:szCs w:val="16"/>
        </w:rPr>
      </w:pPr>
      <w:r w:rsidRPr="00B26587">
        <w:rPr>
          <w:color w:val="000000" w:themeColor="text1"/>
          <w:sz w:val="16"/>
          <w:szCs w:val="16"/>
        </w:rPr>
        <w:t>2.2.1.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w:t>
      </w:r>
    </w:p>
    <w:p w:rsidR="00B26587" w:rsidRPr="00B26587" w:rsidRDefault="00B26587" w:rsidP="0089325D">
      <w:pPr>
        <w:ind w:firstLine="709"/>
        <w:jc w:val="both"/>
        <w:rPr>
          <w:color w:val="000000" w:themeColor="text1"/>
          <w:sz w:val="16"/>
          <w:szCs w:val="16"/>
        </w:rPr>
      </w:pPr>
      <w:r w:rsidRPr="00B26587">
        <w:rPr>
          <w:color w:val="000000" w:themeColor="text1"/>
          <w:sz w:val="16"/>
          <w:szCs w:val="16"/>
        </w:rPr>
        <w:t>Для этого в предстоящий период необходимо:</w:t>
      </w:r>
    </w:p>
    <w:p w:rsidR="00B26587" w:rsidRPr="00B26587" w:rsidRDefault="00B26587" w:rsidP="0089325D">
      <w:pPr>
        <w:ind w:firstLine="709"/>
        <w:jc w:val="both"/>
        <w:rPr>
          <w:color w:val="000000" w:themeColor="text1"/>
          <w:sz w:val="16"/>
          <w:szCs w:val="16"/>
        </w:rPr>
      </w:pPr>
      <w:r w:rsidRPr="00B26587">
        <w:rPr>
          <w:color w:val="000000" w:themeColor="text1"/>
          <w:sz w:val="16"/>
          <w:szCs w:val="16"/>
        </w:rPr>
        <w:t>- принятие программ или среднесрочных планов по повышению показателей энергетической эффективности при производстве, передаче и потреблении топливно-энергетических ресурсов на предприятиях и в организациях на территории муниципального образования;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создание муниципальной нормативной базы и методического обеспечения энергосбережения, в том числе:</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разработка и принятие системы муниципальных нормативных правовых актов, стимулирующих энергосбережение;</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разработка, утверждение и внедрение примерных форм договоров на поставку топливно-энергетических и коммунальных ресурсов, направленных на стимулирование энергосбережения;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подготовка кадров в области энергосбережения, в том числе:</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проведение систематических мероприятий по информационному обеспечению и пропаганде энергосбережения в общеобразовательных учебных заведениях;</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lastRenderedPageBreak/>
        <w:t>- внедрение элементов системы энергетического менеджмента на муниципальных предприятиях и в муниципальных учреждениях;</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 участие в научно-практических конференциях и семинарах по энергосбережению; </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территории.</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2.2.2. Запрет на применение не энергосберегающих технологий при модернизации, реконструкции и капитальном ремонте основных фондов.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w:t>
      </w:r>
      <w:proofErr w:type="spellStart"/>
      <w:r w:rsidRPr="00B26587">
        <w:rPr>
          <w:color w:val="000000" w:themeColor="text1"/>
          <w:sz w:val="16"/>
          <w:szCs w:val="16"/>
        </w:rPr>
        <w:t>ресурсоэнергосбережению</w:t>
      </w:r>
      <w:proofErr w:type="spellEnd"/>
      <w:r w:rsidRPr="00B26587">
        <w:rPr>
          <w:color w:val="000000" w:themeColor="text1"/>
          <w:sz w:val="16"/>
          <w:szCs w:val="16"/>
        </w:rPr>
        <w:t>, соответствующих или превышающих требования федеральных нормативных актов, и обеспечить их соблюдение.</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2.2.3. Проведение </w:t>
      </w:r>
      <w:proofErr w:type="spellStart"/>
      <w:r w:rsidRPr="00B26587">
        <w:rPr>
          <w:color w:val="000000" w:themeColor="text1"/>
          <w:sz w:val="16"/>
          <w:szCs w:val="16"/>
        </w:rPr>
        <w:t>энергоаудита</w:t>
      </w:r>
      <w:proofErr w:type="spellEnd"/>
      <w:r w:rsidRPr="00B26587">
        <w:rPr>
          <w:color w:val="000000" w:themeColor="text1"/>
          <w:sz w:val="16"/>
          <w:szCs w:val="16"/>
        </w:rPr>
        <w:t>, энергетических обследований, ведение энергетических паспортов.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Для выполнения данной задачи необходимо организовать работу </w:t>
      </w:r>
      <w:proofErr w:type="gramStart"/>
      <w:r w:rsidRPr="00B26587">
        <w:rPr>
          <w:color w:val="000000" w:themeColor="text1"/>
          <w:sz w:val="16"/>
          <w:szCs w:val="16"/>
        </w:rPr>
        <w:t>по</w:t>
      </w:r>
      <w:proofErr w:type="gramEnd"/>
      <w:r w:rsidRPr="00B26587">
        <w:rPr>
          <w:color w:val="000000" w:themeColor="text1"/>
          <w:sz w:val="16"/>
          <w:szCs w:val="16"/>
        </w:rPr>
        <w:t>:</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ab/>
        <w:t>- проведению энергетических обследований, составлению энергетических паспортов (в соответствии с утверждёнными Правительством РФ требованиями);</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проведению энергосберегающих мероприятий (проведение энергетических обследований, составление энергетических паспортов,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2.2.4. Обеспечение учета всего объема потребляемых энергетических ресурсов.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 учреждения культуры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2.2.5. Организация ведения топливно-энергетических балансов.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Для выполнения этой задачи необходимо обеспечить ведение топливно-энергетических балансов органа местного самоуправления, муниципальными казенными учреждениями, а также организациями, получающими поддержку из бюджета.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2.2.6. Нормирование и установление обоснованных лимитов потребления энергетических ресурсов.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Для выполнения данной задачи необходимо:</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разработать методику нормирования и установления обоснованных нормативов и лимитов энергопотребления;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 учитывать показатели </w:t>
      </w:r>
      <w:proofErr w:type="spellStart"/>
      <w:r w:rsidRPr="00B26587">
        <w:rPr>
          <w:color w:val="000000" w:themeColor="text1"/>
          <w:sz w:val="16"/>
          <w:szCs w:val="16"/>
        </w:rPr>
        <w:t>энергоэффективности</w:t>
      </w:r>
      <w:proofErr w:type="spellEnd"/>
      <w:r w:rsidRPr="00B26587">
        <w:rPr>
          <w:color w:val="000000" w:themeColor="text1"/>
          <w:sz w:val="16"/>
          <w:szCs w:val="16"/>
        </w:rPr>
        <w:t xml:space="preserve"> серийно производимых машин, приборов и оборудования, при закупках для муниципальных нужд.</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Проведенный анализ муниципальной долгосрочной целевой программы позволяет сделать вывод, что указанные цели и задачи решаются впервые и Программа не дублирует цели и задачи других утвержденных и действующих муниципальных долгосрочных целевых программ.</w:t>
      </w:r>
    </w:p>
    <w:p w:rsidR="00B26587" w:rsidRPr="00B26587" w:rsidRDefault="00B26587" w:rsidP="00B26587">
      <w:pPr>
        <w:ind w:firstLine="709"/>
        <w:jc w:val="both"/>
        <w:rPr>
          <w:color w:val="000000" w:themeColor="text1"/>
          <w:sz w:val="16"/>
          <w:szCs w:val="16"/>
        </w:rPr>
      </w:pPr>
      <w:proofErr w:type="gramStart"/>
      <w:r w:rsidRPr="00B26587">
        <w:rPr>
          <w:color w:val="000000" w:themeColor="text1"/>
          <w:sz w:val="16"/>
          <w:szCs w:val="16"/>
        </w:rPr>
        <w:t>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2024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roofErr w:type="gramEnd"/>
    </w:p>
    <w:p w:rsidR="00B26587" w:rsidRPr="00B26587" w:rsidRDefault="00B26587" w:rsidP="00B26587">
      <w:pPr>
        <w:ind w:firstLine="720"/>
        <w:jc w:val="center"/>
        <w:rPr>
          <w:b/>
          <w:color w:val="000000" w:themeColor="text1"/>
          <w:sz w:val="16"/>
          <w:szCs w:val="16"/>
        </w:rPr>
      </w:pPr>
      <w:r w:rsidRPr="00B26587">
        <w:rPr>
          <w:b/>
          <w:color w:val="000000" w:themeColor="text1"/>
          <w:sz w:val="16"/>
          <w:szCs w:val="16"/>
        </w:rPr>
        <w:t>2.3. Механизм реализации подпрограммы</w:t>
      </w:r>
    </w:p>
    <w:p w:rsidR="00B26587" w:rsidRPr="00B26587" w:rsidRDefault="00B26587" w:rsidP="00B26587">
      <w:pPr>
        <w:ind w:firstLine="709"/>
        <w:jc w:val="both"/>
        <w:rPr>
          <w:color w:val="000000" w:themeColor="text1"/>
          <w:sz w:val="16"/>
          <w:szCs w:val="16"/>
        </w:rPr>
      </w:pPr>
      <w:proofErr w:type="gramStart"/>
      <w:r w:rsidRPr="00B26587">
        <w:rPr>
          <w:color w:val="000000" w:themeColor="text1"/>
          <w:sz w:val="16"/>
          <w:szCs w:val="16"/>
        </w:rPr>
        <w:t>В соответствии с требованиями Закона от 23.11.2009 № 261-ФЗ,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процентов от объема, фактически потребленного ими в 2009 году каждого из указанных ресурсов</w:t>
      </w:r>
      <w:proofErr w:type="gramEnd"/>
      <w:r w:rsidRPr="00B26587">
        <w:rPr>
          <w:color w:val="000000" w:themeColor="text1"/>
          <w:sz w:val="16"/>
          <w:szCs w:val="16"/>
        </w:rPr>
        <w:t xml:space="preserve">, с ежегодным снижением такого объема не менее чем на 3 процента. Поэтому одним из приоритетных направлений энергосбережения и повышения энергетической эффективности в муниципальном образовании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В муниципальном образовании поселок Большая Ирба сохранилась система </w:t>
      </w:r>
      <w:proofErr w:type="spellStart"/>
      <w:r w:rsidRPr="00B26587">
        <w:rPr>
          <w:color w:val="000000" w:themeColor="text1"/>
          <w:sz w:val="16"/>
          <w:szCs w:val="16"/>
        </w:rPr>
        <w:t>лимитирования</w:t>
      </w:r>
      <w:proofErr w:type="spellEnd"/>
      <w:r w:rsidRPr="00B26587">
        <w:rPr>
          <w:color w:val="000000" w:themeColor="text1"/>
          <w:sz w:val="16"/>
          <w:szCs w:val="16"/>
        </w:rPr>
        <w:t xml:space="preserve"> потребления энергии, воды, тепла. За период с 2010 по 2021 годы лимиты потребления энергоресурсов в натуральном выражении не увеличились.</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Основными потребителями электроэнергии в учреждениях являются: осветительные приборы, насосы систем водоснабжения, системы вентиляции и кондиционирования, оргтехника.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являются: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проведение обязательных энергетических обследований с разработкой комплекса мероприятий по энергосбережению;</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завершение оснащения приборами учета электроэнергии;</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внедрение автоматизированных систем учета;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разработка обоснованных лимитов на потребление электроэнергии;</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сокращение потребления электрической мощности за счет внедрения альтернативных источников энергии;</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прекращение закупки ламп накаливания для освещения зданий;</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закупка и установка энергосберегающих ламп для линий уличного освещения, оснащенных приборами учета;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включение </w:t>
      </w:r>
      <w:proofErr w:type="gramStart"/>
      <w:r w:rsidRPr="00B26587">
        <w:rPr>
          <w:color w:val="000000" w:themeColor="text1"/>
          <w:sz w:val="16"/>
          <w:szCs w:val="16"/>
        </w:rPr>
        <w:t>в установленном порядке в конкурсную документацию при проведении закупок для бюджетных нужд товаров с учетом</w:t>
      </w:r>
      <w:proofErr w:type="gramEnd"/>
      <w:r w:rsidRPr="00B26587">
        <w:rPr>
          <w:color w:val="000000" w:themeColor="text1"/>
          <w:sz w:val="16"/>
          <w:szCs w:val="16"/>
        </w:rPr>
        <w:t xml:space="preserve"> их энергетической эффективности не ниже класса «А»;</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пропаганда и методическая работа по вопросам энергосбережения.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Сроки выполнения подпрограммы: 2014-2024 годы.</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Этапы выполнения программы:</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I – 2014 год; II – 2015 год; III – 2016 год; IV – 2017 год; V – 2018 год; VI – 2019 год; VII – 2020 год, VIII – 2021 год, IX – 2022 год, X – 2023 год, XI -2024 год.</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Целевым индикатором, позволяющим измерить достижение цели подпрограммы, является – повышение </w:t>
      </w:r>
      <w:proofErr w:type="spellStart"/>
      <w:r w:rsidRPr="00B26587">
        <w:rPr>
          <w:color w:val="000000" w:themeColor="text1"/>
          <w:sz w:val="16"/>
          <w:szCs w:val="16"/>
        </w:rPr>
        <w:t>энергоэффективности</w:t>
      </w:r>
      <w:proofErr w:type="spellEnd"/>
      <w:r w:rsidRPr="00B26587">
        <w:rPr>
          <w:color w:val="000000" w:themeColor="text1"/>
          <w:sz w:val="16"/>
          <w:szCs w:val="16"/>
        </w:rPr>
        <w:t>.</w:t>
      </w:r>
    </w:p>
    <w:p w:rsidR="00B26587" w:rsidRPr="00B26587" w:rsidRDefault="00B26587" w:rsidP="00B26587">
      <w:pPr>
        <w:spacing w:line="235" w:lineRule="auto"/>
        <w:ind w:firstLine="720"/>
        <w:jc w:val="center"/>
        <w:rPr>
          <w:b/>
          <w:color w:val="000000" w:themeColor="text1"/>
          <w:sz w:val="16"/>
          <w:szCs w:val="16"/>
        </w:rPr>
      </w:pPr>
      <w:r w:rsidRPr="00B26587">
        <w:rPr>
          <w:b/>
          <w:color w:val="000000" w:themeColor="text1"/>
          <w:sz w:val="16"/>
          <w:szCs w:val="16"/>
        </w:rPr>
        <w:t xml:space="preserve">2.4. Управление подпрограммой и </w:t>
      </w:r>
      <w:proofErr w:type="gramStart"/>
      <w:r w:rsidRPr="00B26587">
        <w:rPr>
          <w:b/>
          <w:color w:val="000000" w:themeColor="text1"/>
          <w:sz w:val="16"/>
          <w:szCs w:val="16"/>
        </w:rPr>
        <w:t>контроль за</w:t>
      </w:r>
      <w:proofErr w:type="gramEnd"/>
      <w:r w:rsidRPr="00B26587">
        <w:rPr>
          <w:b/>
          <w:color w:val="000000" w:themeColor="text1"/>
          <w:sz w:val="16"/>
          <w:szCs w:val="16"/>
        </w:rPr>
        <w:t xml:space="preserve"> ходом ее выполнения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Руководителем Программы является Администрация поселка Большая Ирба,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Реализация мероприятий Программы осуществляется на основе:</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муниципальных контрактов (договоров), в соответствии с Федеральными законами от 21.07.2005 № 94-ФЗ «О размещении заказов на поставки товаров, выполнение работ, оказание услуг для государственных и муниципальных нужд»; от 05.04.2013 № 44-ФЗ «О контрактной системе в сфере закупок, товаров, работ, услуг для обеспечения государственных и муниципальных нужд»</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условий, порядка и правил, утвержденных федеральными или областными нормативными правовыми актами.</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Государственный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w:t>
      </w:r>
      <w:r w:rsidRPr="00B26587">
        <w:rPr>
          <w:color w:val="000000" w:themeColor="text1"/>
          <w:sz w:val="16"/>
          <w:szCs w:val="16"/>
        </w:rPr>
        <w:lastRenderedPageBreak/>
        <w:t>докладе о результатах и основных направлениях деятельности главных распорядителей средств местного бюджета в установленном порядке.</w:t>
      </w:r>
    </w:p>
    <w:p w:rsidR="00B26587" w:rsidRPr="00B26587" w:rsidRDefault="00B26587" w:rsidP="00B26587">
      <w:pPr>
        <w:spacing w:line="235" w:lineRule="auto"/>
        <w:ind w:firstLine="709"/>
        <w:jc w:val="both"/>
        <w:rPr>
          <w:color w:val="000000" w:themeColor="text1"/>
          <w:sz w:val="16"/>
          <w:szCs w:val="16"/>
        </w:rPr>
      </w:pPr>
      <w:r w:rsidRPr="00B26587">
        <w:rPr>
          <w:color w:val="000000" w:themeColor="text1"/>
          <w:sz w:val="16"/>
          <w:szCs w:val="16"/>
        </w:rPr>
        <w:t>Отчет о ходе работ по Программе должен содержать:</w:t>
      </w:r>
    </w:p>
    <w:p w:rsidR="00B26587" w:rsidRPr="00B26587" w:rsidRDefault="00B26587" w:rsidP="00B26587">
      <w:pPr>
        <w:spacing w:line="235" w:lineRule="auto"/>
        <w:ind w:firstLine="709"/>
        <w:jc w:val="both"/>
        <w:rPr>
          <w:color w:val="000000" w:themeColor="text1"/>
          <w:sz w:val="16"/>
          <w:szCs w:val="16"/>
        </w:rPr>
      </w:pPr>
      <w:r w:rsidRPr="00B26587">
        <w:rPr>
          <w:color w:val="000000" w:themeColor="text1"/>
          <w:sz w:val="16"/>
          <w:szCs w:val="16"/>
        </w:rPr>
        <w:t>сведения о результатах реализации Программы за отчетный год;</w:t>
      </w:r>
    </w:p>
    <w:p w:rsidR="00B26587" w:rsidRPr="00B26587" w:rsidRDefault="00B26587" w:rsidP="00B26587">
      <w:pPr>
        <w:spacing w:line="235" w:lineRule="auto"/>
        <w:ind w:firstLine="709"/>
        <w:jc w:val="both"/>
        <w:rPr>
          <w:color w:val="000000" w:themeColor="text1"/>
          <w:sz w:val="16"/>
          <w:szCs w:val="16"/>
        </w:rPr>
      </w:pPr>
      <w:r w:rsidRPr="00B26587">
        <w:rPr>
          <w:color w:val="000000" w:themeColor="text1"/>
          <w:sz w:val="16"/>
          <w:szCs w:val="16"/>
        </w:rPr>
        <w:t>данные о целевом использовании и объемах привлеченных средств бюджетов всех уровней и внебюджетных источников;</w:t>
      </w:r>
    </w:p>
    <w:p w:rsidR="00B26587" w:rsidRPr="00B26587" w:rsidRDefault="00B26587" w:rsidP="00B26587">
      <w:pPr>
        <w:spacing w:line="235" w:lineRule="auto"/>
        <w:ind w:firstLine="709"/>
        <w:jc w:val="both"/>
        <w:rPr>
          <w:color w:val="000000" w:themeColor="text1"/>
          <w:sz w:val="16"/>
          <w:szCs w:val="16"/>
        </w:rPr>
      </w:pPr>
      <w:r w:rsidRPr="00B26587">
        <w:rPr>
          <w:color w:val="000000" w:themeColor="text1"/>
          <w:sz w:val="16"/>
          <w:szCs w:val="16"/>
        </w:rPr>
        <w:t>сведения о соответствии результатов фактическим затратам на реализацию Программы;</w:t>
      </w:r>
    </w:p>
    <w:p w:rsidR="00B26587" w:rsidRPr="00B26587" w:rsidRDefault="00B26587" w:rsidP="00B26587">
      <w:pPr>
        <w:spacing w:line="235" w:lineRule="auto"/>
        <w:ind w:firstLine="709"/>
        <w:jc w:val="both"/>
        <w:rPr>
          <w:color w:val="000000" w:themeColor="text1"/>
          <w:sz w:val="16"/>
          <w:szCs w:val="16"/>
        </w:rPr>
      </w:pPr>
      <w:r w:rsidRPr="00B26587">
        <w:rPr>
          <w:color w:val="000000" w:themeColor="text1"/>
          <w:sz w:val="16"/>
          <w:szCs w:val="16"/>
        </w:rPr>
        <w:t>сведения о соответствии фактических показателей реализации Программы показателям, установленным докладом о результативности;</w:t>
      </w:r>
    </w:p>
    <w:p w:rsidR="00B26587" w:rsidRPr="00B26587" w:rsidRDefault="00B26587" w:rsidP="00B26587">
      <w:pPr>
        <w:spacing w:line="235" w:lineRule="auto"/>
        <w:ind w:firstLine="709"/>
        <w:jc w:val="both"/>
        <w:rPr>
          <w:color w:val="000000" w:themeColor="text1"/>
          <w:sz w:val="16"/>
          <w:szCs w:val="16"/>
        </w:rPr>
      </w:pPr>
      <w:r w:rsidRPr="00B26587">
        <w:rPr>
          <w:color w:val="000000" w:themeColor="text1"/>
          <w:sz w:val="16"/>
          <w:szCs w:val="16"/>
        </w:rPr>
        <w:t>информацию о ходе и полноте выполнения мероприятий Программы;</w:t>
      </w:r>
    </w:p>
    <w:p w:rsidR="00B26587" w:rsidRPr="00B26587" w:rsidRDefault="00B26587" w:rsidP="00B26587">
      <w:pPr>
        <w:spacing w:line="235" w:lineRule="auto"/>
        <w:ind w:firstLine="709"/>
        <w:jc w:val="both"/>
        <w:rPr>
          <w:color w:val="000000" w:themeColor="text1"/>
          <w:sz w:val="16"/>
          <w:szCs w:val="16"/>
        </w:rPr>
      </w:pPr>
      <w:r w:rsidRPr="00B26587">
        <w:rPr>
          <w:color w:val="000000" w:themeColor="text1"/>
          <w:sz w:val="16"/>
          <w:szCs w:val="16"/>
        </w:rPr>
        <w:t>оценку эффективности результатов реализации Программы.</w:t>
      </w:r>
    </w:p>
    <w:p w:rsidR="00B26587" w:rsidRPr="00B26587" w:rsidRDefault="00B26587" w:rsidP="00B26587">
      <w:pPr>
        <w:spacing w:line="235" w:lineRule="auto"/>
        <w:ind w:firstLine="709"/>
        <w:jc w:val="both"/>
        <w:rPr>
          <w:color w:val="000000" w:themeColor="text1"/>
          <w:sz w:val="16"/>
          <w:szCs w:val="16"/>
        </w:rPr>
      </w:pPr>
      <w:r w:rsidRPr="00B26587">
        <w:rPr>
          <w:color w:val="000000" w:themeColor="text1"/>
          <w:sz w:val="16"/>
          <w:szCs w:val="16"/>
        </w:rPr>
        <w:t>Отчеты о ходе работ по Программе по результатам за год и за весь период действия Программы подлежат утверждению постановлением Администрации поселка Большая Ирба поселения не позднее одного месяца до дня внесения отчета об исполнении администрации поселка Большая Ирба.</w:t>
      </w:r>
    </w:p>
    <w:p w:rsidR="00B26587" w:rsidRPr="00B26587" w:rsidRDefault="00B26587" w:rsidP="00B26587">
      <w:pPr>
        <w:spacing w:line="235" w:lineRule="auto"/>
        <w:ind w:firstLine="720"/>
        <w:jc w:val="center"/>
        <w:rPr>
          <w:b/>
          <w:color w:val="000000" w:themeColor="text1"/>
          <w:sz w:val="16"/>
          <w:szCs w:val="16"/>
        </w:rPr>
      </w:pPr>
      <w:r w:rsidRPr="00B26587">
        <w:rPr>
          <w:b/>
          <w:color w:val="000000" w:themeColor="text1"/>
          <w:sz w:val="16"/>
          <w:szCs w:val="16"/>
        </w:rPr>
        <w:t xml:space="preserve">2.5. Оценка социально-экономической эффективности </w:t>
      </w:r>
    </w:p>
    <w:p w:rsidR="00B26587" w:rsidRPr="00B26587" w:rsidRDefault="00B26587" w:rsidP="00B26587">
      <w:pPr>
        <w:pStyle w:val="ConsPlusNormal0"/>
        <w:widowControl/>
        <w:ind w:firstLine="709"/>
        <w:jc w:val="both"/>
        <w:rPr>
          <w:rFonts w:ascii="Times New Roman" w:hAnsi="Times New Roman"/>
          <w:color w:val="000000" w:themeColor="text1"/>
          <w:sz w:val="16"/>
          <w:szCs w:val="16"/>
        </w:rPr>
      </w:pPr>
      <w:r w:rsidRPr="00B26587">
        <w:rPr>
          <w:rFonts w:ascii="Times New Roman" w:hAnsi="Times New Roman"/>
          <w:color w:val="000000" w:themeColor="text1"/>
          <w:sz w:val="16"/>
          <w:szCs w:val="16"/>
        </w:rPr>
        <w:t>В ходе реализации Программы планируется достичь следующих результатов:</w:t>
      </w:r>
    </w:p>
    <w:p w:rsidR="00B26587" w:rsidRPr="00B26587" w:rsidRDefault="00B26587" w:rsidP="00B26587">
      <w:pPr>
        <w:pStyle w:val="ConsPlusNormal0"/>
        <w:widowControl/>
        <w:ind w:firstLine="709"/>
        <w:jc w:val="both"/>
        <w:rPr>
          <w:rFonts w:ascii="Times New Roman" w:hAnsi="Times New Roman"/>
          <w:color w:val="000000" w:themeColor="text1"/>
          <w:sz w:val="16"/>
          <w:szCs w:val="16"/>
        </w:rPr>
      </w:pPr>
      <w:r w:rsidRPr="00B26587">
        <w:rPr>
          <w:rFonts w:ascii="Times New Roman" w:hAnsi="Times New Roman"/>
          <w:color w:val="000000" w:themeColor="text1"/>
          <w:sz w:val="16"/>
          <w:szCs w:val="16"/>
        </w:rPr>
        <w:t xml:space="preserve">- наличия в органе </w:t>
      </w:r>
      <w:r w:rsidRPr="00B26587">
        <w:rPr>
          <w:rFonts w:ascii="Times New Roman" w:hAnsi="Times New Roman" w:cs="Times New Roman"/>
          <w:color w:val="000000" w:themeColor="text1"/>
          <w:sz w:val="16"/>
          <w:szCs w:val="16"/>
        </w:rPr>
        <w:t>местного самоуправления, муниципальных казенных учреждениях</w:t>
      </w:r>
      <w:r w:rsidRPr="00B26587">
        <w:rPr>
          <w:rFonts w:ascii="Times New Roman" w:hAnsi="Times New Roman"/>
          <w:color w:val="000000" w:themeColor="text1"/>
          <w:sz w:val="16"/>
          <w:szCs w:val="16"/>
        </w:rPr>
        <w:t>:</w:t>
      </w:r>
    </w:p>
    <w:p w:rsidR="00B26587" w:rsidRPr="00B26587" w:rsidRDefault="00B26587" w:rsidP="00B26587">
      <w:pPr>
        <w:pStyle w:val="ConsPlusNormal0"/>
        <w:widowControl/>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энергетических паспортов;</w:t>
      </w:r>
    </w:p>
    <w:p w:rsidR="00B26587" w:rsidRPr="00B26587" w:rsidRDefault="00B26587" w:rsidP="00B26587">
      <w:pPr>
        <w:pStyle w:val="ConsPlusNormal0"/>
        <w:widowControl/>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топливно-энергетических балансов;</w:t>
      </w:r>
    </w:p>
    <w:p w:rsidR="00B26587" w:rsidRPr="00B26587" w:rsidRDefault="00B26587" w:rsidP="00B26587">
      <w:pPr>
        <w:pStyle w:val="ConsPlusNormal0"/>
        <w:widowControl/>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актов энергетических обследований;</w:t>
      </w:r>
    </w:p>
    <w:p w:rsidR="00B26587" w:rsidRPr="00B26587" w:rsidRDefault="00B26587" w:rsidP="00B26587">
      <w:pPr>
        <w:pStyle w:val="ConsPlusNormal0"/>
        <w:widowControl/>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установленных нормативов и лимитов энергопотребления;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 - сокращения удельных показателей энергоемкости и энергопотребления организаций на территории муниципального образования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на 10 процентов по сравнению с 2020 годом (базовый год);</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снижения относительных затрат местного бюджета на оплату коммунальных ресурсов.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Реализация программных мероприятий даст дополнительные эффекты в виде:</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формирования действующего механизма управления потреблением топливно-энергетических ресурсов и сокращение бюджетных затрат на оплату коммунальных ресурсов;</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снижения затрат на энергопотребление организаций бюджетной сферы, населения и муниципальными образованиями в результате реализации энергосберегающих мероприятий;</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создания условий для принятия муниципальных долгосрочных программ энергосбережения, разработки и ведения топливно-энергетического баланса муниципального образования;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создание условий для развития рынка товаров и услуг в сфере энергосбережения;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 внедрения в строительство современных </w:t>
      </w:r>
      <w:proofErr w:type="spellStart"/>
      <w:r w:rsidRPr="00B26587">
        <w:rPr>
          <w:color w:val="000000" w:themeColor="text1"/>
          <w:sz w:val="16"/>
          <w:szCs w:val="16"/>
        </w:rPr>
        <w:t>энергоэффективных</w:t>
      </w:r>
      <w:proofErr w:type="spellEnd"/>
      <w:r w:rsidRPr="00B26587">
        <w:rPr>
          <w:color w:val="000000" w:themeColor="text1"/>
          <w:sz w:val="16"/>
          <w:szCs w:val="16"/>
        </w:rPr>
        <w:t xml:space="preserve"> решений на стадии проектирования; применения </w:t>
      </w:r>
      <w:proofErr w:type="spellStart"/>
      <w:r w:rsidRPr="00B26587">
        <w:rPr>
          <w:color w:val="000000" w:themeColor="text1"/>
          <w:sz w:val="16"/>
          <w:szCs w:val="16"/>
        </w:rPr>
        <w:t>энергоэффективных</w:t>
      </w:r>
      <w:proofErr w:type="spellEnd"/>
      <w:r w:rsidRPr="00B26587">
        <w:rPr>
          <w:color w:val="000000" w:themeColor="text1"/>
          <w:sz w:val="16"/>
          <w:szCs w:val="16"/>
        </w:rPr>
        <w:t xml:space="preserve"> строительных материалов, технологий и конструкций, системы экспертизы энергосбережения.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 </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Выполнение программы позволит обеспечить более комфортные условия проживания населения в муниципальном образовании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путем повышения качества предоставляемых коммунальных услуг и сокращение потребления </w:t>
      </w:r>
      <w:proofErr w:type="spellStart"/>
      <w:r w:rsidRPr="00B26587">
        <w:rPr>
          <w:color w:val="000000" w:themeColor="text1"/>
          <w:sz w:val="16"/>
          <w:szCs w:val="16"/>
        </w:rPr>
        <w:t>теплоэнергоресурсов</w:t>
      </w:r>
      <w:proofErr w:type="spellEnd"/>
      <w:r w:rsidRPr="00B26587">
        <w:rPr>
          <w:color w:val="000000" w:themeColor="text1"/>
          <w:sz w:val="16"/>
          <w:szCs w:val="16"/>
        </w:rPr>
        <w:t>.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B26587" w:rsidRPr="00B26587" w:rsidRDefault="00B26587" w:rsidP="00B26587">
      <w:pPr>
        <w:spacing w:line="235" w:lineRule="auto"/>
        <w:ind w:firstLine="720"/>
        <w:jc w:val="center"/>
        <w:rPr>
          <w:b/>
          <w:color w:val="000000" w:themeColor="text1"/>
          <w:sz w:val="16"/>
          <w:szCs w:val="16"/>
        </w:rPr>
      </w:pPr>
      <w:r w:rsidRPr="00B26587">
        <w:rPr>
          <w:b/>
          <w:color w:val="000000" w:themeColor="text1"/>
          <w:sz w:val="16"/>
          <w:szCs w:val="16"/>
        </w:rPr>
        <w:t>2.6. Мероприятия программы</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Перечень мероприятий подпрограммы приведен в приложении № 2 подпрограммы.</w:t>
      </w:r>
    </w:p>
    <w:p w:rsidR="00B26587" w:rsidRPr="00B26587" w:rsidRDefault="00B26587" w:rsidP="00B26587">
      <w:pPr>
        <w:spacing w:line="235" w:lineRule="auto"/>
        <w:jc w:val="center"/>
        <w:rPr>
          <w:b/>
          <w:color w:val="000000" w:themeColor="text1"/>
          <w:sz w:val="16"/>
          <w:szCs w:val="16"/>
        </w:rPr>
      </w:pPr>
      <w:r w:rsidRPr="00B26587">
        <w:rPr>
          <w:b/>
          <w:color w:val="000000" w:themeColor="text1"/>
          <w:sz w:val="16"/>
          <w:szCs w:val="16"/>
        </w:rPr>
        <w:t>2.7. Обоснование финансовых, материальных и трудовых затрат (ресурсное обеспечение программы) с указанием источников финансирования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Мероприятия подпрограммы реализуются за счет средств местного бюджета. </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Бюджетные ассигнования, предусмотренные в плановом периоде 2014 – 2024 годов, могут быть уточнены при формировании проектов, корректировке местного бюджета.</w:t>
      </w:r>
    </w:p>
    <w:p w:rsidR="00B26587" w:rsidRPr="00B26587" w:rsidRDefault="00B26587" w:rsidP="00B26587">
      <w:pPr>
        <w:spacing w:line="228" w:lineRule="auto"/>
        <w:jc w:val="both"/>
        <w:rPr>
          <w:color w:val="000000" w:themeColor="text1"/>
          <w:sz w:val="16"/>
          <w:szCs w:val="16"/>
        </w:rPr>
      </w:pPr>
    </w:p>
    <w:p w:rsidR="00B26587" w:rsidRPr="00B26587" w:rsidRDefault="00B26587" w:rsidP="00B26587">
      <w:pPr>
        <w:pStyle w:val="ConsPlusNormal0"/>
        <w:widowControl/>
        <w:ind w:left="4395" w:firstLine="0"/>
        <w:outlineLvl w:val="2"/>
        <w:rPr>
          <w:rFonts w:ascii="Times New Roman" w:hAnsi="Times New Roman" w:cs="Times New Roman"/>
          <w:sz w:val="16"/>
          <w:szCs w:val="16"/>
        </w:rPr>
      </w:pPr>
      <w:r w:rsidRPr="00B26587">
        <w:rPr>
          <w:rFonts w:ascii="Times New Roman" w:hAnsi="Times New Roman" w:cs="Times New Roman"/>
          <w:sz w:val="16"/>
          <w:szCs w:val="16"/>
        </w:rPr>
        <w:t>Приложение 1 к подпрограмме,</w:t>
      </w:r>
    </w:p>
    <w:p w:rsidR="00B26587" w:rsidRPr="00B26587" w:rsidRDefault="00B26587" w:rsidP="00B26587">
      <w:pPr>
        <w:pStyle w:val="ConsPlusNormal0"/>
        <w:widowControl/>
        <w:ind w:left="4395" w:firstLine="0"/>
        <w:outlineLvl w:val="2"/>
        <w:rPr>
          <w:rFonts w:ascii="Times New Roman" w:hAnsi="Times New Roman" w:cs="Times New Roman"/>
          <w:sz w:val="16"/>
          <w:szCs w:val="16"/>
        </w:rPr>
      </w:pPr>
      <w:proofErr w:type="gramStart"/>
      <w:r w:rsidRPr="00B26587">
        <w:rPr>
          <w:rFonts w:ascii="Times New Roman" w:hAnsi="Times New Roman" w:cs="Times New Roman"/>
          <w:sz w:val="16"/>
          <w:szCs w:val="16"/>
        </w:rPr>
        <w:t>реализуемой</w:t>
      </w:r>
      <w:proofErr w:type="gramEnd"/>
      <w:r w:rsidRPr="00B26587">
        <w:rPr>
          <w:rFonts w:ascii="Times New Roman" w:hAnsi="Times New Roman" w:cs="Times New Roman"/>
          <w:sz w:val="16"/>
          <w:szCs w:val="16"/>
        </w:rPr>
        <w:t xml:space="preserve"> в рамках муниципальных программ муниципального образования</w:t>
      </w:r>
    </w:p>
    <w:p w:rsidR="00B26587" w:rsidRPr="00B26587" w:rsidRDefault="00B26587" w:rsidP="00B26587">
      <w:pPr>
        <w:pStyle w:val="ConsPlusNormal0"/>
        <w:widowControl/>
        <w:ind w:left="4395" w:firstLine="0"/>
        <w:outlineLvl w:val="2"/>
        <w:rPr>
          <w:rFonts w:ascii="Times New Roman" w:hAnsi="Times New Roman" w:cs="Times New Roman"/>
          <w:sz w:val="16"/>
          <w:szCs w:val="16"/>
        </w:rPr>
      </w:pPr>
      <w:r w:rsidRPr="00B26587">
        <w:rPr>
          <w:rFonts w:ascii="Times New Roman" w:hAnsi="Times New Roman" w:cs="Times New Roman"/>
          <w:sz w:val="16"/>
          <w:szCs w:val="16"/>
        </w:rPr>
        <w:t xml:space="preserve">поселок </w:t>
      </w:r>
      <w:proofErr w:type="gramStart"/>
      <w:r w:rsidRPr="00B26587">
        <w:rPr>
          <w:rFonts w:ascii="Times New Roman" w:hAnsi="Times New Roman" w:cs="Times New Roman"/>
          <w:sz w:val="16"/>
          <w:szCs w:val="16"/>
        </w:rPr>
        <w:t>Большая</w:t>
      </w:r>
      <w:proofErr w:type="gramEnd"/>
      <w:r w:rsidRPr="00B26587">
        <w:rPr>
          <w:rFonts w:ascii="Times New Roman" w:hAnsi="Times New Roman" w:cs="Times New Roman"/>
          <w:sz w:val="16"/>
          <w:szCs w:val="16"/>
        </w:rPr>
        <w:t xml:space="preserve"> Ирба</w:t>
      </w:r>
    </w:p>
    <w:p w:rsidR="00B26587" w:rsidRPr="00B26587" w:rsidRDefault="00B26587" w:rsidP="00B26587">
      <w:pPr>
        <w:pStyle w:val="ConsPlusNormal0"/>
        <w:widowControl/>
        <w:ind w:left="-142" w:firstLine="0"/>
        <w:jc w:val="center"/>
        <w:outlineLvl w:val="2"/>
        <w:rPr>
          <w:rFonts w:ascii="Times New Roman" w:hAnsi="Times New Roman" w:cs="Times New Roman"/>
          <w:b/>
          <w:sz w:val="16"/>
          <w:szCs w:val="16"/>
        </w:rPr>
      </w:pPr>
    </w:p>
    <w:p w:rsidR="00B26587" w:rsidRPr="00B26587" w:rsidRDefault="00B26587" w:rsidP="00B26587">
      <w:pPr>
        <w:pStyle w:val="ConsPlusNormal0"/>
        <w:widowControl/>
        <w:ind w:left="-142" w:firstLine="0"/>
        <w:jc w:val="center"/>
        <w:outlineLvl w:val="2"/>
        <w:rPr>
          <w:rFonts w:ascii="Times New Roman" w:hAnsi="Times New Roman" w:cs="Times New Roman"/>
          <w:b/>
          <w:sz w:val="16"/>
          <w:szCs w:val="16"/>
        </w:rPr>
      </w:pPr>
      <w:r w:rsidRPr="00B26587">
        <w:rPr>
          <w:rFonts w:ascii="Times New Roman" w:hAnsi="Times New Roman" w:cs="Times New Roman"/>
          <w:b/>
          <w:sz w:val="16"/>
          <w:szCs w:val="16"/>
        </w:rPr>
        <w:t xml:space="preserve">Перечень целевых индикаторов подпрограммы муниципальной программы муниципального образования </w:t>
      </w:r>
    </w:p>
    <w:p w:rsidR="00B26587" w:rsidRPr="00B26587" w:rsidRDefault="00B26587" w:rsidP="00B26587">
      <w:pPr>
        <w:pStyle w:val="ConsPlusNormal0"/>
        <w:widowControl/>
        <w:ind w:left="-142" w:firstLine="0"/>
        <w:jc w:val="center"/>
        <w:outlineLvl w:val="2"/>
        <w:rPr>
          <w:rFonts w:ascii="Times New Roman" w:hAnsi="Times New Roman" w:cs="Times New Roman"/>
          <w:b/>
          <w:sz w:val="16"/>
          <w:szCs w:val="16"/>
        </w:rPr>
      </w:pPr>
      <w:r w:rsidRPr="00B26587">
        <w:rPr>
          <w:rFonts w:ascii="Times New Roman" w:hAnsi="Times New Roman" w:cs="Times New Roman"/>
          <w:b/>
          <w:sz w:val="16"/>
          <w:szCs w:val="16"/>
        </w:rPr>
        <w:t xml:space="preserve">поселок </w:t>
      </w:r>
      <w:proofErr w:type="gramStart"/>
      <w:r w:rsidRPr="00B26587">
        <w:rPr>
          <w:rFonts w:ascii="Times New Roman" w:hAnsi="Times New Roman" w:cs="Times New Roman"/>
          <w:b/>
          <w:sz w:val="16"/>
          <w:szCs w:val="16"/>
        </w:rPr>
        <w:t>Большая</w:t>
      </w:r>
      <w:proofErr w:type="gramEnd"/>
      <w:r w:rsidRPr="00B26587">
        <w:rPr>
          <w:rFonts w:ascii="Times New Roman" w:hAnsi="Times New Roman" w:cs="Times New Roman"/>
          <w:b/>
          <w:sz w:val="16"/>
          <w:szCs w:val="16"/>
        </w:rPr>
        <w:t xml:space="preserve"> Ирба</w:t>
      </w:r>
    </w:p>
    <w:p w:rsidR="00B26587" w:rsidRPr="00B26587" w:rsidRDefault="00B26587" w:rsidP="00B26587">
      <w:pPr>
        <w:pStyle w:val="ConsPlusNormal0"/>
        <w:widowControl/>
        <w:ind w:left="-142" w:firstLine="0"/>
        <w:jc w:val="center"/>
        <w:outlineLvl w:val="2"/>
        <w:rPr>
          <w:rFonts w:ascii="Times New Roman" w:hAnsi="Times New Roman" w:cs="Times New Roman"/>
          <w:b/>
          <w:sz w:val="16"/>
          <w:szCs w:val="16"/>
        </w:rPr>
      </w:pPr>
    </w:p>
    <w:p w:rsidR="00B26587" w:rsidRPr="00B26587" w:rsidRDefault="00B26587" w:rsidP="00B26587">
      <w:pPr>
        <w:pStyle w:val="ConsPlusNormal0"/>
        <w:widowControl/>
        <w:ind w:left="-142" w:firstLine="0"/>
        <w:jc w:val="center"/>
        <w:outlineLvl w:val="2"/>
        <w:rPr>
          <w:rFonts w:ascii="Times New Roman" w:hAnsi="Times New Roman" w:cs="Times New Roman"/>
          <w:b/>
          <w:sz w:val="16"/>
          <w:szCs w:val="16"/>
        </w:rPr>
      </w:pPr>
    </w:p>
    <w:tbl>
      <w:tblPr>
        <w:tblW w:w="11057" w:type="dxa"/>
        <w:tblInd w:w="-1064" w:type="dxa"/>
        <w:tblLayout w:type="fixed"/>
        <w:tblCellMar>
          <w:left w:w="70" w:type="dxa"/>
          <w:right w:w="70" w:type="dxa"/>
        </w:tblCellMar>
        <w:tblLook w:val="04A0"/>
      </w:tblPr>
      <w:tblGrid>
        <w:gridCol w:w="566"/>
        <w:gridCol w:w="1701"/>
        <w:gridCol w:w="992"/>
        <w:gridCol w:w="1276"/>
        <w:gridCol w:w="709"/>
        <w:gridCol w:w="568"/>
        <w:gridCol w:w="567"/>
        <w:gridCol w:w="142"/>
        <w:gridCol w:w="567"/>
        <w:gridCol w:w="567"/>
        <w:gridCol w:w="567"/>
        <w:gridCol w:w="567"/>
        <w:gridCol w:w="567"/>
        <w:gridCol w:w="567"/>
        <w:gridCol w:w="567"/>
        <w:gridCol w:w="567"/>
      </w:tblGrid>
      <w:tr w:rsidR="00B26587" w:rsidRPr="00B26587" w:rsidTr="00B26587">
        <w:trPr>
          <w:cantSplit/>
          <w:trHeight w:val="360"/>
        </w:trPr>
        <w:tc>
          <w:tcPr>
            <w:tcW w:w="566"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left="-115" w:firstLine="18"/>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w:t>
            </w:r>
          </w:p>
          <w:p w:rsidR="00B26587" w:rsidRPr="00B26587" w:rsidRDefault="00B26587" w:rsidP="00B26587">
            <w:pPr>
              <w:pStyle w:val="ConsPlusNormal0"/>
              <w:widowControl/>
              <w:ind w:left="-115" w:firstLine="18"/>
              <w:jc w:val="center"/>
              <w:rPr>
                <w:rFonts w:ascii="Times New Roman" w:hAnsi="Times New Roman" w:cs="Times New Roman"/>
                <w:sz w:val="16"/>
                <w:szCs w:val="16"/>
                <w:lang w:eastAsia="en-US"/>
              </w:rPr>
            </w:pPr>
            <w:proofErr w:type="spellStart"/>
            <w:proofErr w:type="gramStart"/>
            <w:r w:rsidRPr="00B26587">
              <w:rPr>
                <w:rFonts w:ascii="Times New Roman" w:hAnsi="Times New Roman" w:cs="Times New Roman"/>
                <w:sz w:val="16"/>
                <w:szCs w:val="16"/>
                <w:lang w:eastAsia="en-US"/>
              </w:rPr>
              <w:t>п</w:t>
            </w:r>
            <w:proofErr w:type="spellEnd"/>
            <w:proofErr w:type="gramEnd"/>
            <w:r w:rsidRPr="00B26587">
              <w:rPr>
                <w:rFonts w:ascii="Times New Roman" w:hAnsi="Times New Roman" w:cs="Times New Roman"/>
                <w:sz w:val="16"/>
                <w:szCs w:val="16"/>
                <w:lang w:eastAsia="en-US"/>
              </w:rPr>
              <w:t>/</w:t>
            </w:r>
            <w:proofErr w:type="spellStart"/>
            <w:r w:rsidRPr="00B26587">
              <w:rPr>
                <w:rFonts w:ascii="Times New Roman" w:hAnsi="Times New Roman" w:cs="Times New Roman"/>
                <w:sz w:val="16"/>
                <w:szCs w:val="16"/>
                <w:lang w:eastAsia="en-US"/>
              </w:rPr>
              <w:t>п</w:t>
            </w:r>
            <w:proofErr w:type="spellEnd"/>
          </w:p>
          <w:p w:rsidR="00B26587" w:rsidRPr="00B26587" w:rsidRDefault="00B26587" w:rsidP="00B26587">
            <w:pPr>
              <w:pStyle w:val="ConsPlusNormal0"/>
              <w:widowControl/>
              <w:ind w:left="-115" w:firstLine="115"/>
              <w:jc w:val="center"/>
              <w:rPr>
                <w:rFonts w:ascii="Times New Roman" w:hAnsi="Times New Roman" w:cs="Times New Roman"/>
                <w:sz w:val="16"/>
                <w:szCs w:val="16"/>
                <w:lang w:eastAsia="en-US"/>
              </w:rPr>
            </w:pPr>
          </w:p>
        </w:tc>
        <w:tc>
          <w:tcPr>
            <w:tcW w:w="1701"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Цели, целевые индикаторы</w:t>
            </w:r>
          </w:p>
        </w:tc>
        <w:tc>
          <w:tcPr>
            <w:tcW w:w="992"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Единица измерения</w:t>
            </w:r>
          </w:p>
        </w:tc>
        <w:tc>
          <w:tcPr>
            <w:tcW w:w="1276"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Источник информации</w:t>
            </w:r>
          </w:p>
        </w:tc>
        <w:tc>
          <w:tcPr>
            <w:tcW w:w="709"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20</w:t>
            </w:r>
          </w:p>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14 год</w:t>
            </w:r>
          </w:p>
        </w:tc>
        <w:tc>
          <w:tcPr>
            <w:tcW w:w="568"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20</w:t>
            </w:r>
          </w:p>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15 год</w:t>
            </w:r>
          </w:p>
        </w:tc>
        <w:tc>
          <w:tcPr>
            <w:tcW w:w="709" w:type="dxa"/>
            <w:gridSpan w:val="2"/>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20</w:t>
            </w:r>
          </w:p>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16 год</w:t>
            </w: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right="117"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2017 год</w:t>
            </w: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right="117"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2018 год</w:t>
            </w: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right="117"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2019 год</w:t>
            </w: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right="117"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2020 год</w:t>
            </w: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right="117"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2021 год</w:t>
            </w: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right="117"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2022 год</w:t>
            </w: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right="117"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2023</w:t>
            </w:r>
          </w:p>
          <w:p w:rsidR="00B26587" w:rsidRPr="00B26587" w:rsidRDefault="00B26587" w:rsidP="00B26587">
            <w:pPr>
              <w:pStyle w:val="ConsPlusNormal0"/>
              <w:widowControl/>
              <w:ind w:right="117"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год</w:t>
            </w: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right="117"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2024 год</w:t>
            </w:r>
          </w:p>
        </w:tc>
      </w:tr>
      <w:tr w:rsidR="00B26587" w:rsidRPr="00B26587" w:rsidTr="00B26587">
        <w:trPr>
          <w:gridAfter w:val="7"/>
          <w:wAfter w:w="3969" w:type="dxa"/>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B26587" w:rsidRPr="00B26587" w:rsidRDefault="00B26587" w:rsidP="00B26587">
            <w:pPr>
              <w:pStyle w:val="ConsPlusNormal0"/>
              <w:widowControl/>
              <w:ind w:left="-115" w:firstLine="115"/>
              <w:jc w:val="center"/>
              <w:rPr>
                <w:rFonts w:ascii="Times New Roman" w:hAnsi="Times New Roman" w:cs="Times New Roman"/>
                <w:sz w:val="16"/>
                <w:szCs w:val="16"/>
                <w:lang w:eastAsia="en-US"/>
              </w:rPr>
            </w:pPr>
          </w:p>
        </w:tc>
        <w:tc>
          <w:tcPr>
            <w:tcW w:w="5813" w:type="dxa"/>
            <w:gridSpan w:val="6"/>
            <w:tcBorders>
              <w:top w:val="single" w:sz="6" w:space="0" w:color="auto"/>
              <w:left w:val="single" w:sz="6" w:space="0" w:color="auto"/>
              <w:bottom w:val="single" w:sz="6" w:space="0" w:color="auto"/>
            </w:tcBorders>
            <w:vAlign w:val="center"/>
          </w:tcPr>
          <w:p w:rsidR="00B26587" w:rsidRPr="00B26587" w:rsidRDefault="00B26587" w:rsidP="00B26587">
            <w:pPr>
              <w:pStyle w:val="ConsPlusNormal0"/>
              <w:widowControl/>
              <w:ind w:firstLine="0"/>
              <w:rPr>
                <w:rFonts w:ascii="Times New Roman" w:hAnsi="Times New Roman" w:cs="Times New Roman"/>
                <w:sz w:val="16"/>
                <w:szCs w:val="16"/>
                <w:lang w:eastAsia="en-US"/>
              </w:rPr>
            </w:pPr>
            <w:r w:rsidRPr="00B26587">
              <w:rPr>
                <w:rFonts w:ascii="Times New Roman" w:hAnsi="Times New Roman" w:cs="Times New Roman"/>
                <w:sz w:val="16"/>
                <w:szCs w:val="16"/>
                <w:lang w:eastAsia="en-US"/>
              </w:rPr>
              <w:t>Цель подпрограммы</w:t>
            </w:r>
          </w:p>
        </w:tc>
        <w:tc>
          <w:tcPr>
            <w:tcW w:w="709" w:type="dxa"/>
            <w:gridSpan w:val="2"/>
            <w:tcBorders>
              <w:top w:val="single" w:sz="6" w:space="0" w:color="auto"/>
              <w:left w:val="single" w:sz="6" w:space="0" w:color="auto"/>
              <w:bottom w:val="single" w:sz="6" w:space="0" w:color="auto"/>
            </w:tcBorders>
          </w:tcPr>
          <w:p w:rsidR="00B26587" w:rsidRPr="00B26587" w:rsidRDefault="00B26587" w:rsidP="00B26587">
            <w:pPr>
              <w:pStyle w:val="ConsPlusNormal0"/>
              <w:widowControl/>
              <w:ind w:firstLine="0"/>
              <w:rPr>
                <w:rFonts w:ascii="Times New Roman" w:hAnsi="Times New Roman" w:cs="Times New Roman"/>
                <w:sz w:val="16"/>
                <w:szCs w:val="16"/>
                <w:lang w:eastAsia="en-US"/>
              </w:rPr>
            </w:pPr>
          </w:p>
        </w:tc>
      </w:tr>
      <w:tr w:rsidR="00B26587" w:rsidRPr="00B26587" w:rsidTr="00B26587">
        <w:trPr>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B26587" w:rsidRPr="00B26587" w:rsidRDefault="00B26587" w:rsidP="00B26587">
            <w:pPr>
              <w:pStyle w:val="ConsPlusNormal0"/>
              <w:widowControl/>
              <w:ind w:left="-115" w:firstLine="115"/>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1</w:t>
            </w:r>
          </w:p>
        </w:tc>
        <w:tc>
          <w:tcPr>
            <w:tcW w:w="1701" w:type="dxa"/>
            <w:tcBorders>
              <w:top w:val="single" w:sz="6" w:space="0" w:color="auto"/>
              <w:left w:val="single" w:sz="6" w:space="0" w:color="auto"/>
              <w:bottom w:val="single" w:sz="6" w:space="0" w:color="auto"/>
              <w:right w:val="single" w:sz="6" w:space="0" w:color="auto"/>
            </w:tcBorders>
            <w:vAlign w:val="center"/>
          </w:tcPr>
          <w:p w:rsidR="00B26587" w:rsidRPr="00B26587" w:rsidRDefault="00B26587" w:rsidP="00B26587">
            <w:pPr>
              <w:pStyle w:val="ConsPlusNormal0"/>
              <w:widowControl/>
              <w:ind w:firstLine="0"/>
              <w:rPr>
                <w:rFonts w:ascii="Times New Roman" w:hAnsi="Times New Roman" w:cs="Times New Roman"/>
                <w:sz w:val="16"/>
                <w:szCs w:val="16"/>
                <w:lang w:eastAsia="en-US"/>
              </w:rPr>
            </w:pPr>
            <w:r w:rsidRPr="00B26587">
              <w:rPr>
                <w:rFonts w:ascii="Times New Roman" w:hAnsi="Times New Roman" w:cs="Times New Roman"/>
                <w:sz w:val="16"/>
                <w:szCs w:val="16"/>
                <w:lang w:eastAsia="en-US"/>
              </w:rPr>
              <w:t>Целевые индикаторы:</w:t>
            </w:r>
          </w:p>
        </w:tc>
        <w:tc>
          <w:tcPr>
            <w:tcW w:w="992" w:type="dxa"/>
            <w:tcBorders>
              <w:top w:val="single" w:sz="6" w:space="0" w:color="auto"/>
              <w:left w:val="single" w:sz="6" w:space="0" w:color="auto"/>
              <w:bottom w:val="single" w:sz="6" w:space="0" w:color="auto"/>
              <w:right w:val="single" w:sz="6" w:space="0" w:color="auto"/>
            </w:tcBorders>
            <w:vAlign w:val="center"/>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tc>
        <w:tc>
          <w:tcPr>
            <w:tcW w:w="568" w:type="dxa"/>
            <w:tcBorders>
              <w:top w:val="single" w:sz="6" w:space="0" w:color="auto"/>
              <w:left w:val="single" w:sz="6" w:space="0" w:color="auto"/>
              <w:bottom w:val="single" w:sz="6" w:space="0" w:color="auto"/>
              <w:right w:val="single" w:sz="6" w:space="0" w:color="auto"/>
            </w:tcBorders>
            <w:vAlign w:val="center"/>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tc>
      </w:tr>
      <w:tr w:rsidR="00B26587" w:rsidRPr="00B26587" w:rsidTr="00B26587">
        <w:trPr>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B26587" w:rsidRPr="00B26587" w:rsidRDefault="00B26587" w:rsidP="00B26587">
            <w:pPr>
              <w:pStyle w:val="ConsPlusNormal0"/>
              <w:widowControl/>
              <w:ind w:left="-115" w:firstLine="115"/>
              <w:jc w:val="center"/>
              <w:rPr>
                <w:rFonts w:ascii="Times New Roman" w:hAnsi="Times New Roman" w:cs="Times New Roman"/>
                <w:sz w:val="16"/>
                <w:szCs w:val="16"/>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rsidR="00B26587" w:rsidRPr="00B26587" w:rsidRDefault="00B26587" w:rsidP="00B26587">
            <w:pPr>
              <w:rPr>
                <w:sz w:val="16"/>
                <w:szCs w:val="16"/>
              </w:rPr>
            </w:pPr>
            <w:r w:rsidRPr="00B26587">
              <w:rPr>
                <w:sz w:val="16"/>
                <w:szCs w:val="16"/>
              </w:rPr>
              <w:t>Повышение</w:t>
            </w:r>
          </w:p>
          <w:p w:rsidR="00B26587" w:rsidRPr="00B26587" w:rsidRDefault="00B26587" w:rsidP="00B26587">
            <w:pPr>
              <w:rPr>
                <w:sz w:val="16"/>
                <w:szCs w:val="16"/>
              </w:rPr>
            </w:pPr>
            <w:proofErr w:type="spellStart"/>
            <w:r w:rsidRPr="00B26587">
              <w:rPr>
                <w:sz w:val="16"/>
                <w:szCs w:val="16"/>
              </w:rPr>
              <w:t>энергоэффек</w:t>
            </w:r>
            <w:proofErr w:type="spellEnd"/>
            <w:r w:rsidRPr="00B26587">
              <w:rPr>
                <w:sz w:val="16"/>
                <w:szCs w:val="16"/>
              </w:rPr>
              <w:t xml:space="preserve"> </w:t>
            </w:r>
            <w:proofErr w:type="spellStart"/>
            <w:r w:rsidRPr="00B26587">
              <w:rPr>
                <w:sz w:val="16"/>
                <w:szCs w:val="16"/>
              </w:rPr>
              <w:t>тивности</w:t>
            </w:r>
            <w:proofErr w:type="spellEnd"/>
          </w:p>
        </w:tc>
        <w:tc>
          <w:tcPr>
            <w:tcW w:w="992" w:type="dxa"/>
            <w:tcBorders>
              <w:top w:val="single" w:sz="6" w:space="0" w:color="auto"/>
              <w:left w:val="single" w:sz="6" w:space="0" w:color="auto"/>
              <w:bottom w:val="single" w:sz="6" w:space="0" w:color="auto"/>
              <w:right w:val="single" w:sz="6" w:space="0" w:color="auto"/>
            </w:tcBorders>
            <w:vAlign w:val="center"/>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w:t>
            </w:r>
          </w:p>
        </w:tc>
        <w:tc>
          <w:tcPr>
            <w:tcW w:w="1276" w:type="dxa"/>
            <w:tcBorders>
              <w:top w:val="single" w:sz="6" w:space="0" w:color="auto"/>
              <w:left w:val="single" w:sz="6" w:space="0" w:color="auto"/>
              <w:bottom w:val="single" w:sz="6" w:space="0" w:color="auto"/>
              <w:right w:val="single" w:sz="6" w:space="0" w:color="auto"/>
            </w:tcBorders>
            <w:vAlign w:val="center"/>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отчётность</w:t>
            </w:r>
          </w:p>
        </w:tc>
        <w:tc>
          <w:tcPr>
            <w:tcW w:w="709" w:type="dxa"/>
            <w:tcBorders>
              <w:top w:val="single" w:sz="6" w:space="0" w:color="auto"/>
              <w:left w:val="single" w:sz="6" w:space="0" w:color="auto"/>
              <w:bottom w:val="single" w:sz="6" w:space="0" w:color="auto"/>
              <w:right w:val="single" w:sz="6" w:space="0" w:color="auto"/>
            </w:tcBorders>
            <w:vAlign w:val="center"/>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30</w:t>
            </w:r>
          </w:p>
        </w:tc>
        <w:tc>
          <w:tcPr>
            <w:tcW w:w="568"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40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50</w:t>
            </w: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51</w:t>
            </w: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51</w:t>
            </w: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51</w:t>
            </w: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51</w:t>
            </w: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52</w:t>
            </w: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52</w:t>
            </w: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55</w:t>
            </w:r>
          </w:p>
        </w:tc>
        <w:tc>
          <w:tcPr>
            <w:tcW w:w="567" w:type="dxa"/>
            <w:tcBorders>
              <w:top w:val="single" w:sz="6" w:space="0" w:color="auto"/>
              <w:left w:val="single" w:sz="6" w:space="0" w:color="auto"/>
              <w:bottom w:val="single" w:sz="6" w:space="0" w:color="auto"/>
              <w:right w:val="single" w:sz="6" w:space="0" w:color="auto"/>
            </w:tcBorders>
          </w:tcPr>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p>
          <w:p w:rsidR="00B26587" w:rsidRPr="00B26587" w:rsidRDefault="00B26587" w:rsidP="00B26587">
            <w:pPr>
              <w:pStyle w:val="ConsPlusNormal0"/>
              <w:widowControl/>
              <w:ind w:firstLine="0"/>
              <w:jc w:val="center"/>
              <w:rPr>
                <w:rFonts w:ascii="Times New Roman" w:hAnsi="Times New Roman" w:cs="Times New Roman"/>
                <w:sz w:val="16"/>
                <w:szCs w:val="16"/>
                <w:lang w:eastAsia="en-US"/>
              </w:rPr>
            </w:pPr>
            <w:r w:rsidRPr="00B26587">
              <w:rPr>
                <w:rFonts w:ascii="Times New Roman" w:hAnsi="Times New Roman" w:cs="Times New Roman"/>
                <w:sz w:val="16"/>
                <w:szCs w:val="16"/>
                <w:lang w:eastAsia="en-US"/>
              </w:rPr>
              <w:t>56</w:t>
            </w:r>
          </w:p>
        </w:tc>
      </w:tr>
    </w:tbl>
    <w:p w:rsidR="00B26587" w:rsidRPr="00B26587" w:rsidRDefault="00B26587" w:rsidP="00B26587">
      <w:pPr>
        <w:pStyle w:val="ConsPlusNormal0"/>
        <w:widowControl/>
        <w:ind w:left="-115" w:firstLine="115"/>
        <w:rPr>
          <w:rFonts w:ascii="Times New Roman" w:hAnsi="Times New Roman" w:cs="Times New Roman"/>
          <w:sz w:val="16"/>
          <w:szCs w:val="16"/>
          <w:lang w:eastAsia="en-US"/>
        </w:rPr>
      </w:pPr>
    </w:p>
    <w:p w:rsidR="00B26587" w:rsidRPr="00B26587" w:rsidRDefault="00B26587" w:rsidP="00B26587">
      <w:pPr>
        <w:spacing w:line="228" w:lineRule="auto"/>
        <w:jc w:val="both"/>
        <w:rPr>
          <w:color w:val="000000" w:themeColor="text1"/>
          <w:sz w:val="16"/>
          <w:szCs w:val="16"/>
        </w:rPr>
      </w:pPr>
    </w:p>
    <w:p w:rsidR="00B26587" w:rsidRPr="00B26587" w:rsidRDefault="00B26587" w:rsidP="00B26587">
      <w:pPr>
        <w:spacing w:line="228" w:lineRule="auto"/>
        <w:jc w:val="both"/>
        <w:rPr>
          <w:color w:val="000000" w:themeColor="text1"/>
          <w:sz w:val="16"/>
          <w:szCs w:val="16"/>
        </w:rPr>
      </w:pPr>
    </w:p>
    <w:p w:rsidR="00B26587" w:rsidRPr="00B26587" w:rsidRDefault="00B26587" w:rsidP="00B26587">
      <w:pPr>
        <w:widowControl w:val="0"/>
        <w:autoSpaceDE w:val="0"/>
        <w:autoSpaceDN w:val="0"/>
        <w:adjustRightInd w:val="0"/>
        <w:jc w:val="both"/>
        <w:rPr>
          <w:color w:val="000000" w:themeColor="text1"/>
          <w:sz w:val="16"/>
          <w:szCs w:val="16"/>
        </w:rPr>
      </w:pPr>
    </w:p>
    <w:p w:rsidR="00B26587" w:rsidRPr="00B26587" w:rsidRDefault="00B26587" w:rsidP="00B26587">
      <w:pPr>
        <w:widowControl w:val="0"/>
        <w:autoSpaceDE w:val="0"/>
        <w:autoSpaceDN w:val="0"/>
        <w:adjustRightInd w:val="0"/>
        <w:jc w:val="both"/>
        <w:rPr>
          <w:color w:val="000000" w:themeColor="text1"/>
          <w:sz w:val="16"/>
          <w:szCs w:val="16"/>
        </w:rPr>
      </w:pPr>
    </w:p>
    <w:p w:rsidR="00B26587" w:rsidRPr="00B26587" w:rsidRDefault="00B26587" w:rsidP="00B26587">
      <w:pPr>
        <w:rPr>
          <w:color w:val="000000" w:themeColor="text1"/>
          <w:sz w:val="16"/>
          <w:szCs w:val="16"/>
        </w:rPr>
      </w:pPr>
    </w:p>
    <w:p w:rsidR="00B26587" w:rsidRPr="00B26587" w:rsidRDefault="00B26587" w:rsidP="00B26587">
      <w:pPr>
        <w:tabs>
          <w:tab w:val="left" w:pos="1304"/>
        </w:tabs>
        <w:rPr>
          <w:color w:val="000000" w:themeColor="text1"/>
          <w:sz w:val="16"/>
          <w:szCs w:val="16"/>
        </w:rPr>
        <w:sectPr w:rsidR="00B26587" w:rsidRPr="00B26587" w:rsidSect="00B26587">
          <w:pgSz w:w="11906" w:h="16838" w:code="9"/>
          <w:pgMar w:top="1134" w:right="851" w:bottom="1134" w:left="1701" w:header="709" w:footer="709" w:gutter="0"/>
          <w:cols w:space="708"/>
          <w:docGrid w:linePitch="360"/>
        </w:sectPr>
      </w:pPr>
    </w:p>
    <w:tbl>
      <w:tblPr>
        <w:tblW w:w="15310" w:type="dxa"/>
        <w:tblInd w:w="15" w:type="dxa"/>
        <w:tblLayout w:type="fixed"/>
        <w:tblCellMar>
          <w:left w:w="0" w:type="dxa"/>
          <w:right w:w="0" w:type="dxa"/>
        </w:tblCellMar>
        <w:tblLook w:val="04A0"/>
      </w:tblPr>
      <w:tblGrid>
        <w:gridCol w:w="566"/>
        <w:gridCol w:w="694"/>
        <w:gridCol w:w="156"/>
        <w:gridCol w:w="426"/>
        <w:gridCol w:w="156"/>
        <w:gridCol w:w="112"/>
        <w:gridCol w:w="582"/>
        <w:gridCol w:w="484"/>
        <w:gridCol w:w="509"/>
        <w:gridCol w:w="426"/>
        <w:gridCol w:w="567"/>
        <w:gridCol w:w="567"/>
        <w:gridCol w:w="566"/>
        <w:gridCol w:w="567"/>
        <w:gridCol w:w="567"/>
        <w:gridCol w:w="566"/>
        <w:gridCol w:w="992"/>
        <w:gridCol w:w="567"/>
        <w:gridCol w:w="709"/>
        <w:gridCol w:w="708"/>
        <w:gridCol w:w="142"/>
        <w:gridCol w:w="567"/>
        <w:gridCol w:w="709"/>
        <w:gridCol w:w="568"/>
        <w:gridCol w:w="710"/>
        <w:gridCol w:w="709"/>
        <w:gridCol w:w="568"/>
        <w:gridCol w:w="850"/>
      </w:tblGrid>
      <w:tr w:rsidR="00B26587" w:rsidRPr="00B26587" w:rsidTr="00B26587">
        <w:trPr>
          <w:trHeight w:val="698"/>
        </w:trPr>
        <w:tc>
          <w:tcPr>
            <w:tcW w:w="566" w:type="dxa"/>
            <w:tcBorders>
              <w:top w:val="nil"/>
              <w:left w:val="nil"/>
              <w:bottom w:val="nil"/>
              <w:right w:val="nil"/>
            </w:tcBorders>
            <w:shd w:val="clear" w:color="auto" w:fill="auto"/>
            <w:tcMar>
              <w:top w:w="15" w:type="dxa"/>
              <w:left w:w="15" w:type="dxa"/>
              <w:bottom w:w="0" w:type="dxa"/>
              <w:right w:w="15" w:type="dxa"/>
            </w:tcMar>
            <w:hideMark/>
          </w:tcPr>
          <w:p w:rsidR="00B26587" w:rsidRPr="00B26587" w:rsidRDefault="00B26587" w:rsidP="00B26587">
            <w:pPr>
              <w:jc w:val="center"/>
              <w:rPr>
                <w:sz w:val="16"/>
                <w:szCs w:val="16"/>
              </w:rPr>
            </w:pPr>
          </w:p>
        </w:tc>
        <w:tc>
          <w:tcPr>
            <w:tcW w:w="1432" w:type="dxa"/>
            <w:gridSpan w:val="4"/>
            <w:tcBorders>
              <w:top w:val="nil"/>
              <w:left w:val="nil"/>
              <w:bottom w:val="nil"/>
              <w:right w:val="nil"/>
            </w:tcBorders>
            <w:shd w:val="clear" w:color="auto" w:fill="auto"/>
            <w:tcMar>
              <w:top w:w="15" w:type="dxa"/>
              <w:left w:w="15" w:type="dxa"/>
              <w:bottom w:w="0" w:type="dxa"/>
              <w:right w:w="15" w:type="dxa"/>
            </w:tcMar>
            <w:hideMark/>
          </w:tcPr>
          <w:p w:rsidR="00B26587" w:rsidRPr="00B26587" w:rsidRDefault="00B26587" w:rsidP="00B26587">
            <w:pPr>
              <w:rPr>
                <w:sz w:val="16"/>
                <w:szCs w:val="16"/>
              </w:rPr>
            </w:pPr>
          </w:p>
        </w:tc>
        <w:tc>
          <w:tcPr>
            <w:tcW w:w="1178" w:type="dxa"/>
            <w:gridSpan w:val="3"/>
            <w:tcBorders>
              <w:top w:val="nil"/>
              <w:left w:val="nil"/>
              <w:bottom w:val="nil"/>
              <w:right w:val="nil"/>
            </w:tcBorders>
            <w:shd w:val="clear" w:color="auto" w:fill="auto"/>
            <w:tcMar>
              <w:top w:w="15" w:type="dxa"/>
              <w:left w:w="15" w:type="dxa"/>
              <w:bottom w:w="0" w:type="dxa"/>
              <w:right w:w="15" w:type="dxa"/>
            </w:tcMar>
            <w:hideMark/>
          </w:tcPr>
          <w:p w:rsidR="00B26587" w:rsidRPr="00B26587" w:rsidRDefault="00B26587" w:rsidP="00B26587">
            <w:pPr>
              <w:rPr>
                <w:sz w:val="16"/>
                <w:szCs w:val="16"/>
              </w:rPr>
            </w:pPr>
          </w:p>
        </w:tc>
        <w:tc>
          <w:tcPr>
            <w:tcW w:w="509" w:type="dxa"/>
            <w:tcBorders>
              <w:top w:val="nil"/>
              <w:left w:val="nil"/>
              <w:bottom w:val="nil"/>
              <w:right w:val="nil"/>
            </w:tcBorders>
            <w:shd w:val="clear" w:color="auto" w:fill="auto"/>
            <w:tcMar>
              <w:top w:w="15" w:type="dxa"/>
              <w:left w:w="15" w:type="dxa"/>
              <w:bottom w:w="0" w:type="dxa"/>
              <w:right w:w="15" w:type="dxa"/>
            </w:tcMar>
            <w:hideMark/>
          </w:tcPr>
          <w:p w:rsidR="00B26587" w:rsidRPr="00B26587" w:rsidRDefault="00B26587" w:rsidP="00B26587">
            <w:pPr>
              <w:rPr>
                <w:sz w:val="16"/>
                <w:szCs w:val="16"/>
              </w:rPr>
            </w:pPr>
          </w:p>
        </w:tc>
        <w:tc>
          <w:tcPr>
            <w:tcW w:w="1560" w:type="dxa"/>
            <w:gridSpan w:val="3"/>
            <w:tcBorders>
              <w:top w:val="nil"/>
              <w:left w:val="nil"/>
              <w:bottom w:val="nil"/>
              <w:right w:val="nil"/>
            </w:tcBorders>
            <w:shd w:val="clear" w:color="auto" w:fill="auto"/>
            <w:tcMar>
              <w:top w:w="15" w:type="dxa"/>
              <w:left w:w="15" w:type="dxa"/>
              <w:bottom w:w="0" w:type="dxa"/>
              <w:right w:w="15" w:type="dxa"/>
            </w:tcMar>
            <w:hideMark/>
          </w:tcPr>
          <w:p w:rsidR="00B26587" w:rsidRPr="00B26587" w:rsidRDefault="00B26587" w:rsidP="00B26587">
            <w:pPr>
              <w:rPr>
                <w:sz w:val="16"/>
                <w:szCs w:val="16"/>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B26587" w:rsidRPr="00B26587" w:rsidRDefault="00B26587" w:rsidP="00B26587">
            <w:pPr>
              <w:rPr>
                <w:sz w:val="16"/>
                <w:szCs w:val="16"/>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B26587" w:rsidRPr="00B26587" w:rsidRDefault="00B26587" w:rsidP="00B26587">
            <w:pPr>
              <w:rPr>
                <w:sz w:val="16"/>
                <w:szCs w:val="16"/>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B26587" w:rsidRPr="00B26587" w:rsidRDefault="00B26587" w:rsidP="00B26587">
            <w:pPr>
              <w:rPr>
                <w:sz w:val="16"/>
                <w:szCs w:val="16"/>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B26587" w:rsidRPr="00B26587" w:rsidRDefault="00B26587" w:rsidP="00B26587">
            <w:pPr>
              <w:rPr>
                <w:sz w:val="16"/>
                <w:szCs w:val="16"/>
              </w:rPr>
            </w:pPr>
          </w:p>
        </w:tc>
        <w:tc>
          <w:tcPr>
            <w:tcW w:w="992" w:type="dxa"/>
            <w:tcBorders>
              <w:top w:val="nil"/>
              <w:left w:val="nil"/>
              <w:bottom w:val="nil"/>
              <w:right w:val="nil"/>
            </w:tcBorders>
            <w:shd w:val="clear" w:color="auto" w:fill="auto"/>
            <w:tcMar>
              <w:top w:w="15" w:type="dxa"/>
              <w:left w:w="15" w:type="dxa"/>
              <w:bottom w:w="0" w:type="dxa"/>
              <w:right w:w="15" w:type="dxa"/>
            </w:tcMar>
            <w:hideMark/>
          </w:tcPr>
          <w:p w:rsidR="00B26587" w:rsidRPr="00B26587" w:rsidRDefault="00B26587" w:rsidP="00B26587">
            <w:pPr>
              <w:rPr>
                <w:sz w:val="16"/>
                <w:szCs w:val="16"/>
              </w:rPr>
            </w:pPr>
          </w:p>
        </w:tc>
        <w:tc>
          <w:tcPr>
            <w:tcW w:w="1276" w:type="dxa"/>
            <w:gridSpan w:val="2"/>
            <w:tcBorders>
              <w:top w:val="nil"/>
              <w:left w:val="nil"/>
              <w:bottom w:val="nil"/>
              <w:right w:val="nil"/>
            </w:tcBorders>
          </w:tcPr>
          <w:p w:rsidR="00B26587" w:rsidRPr="00B26587" w:rsidRDefault="00B26587" w:rsidP="00B26587">
            <w:pPr>
              <w:rPr>
                <w:sz w:val="16"/>
                <w:szCs w:val="16"/>
              </w:rPr>
            </w:pPr>
          </w:p>
        </w:tc>
        <w:tc>
          <w:tcPr>
            <w:tcW w:w="850" w:type="dxa"/>
            <w:gridSpan w:val="2"/>
            <w:tcBorders>
              <w:top w:val="nil"/>
              <w:left w:val="nil"/>
              <w:bottom w:val="nil"/>
              <w:right w:val="nil"/>
            </w:tcBorders>
          </w:tcPr>
          <w:p w:rsidR="00B26587" w:rsidRPr="00B26587" w:rsidRDefault="00B26587" w:rsidP="00B26587">
            <w:pPr>
              <w:rPr>
                <w:sz w:val="16"/>
                <w:szCs w:val="16"/>
              </w:rPr>
            </w:pPr>
          </w:p>
        </w:tc>
        <w:tc>
          <w:tcPr>
            <w:tcW w:w="4681" w:type="dxa"/>
            <w:gridSpan w:val="7"/>
            <w:tcBorders>
              <w:top w:val="nil"/>
              <w:left w:val="nil"/>
              <w:bottom w:val="nil"/>
              <w:right w:val="nil"/>
            </w:tcBorders>
            <w:shd w:val="clear" w:color="auto" w:fill="auto"/>
            <w:tcMar>
              <w:top w:w="15" w:type="dxa"/>
              <w:left w:w="15" w:type="dxa"/>
              <w:bottom w:w="0" w:type="dxa"/>
              <w:right w:w="15" w:type="dxa"/>
            </w:tcMar>
            <w:hideMark/>
          </w:tcPr>
          <w:p w:rsidR="00B26587" w:rsidRPr="00B26587" w:rsidRDefault="00B26587" w:rsidP="00B26587">
            <w:pPr>
              <w:rPr>
                <w:sz w:val="16"/>
                <w:szCs w:val="16"/>
              </w:rPr>
            </w:pPr>
            <w:r w:rsidRPr="00B26587">
              <w:rPr>
                <w:sz w:val="16"/>
                <w:szCs w:val="16"/>
              </w:rPr>
              <w:t>Приложение № 2</w:t>
            </w:r>
          </w:p>
          <w:p w:rsidR="00B26587" w:rsidRPr="00B26587" w:rsidRDefault="00B26587" w:rsidP="00B26587">
            <w:pPr>
              <w:rPr>
                <w:sz w:val="16"/>
                <w:szCs w:val="16"/>
              </w:rPr>
            </w:pPr>
            <w:r w:rsidRPr="00B26587">
              <w:rPr>
                <w:sz w:val="16"/>
                <w:szCs w:val="16"/>
              </w:rPr>
              <w:t xml:space="preserve">к подпрограмме «Энергосбережение и повышение энергетической эффективности на территории муниципального образования поселок </w:t>
            </w:r>
            <w:proofErr w:type="gramStart"/>
            <w:r w:rsidRPr="00B26587">
              <w:rPr>
                <w:sz w:val="16"/>
                <w:szCs w:val="16"/>
              </w:rPr>
              <w:t>Большая</w:t>
            </w:r>
            <w:proofErr w:type="gramEnd"/>
            <w:r w:rsidRPr="00B26587">
              <w:rPr>
                <w:sz w:val="16"/>
                <w:szCs w:val="16"/>
              </w:rPr>
              <w:t xml:space="preserve"> Ирба» </w:t>
            </w:r>
          </w:p>
        </w:tc>
      </w:tr>
      <w:tr w:rsidR="00B26587" w:rsidRPr="00B26587" w:rsidTr="00B26587">
        <w:trPr>
          <w:trHeight w:val="411"/>
        </w:trPr>
        <w:tc>
          <w:tcPr>
            <w:tcW w:w="1260" w:type="dxa"/>
            <w:gridSpan w:val="2"/>
            <w:tcBorders>
              <w:top w:val="nil"/>
              <w:left w:val="nil"/>
              <w:bottom w:val="nil"/>
              <w:right w:val="nil"/>
            </w:tcBorders>
          </w:tcPr>
          <w:p w:rsidR="00B26587" w:rsidRPr="00B26587" w:rsidRDefault="00B26587" w:rsidP="00B26587">
            <w:pPr>
              <w:jc w:val="center"/>
              <w:rPr>
                <w:b/>
                <w:bCs/>
                <w:sz w:val="16"/>
                <w:szCs w:val="16"/>
              </w:rPr>
            </w:pPr>
          </w:p>
        </w:tc>
        <w:tc>
          <w:tcPr>
            <w:tcW w:w="850" w:type="dxa"/>
            <w:gridSpan w:val="4"/>
            <w:tcBorders>
              <w:top w:val="nil"/>
              <w:left w:val="nil"/>
              <w:bottom w:val="nil"/>
              <w:right w:val="nil"/>
            </w:tcBorders>
          </w:tcPr>
          <w:p w:rsidR="00B26587" w:rsidRPr="00B26587" w:rsidRDefault="00B26587" w:rsidP="00B26587">
            <w:pPr>
              <w:jc w:val="center"/>
              <w:rPr>
                <w:b/>
                <w:bCs/>
                <w:sz w:val="16"/>
                <w:szCs w:val="16"/>
              </w:rPr>
            </w:pPr>
          </w:p>
        </w:tc>
        <w:tc>
          <w:tcPr>
            <w:tcW w:w="13200" w:type="dxa"/>
            <w:gridSpan w:val="22"/>
            <w:tcBorders>
              <w:top w:val="nil"/>
              <w:left w:val="nil"/>
              <w:bottom w:val="nil"/>
              <w:right w:val="nil"/>
            </w:tcBorders>
            <w:shd w:val="clear" w:color="auto" w:fill="auto"/>
            <w:tcMar>
              <w:top w:w="15" w:type="dxa"/>
              <w:left w:w="15" w:type="dxa"/>
              <w:bottom w:w="0" w:type="dxa"/>
              <w:right w:w="15" w:type="dxa"/>
            </w:tcMar>
            <w:hideMark/>
          </w:tcPr>
          <w:p w:rsidR="00B26587" w:rsidRPr="00B26587" w:rsidRDefault="00B26587" w:rsidP="00B26587">
            <w:pPr>
              <w:jc w:val="center"/>
              <w:rPr>
                <w:b/>
                <w:bCs/>
                <w:sz w:val="16"/>
                <w:szCs w:val="16"/>
              </w:rPr>
            </w:pPr>
            <w:r w:rsidRPr="00B26587">
              <w:rPr>
                <w:b/>
                <w:bCs/>
                <w:sz w:val="16"/>
                <w:szCs w:val="16"/>
              </w:rPr>
              <w:t xml:space="preserve">Перечень мероприятий подпрограммы «Энергосбережение и повышение энергетической эффективности на территории муниципального образования поселок </w:t>
            </w:r>
            <w:proofErr w:type="gramStart"/>
            <w:r w:rsidRPr="00B26587">
              <w:rPr>
                <w:b/>
                <w:bCs/>
                <w:sz w:val="16"/>
                <w:szCs w:val="16"/>
              </w:rPr>
              <w:t>Большая</w:t>
            </w:r>
            <w:proofErr w:type="gramEnd"/>
            <w:r w:rsidRPr="00B26587">
              <w:rPr>
                <w:b/>
                <w:bCs/>
                <w:sz w:val="16"/>
                <w:szCs w:val="16"/>
              </w:rPr>
              <w:t xml:space="preserve"> Ирба» </w:t>
            </w:r>
          </w:p>
        </w:tc>
      </w:tr>
      <w:tr w:rsidR="00B26587" w:rsidRPr="00B26587" w:rsidTr="00B26587">
        <w:trPr>
          <w:trHeight w:val="31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w:t>
            </w:r>
          </w:p>
        </w:tc>
        <w:tc>
          <w:tcPr>
            <w:tcW w:w="1432" w:type="dxa"/>
            <w:gridSpan w:val="4"/>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Наименование  программы, подпрограммы</w:t>
            </w:r>
          </w:p>
        </w:tc>
        <w:tc>
          <w:tcPr>
            <w:tcW w:w="1178"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ГРБС </w:t>
            </w:r>
          </w:p>
        </w:tc>
        <w:tc>
          <w:tcPr>
            <w:tcW w:w="3202"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Код бюджетной классификации</w:t>
            </w:r>
          </w:p>
        </w:tc>
        <w:tc>
          <w:tcPr>
            <w:tcW w:w="8082" w:type="dxa"/>
            <w:gridSpan w:val="1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Расходы (тыс. руб.), годы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Итого на 2014 -2024 годы</w:t>
            </w:r>
          </w:p>
        </w:tc>
      </w:tr>
      <w:tr w:rsidR="00B26587" w:rsidRPr="00B26587" w:rsidTr="00B26587">
        <w:trPr>
          <w:trHeight w:val="346"/>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rPr>
            </w:pPr>
          </w:p>
        </w:tc>
        <w:tc>
          <w:tcPr>
            <w:tcW w:w="1432" w:type="dxa"/>
            <w:gridSpan w:val="4"/>
            <w:vMerge/>
            <w:tcBorders>
              <w:top w:val="single" w:sz="4" w:space="0" w:color="auto"/>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1178" w:type="dxa"/>
            <w:gridSpan w:val="3"/>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rPr>
            </w:pP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ГРБС</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proofErr w:type="spellStart"/>
            <w:r w:rsidRPr="00B26587">
              <w:rPr>
                <w:color w:val="000000"/>
                <w:sz w:val="16"/>
                <w:szCs w:val="16"/>
              </w:rPr>
              <w:t>РзПр</w:t>
            </w:r>
            <w:proofErr w:type="spellEnd"/>
          </w:p>
        </w:tc>
        <w:tc>
          <w:tcPr>
            <w:tcW w:w="170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ЦСР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ВР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2014 год</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2015 год</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ЦСР на 2016</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2016 год</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2017</w:t>
            </w:r>
          </w:p>
          <w:p w:rsidR="00B26587" w:rsidRPr="00B26587" w:rsidRDefault="00B26587" w:rsidP="00B26587">
            <w:pPr>
              <w:jc w:val="center"/>
              <w:rPr>
                <w:color w:val="000000"/>
                <w:sz w:val="16"/>
                <w:szCs w:val="16"/>
              </w:rPr>
            </w:pPr>
            <w:r w:rsidRPr="00B26587">
              <w:rPr>
                <w:color w:val="000000"/>
                <w:sz w:val="16"/>
                <w:szCs w:val="16"/>
              </w:rPr>
              <w:t xml:space="preserve"> год</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2018</w:t>
            </w:r>
          </w:p>
          <w:p w:rsidR="00B26587" w:rsidRPr="00B26587" w:rsidRDefault="00B26587" w:rsidP="00B26587">
            <w:pPr>
              <w:jc w:val="center"/>
              <w:rPr>
                <w:color w:val="000000"/>
                <w:sz w:val="16"/>
                <w:szCs w:val="16"/>
              </w:rPr>
            </w:pPr>
            <w:r w:rsidRPr="00B26587">
              <w:rPr>
                <w:color w:val="000000"/>
                <w:sz w:val="16"/>
                <w:szCs w:val="16"/>
              </w:rPr>
              <w:t xml:space="preserve"> год</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2019 </w:t>
            </w:r>
          </w:p>
          <w:p w:rsidR="00B26587" w:rsidRPr="00B26587" w:rsidRDefault="00B26587" w:rsidP="00B26587">
            <w:pPr>
              <w:jc w:val="center"/>
              <w:rPr>
                <w:color w:val="000000"/>
                <w:sz w:val="16"/>
                <w:szCs w:val="16"/>
              </w:rPr>
            </w:pPr>
            <w:r w:rsidRPr="00B26587">
              <w:rPr>
                <w:color w:val="000000"/>
                <w:sz w:val="16"/>
                <w:szCs w:val="16"/>
              </w:rPr>
              <w:t>год</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2020 </w:t>
            </w:r>
          </w:p>
          <w:p w:rsidR="00B26587" w:rsidRPr="00B26587" w:rsidRDefault="00B26587" w:rsidP="00B26587">
            <w:pPr>
              <w:jc w:val="center"/>
              <w:rPr>
                <w:color w:val="000000"/>
                <w:sz w:val="16"/>
                <w:szCs w:val="16"/>
              </w:rPr>
            </w:pPr>
            <w:r w:rsidRPr="00B26587">
              <w:rPr>
                <w:color w:val="000000"/>
                <w:sz w:val="16"/>
                <w:szCs w:val="16"/>
              </w:rPr>
              <w:t>год</w:t>
            </w:r>
          </w:p>
        </w:tc>
        <w:tc>
          <w:tcPr>
            <w:tcW w:w="5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2021 год</w:t>
            </w:r>
          </w:p>
        </w:tc>
        <w:tc>
          <w:tcPr>
            <w:tcW w:w="710" w:type="dxa"/>
            <w:tcBorders>
              <w:top w:val="nil"/>
              <w:left w:val="nil"/>
              <w:bottom w:val="single" w:sz="4" w:space="0" w:color="auto"/>
              <w:right w:val="single" w:sz="4" w:space="0" w:color="auto"/>
            </w:tcBorders>
            <w:shd w:val="clear" w:color="auto" w:fill="auto"/>
          </w:tcPr>
          <w:p w:rsidR="00B26587" w:rsidRPr="00B26587" w:rsidRDefault="00B26587" w:rsidP="00B26587">
            <w:pPr>
              <w:jc w:val="center"/>
              <w:rPr>
                <w:color w:val="000000"/>
                <w:sz w:val="16"/>
                <w:szCs w:val="16"/>
              </w:rPr>
            </w:pPr>
            <w:r w:rsidRPr="00B26587">
              <w:rPr>
                <w:color w:val="000000"/>
                <w:sz w:val="16"/>
                <w:szCs w:val="16"/>
              </w:rPr>
              <w:t xml:space="preserve">2022 </w:t>
            </w:r>
          </w:p>
          <w:p w:rsidR="00B26587" w:rsidRPr="00B26587" w:rsidRDefault="00B26587" w:rsidP="00B26587">
            <w:pPr>
              <w:jc w:val="center"/>
              <w:rPr>
                <w:color w:val="000000"/>
                <w:sz w:val="16"/>
                <w:szCs w:val="16"/>
              </w:rPr>
            </w:pPr>
            <w:r w:rsidRPr="00B26587">
              <w:rPr>
                <w:color w:val="000000"/>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jc w:val="center"/>
              <w:rPr>
                <w:color w:val="000000"/>
                <w:sz w:val="16"/>
                <w:szCs w:val="16"/>
              </w:rPr>
            </w:pPr>
            <w:r w:rsidRPr="00B26587">
              <w:rPr>
                <w:color w:val="000000"/>
                <w:sz w:val="16"/>
                <w:szCs w:val="16"/>
              </w:rPr>
              <w:t>2023</w:t>
            </w:r>
          </w:p>
          <w:p w:rsidR="00B26587" w:rsidRPr="00B26587" w:rsidRDefault="00B26587" w:rsidP="00B26587">
            <w:pPr>
              <w:jc w:val="center"/>
              <w:rPr>
                <w:color w:val="000000"/>
                <w:sz w:val="16"/>
                <w:szCs w:val="16"/>
              </w:rPr>
            </w:pPr>
            <w:r w:rsidRPr="00B26587">
              <w:rPr>
                <w:color w:val="000000"/>
                <w:sz w:val="16"/>
                <w:szCs w:val="16"/>
              </w:rPr>
              <w:t>год</w:t>
            </w:r>
          </w:p>
        </w:tc>
        <w:tc>
          <w:tcPr>
            <w:tcW w:w="568"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jc w:val="center"/>
              <w:rPr>
                <w:color w:val="000000"/>
                <w:sz w:val="16"/>
                <w:szCs w:val="16"/>
              </w:rPr>
            </w:pPr>
            <w:r w:rsidRPr="00B26587">
              <w:rPr>
                <w:color w:val="000000"/>
                <w:sz w:val="16"/>
                <w:szCs w:val="16"/>
              </w:rPr>
              <w:t>2024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rPr>
            </w:pPr>
          </w:p>
        </w:tc>
      </w:tr>
      <w:tr w:rsidR="00B26587" w:rsidRPr="00B26587" w:rsidTr="00B26587">
        <w:trPr>
          <w:trHeight w:val="284"/>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1276" w:type="dxa"/>
            <w:gridSpan w:val="3"/>
            <w:tcBorders>
              <w:top w:val="single" w:sz="4" w:space="0" w:color="auto"/>
              <w:left w:val="nil"/>
              <w:bottom w:val="single" w:sz="4" w:space="0" w:color="auto"/>
              <w:right w:val="nil"/>
            </w:tcBorders>
          </w:tcPr>
          <w:p w:rsidR="00B26587" w:rsidRPr="00B26587" w:rsidRDefault="00B26587" w:rsidP="00B26587">
            <w:pPr>
              <w:rPr>
                <w:color w:val="000000"/>
                <w:sz w:val="16"/>
                <w:szCs w:val="16"/>
              </w:rPr>
            </w:pPr>
          </w:p>
        </w:tc>
        <w:tc>
          <w:tcPr>
            <w:tcW w:w="850" w:type="dxa"/>
            <w:gridSpan w:val="3"/>
            <w:tcBorders>
              <w:top w:val="single" w:sz="4" w:space="0" w:color="auto"/>
              <w:left w:val="nil"/>
              <w:bottom w:val="single" w:sz="4" w:space="0" w:color="auto"/>
              <w:right w:val="nil"/>
            </w:tcBorders>
          </w:tcPr>
          <w:p w:rsidR="00B26587" w:rsidRPr="00B26587" w:rsidRDefault="00B26587" w:rsidP="00B26587">
            <w:pPr>
              <w:rPr>
                <w:color w:val="000000"/>
                <w:sz w:val="16"/>
                <w:szCs w:val="16"/>
              </w:rPr>
            </w:pPr>
          </w:p>
        </w:tc>
        <w:tc>
          <w:tcPr>
            <w:tcW w:w="12618" w:type="dxa"/>
            <w:gridSpan w:val="21"/>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xml:space="preserve">Цель: Реализация государственной </w:t>
            </w:r>
            <w:proofErr w:type="spellStart"/>
            <w:r w:rsidRPr="00B26587">
              <w:rPr>
                <w:color w:val="000000"/>
                <w:sz w:val="16"/>
                <w:szCs w:val="16"/>
              </w:rPr>
              <w:t>полттики</w:t>
            </w:r>
            <w:proofErr w:type="spellEnd"/>
            <w:r w:rsidRPr="00B26587">
              <w:rPr>
                <w:color w:val="000000"/>
                <w:sz w:val="16"/>
                <w:szCs w:val="16"/>
              </w:rPr>
              <w:t xml:space="preserve"> энергосбережения и повышения энергетической эффективности на территории муниципального образования поселок Большая Ирба, повышение эффективности использования топливно-энергетических ресурсов за счет реализации энергосберегающих мероприятий. </w:t>
            </w:r>
          </w:p>
        </w:tc>
      </w:tr>
      <w:tr w:rsidR="00B26587" w:rsidRPr="00B26587" w:rsidTr="00B26587">
        <w:trPr>
          <w:trHeight w:val="133"/>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13894" w:type="dxa"/>
            <w:gridSpan w:val="2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Задача 1. Повышение энергетической эффективности на территории муниципального образования поселок </w:t>
            </w:r>
            <w:proofErr w:type="gramStart"/>
            <w:r w:rsidRPr="00B26587">
              <w:rPr>
                <w:color w:val="000000"/>
                <w:sz w:val="16"/>
                <w:szCs w:val="16"/>
              </w:rPr>
              <w:t>Большая</w:t>
            </w:r>
            <w:proofErr w:type="gramEnd"/>
            <w:r w:rsidRPr="00B26587">
              <w:rPr>
                <w:color w:val="000000"/>
                <w:sz w:val="16"/>
                <w:szCs w:val="16"/>
              </w:rPr>
              <w:t xml:space="preserve"> Ирба</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r>
      <w:tr w:rsidR="00B26587" w:rsidRPr="00B26587" w:rsidTr="00B26587">
        <w:trPr>
          <w:trHeight w:val="590"/>
        </w:trPr>
        <w:tc>
          <w:tcPr>
            <w:tcW w:w="566"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1</w:t>
            </w:r>
          </w:p>
        </w:tc>
        <w:tc>
          <w:tcPr>
            <w:tcW w:w="1432" w:type="dxa"/>
            <w:gridSpan w:val="4"/>
            <w:tcBorders>
              <w:top w:val="nil"/>
              <w:left w:val="nil"/>
              <w:bottom w:val="nil"/>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Электроэнергия уличного освещения</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8103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1035,08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869,65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0130081030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1007,0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1100,00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1188,65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1062,6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1100,0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970,00</w:t>
            </w:r>
          </w:p>
        </w:tc>
        <w:tc>
          <w:tcPr>
            <w:tcW w:w="710" w:type="dxa"/>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786,0</w:t>
            </w:r>
          </w:p>
        </w:tc>
        <w:tc>
          <w:tcPr>
            <w:tcW w:w="70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813,0</w:t>
            </w:r>
          </w:p>
        </w:tc>
        <w:tc>
          <w:tcPr>
            <w:tcW w:w="568"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813,0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p>
        </w:tc>
      </w:tr>
      <w:tr w:rsidR="00B26587" w:rsidRPr="00B26587" w:rsidTr="00B26587">
        <w:trPr>
          <w:trHeight w:val="547"/>
        </w:trPr>
        <w:tc>
          <w:tcPr>
            <w:tcW w:w="56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2</w:t>
            </w:r>
          </w:p>
        </w:tc>
        <w:tc>
          <w:tcPr>
            <w:tcW w:w="1432" w:type="dxa"/>
            <w:gridSpan w:val="4"/>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proofErr w:type="spellStart"/>
            <w:r w:rsidRPr="00B26587">
              <w:rPr>
                <w:color w:val="000000"/>
                <w:sz w:val="16"/>
                <w:szCs w:val="16"/>
              </w:rPr>
              <w:t>Содеражение</w:t>
            </w:r>
            <w:proofErr w:type="spellEnd"/>
            <w:r w:rsidRPr="00B26587">
              <w:rPr>
                <w:color w:val="000000"/>
                <w:sz w:val="16"/>
                <w:szCs w:val="16"/>
              </w:rPr>
              <w:t xml:space="preserve"> уличного освещения</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8113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98,00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88,52</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0130081130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123,00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265,00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180,00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170,596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130,00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183,351</w:t>
            </w:r>
          </w:p>
        </w:tc>
        <w:tc>
          <w:tcPr>
            <w:tcW w:w="710" w:type="dxa"/>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150,0</w:t>
            </w:r>
          </w:p>
        </w:tc>
        <w:tc>
          <w:tcPr>
            <w:tcW w:w="70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130,0</w:t>
            </w:r>
          </w:p>
        </w:tc>
        <w:tc>
          <w:tcPr>
            <w:tcW w:w="568"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130,0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p>
        </w:tc>
      </w:tr>
      <w:tr w:rsidR="00B26587" w:rsidRPr="00B26587" w:rsidTr="00B26587">
        <w:trPr>
          <w:trHeight w:val="507"/>
        </w:trPr>
        <w:tc>
          <w:tcPr>
            <w:tcW w:w="56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3</w:t>
            </w:r>
          </w:p>
        </w:tc>
        <w:tc>
          <w:tcPr>
            <w:tcW w:w="1432" w:type="dxa"/>
            <w:gridSpan w:val="4"/>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Установка приборов учета в помещении администрации поселка Большая Ирба</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0104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90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1</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8021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9010080210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10" w:type="dxa"/>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8"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p>
        </w:tc>
      </w:tr>
      <w:tr w:rsidR="00B26587" w:rsidRPr="00B26587" w:rsidTr="00B26587">
        <w:trPr>
          <w:trHeight w:val="330"/>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143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Итого  по задаче 1</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1141,08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958,17</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1130,00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1365,00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1368,65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1200,00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1200,00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1153,36</w:t>
            </w:r>
          </w:p>
        </w:tc>
        <w:tc>
          <w:tcPr>
            <w:tcW w:w="710" w:type="dxa"/>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936,0</w:t>
            </w:r>
          </w:p>
        </w:tc>
        <w:tc>
          <w:tcPr>
            <w:tcW w:w="70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943,0</w:t>
            </w:r>
          </w:p>
        </w:tc>
        <w:tc>
          <w:tcPr>
            <w:tcW w:w="568"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943,0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p>
        </w:tc>
      </w:tr>
      <w:tr w:rsidR="00B26587" w:rsidRPr="00B26587" w:rsidTr="00B26587">
        <w:trPr>
          <w:trHeight w:val="83"/>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850" w:type="dxa"/>
            <w:gridSpan w:val="2"/>
            <w:tcBorders>
              <w:top w:val="single" w:sz="4" w:space="0" w:color="auto"/>
              <w:left w:val="nil"/>
              <w:bottom w:val="single" w:sz="4" w:space="0" w:color="auto"/>
              <w:right w:val="nil"/>
            </w:tcBorders>
          </w:tcPr>
          <w:p w:rsidR="00B26587" w:rsidRPr="00B26587" w:rsidRDefault="00B26587" w:rsidP="00B26587">
            <w:pPr>
              <w:rPr>
                <w:color w:val="000000"/>
                <w:sz w:val="16"/>
                <w:szCs w:val="16"/>
              </w:rPr>
            </w:pPr>
          </w:p>
        </w:tc>
        <w:tc>
          <w:tcPr>
            <w:tcW w:w="13894" w:type="dxa"/>
            <w:gridSpan w:val="25"/>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xml:space="preserve">Задача 2.Ликвидация неконтролируемых </w:t>
            </w:r>
            <w:proofErr w:type="spellStart"/>
            <w:r w:rsidRPr="00B26587">
              <w:rPr>
                <w:color w:val="000000"/>
                <w:sz w:val="16"/>
                <w:szCs w:val="16"/>
              </w:rPr>
              <w:t>энергозатрат</w:t>
            </w:r>
            <w:proofErr w:type="spellEnd"/>
            <w:r w:rsidRPr="00B26587">
              <w:rPr>
                <w:color w:val="000000"/>
                <w:sz w:val="16"/>
                <w:szCs w:val="16"/>
              </w:rPr>
              <w:t>, а также выявление мест хищения электроэнергии.</w:t>
            </w:r>
          </w:p>
          <w:p w:rsidR="00B26587" w:rsidRPr="00B26587" w:rsidRDefault="00B26587" w:rsidP="00B26587">
            <w:pPr>
              <w:rPr>
                <w:color w:val="000000"/>
                <w:sz w:val="16"/>
                <w:szCs w:val="16"/>
              </w:rPr>
            </w:pPr>
            <w:r w:rsidRPr="00B26587">
              <w:rPr>
                <w:color w:val="000000"/>
                <w:sz w:val="16"/>
                <w:szCs w:val="16"/>
              </w:rPr>
              <w:t> </w:t>
            </w:r>
          </w:p>
        </w:tc>
      </w:tr>
      <w:tr w:rsidR="00B26587" w:rsidRPr="00B26587" w:rsidTr="00B26587">
        <w:trPr>
          <w:trHeight w:val="538"/>
        </w:trPr>
        <w:tc>
          <w:tcPr>
            <w:tcW w:w="566"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4</w:t>
            </w:r>
          </w:p>
        </w:tc>
        <w:tc>
          <w:tcPr>
            <w:tcW w:w="1432" w:type="dxa"/>
            <w:gridSpan w:val="4"/>
            <w:tcBorders>
              <w:top w:val="nil"/>
              <w:left w:val="nil"/>
              <w:bottom w:val="nil"/>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Пропаганда и методическая работа по вопросам энергосбережения</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B26587" w:rsidRPr="00B26587" w:rsidRDefault="00B26587" w:rsidP="00B26587">
            <w:pPr>
              <w:jc w:val="center"/>
              <w:rPr>
                <w:color w:val="000000"/>
                <w:sz w:val="16"/>
                <w:szCs w:val="16"/>
              </w:rPr>
            </w:pPr>
            <w:r w:rsidRPr="00B26587">
              <w:rPr>
                <w:color w:val="000000"/>
                <w:sz w:val="16"/>
                <w:szCs w:val="16"/>
              </w:rPr>
              <w:t>-</w:t>
            </w:r>
          </w:p>
        </w:tc>
        <w:tc>
          <w:tcPr>
            <w:tcW w:w="709" w:type="dxa"/>
            <w:tcBorders>
              <w:top w:val="single" w:sz="4" w:space="0" w:color="auto"/>
              <w:left w:val="nil"/>
              <w:bottom w:val="single" w:sz="4" w:space="0" w:color="auto"/>
              <w:right w:val="single" w:sz="4" w:space="0" w:color="auto"/>
            </w:tcBorders>
          </w:tcPr>
          <w:p w:rsidR="00B26587" w:rsidRPr="00B26587" w:rsidRDefault="00B26587" w:rsidP="00B26587">
            <w:pPr>
              <w:rPr>
                <w:color w:val="000000"/>
                <w:sz w:val="16"/>
                <w:szCs w:val="16"/>
              </w:rPr>
            </w:pPr>
            <w:r w:rsidRPr="00B26587">
              <w:rPr>
                <w:color w:val="000000"/>
                <w:sz w:val="16"/>
                <w:szCs w:val="16"/>
              </w:rPr>
              <w:t>-</w:t>
            </w:r>
          </w:p>
        </w:tc>
        <w:tc>
          <w:tcPr>
            <w:tcW w:w="568" w:type="dxa"/>
            <w:tcBorders>
              <w:top w:val="nil"/>
              <w:left w:val="single" w:sz="4" w:space="0" w:color="auto"/>
              <w:bottom w:val="single" w:sz="4" w:space="0" w:color="auto"/>
              <w:right w:val="single" w:sz="4" w:space="0" w:color="auto"/>
            </w:tcBorders>
          </w:tcPr>
          <w:p w:rsidR="00B26587" w:rsidRPr="00B26587" w:rsidRDefault="00B26587" w:rsidP="00B26587">
            <w:pPr>
              <w:rPr>
                <w:color w:val="000000"/>
                <w:sz w:val="16"/>
                <w:szCs w:val="16"/>
              </w:rPr>
            </w:pPr>
            <w:r w:rsidRPr="00B26587">
              <w:rPr>
                <w:color w:val="000000"/>
                <w:sz w:val="16"/>
                <w:szCs w:val="16"/>
              </w:rPr>
              <w:t>-</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w:t>
            </w:r>
          </w:p>
        </w:tc>
      </w:tr>
      <w:tr w:rsidR="00B26587" w:rsidRPr="00B26587" w:rsidTr="00B26587">
        <w:trPr>
          <w:trHeight w:val="510"/>
        </w:trPr>
        <w:tc>
          <w:tcPr>
            <w:tcW w:w="56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5</w:t>
            </w:r>
          </w:p>
        </w:tc>
        <w:tc>
          <w:tcPr>
            <w:tcW w:w="1432" w:type="dxa"/>
            <w:gridSpan w:val="4"/>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Назначение ответственных за энергосбережение в учреждениях и организациях</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B26587" w:rsidRPr="00B26587" w:rsidRDefault="00B26587" w:rsidP="00B26587">
            <w:pPr>
              <w:jc w:val="center"/>
              <w:rPr>
                <w:color w:val="000000"/>
                <w:sz w:val="16"/>
                <w:szCs w:val="16"/>
              </w:rPr>
            </w:pPr>
            <w:r w:rsidRPr="00B26587">
              <w:rPr>
                <w:color w:val="000000"/>
                <w:sz w:val="16"/>
                <w:szCs w:val="16"/>
              </w:rPr>
              <w:t>-</w:t>
            </w:r>
          </w:p>
        </w:tc>
        <w:tc>
          <w:tcPr>
            <w:tcW w:w="709" w:type="dxa"/>
            <w:tcBorders>
              <w:top w:val="single" w:sz="4" w:space="0" w:color="auto"/>
              <w:left w:val="nil"/>
              <w:bottom w:val="single" w:sz="4" w:space="0" w:color="auto"/>
              <w:right w:val="single" w:sz="4" w:space="0" w:color="auto"/>
            </w:tcBorders>
          </w:tcPr>
          <w:p w:rsidR="00B26587" w:rsidRPr="00B26587" w:rsidRDefault="00B26587" w:rsidP="00B26587">
            <w:pPr>
              <w:rPr>
                <w:color w:val="000000"/>
                <w:sz w:val="16"/>
                <w:szCs w:val="16"/>
              </w:rPr>
            </w:pPr>
            <w:r w:rsidRPr="00B26587">
              <w:rPr>
                <w:color w:val="000000"/>
                <w:sz w:val="16"/>
                <w:szCs w:val="16"/>
              </w:rPr>
              <w:t>-</w:t>
            </w:r>
          </w:p>
        </w:tc>
        <w:tc>
          <w:tcPr>
            <w:tcW w:w="568" w:type="dxa"/>
            <w:tcBorders>
              <w:top w:val="nil"/>
              <w:left w:val="single" w:sz="4" w:space="0" w:color="auto"/>
              <w:bottom w:val="single" w:sz="4" w:space="0" w:color="auto"/>
              <w:right w:val="single" w:sz="4" w:space="0" w:color="auto"/>
            </w:tcBorders>
          </w:tcPr>
          <w:p w:rsidR="00B26587" w:rsidRPr="00B26587" w:rsidRDefault="00B26587" w:rsidP="00B26587">
            <w:pPr>
              <w:rPr>
                <w:color w:val="000000"/>
                <w:sz w:val="16"/>
                <w:szCs w:val="16"/>
              </w:rPr>
            </w:pPr>
            <w:r w:rsidRPr="00B26587">
              <w:rPr>
                <w:color w:val="000000"/>
                <w:sz w:val="16"/>
                <w:szCs w:val="16"/>
              </w:rPr>
              <w:t>-</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w:t>
            </w:r>
          </w:p>
        </w:tc>
      </w:tr>
      <w:tr w:rsidR="00B26587" w:rsidRPr="00B26587" w:rsidTr="00B26587">
        <w:trPr>
          <w:trHeight w:val="55"/>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143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Итого  по задаче 2</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B26587" w:rsidRPr="00B26587" w:rsidRDefault="00B26587" w:rsidP="00B26587">
            <w:pPr>
              <w:jc w:val="center"/>
              <w:rPr>
                <w:color w:val="000000"/>
                <w:sz w:val="16"/>
                <w:szCs w:val="16"/>
              </w:rPr>
            </w:pPr>
            <w:r w:rsidRPr="00B26587">
              <w:rPr>
                <w:color w:val="000000"/>
                <w:sz w:val="16"/>
                <w:szCs w:val="16"/>
              </w:rPr>
              <w:t>-</w:t>
            </w:r>
          </w:p>
        </w:tc>
        <w:tc>
          <w:tcPr>
            <w:tcW w:w="709" w:type="dxa"/>
            <w:tcBorders>
              <w:top w:val="single" w:sz="4" w:space="0" w:color="auto"/>
              <w:left w:val="nil"/>
              <w:bottom w:val="single" w:sz="4" w:space="0" w:color="auto"/>
              <w:right w:val="single" w:sz="4" w:space="0" w:color="auto"/>
            </w:tcBorders>
          </w:tcPr>
          <w:p w:rsidR="00B26587" w:rsidRPr="00B26587" w:rsidRDefault="00B26587" w:rsidP="00B26587">
            <w:pPr>
              <w:rPr>
                <w:color w:val="000000"/>
                <w:sz w:val="16"/>
                <w:szCs w:val="16"/>
              </w:rPr>
            </w:pPr>
            <w:r w:rsidRPr="00B26587">
              <w:rPr>
                <w:color w:val="000000"/>
                <w:sz w:val="16"/>
                <w:szCs w:val="16"/>
              </w:rPr>
              <w:t>-</w:t>
            </w:r>
          </w:p>
        </w:tc>
        <w:tc>
          <w:tcPr>
            <w:tcW w:w="568" w:type="dxa"/>
            <w:tcBorders>
              <w:top w:val="nil"/>
              <w:left w:val="single" w:sz="4" w:space="0" w:color="auto"/>
              <w:bottom w:val="single" w:sz="4" w:space="0" w:color="auto"/>
              <w:right w:val="single" w:sz="4" w:space="0" w:color="auto"/>
            </w:tcBorders>
          </w:tcPr>
          <w:p w:rsidR="00B26587" w:rsidRPr="00B26587" w:rsidRDefault="00B26587" w:rsidP="00B26587">
            <w:pPr>
              <w:rPr>
                <w:color w:val="000000"/>
                <w:sz w:val="16"/>
                <w:szCs w:val="16"/>
              </w:rPr>
            </w:pPr>
            <w:r w:rsidRPr="00B26587">
              <w:rPr>
                <w:color w:val="000000"/>
                <w:sz w:val="16"/>
                <w:szCs w:val="16"/>
              </w:rPr>
              <w:t>-</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w:t>
            </w:r>
          </w:p>
        </w:tc>
      </w:tr>
      <w:tr w:rsidR="00B26587" w:rsidRPr="00B26587" w:rsidTr="00B26587">
        <w:trPr>
          <w:trHeight w:val="229"/>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12617" w:type="dxa"/>
            <w:gridSpan w:val="24"/>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xml:space="preserve">Задача 3. </w:t>
            </w:r>
            <w:proofErr w:type="gramStart"/>
            <w:r w:rsidRPr="00B26587">
              <w:rPr>
                <w:color w:val="000000"/>
                <w:sz w:val="16"/>
                <w:szCs w:val="16"/>
              </w:rPr>
              <w:t xml:space="preserve">Достижение нормативных значений </w:t>
            </w:r>
            <w:proofErr w:type="spellStart"/>
            <w:r w:rsidRPr="00B26587">
              <w:rPr>
                <w:color w:val="000000"/>
                <w:sz w:val="16"/>
                <w:szCs w:val="16"/>
              </w:rPr>
              <w:t>энергоэффективности</w:t>
            </w:r>
            <w:proofErr w:type="spellEnd"/>
            <w:r w:rsidRPr="00B26587">
              <w:rPr>
                <w:color w:val="000000"/>
                <w:sz w:val="16"/>
                <w:szCs w:val="16"/>
              </w:rPr>
              <w:t xml:space="preserve"> на существующих </w:t>
            </w:r>
            <w:proofErr w:type="spellStart"/>
            <w:r w:rsidRPr="00B26587">
              <w:rPr>
                <w:color w:val="000000"/>
                <w:sz w:val="16"/>
                <w:szCs w:val="16"/>
              </w:rPr>
              <w:t>энергоисточниках</w:t>
            </w:r>
            <w:proofErr w:type="spellEnd"/>
            <w:r w:rsidRPr="00B26587">
              <w:rPr>
                <w:color w:val="000000"/>
                <w:sz w:val="16"/>
                <w:szCs w:val="16"/>
              </w:rPr>
              <w:t xml:space="preserve"> за счет их модернизации и реконструкции, а также вывода из </w:t>
            </w:r>
            <w:proofErr w:type="spellStart"/>
            <w:r w:rsidRPr="00B26587">
              <w:rPr>
                <w:color w:val="000000"/>
                <w:sz w:val="16"/>
                <w:szCs w:val="16"/>
              </w:rPr>
              <w:t>эксплутации</w:t>
            </w:r>
            <w:proofErr w:type="spellEnd"/>
            <w:r w:rsidRPr="00B26587">
              <w:rPr>
                <w:color w:val="000000"/>
                <w:sz w:val="16"/>
                <w:szCs w:val="16"/>
              </w:rPr>
              <w:t xml:space="preserve"> неэффективных </w:t>
            </w:r>
            <w:proofErr w:type="spellStart"/>
            <w:r w:rsidRPr="00B26587">
              <w:rPr>
                <w:color w:val="000000"/>
                <w:sz w:val="16"/>
                <w:szCs w:val="16"/>
              </w:rPr>
              <w:t>энергоисточников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rPr>
                <w:color w:val="000000"/>
                <w:sz w:val="16"/>
                <w:szCs w:val="16"/>
              </w:rPr>
            </w:pPr>
          </w:p>
        </w:tc>
        <w:tc>
          <w:tcPr>
            <w:tcW w:w="568" w:type="dxa"/>
            <w:tcBorders>
              <w:top w:val="nil"/>
              <w:left w:val="single" w:sz="4" w:space="0" w:color="auto"/>
              <w:bottom w:val="single" w:sz="4" w:space="0" w:color="auto"/>
              <w:right w:val="single" w:sz="4" w:space="0" w:color="auto"/>
            </w:tcBorders>
          </w:tcPr>
          <w:p w:rsidR="00B26587" w:rsidRPr="00B26587" w:rsidRDefault="00B26587" w:rsidP="00B26587">
            <w:pPr>
              <w:rPr>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w:t>
            </w:r>
          </w:p>
        </w:tc>
      </w:tr>
      <w:tr w:rsidR="00B26587" w:rsidRPr="00B26587" w:rsidTr="00B26587">
        <w:trPr>
          <w:trHeight w:val="1265"/>
        </w:trPr>
        <w:tc>
          <w:tcPr>
            <w:tcW w:w="566"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6</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xml:space="preserve">Приобретение и замена ламп накаливания </w:t>
            </w:r>
            <w:proofErr w:type="gramStart"/>
            <w:r w:rsidRPr="00B26587">
              <w:rPr>
                <w:color w:val="000000"/>
                <w:sz w:val="16"/>
                <w:szCs w:val="16"/>
              </w:rPr>
              <w:t>на</w:t>
            </w:r>
            <w:proofErr w:type="gramEnd"/>
            <w:r w:rsidRPr="00B26587">
              <w:rPr>
                <w:color w:val="000000"/>
                <w:sz w:val="16"/>
                <w:szCs w:val="16"/>
              </w:rPr>
              <w:t xml:space="preserve"> энергосберегающие, поэтапная замена люминесцентных ламп, ламп ДРЛ, </w:t>
            </w:r>
            <w:proofErr w:type="spellStart"/>
            <w:r w:rsidRPr="00B26587">
              <w:rPr>
                <w:color w:val="000000"/>
                <w:sz w:val="16"/>
                <w:szCs w:val="16"/>
              </w:rPr>
              <w:lastRenderedPageBreak/>
              <w:t>ДНаТ</w:t>
            </w:r>
            <w:proofErr w:type="spellEnd"/>
            <w:r w:rsidRPr="00B26587">
              <w:rPr>
                <w:color w:val="000000"/>
                <w:sz w:val="16"/>
                <w:szCs w:val="16"/>
              </w:rPr>
              <w:t xml:space="preserve"> на энергосберегающие, в т.ч. светодиодные </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lastRenderedPageBreak/>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0130085020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10" w:type="dxa"/>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8"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p>
        </w:tc>
      </w:tr>
      <w:tr w:rsidR="00B26587" w:rsidRPr="00B26587" w:rsidTr="00B26587">
        <w:trPr>
          <w:trHeight w:val="241"/>
        </w:trPr>
        <w:tc>
          <w:tcPr>
            <w:tcW w:w="56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lastRenderedPageBreak/>
              <w:t> </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Итого  по задаче 3</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710" w:type="dxa"/>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8"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color w:val="000000"/>
                <w:sz w:val="16"/>
                <w:szCs w:val="16"/>
              </w:rPr>
            </w:pPr>
          </w:p>
        </w:tc>
      </w:tr>
      <w:tr w:rsidR="00B26587" w:rsidRPr="00B26587" w:rsidTr="00B26587">
        <w:trPr>
          <w:trHeight w:val="230"/>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12617" w:type="dxa"/>
            <w:gridSpan w:val="24"/>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Задача 4. Применение современного электротехнического оборудования, отвечающего требованиям энергосбережения.</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p>
        </w:tc>
        <w:tc>
          <w:tcPr>
            <w:tcW w:w="568"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p>
        </w:tc>
      </w:tr>
      <w:tr w:rsidR="00B26587" w:rsidRPr="00B26587" w:rsidTr="00B26587">
        <w:trPr>
          <w:trHeight w:val="818"/>
        </w:trPr>
        <w:tc>
          <w:tcPr>
            <w:tcW w:w="5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B26587" w:rsidRPr="00B26587" w:rsidRDefault="00B26587" w:rsidP="00B26587">
            <w:pPr>
              <w:jc w:val="center"/>
              <w:rPr>
                <w:sz w:val="16"/>
                <w:szCs w:val="16"/>
              </w:rPr>
            </w:pPr>
            <w:r w:rsidRPr="00B26587">
              <w:rPr>
                <w:sz w:val="16"/>
                <w:szCs w:val="16"/>
              </w:rPr>
              <w:t>7</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rPr>
                <w:color w:val="000000"/>
                <w:sz w:val="16"/>
                <w:szCs w:val="16"/>
              </w:rPr>
            </w:pPr>
            <w:r w:rsidRPr="00B26587">
              <w:rPr>
                <w:color w:val="000000"/>
                <w:sz w:val="16"/>
                <w:szCs w:val="16"/>
              </w:rPr>
              <w:t>Приобретение новых светильников уличного освещения</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244</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0130085020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0,0</w:t>
            </w:r>
          </w:p>
        </w:tc>
        <w:tc>
          <w:tcPr>
            <w:tcW w:w="710" w:type="dxa"/>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sz w:val="16"/>
                <w:szCs w:val="16"/>
              </w:rPr>
            </w:pPr>
            <w:r w:rsidRPr="00B26587">
              <w:rPr>
                <w:sz w:val="16"/>
                <w:szCs w:val="16"/>
              </w:rPr>
              <w:t>0,0</w:t>
            </w:r>
          </w:p>
        </w:tc>
        <w:tc>
          <w:tcPr>
            <w:tcW w:w="70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0,0</w:t>
            </w:r>
          </w:p>
        </w:tc>
        <w:tc>
          <w:tcPr>
            <w:tcW w:w="568"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sz w:val="16"/>
                <w:szCs w:val="16"/>
              </w:rPr>
            </w:pPr>
          </w:p>
        </w:tc>
      </w:tr>
      <w:tr w:rsidR="00B26587" w:rsidRPr="00B26587" w:rsidTr="00B26587">
        <w:trPr>
          <w:trHeight w:val="202"/>
        </w:trPr>
        <w:tc>
          <w:tcPr>
            <w:tcW w:w="5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6587" w:rsidRPr="00B26587" w:rsidRDefault="00B26587" w:rsidP="00B26587">
            <w:pPr>
              <w:rPr>
                <w:sz w:val="16"/>
                <w:szCs w:val="16"/>
              </w:rPr>
            </w:pPr>
            <w:r w:rsidRPr="00B26587">
              <w:rPr>
                <w:sz w:val="16"/>
                <w:szCs w:val="16"/>
              </w:rPr>
              <w:t> </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Итого  по задаче 4</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rPr>
                <w:color w:val="000000"/>
                <w:sz w:val="16"/>
                <w:szCs w:val="16"/>
              </w:rPr>
            </w:pPr>
            <w:r w:rsidRPr="00B2658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150,00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170,00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0,0</w:t>
            </w:r>
          </w:p>
        </w:tc>
        <w:tc>
          <w:tcPr>
            <w:tcW w:w="710" w:type="dxa"/>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sz w:val="16"/>
                <w:szCs w:val="16"/>
              </w:rPr>
            </w:pPr>
            <w:r w:rsidRPr="00B26587">
              <w:rPr>
                <w:sz w:val="16"/>
                <w:szCs w:val="16"/>
              </w:rPr>
              <w:t>0,0</w:t>
            </w:r>
          </w:p>
        </w:tc>
        <w:tc>
          <w:tcPr>
            <w:tcW w:w="70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0,0</w:t>
            </w:r>
          </w:p>
        </w:tc>
        <w:tc>
          <w:tcPr>
            <w:tcW w:w="568"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6587" w:rsidRPr="00B26587" w:rsidRDefault="00B26587" w:rsidP="00B26587">
            <w:pPr>
              <w:jc w:val="center"/>
              <w:rPr>
                <w:sz w:val="16"/>
                <w:szCs w:val="16"/>
              </w:rPr>
            </w:pPr>
          </w:p>
        </w:tc>
      </w:tr>
      <w:tr w:rsidR="00B26587" w:rsidRPr="00B26587" w:rsidTr="00B26587">
        <w:trPr>
          <w:trHeight w:val="151"/>
        </w:trPr>
        <w:tc>
          <w:tcPr>
            <w:tcW w:w="5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6587" w:rsidRPr="00B26587" w:rsidRDefault="00B26587" w:rsidP="00B26587">
            <w:pPr>
              <w:rPr>
                <w:sz w:val="16"/>
                <w:szCs w:val="16"/>
              </w:rPr>
            </w:pPr>
            <w:r w:rsidRPr="00B26587">
              <w:rPr>
                <w:sz w:val="16"/>
                <w:szCs w:val="16"/>
              </w:rPr>
              <w:t> </w:t>
            </w:r>
          </w:p>
        </w:tc>
        <w:tc>
          <w:tcPr>
            <w:tcW w:w="1432"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6587" w:rsidRPr="00B26587" w:rsidRDefault="00B26587" w:rsidP="00B26587">
            <w:pPr>
              <w:rPr>
                <w:sz w:val="16"/>
                <w:szCs w:val="16"/>
              </w:rPr>
            </w:pPr>
            <w:r w:rsidRPr="00B26587">
              <w:rPr>
                <w:sz w:val="16"/>
                <w:szCs w:val="16"/>
              </w:rPr>
              <w:t xml:space="preserve">Всего </w:t>
            </w:r>
          </w:p>
        </w:tc>
        <w:tc>
          <w:tcPr>
            <w:tcW w:w="1178"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6587" w:rsidRPr="00B26587" w:rsidRDefault="00B26587" w:rsidP="00B26587">
            <w:pPr>
              <w:rPr>
                <w:sz w:val="16"/>
                <w:szCs w:val="16"/>
              </w:rPr>
            </w:pPr>
            <w:r w:rsidRPr="00B26587">
              <w:rPr>
                <w:sz w:val="16"/>
                <w:szCs w:val="16"/>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6587" w:rsidRPr="00B26587" w:rsidRDefault="00B26587" w:rsidP="00B26587">
            <w:pPr>
              <w:rPr>
                <w:sz w:val="16"/>
                <w:szCs w:val="16"/>
              </w:rPr>
            </w:pPr>
            <w:r w:rsidRPr="00B26587">
              <w:rPr>
                <w:sz w:val="16"/>
                <w:szCs w:val="16"/>
              </w:rPr>
              <w:t> </w:t>
            </w:r>
          </w:p>
        </w:tc>
        <w:tc>
          <w:tcPr>
            <w:tcW w:w="4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6587" w:rsidRPr="00B26587" w:rsidRDefault="00B26587" w:rsidP="00B26587">
            <w:pPr>
              <w:rPr>
                <w:sz w:val="16"/>
                <w:szCs w:val="16"/>
              </w:rPr>
            </w:pPr>
            <w:r w:rsidRPr="00B2658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6587" w:rsidRPr="00B26587" w:rsidRDefault="00B26587" w:rsidP="00B26587">
            <w:pPr>
              <w:rPr>
                <w:sz w:val="16"/>
                <w:szCs w:val="16"/>
              </w:rPr>
            </w:pPr>
            <w:r w:rsidRPr="00B2658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6587" w:rsidRPr="00B26587" w:rsidRDefault="00B26587" w:rsidP="00B26587">
            <w:pPr>
              <w:rPr>
                <w:sz w:val="16"/>
                <w:szCs w:val="16"/>
              </w:rPr>
            </w:pPr>
            <w:r w:rsidRPr="00B26587">
              <w:rPr>
                <w:sz w:val="16"/>
                <w:szCs w:val="16"/>
              </w:rPr>
              <w:t> </w:t>
            </w:r>
          </w:p>
        </w:tc>
        <w:tc>
          <w:tcPr>
            <w:tcW w:w="5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6587" w:rsidRPr="00B26587" w:rsidRDefault="00B26587" w:rsidP="00B26587">
            <w:pPr>
              <w:rPr>
                <w:sz w:val="16"/>
                <w:szCs w:val="16"/>
              </w:rPr>
            </w:pPr>
            <w:r w:rsidRPr="00B2658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6587" w:rsidRPr="00B26587" w:rsidRDefault="00B26587" w:rsidP="00B26587">
            <w:pPr>
              <w:rPr>
                <w:sz w:val="16"/>
                <w:szCs w:val="16"/>
              </w:rPr>
            </w:pPr>
            <w:r w:rsidRPr="00B2658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1413,90</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1054,47</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1133,68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1461,20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1418,65</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1442,00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1230,00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B26587" w:rsidRPr="00B26587" w:rsidRDefault="00B26587" w:rsidP="00B26587">
            <w:pPr>
              <w:jc w:val="center"/>
              <w:rPr>
                <w:sz w:val="16"/>
                <w:szCs w:val="16"/>
              </w:rPr>
            </w:pPr>
            <w:r w:rsidRPr="00B26587">
              <w:rPr>
                <w:sz w:val="16"/>
                <w:szCs w:val="16"/>
              </w:rPr>
              <w:t>1153,36</w:t>
            </w:r>
          </w:p>
        </w:tc>
        <w:tc>
          <w:tcPr>
            <w:tcW w:w="710" w:type="dxa"/>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sz w:val="16"/>
                <w:szCs w:val="16"/>
              </w:rPr>
            </w:pPr>
            <w:r w:rsidRPr="00B26587">
              <w:rPr>
                <w:sz w:val="16"/>
                <w:szCs w:val="16"/>
              </w:rPr>
              <w:t>936,0</w:t>
            </w:r>
          </w:p>
        </w:tc>
        <w:tc>
          <w:tcPr>
            <w:tcW w:w="70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943,0</w:t>
            </w:r>
          </w:p>
        </w:tc>
        <w:tc>
          <w:tcPr>
            <w:tcW w:w="568"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943,0</w:t>
            </w:r>
          </w:p>
        </w:tc>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6587" w:rsidRPr="00B26587" w:rsidRDefault="00B26587" w:rsidP="00B26587">
            <w:pPr>
              <w:jc w:val="center"/>
              <w:rPr>
                <w:sz w:val="16"/>
                <w:szCs w:val="16"/>
              </w:rPr>
            </w:pPr>
          </w:p>
        </w:tc>
      </w:tr>
      <w:tr w:rsidR="00B26587" w:rsidRPr="00B26587" w:rsidTr="00B26587">
        <w:trPr>
          <w:trHeight w:val="705"/>
        </w:trPr>
        <w:tc>
          <w:tcPr>
            <w:tcW w:w="1998" w:type="dxa"/>
            <w:gridSpan w:val="5"/>
            <w:tcBorders>
              <w:top w:val="nil"/>
              <w:left w:val="nil"/>
              <w:bottom w:val="nil"/>
              <w:right w:val="nil"/>
            </w:tcBorders>
            <w:shd w:val="clear" w:color="auto" w:fill="auto"/>
            <w:tcMar>
              <w:top w:w="15" w:type="dxa"/>
              <w:left w:w="15" w:type="dxa"/>
              <w:bottom w:w="0" w:type="dxa"/>
              <w:right w:w="15" w:type="dxa"/>
            </w:tcMar>
            <w:vAlign w:val="bottom"/>
            <w:hideMark/>
          </w:tcPr>
          <w:p w:rsidR="00B26587" w:rsidRPr="00B26587" w:rsidRDefault="00B26587" w:rsidP="00B26587">
            <w:pPr>
              <w:rPr>
                <w:sz w:val="16"/>
                <w:szCs w:val="16"/>
              </w:rPr>
            </w:pPr>
          </w:p>
        </w:tc>
        <w:tc>
          <w:tcPr>
            <w:tcW w:w="1178"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B26587" w:rsidRPr="00B26587" w:rsidRDefault="00B26587" w:rsidP="00B26587">
            <w:pPr>
              <w:rPr>
                <w:sz w:val="16"/>
                <w:szCs w:val="16"/>
              </w:rPr>
            </w:pPr>
          </w:p>
        </w:tc>
        <w:tc>
          <w:tcPr>
            <w:tcW w:w="509" w:type="dxa"/>
            <w:tcBorders>
              <w:top w:val="nil"/>
              <w:left w:val="nil"/>
              <w:bottom w:val="nil"/>
              <w:right w:val="nil"/>
            </w:tcBorders>
            <w:shd w:val="clear" w:color="auto" w:fill="auto"/>
            <w:noWrap/>
            <w:tcMar>
              <w:top w:w="15" w:type="dxa"/>
              <w:left w:w="15" w:type="dxa"/>
              <w:bottom w:w="0" w:type="dxa"/>
              <w:right w:w="15" w:type="dxa"/>
            </w:tcMar>
            <w:vAlign w:val="bottom"/>
            <w:hideMark/>
          </w:tcPr>
          <w:p w:rsidR="00B26587" w:rsidRPr="00B26587" w:rsidRDefault="00B26587" w:rsidP="00B26587">
            <w:pPr>
              <w:rPr>
                <w:sz w:val="16"/>
                <w:szCs w:val="16"/>
              </w:rPr>
            </w:pPr>
          </w:p>
        </w:tc>
        <w:tc>
          <w:tcPr>
            <w:tcW w:w="426" w:type="dxa"/>
            <w:tcBorders>
              <w:top w:val="nil"/>
              <w:left w:val="nil"/>
              <w:bottom w:val="nil"/>
              <w:right w:val="nil"/>
            </w:tcBorders>
            <w:shd w:val="clear" w:color="auto" w:fill="auto"/>
            <w:noWrap/>
            <w:tcMar>
              <w:top w:w="15" w:type="dxa"/>
              <w:left w:w="15" w:type="dxa"/>
              <w:bottom w:w="0" w:type="dxa"/>
              <w:right w:w="15" w:type="dxa"/>
            </w:tcMar>
            <w:vAlign w:val="bottom"/>
            <w:hideMark/>
          </w:tcPr>
          <w:p w:rsidR="00B26587" w:rsidRPr="00B26587" w:rsidRDefault="00B26587" w:rsidP="00B26587">
            <w:pPr>
              <w:rPr>
                <w:sz w:val="16"/>
                <w:szCs w:val="16"/>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B26587" w:rsidRPr="00B26587" w:rsidRDefault="00B26587" w:rsidP="00B26587">
            <w:pPr>
              <w:rPr>
                <w:sz w:val="16"/>
                <w:szCs w:val="16"/>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B26587" w:rsidRPr="00B26587" w:rsidRDefault="00B26587" w:rsidP="00B26587">
            <w:pPr>
              <w:rPr>
                <w:sz w:val="16"/>
                <w:szCs w:val="16"/>
              </w:rPr>
            </w:pPr>
          </w:p>
        </w:tc>
        <w:tc>
          <w:tcPr>
            <w:tcW w:w="566" w:type="dxa"/>
            <w:tcBorders>
              <w:top w:val="nil"/>
              <w:left w:val="nil"/>
              <w:bottom w:val="nil"/>
              <w:right w:val="nil"/>
            </w:tcBorders>
            <w:shd w:val="clear" w:color="auto" w:fill="auto"/>
            <w:noWrap/>
            <w:tcMar>
              <w:top w:w="15" w:type="dxa"/>
              <w:left w:w="15" w:type="dxa"/>
              <w:bottom w:w="0" w:type="dxa"/>
              <w:right w:w="15" w:type="dxa"/>
            </w:tcMar>
            <w:vAlign w:val="bottom"/>
            <w:hideMark/>
          </w:tcPr>
          <w:p w:rsidR="00B26587" w:rsidRPr="00B26587" w:rsidRDefault="00B26587" w:rsidP="00B26587">
            <w:pPr>
              <w:rPr>
                <w:sz w:val="16"/>
                <w:szCs w:val="16"/>
              </w:rPr>
            </w:pPr>
          </w:p>
        </w:tc>
        <w:tc>
          <w:tcPr>
            <w:tcW w:w="3259"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B26587" w:rsidRPr="00B26587" w:rsidRDefault="00B26587" w:rsidP="00B26587">
            <w:pPr>
              <w:rPr>
                <w:sz w:val="16"/>
                <w:szCs w:val="16"/>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B26587" w:rsidRPr="00B26587" w:rsidRDefault="00B26587" w:rsidP="00B26587">
            <w:pPr>
              <w:rPr>
                <w:rFonts w:ascii="Arial CYR" w:hAnsi="Arial CYR" w:cs="Arial CYR"/>
                <w:sz w:val="16"/>
                <w:szCs w:val="16"/>
              </w:rPr>
            </w:pPr>
          </w:p>
        </w:tc>
        <w:tc>
          <w:tcPr>
            <w:tcW w:w="708" w:type="dxa"/>
            <w:tcBorders>
              <w:top w:val="nil"/>
              <w:left w:val="nil"/>
              <w:bottom w:val="nil"/>
              <w:right w:val="nil"/>
            </w:tcBorders>
            <w:shd w:val="clear" w:color="auto" w:fill="auto"/>
            <w:noWrap/>
            <w:tcMar>
              <w:top w:w="15" w:type="dxa"/>
              <w:left w:w="15" w:type="dxa"/>
              <w:bottom w:w="0" w:type="dxa"/>
              <w:right w:w="15" w:type="dxa"/>
            </w:tcMar>
            <w:vAlign w:val="bottom"/>
            <w:hideMark/>
          </w:tcPr>
          <w:p w:rsidR="00B26587" w:rsidRPr="00B26587" w:rsidRDefault="00B26587" w:rsidP="00B26587">
            <w:pPr>
              <w:rPr>
                <w:rFonts w:ascii="Arial CYR" w:hAnsi="Arial CYR" w:cs="Arial CYR"/>
                <w:sz w:val="16"/>
                <w:szCs w:val="16"/>
              </w:rPr>
            </w:pPr>
          </w:p>
        </w:tc>
        <w:tc>
          <w:tcPr>
            <w:tcW w:w="70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6587" w:rsidRPr="00B26587" w:rsidRDefault="00B26587" w:rsidP="00B26587">
            <w:pPr>
              <w:rPr>
                <w:rFonts w:ascii="Arial CYR" w:hAnsi="Arial CYR" w:cs="Arial CYR"/>
                <w:sz w:val="16"/>
                <w:szCs w:val="16"/>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B26587" w:rsidRPr="00B26587" w:rsidRDefault="00B26587" w:rsidP="00B26587">
            <w:pPr>
              <w:rPr>
                <w:rFonts w:ascii="Arial CYR" w:hAnsi="Arial CYR" w:cs="Arial CYR"/>
                <w:sz w:val="16"/>
                <w:szCs w:val="16"/>
              </w:rPr>
            </w:pPr>
          </w:p>
        </w:tc>
        <w:tc>
          <w:tcPr>
            <w:tcW w:w="127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6587" w:rsidRPr="00B26587" w:rsidRDefault="00B26587" w:rsidP="00B26587">
            <w:pPr>
              <w:rPr>
                <w:rFonts w:ascii="Arial CYR" w:hAnsi="Arial CYR" w:cs="Arial CYR"/>
                <w:sz w:val="16"/>
                <w:szCs w:val="16"/>
              </w:rPr>
            </w:pPr>
          </w:p>
        </w:tc>
        <w:tc>
          <w:tcPr>
            <w:tcW w:w="709" w:type="dxa"/>
            <w:tcBorders>
              <w:top w:val="nil"/>
              <w:left w:val="nil"/>
              <w:bottom w:val="nil"/>
              <w:right w:val="nil"/>
            </w:tcBorders>
          </w:tcPr>
          <w:p w:rsidR="00B26587" w:rsidRPr="00B26587" w:rsidRDefault="00B26587" w:rsidP="00B26587">
            <w:pPr>
              <w:rPr>
                <w:rFonts w:ascii="Arial CYR" w:hAnsi="Arial CYR" w:cs="Arial CYR"/>
                <w:sz w:val="16"/>
                <w:szCs w:val="16"/>
              </w:rPr>
            </w:pPr>
          </w:p>
        </w:tc>
        <w:tc>
          <w:tcPr>
            <w:tcW w:w="568" w:type="dxa"/>
            <w:tcBorders>
              <w:top w:val="nil"/>
              <w:left w:val="nil"/>
              <w:bottom w:val="nil"/>
              <w:right w:val="nil"/>
            </w:tcBorders>
          </w:tcPr>
          <w:p w:rsidR="00B26587" w:rsidRPr="00B26587" w:rsidRDefault="00B26587" w:rsidP="00B26587">
            <w:pPr>
              <w:rPr>
                <w:rFonts w:ascii="Arial CYR" w:hAnsi="Arial CYR" w:cs="Arial CYR"/>
                <w:sz w:val="16"/>
                <w:szCs w:val="16"/>
              </w:rPr>
            </w:pPr>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rsidR="00B26587" w:rsidRPr="00B26587" w:rsidRDefault="00B26587" w:rsidP="00B26587">
            <w:pPr>
              <w:rPr>
                <w:rFonts w:ascii="Arial CYR" w:hAnsi="Arial CYR" w:cs="Arial CYR"/>
                <w:sz w:val="16"/>
                <w:szCs w:val="16"/>
              </w:rPr>
            </w:pPr>
          </w:p>
        </w:tc>
      </w:tr>
    </w:tbl>
    <w:p w:rsidR="00B26587" w:rsidRPr="00B26587" w:rsidRDefault="00B26587" w:rsidP="00B26587">
      <w:pPr>
        <w:pStyle w:val="af9"/>
        <w:spacing w:before="0" w:after="0"/>
        <w:ind w:left="5103"/>
        <w:rPr>
          <w:color w:val="000000" w:themeColor="text1"/>
          <w:sz w:val="16"/>
          <w:szCs w:val="16"/>
        </w:rPr>
        <w:sectPr w:rsidR="00B26587" w:rsidRPr="00B26587" w:rsidSect="00B26587">
          <w:pgSz w:w="16838" w:h="11906" w:orient="landscape" w:code="9"/>
          <w:pgMar w:top="1701" w:right="1134" w:bottom="851" w:left="1134" w:header="709" w:footer="709" w:gutter="0"/>
          <w:cols w:space="708"/>
          <w:docGrid w:linePitch="360"/>
        </w:sectPr>
      </w:pPr>
    </w:p>
    <w:p w:rsidR="00B26587" w:rsidRPr="0089325D" w:rsidRDefault="00B26587" w:rsidP="00B26587">
      <w:pPr>
        <w:pStyle w:val="af9"/>
        <w:spacing w:before="0" w:after="0"/>
        <w:ind w:left="5103"/>
        <w:rPr>
          <w:color w:val="000000" w:themeColor="text1"/>
          <w:sz w:val="16"/>
          <w:szCs w:val="16"/>
        </w:rPr>
      </w:pPr>
      <w:r w:rsidRPr="0089325D">
        <w:rPr>
          <w:color w:val="000000" w:themeColor="text1"/>
          <w:sz w:val="16"/>
          <w:szCs w:val="16"/>
        </w:rPr>
        <w:lastRenderedPageBreak/>
        <w:t xml:space="preserve">Приложение </w:t>
      </w:r>
    </w:p>
    <w:p w:rsidR="00B26587" w:rsidRPr="0089325D" w:rsidRDefault="00B26587" w:rsidP="00B26587">
      <w:pPr>
        <w:pStyle w:val="af9"/>
        <w:spacing w:before="0" w:after="0"/>
        <w:ind w:left="5103"/>
        <w:rPr>
          <w:color w:val="000000" w:themeColor="text1"/>
          <w:sz w:val="16"/>
          <w:szCs w:val="16"/>
        </w:rPr>
      </w:pPr>
      <w:r w:rsidRPr="0089325D">
        <w:rPr>
          <w:color w:val="000000" w:themeColor="text1"/>
          <w:sz w:val="16"/>
          <w:szCs w:val="16"/>
        </w:rPr>
        <w:t>к муниципальной программе</w:t>
      </w:r>
    </w:p>
    <w:p w:rsidR="00B26587" w:rsidRPr="0089325D" w:rsidRDefault="00B26587" w:rsidP="00B26587">
      <w:pPr>
        <w:pStyle w:val="af9"/>
        <w:spacing w:before="0" w:after="0"/>
        <w:ind w:left="5103"/>
        <w:rPr>
          <w:rStyle w:val="a7"/>
          <w:b w:val="0"/>
          <w:color w:val="000000" w:themeColor="text1"/>
          <w:sz w:val="16"/>
          <w:szCs w:val="16"/>
        </w:rPr>
      </w:pPr>
      <w:r w:rsidRPr="0089325D">
        <w:rPr>
          <w:rStyle w:val="a7"/>
          <w:b w:val="0"/>
          <w:color w:val="000000" w:themeColor="text1"/>
          <w:sz w:val="16"/>
          <w:szCs w:val="16"/>
        </w:rPr>
        <w:t>"Обеспечение жизнедеятельности,</w:t>
      </w:r>
    </w:p>
    <w:p w:rsidR="00B26587" w:rsidRPr="0089325D" w:rsidRDefault="00B26587" w:rsidP="00B26587">
      <w:pPr>
        <w:pStyle w:val="af9"/>
        <w:spacing w:before="0" w:after="0"/>
        <w:ind w:left="5103"/>
        <w:rPr>
          <w:rStyle w:val="a7"/>
          <w:b w:val="0"/>
          <w:color w:val="000000" w:themeColor="text1"/>
          <w:sz w:val="16"/>
          <w:szCs w:val="16"/>
        </w:rPr>
      </w:pPr>
      <w:r w:rsidRPr="0089325D">
        <w:rPr>
          <w:rStyle w:val="a7"/>
          <w:b w:val="0"/>
          <w:color w:val="000000" w:themeColor="text1"/>
          <w:sz w:val="16"/>
          <w:szCs w:val="16"/>
        </w:rPr>
        <w:t>улучшения качества жизни населения муниципального образования»</w:t>
      </w:r>
    </w:p>
    <w:p w:rsidR="00B26587" w:rsidRPr="0089325D" w:rsidRDefault="00B26587" w:rsidP="00B26587">
      <w:pPr>
        <w:pStyle w:val="af9"/>
        <w:spacing w:before="0" w:after="0"/>
        <w:ind w:left="4248"/>
        <w:jc w:val="center"/>
        <w:rPr>
          <w:rStyle w:val="a7"/>
          <w:b w:val="0"/>
          <w:color w:val="000000" w:themeColor="text1"/>
          <w:sz w:val="16"/>
          <w:szCs w:val="16"/>
        </w:rPr>
      </w:pPr>
    </w:p>
    <w:p w:rsidR="00B26587" w:rsidRPr="0089325D" w:rsidRDefault="00B26587" w:rsidP="00B26587">
      <w:pPr>
        <w:pStyle w:val="af9"/>
        <w:spacing w:before="0" w:after="0"/>
        <w:jc w:val="center"/>
        <w:rPr>
          <w:color w:val="000000" w:themeColor="text1"/>
          <w:sz w:val="16"/>
          <w:szCs w:val="16"/>
        </w:rPr>
      </w:pPr>
      <w:r w:rsidRPr="0089325D">
        <w:rPr>
          <w:rStyle w:val="a7"/>
          <w:b w:val="0"/>
          <w:color w:val="000000" w:themeColor="text1"/>
          <w:sz w:val="16"/>
          <w:szCs w:val="16"/>
        </w:rPr>
        <w:t>Подпрограмма 4</w:t>
      </w:r>
    </w:p>
    <w:p w:rsidR="00B26587" w:rsidRPr="0089325D" w:rsidRDefault="00B26587" w:rsidP="00B26587">
      <w:pPr>
        <w:pStyle w:val="af9"/>
        <w:spacing w:before="0" w:after="0"/>
        <w:jc w:val="center"/>
        <w:rPr>
          <w:rStyle w:val="a7"/>
          <w:b w:val="0"/>
          <w:color w:val="000000" w:themeColor="text1"/>
          <w:sz w:val="16"/>
          <w:szCs w:val="16"/>
        </w:rPr>
      </w:pPr>
      <w:r w:rsidRPr="0089325D">
        <w:rPr>
          <w:rStyle w:val="a7"/>
          <w:b w:val="0"/>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в рамках реализации муниципальной программы «Обеспечение жизнедеятельности, улучшения качества жизни населения муниципального образования»</w:t>
      </w:r>
    </w:p>
    <w:p w:rsidR="00B26587" w:rsidRPr="0089325D" w:rsidRDefault="00B26587" w:rsidP="00B26587">
      <w:pPr>
        <w:pStyle w:val="af9"/>
        <w:spacing w:before="0" w:after="0"/>
        <w:jc w:val="center"/>
        <w:rPr>
          <w:color w:val="000000" w:themeColor="text1"/>
          <w:sz w:val="16"/>
          <w:szCs w:val="16"/>
        </w:rPr>
      </w:pPr>
      <w:r w:rsidRPr="0089325D">
        <w:rPr>
          <w:color w:val="000000" w:themeColor="text1"/>
          <w:sz w:val="16"/>
          <w:szCs w:val="16"/>
        </w:rPr>
        <w:t>1. Паспорт подпрограммы</w:t>
      </w:r>
    </w:p>
    <w:tbl>
      <w:tblPr>
        <w:tblW w:w="10206"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17"/>
        <w:gridCol w:w="2785"/>
        <w:gridCol w:w="6804"/>
      </w:tblGrid>
      <w:tr w:rsidR="00B26587" w:rsidRPr="0089325D" w:rsidTr="00B26587">
        <w:trPr>
          <w:trHeight w:val="1246"/>
        </w:trPr>
        <w:tc>
          <w:tcPr>
            <w:tcW w:w="617"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pStyle w:val="af9"/>
              <w:spacing w:before="0" w:after="0"/>
              <w:rPr>
                <w:rStyle w:val="a7"/>
                <w:b w:val="0"/>
                <w:color w:val="000000" w:themeColor="text1"/>
                <w:sz w:val="16"/>
                <w:szCs w:val="16"/>
              </w:rPr>
            </w:pPr>
            <w:r w:rsidRPr="0089325D">
              <w:rPr>
                <w:rStyle w:val="a7"/>
                <w:b w:val="0"/>
                <w:color w:val="000000" w:themeColor="text1"/>
                <w:sz w:val="16"/>
                <w:szCs w:val="16"/>
              </w:rPr>
              <w:t xml:space="preserve">№ </w:t>
            </w:r>
            <w:proofErr w:type="spellStart"/>
            <w:proofErr w:type="gramStart"/>
            <w:r w:rsidRPr="0089325D">
              <w:rPr>
                <w:rStyle w:val="a7"/>
                <w:b w:val="0"/>
                <w:color w:val="000000" w:themeColor="text1"/>
                <w:sz w:val="16"/>
                <w:szCs w:val="16"/>
              </w:rPr>
              <w:t>п</w:t>
            </w:r>
            <w:proofErr w:type="spellEnd"/>
            <w:proofErr w:type="gramEnd"/>
            <w:r w:rsidRPr="0089325D">
              <w:rPr>
                <w:rStyle w:val="a7"/>
                <w:b w:val="0"/>
                <w:color w:val="000000" w:themeColor="text1"/>
                <w:sz w:val="16"/>
                <w:szCs w:val="16"/>
              </w:rPr>
              <w:t>/</w:t>
            </w:r>
            <w:proofErr w:type="spellStart"/>
            <w:r w:rsidRPr="0089325D">
              <w:rPr>
                <w:rStyle w:val="a7"/>
                <w:b w:val="0"/>
                <w:color w:val="000000" w:themeColor="text1"/>
                <w:sz w:val="16"/>
                <w:szCs w:val="16"/>
              </w:rPr>
              <w:t>п</w:t>
            </w:r>
            <w:proofErr w:type="spellEnd"/>
          </w:p>
        </w:tc>
        <w:tc>
          <w:tcPr>
            <w:tcW w:w="2785" w:type="dxa"/>
            <w:tcBorders>
              <w:top w:val="outset" w:sz="6" w:space="0" w:color="auto"/>
              <w:left w:val="outset" w:sz="6" w:space="0" w:color="auto"/>
              <w:bottom w:val="outset" w:sz="6" w:space="0" w:color="auto"/>
              <w:right w:val="outset" w:sz="6" w:space="0" w:color="auto"/>
            </w:tcBorders>
            <w:vAlign w:val="center"/>
          </w:tcPr>
          <w:p w:rsidR="00B26587" w:rsidRPr="0089325D" w:rsidRDefault="00B26587" w:rsidP="00B26587">
            <w:pPr>
              <w:pStyle w:val="af9"/>
              <w:spacing w:before="0" w:after="0"/>
              <w:rPr>
                <w:color w:val="000000" w:themeColor="text1"/>
                <w:sz w:val="16"/>
                <w:szCs w:val="16"/>
              </w:rPr>
            </w:pPr>
            <w:r w:rsidRPr="0089325D">
              <w:rPr>
                <w:rStyle w:val="a7"/>
                <w:b w:val="0"/>
                <w:color w:val="000000" w:themeColor="text1"/>
                <w:sz w:val="16"/>
                <w:szCs w:val="16"/>
              </w:rPr>
              <w:t>Наименование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B26587" w:rsidRPr="0089325D" w:rsidRDefault="00B26587" w:rsidP="00B26587">
            <w:pPr>
              <w:pStyle w:val="af9"/>
              <w:spacing w:before="0" w:after="0"/>
              <w:rPr>
                <w:color w:val="000000" w:themeColor="text1"/>
                <w:sz w:val="16"/>
                <w:szCs w:val="16"/>
              </w:rPr>
            </w:pPr>
            <w:r w:rsidRPr="0089325D">
              <w:rPr>
                <w:rStyle w:val="a7"/>
                <w:b w:val="0"/>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(далее – Подпрограмма)</w:t>
            </w:r>
          </w:p>
        </w:tc>
      </w:tr>
      <w:tr w:rsidR="00B26587" w:rsidRPr="0089325D" w:rsidTr="0089325D">
        <w:trPr>
          <w:trHeight w:val="20"/>
        </w:trPr>
        <w:tc>
          <w:tcPr>
            <w:tcW w:w="617"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pStyle w:val="af9"/>
              <w:spacing w:before="0" w:after="0"/>
              <w:rPr>
                <w:rStyle w:val="a7"/>
                <w:b w:val="0"/>
                <w:color w:val="000000" w:themeColor="text1"/>
                <w:sz w:val="16"/>
                <w:szCs w:val="16"/>
              </w:rPr>
            </w:pPr>
            <w:r w:rsidRPr="0089325D">
              <w:rPr>
                <w:rStyle w:val="a7"/>
                <w:b w:val="0"/>
                <w:color w:val="000000" w:themeColor="text1"/>
                <w:sz w:val="16"/>
                <w:szCs w:val="16"/>
              </w:rPr>
              <w:t>1</w:t>
            </w:r>
          </w:p>
        </w:tc>
        <w:tc>
          <w:tcPr>
            <w:tcW w:w="2785" w:type="dxa"/>
            <w:tcBorders>
              <w:top w:val="outset" w:sz="6" w:space="0" w:color="auto"/>
              <w:left w:val="outset" w:sz="6" w:space="0" w:color="auto"/>
              <w:bottom w:val="outset" w:sz="6" w:space="0" w:color="auto"/>
              <w:right w:val="outset" w:sz="6" w:space="0" w:color="auto"/>
            </w:tcBorders>
            <w:vAlign w:val="center"/>
          </w:tcPr>
          <w:p w:rsidR="00B26587" w:rsidRPr="0089325D" w:rsidRDefault="00B26587" w:rsidP="00B26587">
            <w:pPr>
              <w:pStyle w:val="af9"/>
              <w:spacing w:before="0" w:after="0"/>
              <w:rPr>
                <w:rStyle w:val="a7"/>
                <w:b w:val="0"/>
                <w:color w:val="000000" w:themeColor="text1"/>
                <w:sz w:val="16"/>
                <w:szCs w:val="16"/>
              </w:rPr>
            </w:pPr>
            <w:r w:rsidRPr="0089325D">
              <w:rPr>
                <w:rStyle w:val="a7"/>
                <w:b w:val="0"/>
                <w:color w:val="000000" w:themeColor="text1"/>
                <w:sz w:val="16"/>
                <w:szCs w:val="16"/>
              </w:rPr>
              <w:t>Наименование муниципальной программы, в рамках которой реализуется Подпрограмма»</w:t>
            </w:r>
          </w:p>
        </w:tc>
        <w:tc>
          <w:tcPr>
            <w:tcW w:w="6804" w:type="dxa"/>
            <w:tcBorders>
              <w:top w:val="outset" w:sz="6" w:space="0" w:color="auto"/>
              <w:left w:val="outset" w:sz="6" w:space="0" w:color="auto"/>
              <w:bottom w:val="outset" w:sz="6" w:space="0" w:color="auto"/>
              <w:right w:val="outset" w:sz="6" w:space="0" w:color="auto"/>
            </w:tcBorders>
            <w:vAlign w:val="center"/>
          </w:tcPr>
          <w:p w:rsidR="00B26587" w:rsidRPr="0089325D" w:rsidRDefault="00B26587" w:rsidP="00B26587">
            <w:pPr>
              <w:pStyle w:val="af9"/>
              <w:spacing w:before="0" w:after="0"/>
              <w:jc w:val="both"/>
              <w:rPr>
                <w:color w:val="000000" w:themeColor="text1"/>
                <w:sz w:val="16"/>
                <w:szCs w:val="16"/>
              </w:rPr>
            </w:pPr>
            <w:r w:rsidRPr="0089325D">
              <w:rPr>
                <w:color w:val="000000" w:themeColor="text1"/>
                <w:sz w:val="16"/>
                <w:szCs w:val="16"/>
              </w:rPr>
              <w:t>«Обеспечение жизнедеятельности, улучшения качества жизни населения муниципального образования» (далее Программа)</w:t>
            </w:r>
          </w:p>
          <w:p w:rsidR="00B26587" w:rsidRPr="0089325D" w:rsidRDefault="00B26587" w:rsidP="00B26587">
            <w:pPr>
              <w:pStyle w:val="af9"/>
              <w:spacing w:before="0" w:after="0"/>
              <w:rPr>
                <w:color w:val="000000" w:themeColor="text1"/>
                <w:sz w:val="16"/>
                <w:szCs w:val="16"/>
              </w:rPr>
            </w:pPr>
          </w:p>
        </w:tc>
      </w:tr>
      <w:tr w:rsidR="00B26587" w:rsidRPr="0089325D" w:rsidTr="0089325D">
        <w:trPr>
          <w:trHeight w:val="20"/>
        </w:trPr>
        <w:tc>
          <w:tcPr>
            <w:tcW w:w="617"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pStyle w:val="af9"/>
              <w:spacing w:before="0" w:after="0"/>
              <w:rPr>
                <w:color w:val="000000" w:themeColor="text1"/>
                <w:sz w:val="16"/>
                <w:szCs w:val="16"/>
              </w:rPr>
            </w:pPr>
            <w:r w:rsidRPr="0089325D">
              <w:rPr>
                <w:color w:val="000000" w:themeColor="text1"/>
                <w:sz w:val="16"/>
                <w:szCs w:val="16"/>
              </w:rPr>
              <w:t>2</w:t>
            </w:r>
          </w:p>
        </w:tc>
        <w:tc>
          <w:tcPr>
            <w:tcW w:w="2785" w:type="dxa"/>
            <w:tcBorders>
              <w:top w:val="outset" w:sz="6" w:space="0" w:color="auto"/>
              <w:left w:val="outset" w:sz="6" w:space="0" w:color="auto"/>
              <w:bottom w:val="outset" w:sz="6" w:space="0" w:color="auto"/>
              <w:right w:val="outset" w:sz="6" w:space="0" w:color="auto"/>
            </w:tcBorders>
            <w:vAlign w:val="center"/>
          </w:tcPr>
          <w:p w:rsidR="00B26587" w:rsidRPr="0089325D" w:rsidRDefault="00B26587" w:rsidP="00B26587">
            <w:pPr>
              <w:pStyle w:val="af9"/>
              <w:spacing w:before="0" w:after="0"/>
              <w:rPr>
                <w:color w:val="000000" w:themeColor="text1"/>
                <w:sz w:val="16"/>
                <w:szCs w:val="16"/>
              </w:rPr>
            </w:pPr>
            <w:r w:rsidRPr="0089325D">
              <w:rPr>
                <w:color w:val="000000" w:themeColor="text1"/>
                <w:sz w:val="16"/>
                <w:szCs w:val="16"/>
              </w:rPr>
              <w:t>Исполнитель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B26587" w:rsidRPr="0089325D" w:rsidRDefault="00B26587" w:rsidP="00B26587">
            <w:pPr>
              <w:pStyle w:val="af9"/>
              <w:spacing w:before="0" w:after="0"/>
              <w:jc w:val="both"/>
              <w:rPr>
                <w:bCs/>
                <w:color w:val="000000" w:themeColor="text1"/>
                <w:sz w:val="16"/>
                <w:szCs w:val="16"/>
              </w:rPr>
            </w:pPr>
            <w:r w:rsidRPr="0089325D">
              <w:rPr>
                <w:bCs/>
                <w:color w:val="000000" w:themeColor="text1"/>
                <w:sz w:val="16"/>
                <w:szCs w:val="16"/>
              </w:rPr>
              <w:t xml:space="preserve"> Администрация поселка </w:t>
            </w:r>
            <w:proofErr w:type="gramStart"/>
            <w:r w:rsidRPr="0089325D">
              <w:rPr>
                <w:bCs/>
                <w:color w:val="000000" w:themeColor="text1"/>
                <w:sz w:val="16"/>
                <w:szCs w:val="16"/>
              </w:rPr>
              <w:t>Большая</w:t>
            </w:r>
            <w:proofErr w:type="gramEnd"/>
            <w:r w:rsidRPr="0089325D">
              <w:rPr>
                <w:bCs/>
                <w:color w:val="000000" w:themeColor="text1"/>
                <w:sz w:val="16"/>
                <w:szCs w:val="16"/>
              </w:rPr>
              <w:t xml:space="preserve"> Ирба </w:t>
            </w:r>
          </w:p>
        </w:tc>
      </w:tr>
      <w:tr w:rsidR="00B26587" w:rsidRPr="0089325D" w:rsidTr="0089325D">
        <w:trPr>
          <w:trHeight w:val="20"/>
        </w:trPr>
        <w:tc>
          <w:tcPr>
            <w:tcW w:w="617"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pStyle w:val="af9"/>
              <w:spacing w:before="0" w:after="0"/>
              <w:rPr>
                <w:rStyle w:val="a7"/>
                <w:b w:val="0"/>
                <w:color w:val="000000" w:themeColor="text1"/>
                <w:sz w:val="16"/>
                <w:szCs w:val="16"/>
              </w:rPr>
            </w:pPr>
            <w:r w:rsidRPr="0089325D">
              <w:rPr>
                <w:rStyle w:val="a7"/>
                <w:b w:val="0"/>
                <w:color w:val="000000" w:themeColor="text1"/>
                <w:sz w:val="16"/>
                <w:szCs w:val="16"/>
              </w:rPr>
              <w:t>3</w:t>
            </w:r>
          </w:p>
        </w:tc>
        <w:tc>
          <w:tcPr>
            <w:tcW w:w="2785"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rPr>
                <w:color w:val="000000" w:themeColor="text1"/>
                <w:sz w:val="16"/>
                <w:szCs w:val="16"/>
              </w:rPr>
            </w:pPr>
            <w:r w:rsidRPr="0089325D">
              <w:rPr>
                <w:rStyle w:val="a7"/>
                <w:b w:val="0"/>
                <w:color w:val="000000" w:themeColor="text1"/>
                <w:sz w:val="16"/>
                <w:szCs w:val="16"/>
              </w:rPr>
              <w:t>Исполнитель мероприятий подпрограммы</w:t>
            </w:r>
          </w:p>
        </w:tc>
        <w:tc>
          <w:tcPr>
            <w:tcW w:w="6804"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rPr>
                <w:color w:val="000000" w:themeColor="text1"/>
                <w:sz w:val="16"/>
                <w:szCs w:val="16"/>
              </w:rPr>
            </w:pPr>
            <w:r w:rsidRPr="0089325D">
              <w:rPr>
                <w:rStyle w:val="a7"/>
                <w:b w:val="0"/>
                <w:color w:val="000000" w:themeColor="text1"/>
                <w:sz w:val="16"/>
                <w:szCs w:val="16"/>
              </w:rPr>
              <w:t xml:space="preserve">Администрация поселка </w:t>
            </w:r>
            <w:proofErr w:type="gramStart"/>
            <w:r w:rsidRPr="0089325D">
              <w:rPr>
                <w:rStyle w:val="a7"/>
                <w:b w:val="0"/>
                <w:color w:val="000000" w:themeColor="text1"/>
                <w:sz w:val="16"/>
                <w:szCs w:val="16"/>
              </w:rPr>
              <w:t>Большая</w:t>
            </w:r>
            <w:proofErr w:type="gramEnd"/>
            <w:r w:rsidRPr="0089325D">
              <w:rPr>
                <w:rStyle w:val="a7"/>
                <w:b w:val="0"/>
                <w:color w:val="000000" w:themeColor="text1"/>
                <w:sz w:val="16"/>
                <w:szCs w:val="16"/>
              </w:rPr>
              <w:t xml:space="preserve"> Ирба</w:t>
            </w:r>
          </w:p>
        </w:tc>
      </w:tr>
      <w:tr w:rsidR="00B26587" w:rsidRPr="0089325D" w:rsidTr="0089325D">
        <w:trPr>
          <w:trHeight w:val="20"/>
        </w:trPr>
        <w:tc>
          <w:tcPr>
            <w:tcW w:w="617"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pStyle w:val="af9"/>
              <w:rPr>
                <w:rStyle w:val="a7"/>
                <w:b w:val="0"/>
                <w:color w:val="000000" w:themeColor="text1"/>
                <w:sz w:val="16"/>
                <w:szCs w:val="16"/>
              </w:rPr>
            </w:pPr>
            <w:r w:rsidRPr="0089325D">
              <w:rPr>
                <w:rStyle w:val="a7"/>
                <w:b w:val="0"/>
                <w:color w:val="000000" w:themeColor="text1"/>
                <w:sz w:val="16"/>
                <w:szCs w:val="16"/>
              </w:rPr>
              <w:t>4</w:t>
            </w:r>
          </w:p>
        </w:tc>
        <w:tc>
          <w:tcPr>
            <w:tcW w:w="2785"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pStyle w:val="af9"/>
              <w:rPr>
                <w:color w:val="000000" w:themeColor="text1"/>
                <w:sz w:val="16"/>
                <w:szCs w:val="16"/>
              </w:rPr>
            </w:pPr>
            <w:r w:rsidRPr="0089325D">
              <w:rPr>
                <w:rStyle w:val="a7"/>
                <w:b w:val="0"/>
                <w:color w:val="000000" w:themeColor="text1"/>
                <w:sz w:val="16"/>
                <w:szCs w:val="16"/>
              </w:rPr>
              <w:t xml:space="preserve">Цели Подпрограммы </w:t>
            </w:r>
          </w:p>
          <w:p w:rsidR="00B26587" w:rsidRPr="0089325D" w:rsidRDefault="00B26587" w:rsidP="00B26587">
            <w:pPr>
              <w:pStyle w:val="af9"/>
              <w:rPr>
                <w:color w:val="000000" w:themeColor="text1"/>
                <w:sz w:val="16"/>
                <w:szCs w:val="16"/>
              </w:rPr>
            </w:pPr>
          </w:p>
        </w:tc>
        <w:tc>
          <w:tcPr>
            <w:tcW w:w="6804" w:type="dxa"/>
            <w:tcBorders>
              <w:top w:val="outset" w:sz="6" w:space="0" w:color="auto"/>
              <w:left w:val="outset" w:sz="6" w:space="0" w:color="auto"/>
              <w:bottom w:val="outset" w:sz="6" w:space="0" w:color="auto"/>
              <w:right w:val="outset" w:sz="6" w:space="0" w:color="auto"/>
            </w:tcBorders>
            <w:vAlign w:val="center"/>
          </w:tcPr>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уменьшение количества пожаров, снижение рисков возникновения и смягчение последствий чрезвычайных ситуаций;</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снижение числа травмированных и погибших на пожарах;</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сокращение материальных потерь от пожаров;</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создание необходимых условий для обеспечения пожарной безопасности, защиты жизни и здоровья граждан;</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сокращение времени реагирования подразделений пожарной охраны на пожары, на происшествия и чрезвычайные ситуации;</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снижение числа погибших в результате своевременной помощи пострадавшим; улучшение материальной базы учебного процесса по вопросам гражданской обороны и чрезвычайным ситуациям</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увеличение видов и объемов аварийно-спасательных работ, разрешенных для выполнения МУ «ПСС»;</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улучшение работы по предупреждению правонарушений на водных объектах;</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улучшение материальной базы учебного процесса по вопросам гражданской обороны и чрезвычайным ситуациям;</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создание резервов (запасов) материальных ресурсов для ликвидации чрезвычайных ситуаций и в особый период;</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повышение подготовленности к жизнеобеспечению населения, пострадавшего в чрезвычайных ситуациях.</w:t>
            </w:r>
          </w:p>
        </w:tc>
      </w:tr>
      <w:tr w:rsidR="00B26587" w:rsidRPr="0089325D" w:rsidTr="00B26587">
        <w:tc>
          <w:tcPr>
            <w:tcW w:w="617"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pStyle w:val="af9"/>
              <w:jc w:val="center"/>
              <w:rPr>
                <w:rStyle w:val="a7"/>
                <w:b w:val="0"/>
                <w:color w:val="000000" w:themeColor="text1"/>
                <w:sz w:val="16"/>
                <w:szCs w:val="16"/>
              </w:rPr>
            </w:pPr>
            <w:r w:rsidRPr="0089325D">
              <w:rPr>
                <w:rStyle w:val="a7"/>
                <w:b w:val="0"/>
                <w:color w:val="000000" w:themeColor="text1"/>
                <w:sz w:val="16"/>
                <w:szCs w:val="16"/>
              </w:rPr>
              <w:t>5</w:t>
            </w:r>
          </w:p>
        </w:tc>
        <w:tc>
          <w:tcPr>
            <w:tcW w:w="2785"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pStyle w:val="af9"/>
              <w:spacing w:before="0" w:after="0"/>
              <w:rPr>
                <w:color w:val="000000" w:themeColor="text1"/>
                <w:sz w:val="16"/>
                <w:szCs w:val="16"/>
              </w:rPr>
            </w:pPr>
            <w:r w:rsidRPr="0089325D">
              <w:rPr>
                <w:rStyle w:val="a7"/>
                <w:b w:val="0"/>
                <w:color w:val="000000" w:themeColor="text1"/>
                <w:sz w:val="16"/>
                <w:szCs w:val="16"/>
              </w:rPr>
              <w:t>Задачи</w:t>
            </w:r>
          </w:p>
          <w:p w:rsidR="00B26587" w:rsidRPr="0089325D" w:rsidRDefault="00B26587" w:rsidP="00B26587">
            <w:pPr>
              <w:pStyle w:val="af9"/>
              <w:spacing w:before="0" w:after="0"/>
              <w:rPr>
                <w:color w:val="000000" w:themeColor="text1"/>
                <w:sz w:val="16"/>
                <w:szCs w:val="16"/>
              </w:rPr>
            </w:pPr>
            <w:r w:rsidRPr="0089325D">
              <w:rPr>
                <w:rStyle w:val="a7"/>
                <w:b w:val="0"/>
                <w:color w:val="000000" w:themeColor="text1"/>
                <w:sz w:val="16"/>
                <w:szCs w:val="16"/>
              </w:rPr>
              <w:t>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обеспечение противопожарным оборудованием и совершенствование противопожарной защиты объектов социальной сферы;</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повышение объема знаний и навыков в области пожарной безопасности руководителей, должностных лиц, а также выпускников образовательных учреждений;</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B26587" w:rsidRPr="0089325D" w:rsidRDefault="00B26587" w:rsidP="00B26587">
            <w:pPr>
              <w:pStyle w:val="af9"/>
              <w:spacing w:before="0" w:after="0"/>
              <w:ind w:left="120" w:right="120"/>
              <w:jc w:val="both"/>
              <w:rPr>
                <w:rStyle w:val="a7"/>
                <w:b w:val="0"/>
                <w:color w:val="000000" w:themeColor="text1"/>
                <w:sz w:val="16"/>
                <w:szCs w:val="16"/>
              </w:rPr>
            </w:pPr>
            <w:r w:rsidRPr="0089325D">
              <w:rPr>
                <w:rStyle w:val="a7"/>
                <w:b w:val="0"/>
                <w:color w:val="000000" w:themeColor="text1"/>
                <w:sz w:val="16"/>
                <w:szCs w:val="16"/>
              </w:rPr>
              <w:t>дооборудование объектов социальной сферы для подготовки к приему и размещению населения, пострадавшего в чрезвычайных ситуациях;</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приобретение современных сре</w:t>
            </w:r>
            <w:proofErr w:type="gramStart"/>
            <w:r w:rsidRPr="0089325D">
              <w:rPr>
                <w:rStyle w:val="a7"/>
                <w:b w:val="0"/>
                <w:color w:val="000000" w:themeColor="text1"/>
                <w:sz w:val="16"/>
                <w:szCs w:val="16"/>
              </w:rPr>
              <w:t>дств сп</w:t>
            </w:r>
            <w:proofErr w:type="gramEnd"/>
            <w:r w:rsidRPr="0089325D">
              <w:rPr>
                <w:rStyle w:val="a7"/>
                <w:b w:val="0"/>
                <w:color w:val="000000" w:themeColor="text1"/>
                <w:sz w:val="16"/>
                <w:szCs w:val="16"/>
              </w:rPr>
              <w:t>асения людей при пожарах в учреждениях социальной сферы;</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организация работы по предупреждению и пресечению нарушений требований пожарной безопасности и правил поведения на воде;</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создание материальных резервов для ликвидации чрезвычайных ситуаций;</w:t>
            </w:r>
          </w:p>
        </w:tc>
      </w:tr>
      <w:tr w:rsidR="00B26587" w:rsidRPr="0089325D" w:rsidTr="0089325D">
        <w:trPr>
          <w:trHeight w:val="20"/>
        </w:trPr>
        <w:tc>
          <w:tcPr>
            <w:tcW w:w="617"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pStyle w:val="af9"/>
              <w:jc w:val="center"/>
              <w:rPr>
                <w:rStyle w:val="a7"/>
                <w:b w:val="0"/>
                <w:color w:val="000000" w:themeColor="text1"/>
                <w:sz w:val="16"/>
                <w:szCs w:val="16"/>
              </w:rPr>
            </w:pPr>
            <w:r w:rsidRPr="0089325D">
              <w:rPr>
                <w:rStyle w:val="a7"/>
                <w:b w:val="0"/>
                <w:color w:val="000000" w:themeColor="text1"/>
                <w:sz w:val="16"/>
                <w:szCs w:val="16"/>
              </w:rPr>
              <w:t>6</w:t>
            </w:r>
          </w:p>
        </w:tc>
        <w:tc>
          <w:tcPr>
            <w:tcW w:w="2785"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pStyle w:val="af9"/>
              <w:rPr>
                <w:color w:val="000000" w:themeColor="text1"/>
                <w:sz w:val="16"/>
                <w:szCs w:val="16"/>
              </w:rPr>
            </w:pPr>
            <w:r w:rsidRPr="0089325D">
              <w:rPr>
                <w:rStyle w:val="a7"/>
                <w:b w:val="0"/>
                <w:color w:val="000000" w:themeColor="text1"/>
                <w:sz w:val="16"/>
                <w:szCs w:val="16"/>
              </w:rPr>
              <w:t>Сроки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B26587" w:rsidRPr="0089325D" w:rsidRDefault="00B26587" w:rsidP="00B26587">
            <w:pPr>
              <w:pStyle w:val="af9"/>
              <w:ind w:left="120"/>
              <w:rPr>
                <w:color w:val="000000" w:themeColor="text1"/>
                <w:sz w:val="16"/>
                <w:szCs w:val="16"/>
              </w:rPr>
            </w:pPr>
            <w:r w:rsidRPr="0089325D">
              <w:rPr>
                <w:rStyle w:val="a7"/>
                <w:b w:val="0"/>
                <w:color w:val="000000" w:themeColor="text1"/>
                <w:sz w:val="16"/>
                <w:szCs w:val="16"/>
              </w:rPr>
              <w:t>2014 – 2024 гг.</w:t>
            </w:r>
          </w:p>
        </w:tc>
      </w:tr>
      <w:tr w:rsidR="00B26587" w:rsidRPr="0089325D" w:rsidTr="0089325D">
        <w:trPr>
          <w:trHeight w:val="20"/>
        </w:trPr>
        <w:tc>
          <w:tcPr>
            <w:tcW w:w="617"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pStyle w:val="af9"/>
              <w:ind w:left="128" w:right="120"/>
              <w:rPr>
                <w:rStyle w:val="a7"/>
                <w:b w:val="0"/>
                <w:color w:val="000000" w:themeColor="text1"/>
                <w:sz w:val="16"/>
                <w:szCs w:val="16"/>
              </w:rPr>
            </w:pPr>
            <w:r w:rsidRPr="0089325D">
              <w:rPr>
                <w:rStyle w:val="a7"/>
                <w:b w:val="0"/>
                <w:color w:val="000000" w:themeColor="text1"/>
                <w:sz w:val="16"/>
                <w:szCs w:val="16"/>
              </w:rPr>
              <w:t>7</w:t>
            </w:r>
          </w:p>
        </w:tc>
        <w:tc>
          <w:tcPr>
            <w:tcW w:w="2785"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pStyle w:val="af9"/>
              <w:ind w:left="128" w:right="120"/>
              <w:rPr>
                <w:color w:val="000000" w:themeColor="text1"/>
                <w:sz w:val="16"/>
                <w:szCs w:val="16"/>
              </w:rPr>
            </w:pPr>
            <w:r w:rsidRPr="0089325D">
              <w:rPr>
                <w:rStyle w:val="a7"/>
                <w:b w:val="0"/>
                <w:color w:val="000000" w:themeColor="text1"/>
                <w:sz w:val="16"/>
                <w:szCs w:val="16"/>
              </w:rPr>
              <w:t>Объёмы и источники финансирования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B26587" w:rsidRPr="0089325D" w:rsidRDefault="00B26587" w:rsidP="00B26587">
            <w:pPr>
              <w:pStyle w:val="af9"/>
              <w:spacing w:before="0" w:after="0"/>
              <w:ind w:left="120"/>
              <w:jc w:val="both"/>
              <w:rPr>
                <w:rStyle w:val="a7"/>
                <w:b w:val="0"/>
                <w:color w:val="000000" w:themeColor="text1"/>
                <w:sz w:val="16"/>
                <w:szCs w:val="16"/>
              </w:rPr>
            </w:pPr>
            <w:r w:rsidRPr="0089325D">
              <w:rPr>
                <w:color w:val="000000" w:themeColor="text1"/>
                <w:sz w:val="16"/>
                <w:szCs w:val="16"/>
              </w:rPr>
              <w:t>Объем бюджетных ассигнований на реализацию мероприятий подпрограммы составляет всего по годам:</w:t>
            </w:r>
            <w:r w:rsidRPr="0089325D">
              <w:rPr>
                <w:rStyle w:val="a7"/>
                <w:b w:val="0"/>
                <w:color w:val="000000" w:themeColor="text1"/>
                <w:sz w:val="16"/>
                <w:szCs w:val="16"/>
              </w:rPr>
              <w:t xml:space="preserve"> </w:t>
            </w:r>
          </w:p>
          <w:p w:rsidR="00B26587" w:rsidRPr="0089325D" w:rsidRDefault="00B26587" w:rsidP="00B26587">
            <w:pPr>
              <w:pStyle w:val="af9"/>
              <w:spacing w:before="0" w:after="0"/>
              <w:ind w:left="120"/>
              <w:rPr>
                <w:color w:val="000000" w:themeColor="text1"/>
                <w:sz w:val="16"/>
                <w:szCs w:val="16"/>
              </w:rPr>
            </w:pPr>
            <w:r w:rsidRPr="0089325D">
              <w:rPr>
                <w:rStyle w:val="a7"/>
                <w:b w:val="0"/>
                <w:color w:val="000000" w:themeColor="text1"/>
                <w:sz w:val="16"/>
                <w:szCs w:val="16"/>
              </w:rPr>
              <w:t>2014 г. - 50 тыс. рублей;</w:t>
            </w:r>
          </w:p>
          <w:p w:rsidR="00B26587" w:rsidRPr="0089325D" w:rsidRDefault="00B26587" w:rsidP="00B26587">
            <w:pPr>
              <w:pStyle w:val="af9"/>
              <w:spacing w:before="0" w:after="0"/>
              <w:ind w:left="120"/>
              <w:rPr>
                <w:color w:val="000000" w:themeColor="text1"/>
                <w:sz w:val="16"/>
                <w:szCs w:val="16"/>
              </w:rPr>
            </w:pPr>
            <w:r w:rsidRPr="0089325D">
              <w:rPr>
                <w:rStyle w:val="a7"/>
                <w:b w:val="0"/>
                <w:color w:val="000000" w:themeColor="text1"/>
                <w:sz w:val="16"/>
                <w:szCs w:val="16"/>
              </w:rPr>
              <w:t>2015 г. –11,23 тыс. рублей;</w:t>
            </w:r>
          </w:p>
          <w:p w:rsidR="00B26587" w:rsidRPr="0089325D" w:rsidRDefault="00B26587" w:rsidP="00B26587">
            <w:pPr>
              <w:pStyle w:val="af9"/>
              <w:spacing w:before="0" w:after="0"/>
              <w:ind w:left="120"/>
              <w:rPr>
                <w:rStyle w:val="a7"/>
                <w:b w:val="0"/>
                <w:color w:val="000000" w:themeColor="text1"/>
                <w:sz w:val="16"/>
                <w:szCs w:val="16"/>
              </w:rPr>
            </w:pPr>
            <w:r w:rsidRPr="0089325D">
              <w:rPr>
                <w:rStyle w:val="a7"/>
                <w:b w:val="0"/>
                <w:color w:val="000000" w:themeColor="text1"/>
                <w:sz w:val="16"/>
                <w:szCs w:val="16"/>
              </w:rPr>
              <w:t>2016 г. – 108,04 тыс. рублей;</w:t>
            </w:r>
          </w:p>
          <w:p w:rsidR="00B26587" w:rsidRPr="0089325D" w:rsidRDefault="00B26587" w:rsidP="00B26587">
            <w:pPr>
              <w:pStyle w:val="af9"/>
              <w:spacing w:before="0" w:after="0"/>
              <w:ind w:left="120"/>
              <w:rPr>
                <w:rStyle w:val="a7"/>
                <w:b w:val="0"/>
                <w:color w:val="000000" w:themeColor="text1"/>
                <w:sz w:val="16"/>
                <w:szCs w:val="16"/>
              </w:rPr>
            </w:pPr>
            <w:r w:rsidRPr="0089325D">
              <w:rPr>
                <w:rStyle w:val="a7"/>
                <w:b w:val="0"/>
                <w:color w:val="000000" w:themeColor="text1"/>
                <w:sz w:val="16"/>
                <w:szCs w:val="16"/>
              </w:rPr>
              <w:t>2017 г. – 107,24 тыс. рублей;</w:t>
            </w:r>
          </w:p>
          <w:p w:rsidR="00B26587" w:rsidRPr="0089325D" w:rsidRDefault="00B26587" w:rsidP="00B26587">
            <w:pPr>
              <w:pStyle w:val="af9"/>
              <w:spacing w:before="0" w:after="0"/>
              <w:ind w:left="120"/>
              <w:rPr>
                <w:rStyle w:val="a7"/>
                <w:b w:val="0"/>
                <w:color w:val="000000" w:themeColor="text1"/>
                <w:sz w:val="16"/>
                <w:szCs w:val="16"/>
              </w:rPr>
            </w:pPr>
            <w:r w:rsidRPr="0089325D">
              <w:rPr>
                <w:rStyle w:val="a7"/>
                <w:b w:val="0"/>
                <w:color w:val="000000" w:themeColor="text1"/>
                <w:sz w:val="16"/>
                <w:szCs w:val="16"/>
              </w:rPr>
              <w:t>2018 г. – 107,244 тыс. рублей;</w:t>
            </w:r>
          </w:p>
          <w:p w:rsidR="00B26587" w:rsidRPr="0089325D" w:rsidRDefault="00B26587" w:rsidP="00B26587">
            <w:pPr>
              <w:snapToGrid w:val="0"/>
              <w:ind w:left="120"/>
              <w:jc w:val="both"/>
              <w:rPr>
                <w:rStyle w:val="a7"/>
                <w:b w:val="0"/>
                <w:color w:val="000000" w:themeColor="text1"/>
                <w:sz w:val="16"/>
                <w:szCs w:val="16"/>
              </w:rPr>
            </w:pPr>
            <w:r w:rsidRPr="0089325D">
              <w:rPr>
                <w:rStyle w:val="a7"/>
                <w:b w:val="0"/>
                <w:color w:val="000000" w:themeColor="text1"/>
                <w:sz w:val="16"/>
                <w:szCs w:val="16"/>
              </w:rPr>
              <w:t>2019 г. – 34,0 тыс. рублей.</w:t>
            </w:r>
          </w:p>
          <w:p w:rsidR="00B26587" w:rsidRPr="0089325D" w:rsidRDefault="00B26587" w:rsidP="00B26587">
            <w:pPr>
              <w:snapToGrid w:val="0"/>
              <w:ind w:left="120"/>
              <w:jc w:val="both"/>
              <w:rPr>
                <w:rStyle w:val="a7"/>
                <w:b w:val="0"/>
                <w:color w:val="000000" w:themeColor="text1"/>
                <w:sz w:val="16"/>
                <w:szCs w:val="16"/>
              </w:rPr>
            </w:pPr>
            <w:r w:rsidRPr="0089325D">
              <w:rPr>
                <w:rStyle w:val="a7"/>
                <w:b w:val="0"/>
                <w:color w:val="000000" w:themeColor="text1"/>
                <w:sz w:val="16"/>
                <w:szCs w:val="16"/>
              </w:rPr>
              <w:t>2020 г. – 268,78 тыс. рублей.</w:t>
            </w:r>
          </w:p>
          <w:p w:rsidR="00B26587" w:rsidRPr="0089325D" w:rsidRDefault="00B26587" w:rsidP="00B26587">
            <w:pPr>
              <w:snapToGrid w:val="0"/>
              <w:ind w:left="120"/>
              <w:jc w:val="both"/>
              <w:rPr>
                <w:rStyle w:val="a7"/>
                <w:b w:val="0"/>
                <w:color w:val="000000" w:themeColor="text1"/>
                <w:sz w:val="16"/>
                <w:szCs w:val="16"/>
              </w:rPr>
            </w:pPr>
            <w:r w:rsidRPr="0089325D">
              <w:rPr>
                <w:rStyle w:val="a7"/>
                <w:b w:val="0"/>
                <w:color w:val="000000" w:themeColor="text1"/>
                <w:sz w:val="16"/>
                <w:szCs w:val="16"/>
              </w:rPr>
              <w:t>2021 г. – 375,789 тыс. руб.</w:t>
            </w:r>
          </w:p>
          <w:p w:rsidR="00B26587" w:rsidRPr="0089325D" w:rsidRDefault="00B26587" w:rsidP="00B26587">
            <w:pPr>
              <w:snapToGrid w:val="0"/>
              <w:ind w:left="120"/>
              <w:jc w:val="both"/>
              <w:rPr>
                <w:rStyle w:val="a7"/>
                <w:b w:val="0"/>
                <w:color w:val="000000" w:themeColor="text1"/>
                <w:sz w:val="16"/>
                <w:szCs w:val="16"/>
              </w:rPr>
            </w:pPr>
            <w:r w:rsidRPr="0089325D">
              <w:rPr>
                <w:rStyle w:val="a7"/>
                <w:b w:val="0"/>
                <w:color w:val="000000" w:themeColor="text1"/>
                <w:sz w:val="16"/>
                <w:szCs w:val="16"/>
              </w:rPr>
              <w:t>2022 г. – 392,04545тыс. руб.</w:t>
            </w:r>
          </w:p>
          <w:p w:rsidR="00B26587" w:rsidRPr="0089325D" w:rsidRDefault="00B26587" w:rsidP="00B26587">
            <w:pPr>
              <w:snapToGrid w:val="0"/>
              <w:ind w:left="120"/>
              <w:jc w:val="both"/>
              <w:rPr>
                <w:rStyle w:val="a7"/>
                <w:b w:val="0"/>
                <w:color w:val="000000" w:themeColor="text1"/>
                <w:sz w:val="16"/>
                <w:szCs w:val="16"/>
              </w:rPr>
            </w:pPr>
            <w:r w:rsidRPr="0089325D">
              <w:rPr>
                <w:rStyle w:val="a7"/>
                <w:b w:val="0"/>
                <w:color w:val="000000" w:themeColor="text1"/>
                <w:sz w:val="16"/>
                <w:szCs w:val="16"/>
              </w:rPr>
              <w:lastRenderedPageBreak/>
              <w:t>2023 г. – 375,79 тыс. руб.</w:t>
            </w:r>
          </w:p>
          <w:p w:rsidR="00B26587" w:rsidRPr="0089325D" w:rsidRDefault="00B26587" w:rsidP="00B26587">
            <w:pPr>
              <w:snapToGrid w:val="0"/>
              <w:ind w:left="120"/>
              <w:jc w:val="both"/>
              <w:rPr>
                <w:rStyle w:val="a7"/>
                <w:b w:val="0"/>
                <w:color w:val="000000" w:themeColor="text1"/>
                <w:sz w:val="16"/>
                <w:szCs w:val="16"/>
              </w:rPr>
            </w:pPr>
            <w:r w:rsidRPr="0089325D">
              <w:rPr>
                <w:rStyle w:val="a7"/>
                <w:b w:val="0"/>
                <w:color w:val="000000" w:themeColor="text1"/>
                <w:sz w:val="16"/>
                <w:szCs w:val="16"/>
              </w:rPr>
              <w:t>2024 г. – 375,79 тыс. руб.</w:t>
            </w:r>
          </w:p>
          <w:p w:rsidR="00B26587" w:rsidRPr="0089325D" w:rsidRDefault="00B26587" w:rsidP="00B26587">
            <w:pPr>
              <w:pStyle w:val="ConsPlusCell"/>
              <w:ind w:left="120"/>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том числе средства краевого бюджета по годам:</w:t>
            </w:r>
          </w:p>
          <w:p w:rsidR="00B26587" w:rsidRPr="0089325D" w:rsidRDefault="00B26587" w:rsidP="00B26587">
            <w:pPr>
              <w:pStyle w:val="ConsPlusCell"/>
              <w:ind w:left="120"/>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2015 году всего 0,0 тыс. руб.;</w:t>
            </w:r>
          </w:p>
          <w:p w:rsidR="00B26587" w:rsidRPr="0089325D" w:rsidRDefault="00B26587" w:rsidP="00B26587">
            <w:pPr>
              <w:pStyle w:val="ConsPlusCell"/>
              <w:ind w:left="120"/>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2016 году всего 102,137 тыс. руб.;</w:t>
            </w:r>
          </w:p>
          <w:p w:rsidR="00B26587" w:rsidRPr="0089325D" w:rsidRDefault="00B26587" w:rsidP="00B26587">
            <w:pPr>
              <w:pStyle w:val="ConsPlusCell"/>
              <w:ind w:left="120"/>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2017 году всего 102,14 тыс. руб.;</w:t>
            </w:r>
          </w:p>
          <w:p w:rsidR="00B26587" w:rsidRPr="0089325D" w:rsidRDefault="00B26587" w:rsidP="00B26587">
            <w:pPr>
              <w:pStyle w:val="ConsPlusCell"/>
              <w:ind w:left="120"/>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2018 году всего 102,14 тыс. руб.;</w:t>
            </w:r>
          </w:p>
          <w:p w:rsidR="00B26587" w:rsidRPr="0089325D" w:rsidRDefault="00B26587" w:rsidP="00B26587">
            <w:pPr>
              <w:pStyle w:val="ConsPlusCell"/>
              <w:ind w:left="120"/>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2019 году всего 34,0 тыс. руб.</w:t>
            </w:r>
          </w:p>
          <w:p w:rsidR="00B26587" w:rsidRPr="0089325D" w:rsidRDefault="00B26587" w:rsidP="00B26587">
            <w:pPr>
              <w:pStyle w:val="ConsPlusCell"/>
              <w:ind w:left="120"/>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2020 году всего 262,78 тыс. руб.</w:t>
            </w:r>
          </w:p>
          <w:p w:rsidR="00B26587" w:rsidRPr="0089325D" w:rsidRDefault="00B26587" w:rsidP="00B26587">
            <w:pPr>
              <w:snapToGrid w:val="0"/>
              <w:ind w:left="120"/>
              <w:jc w:val="both"/>
              <w:rPr>
                <w:rStyle w:val="a7"/>
                <w:b w:val="0"/>
                <w:color w:val="000000" w:themeColor="text1"/>
                <w:sz w:val="16"/>
                <w:szCs w:val="16"/>
              </w:rPr>
            </w:pPr>
            <w:r w:rsidRPr="0089325D">
              <w:rPr>
                <w:rStyle w:val="a7"/>
                <w:b w:val="0"/>
                <w:color w:val="000000" w:themeColor="text1"/>
                <w:sz w:val="16"/>
                <w:szCs w:val="16"/>
              </w:rPr>
              <w:t>в 2021 году всего 357,00 тыс. руб.</w:t>
            </w:r>
          </w:p>
          <w:p w:rsidR="00B26587" w:rsidRPr="0089325D" w:rsidRDefault="00B26587" w:rsidP="00B26587">
            <w:pPr>
              <w:snapToGrid w:val="0"/>
              <w:ind w:left="120"/>
              <w:jc w:val="both"/>
              <w:rPr>
                <w:rStyle w:val="a7"/>
                <w:b w:val="0"/>
                <w:color w:val="000000" w:themeColor="text1"/>
                <w:sz w:val="16"/>
                <w:szCs w:val="16"/>
              </w:rPr>
            </w:pPr>
            <w:r w:rsidRPr="0089325D">
              <w:rPr>
                <w:rStyle w:val="a7"/>
                <w:b w:val="0"/>
                <w:color w:val="000000" w:themeColor="text1"/>
                <w:sz w:val="16"/>
                <w:szCs w:val="16"/>
              </w:rPr>
              <w:t>в 2022 году всего 375,789 тыс. руб.</w:t>
            </w:r>
          </w:p>
          <w:p w:rsidR="00B26587" w:rsidRPr="0089325D" w:rsidRDefault="00B26587" w:rsidP="00B26587">
            <w:pPr>
              <w:snapToGrid w:val="0"/>
              <w:ind w:left="120"/>
              <w:jc w:val="both"/>
              <w:rPr>
                <w:rStyle w:val="a7"/>
                <w:b w:val="0"/>
                <w:color w:val="000000" w:themeColor="text1"/>
                <w:sz w:val="16"/>
                <w:szCs w:val="16"/>
              </w:rPr>
            </w:pPr>
            <w:r w:rsidRPr="0089325D">
              <w:rPr>
                <w:rStyle w:val="a7"/>
                <w:b w:val="0"/>
                <w:color w:val="000000" w:themeColor="text1"/>
                <w:sz w:val="16"/>
                <w:szCs w:val="16"/>
              </w:rPr>
              <w:t xml:space="preserve">в 2023 году всего 375,79 тыс. руб. </w:t>
            </w:r>
          </w:p>
          <w:p w:rsidR="00B26587" w:rsidRPr="0089325D" w:rsidRDefault="00B26587" w:rsidP="00B26587">
            <w:pPr>
              <w:snapToGrid w:val="0"/>
              <w:ind w:left="120"/>
              <w:jc w:val="both"/>
              <w:rPr>
                <w:rStyle w:val="a7"/>
                <w:b w:val="0"/>
                <w:color w:val="000000" w:themeColor="text1"/>
                <w:sz w:val="16"/>
                <w:szCs w:val="16"/>
              </w:rPr>
            </w:pPr>
            <w:r w:rsidRPr="0089325D">
              <w:rPr>
                <w:rStyle w:val="a7"/>
                <w:b w:val="0"/>
                <w:color w:val="000000" w:themeColor="text1"/>
                <w:sz w:val="16"/>
                <w:szCs w:val="16"/>
              </w:rPr>
              <w:t>в 2024 году всего 375,78 тыс. руб.</w:t>
            </w:r>
          </w:p>
          <w:p w:rsidR="00B26587" w:rsidRPr="0089325D" w:rsidRDefault="00B26587" w:rsidP="00B26587">
            <w:pPr>
              <w:snapToGrid w:val="0"/>
              <w:ind w:left="120"/>
              <w:jc w:val="both"/>
              <w:rPr>
                <w:color w:val="000000" w:themeColor="text1"/>
                <w:sz w:val="16"/>
                <w:szCs w:val="16"/>
              </w:rPr>
            </w:pPr>
          </w:p>
        </w:tc>
      </w:tr>
      <w:tr w:rsidR="00B26587" w:rsidRPr="0089325D" w:rsidTr="00B26587">
        <w:trPr>
          <w:trHeight w:val="1260"/>
        </w:trPr>
        <w:tc>
          <w:tcPr>
            <w:tcW w:w="617"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pStyle w:val="af9"/>
              <w:ind w:left="128" w:right="120"/>
              <w:jc w:val="center"/>
              <w:rPr>
                <w:rStyle w:val="a7"/>
                <w:b w:val="0"/>
                <w:color w:val="000000" w:themeColor="text1"/>
                <w:sz w:val="16"/>
                <w:szCs w:val="16"/>
              </w:rPr>
            </w:pPr>
            <w:r w:rsidRPr="0089325D">
              <w:rPr>
                <w:rStyle w:val="a7"/>
                <w:b w:val="0"/>
                <w:color w:val="000000" w:themeColor="text1"/>
                <w:sz w:val="16"/>
                <w:szCs w:val="16"/>
              </w:rPr>
              <w:lastRenderedPageBreak/>
              <w:t>8</w:t>
            </w:r>
          </w:p>
        </w:tc>
        <w:tc>
          <w:tcPr>
            <w:tcW w:w="2785"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pStyle w:val="af9"/>
              <w:ind w:left="128" w:right="120"/>
              <w:rPr>
                <w:color w:val="000000" w:themeColor="text1"/>
                <w:sz w:val="16"/>
                <w:szCs w:val="16"/>
              </w:rPr>
            </w:pPr>
            <w:r w:rsidRPr="0089325D">
              <w:rPr>
                <w:rStyle w:val="a7"/>
                <w:b w:val="0"/>
                <w:color w:val="000000" w:themeColor="text1"/>
                <w:sz w:val="16"/>
                <w:szCs w:val="16"/>
              </w:rPr>
              <w:t>Ожидаемые конечные результаты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1. Сокращение числа пожаров на территории поселения.</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2. Улучшение состояния источников наружного водоснабжения (гидрантов).</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3. Повышение защищенности учреждений социальной сферы от пожаров.</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4. Выполнение мероприятий по противопожарной пропаганде и пропаганде безопасности в чрезвычайных ситуациях.</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5. Создание мест размещения для пострадавших в чрезвычайных ситуациях.</w:t>
            </w:r>
          </w:p>
          <w:p w:rsidR="00B26587" w:rsidRPr="0089325D" w:rsidRDefault="00B26587" w:rsidP="00B26587">
            <w:pPr>
              <w:pStyle w:val="af9"/>
              <w:spacing w:before="0" w:after="0"/>
              <w:ind w:left="120" w:right="120"/>
              <w:jc w:val="both"/>
              <w:rPr>
                <w:color w:val="000000" w:themeColor="text1"/>
                <w:sz w:val="16"/>
                <w:szCs w:val="16"/>
              </w:rPr>
            </w:pPr>
            <w:r w:rsidRPr="0089325D">
              <w:rPr>
                <w:rStyle w:val="a7"/>
                <w:b w:val="0"/>
                <w:color w:val="000000" w:themeColor="text1"/>
                <w:sz w:val="16"/>
                <w:szCs w:val="16"/>
              </w:rPr>
              <w:t>6. Обеспечение средствами защиты населения на случай чрезвычайных ситуаций и в особый период</w:t>
            </w:r>
          </w:p>
        </w:tc>
      </w:tr>
      <w:tr w:rsidR="00B26587" w:rsidRPr="0089325D" w:rsidTr="00B26587">
        <w:trPr>
          <w:trHeight w:val="268"/>
        </w:trPr>
        <w:tc>
          <w:tcPr>
            <w:tcW w:w="617"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pStyle w:val="af9"/>
              <w:spacing w:before="0" w:after="0"/>
              <w:jc w:val="center"/>
              <w:rPr>
                <w:rStyle w:val="a7"/>
                <w:b w:val="0"/>
                <w:color w:val="000000" w:themeColor="text1"/>
                <w:sz w:val="16"/>
                <w:szCs w:val="16"/>
              </w:rPr>
            </w:pPr>
            <w:r w:rsidRPr="0089325D">
              <w:rPr>
                <w:rStyle w:val="a7"/>
                <w:b w:val="0"/>
                <w:color w:val="000000" w:themeColor="text1"/>
                <w:sz w:val="16"/>
                <w:szCs w:val="16"/>
              </w:rPr>
              <w:t>9</w:t>
            </w:r>
          </w:p>
        </w:tc>
        <w:tc>
          <w:tcPr>
            <w:tcW w:w="2785" w:type="dxa"/>
            <w:tcBorders>
              <w:top w:val="outset" w:sz="6" w:space="0" w:color="auto"/>
              <w:left w:val="outset" w:sz="6" w:space="0" w:color="auto"/>
              <w:bottom w:val="outset" w:sz="6" w:space="0" w:color="auto"/>
              <w:right w:val="outset" w:sz="6" w:space="0" w:color="auto"/>
            </w:tcBorders>
            <w:vAlign w:val="center"/>
          </w:tcPr>
          <w:p w:rsidR="00B26587" w:rsidRPr="0089325D" w:rsidRDefault="00B26587" w:rsidP="00B26587">
            <w:pPr>
              <w:pStyle w:val="af9"/>
              <w:spacing w:before="0" w:after="0"/>
              <w:rPr>
                <w:rStyle w:val="a7"/>
                <w:b w:val="0"/>
                <w:color w:val="000000" w:themeColor="text1"/>
                <w:sz w:val="16"/>
                <w:szCs w:val="16"/>
              </w:rPr>
            </w:pPr>
            <w:r w:rsidRPr="0089325D">
              <w:rPr>
                <w:rStyle w:val="a7"/>
                <w:b w:val="0"/>
                <w:color w:val="000000" w:themeColor="text1"/>
                <w:sz w:val="16"/>
                <w:szCs w:val="16"/>
              </w:rPr>
              <w:t>Система</w:t>
            </w:r>
          </w:p>
          <w:p w:rsidR="00B26587" w:rsidRPr="0089325D" w:rsidRDefault="00B26587" w:rsidP="00B26587">
            <w:pPr>
              <w:pStyle w:val="af9"/>
              <w:spacing w:before="0" w:after="0"/>
              <w:rPr>
                <w:color w:val="000000" w:themeColor="text1"/>
                <w:sz w:val="16"/>
                <w:szCs w:val="16"/>
              </w:rPr>
            </w:pPr>
            <w:r w:rsidRPr="0089325D">
              <w:rPr>
                <w:rStyle w:val="a7"/>
                <w:b w:val="0"/>
                <w:color w:val="000000" w:themeColor="text1"/>
                <w:sz w:val="16"/>
                <w:szCs w:val="16"/>
              </w:rPr>
              <w:t xml:space="preserve">организации </w:t>
            </w:r>
            <w:proofErr w:type="gramStart"/>
            <w:r w:rsidRPr="0089325D">
              <w:rPr>
                <w:rStyle w:val="a7"/>
                <w:b w:val="0"/>
                <w:color w:val="000000" w:themeColor="text1"/>
                <w:sz w:val="16"/>
                <w:szCs w:val="16"/>
              </w:rPr>
              <w:t>контроля за</w:t>
            </w:r>
            <w:proofErr w:type="gramEnd"/>
            <w:r w:rsidRPr="0089325D">
              <w:rPr>
                <w:rStyle w:val="a7"/>
                <w:b w:val="0"/>
                <w:color w:val="000000" w:themeColor="text1"/>
                <w:sz w:val="16"/>
                <w:szCs w:val="16"/>
              </w:rPr>
              <w:t xml:space="preserve"> исполнением Подпрограммы</w:t>
            </w:r>
          </w:p>
        </w:tc>
        <w:tc>
          <w:tcPr>
            <w:tcW w:w="6804" w:type="dxa"/>
            <w:tcBorders>
              <w:top w:val="outset" w:sz="6" w:space="0" w:color="auto"/>
              <w:left w:val="outset" w:sz="6" w:space="0" w:color="auto"/>
              <w:bottom w:val="outset" w:sz="6" w:space="0" w:color="auto"/>
              <w:right w:val="outset" w:sz="6" w:space="0" w:color="auto"/>
            </w:tcBorders>
          </w:tcPr>
          <w:p w:rsidR="00B26587" w:rsidRPr="0089325D" w:rsidRDefault="00B26587" w:rsidP="00B26587">
            <w:pPr>
              <w:pStyle w:val="af9"/>
              <w:spacing w:before="0" w:after="0"/>
              <w:ind w:left="120" w:right="120"/>
              <w:jc w:val="both"/>
              <w:rPr>
                <w:color w:val="000000" w:themeColor="text1"/>
                <w:sz w:val="16"/>
                <w:szCs w:val="16"/>
              </w:rPr>
            </w:pPr>
            <w:proofErr w:type="gramStart"/>
            <w:r w:rsidRPr="0089325D">
              <w:rPr>
                <w:rStyle w:val="a7"/>
                <w:b w:val="0"/>
                <w:color w:val="000000" w:themeColor="text1"/>
                <w:sz w:val="16"/>
                <w:szCs w:val="16"/>
              </w:rPr>
              <w:t>контроль за ходом реализации подпрограммы</w:t>
            </w:r>
            <w:r w:rsidRPr="0089325D">
              <w:rPr>
                <w:color w:val="000000" w:themeColor="text1"/>
                <w:sz w:val="16"/>
                <w:szCs w:val="16"/>
              </w:rPr>
              <w:t xml:space="preserve">; контроль за целевым использование средств местного бюджета осуществляет администрация поселка </w:t>
            </w:r>
            <w:proofErr w:type="gramEnd"/>
          </w:p>
        </w:tc>
      </w:tr>
    </w:tbl>
    <w:p w:rsidR="00B26587" w:rsidRPr="0089325D" w:rsidRDefault="00B26587" w:rsidP="00B26587">
      <w:pPr>
        <w:pStyle w:val="af9"/>
        <w:spacing w:before="0" w:after="0"/>
        <w:jc w:val="center"/>
        <w:rPr>
          <w:color w:val="000000" w:themeColor="text1"/>
          <w:sz w:val="16"/>
          <w:szCs w:val="16"/>
        </w:rPr>
      </w:pPr>
    </w:p>
    <w:p w:rsidR="00B26587" w:rsidRPr="0089325D" w:rsidRDefault="00B26587" w:rsidP="00B26587">
      <w:pPr>
        <w:pStyle w:val="af9"/>
        <w:spacing w:before="0" w:after="0"/>
        <w:jc w:val="center"/>
        <w:rPr>
          <w:color w:val="000000" w:themeColor="text1"/>
          <w:sz w:val="16"/>
          <w:szCs w:val="16"/>
        </w:rPr>
      </w:pPr>
      <w:r w:rsidRPr="0089325D">
        <w:rPr>
          <w:color w:val="000000" w:themeColor="text1"/>
          <w:sz w:val="16"/>
          <w:szCs w:val="16"/>
        </w:rPr>
        <w:t>2. Основные разделы Подпрограммы</w:t>
      </w:r>
    </w:p>
    <w:p w:rsidR="00B26587" w:rsidRPr="0089325D" w:rsidRDefault="00B26587" w:rsidP="00B26587">
      <w:pPr>
        <w:pStyle w:val="af9"/>
        <w:spacing w:before="0" w:after="0"/>
        <w:jc w:val="center"/>
        <w:rPr>
          <w:color w:val="000000" w:themeColor="text1"/>
          <w:sz w:val="16"/>
          <w:szCs w:val="16"/>
        </w:rPr>
      </w:pPr>
      <w:r w:rsidRPr="0089325D">
        <w:rPr>
          <w:color w:val="000000" w:themeColor="text1"/>
          <w:sz w:val="16"/>
          <w:szCs w:val="16"/>
        </w:rPr>
        <w:t xml:space="preserve">2.1. Постановка </w:t>
      </w:r>
      <w:proofErr w:type="spellStart"/>
      <w:r w:rsidRPr="0089325D">
        <w:rPr>
          <w:color w:val="000000" w:themeColor="text1"/>
          <w:sz w:val="16"/>
          <w:szCs w:val="16"/>
        </w:rPr>
        <w:t>общепоселенческой</w:t>
      </w:r>
      <w:proofErr w:type="spellEnd"/>
      <w:r w:rsidRPr="0089325D">
        <w:rPr>
          <w:color w:val="000000" w:themeColor="text1"/>
          <w:sz w:val="16"/>
          <w:szCs w:val="16"/>
        </w:rPr>
        <w:t xml:space="preserve"> проблемы и обоснование необходимости разработки подпрограммы</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Для осуществления действий по тушению пожаров на территории муниципального образования функционирует:</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Добровольная пожарная дружина общей численностью 18 человек;</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Основными проблемами пожарной безопасности являются:</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низкий уровень защищенности населения, территорий и учреждений социальной сферы от пожаров;</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несвоевременное сообщение о пожаре (загорании) в пожарную охрану.</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На территории муниципального образования существуют угрозы чрезвычайных ситуаций природного и техногенного характера.</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Природные чрезвычайные ситуации могут сложиться в результате опасных природных явлений: сильные ветры, снегопады, засухи, пожары.</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Для решения проблем жизнеобеспечения пострадавших в крупномасштабных чрезвычайных ситуациях нужны новые решения.</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в повседневном режиме - для социально полезных целей;</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в режиме чрезвычайной ситуации - для первоочередного жизнеобеспечения пострадавших.</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на муниципальном уровне.</w:t>
      </w:r>
    </w:p>
    <w:p w:rsidR="00B26587" w:rsidRPr="00B26587" w:rsidRDefault="00B26587" w:rsidP="00B26587">
      <w:pPr>
        <w:pStyle w:val="af9"/>
        <w:spacing w:before="0" w:after="0"/>
        <w:jc w:val="center"/>
        <w:rPr>
          <w:b/>
          <w:color w:val="000000" w:themeColor="text1"/>
          <w:sz w:val="16"/>
          <w:szCs w:val="16"/>
        </w:rPr>
      </w:pPr>
      <w:r w:rsidRPr="00B26587">
        <w:rPr>
          <w:b/>
          <w:color w:val="000000" w:themeColor="text1"/>
          <w:sz w:val="16"/>
          <w:szCs w:val="16"/>
        </w:rPr>
        <w:t>2.2. Основная цель, задачи, этапы и сроки выполнения подпрограммы, целевые индикаторы.</w:t>
      </w:r>
    </w:p>
    <w:p w:rsidR="00B26587" w:rsidRPr="00B26587" w:rsidRDefault="00B26587" w:rsidP="00B26587">
      <w:pPr>
        <w:pStyle w:val="af9"/>
        <w:spacing w:before="0" w:after="0"/>
        <w:jc w:val="both"/>
        <w:rPr>
          <w:color w:val="000000" w:themeColor="text1"/>
          <w:sz w:val="16"/>
          <w:szCs w:val="16"/>
        </w:rPr>
      </w:pPr>
      <w:r w:rsidRPr="00B26587">
        <w:rPr>
          <w:rStyle w:val="a7"/>
          <w:color w:val="000000" w:themeColor="text1"/>
          <w:sz w:val="16"/>
          <w:szCs w:val="16"/>
        </w:rPr>
        <w:t>Основные цели подпрограммы:</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уменьшение количества пожаров, снижение рисков возникновения и смягчение последствий чрезвычайных ситуаций;</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снижение числа травмированных и погибших на пожарах;</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сокращение материальных потерь от пожаров;</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создание необходимых условий для обеспечения пожарной безопасности, защиты жизни и здоровья граждан;</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снижение числа погибших в результате своевременной помощи пострадавшим, оказанной поисково-спасательными службами;</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увеличение видов и объемов аварийно-спасательных работ, разрешенных для выполнения поисково-спасательными службами;</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улучшение материальной базы учебного процесса по вопросам гражданской обороны и чрезвычайным ситуациям;</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улучшение работы по предупреждению правонарушений на водных объектах;</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создание резервов (запасов) материальных ресурсов для ликвидации чрезвычайных ситуаций и в особый период;</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повышение подготовленности к жизнеобеспечению населения, пострадавшего в чрезвычайных ситуациях.</w:t>
      </w:r>
    </w:p>
    <w:p w:rsidR="00B26587" w:rsidRPr="00B26587" w:rsidRDefault="00B26587" w:rsidP="00B26587">
      <w:pPr>
        <w:pStyle w:val="af9"/>
        <w:spacing w:before="0" w:after="0"/>
        <w:ind w:firstLine="709"/>
        <w:jc w:val="both"/>
        <w:rPr>
          <w:color w:val="000000" w:themeColor="text1"/>
          <w:sz w:val="16"/>
          <w:szCs w:val="16"/>
        </w:rPr>
      </w:pPr>
      <w:r w:rsidRPr="00B26587">
        <w:rPr>
          <w:rStyle w:val="a7"/>
          <w:color w:val="000000" w:themeColor="text1"/>
          <w:sz w:val="16"/>
          <w:szCs w:val="16"/>
        </w:rPr>
        <w:t>Основные задачи подпрограммы</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обеспечение противопожарным оборудованием и совершенствование противопожарной защиты объектов социальной сферы;</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дооборудование объектов социальной сферы для подготовки к приему и размещению населения, пострадавшего в чрезвычайных ситуациях</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приобретение современных сре</w:t>
      </w:r>
      <w:proofErr w:type="gramStart"/>
      <w:r w:rsidRPr="00B26587">
        <w:rPr>
          <w:color w:val="000000" w:themeColor="text1"/>
          <w:sz w:val="16"/>
          <w:szCs w:val="16"/>
        </w:rPr>
        <w:t>дств сп</w:t>
      </w:r>
      <w:proofErr w:type="gramEnd"/>
      <w:r w:rsidRPr="00B26587">
        <w:rPr>
          <w:color w:val="000000" w:themeColor="text1"/>
          <w:sz w:val="16"/>
          <w:szCs w:val="16"/>
        </w:rPr>
        <w:t>асения людей при пожарах в учреждениях социальной сферы;</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организация работы по предупреждению и пресечению нарушений требований пожарной безопасности и правил поведения на воде;</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lastRenderedPageBreak/>
        <w:t>создание материальных резервов для ликвидации чрезвычайных ситуаций.</w:t>
      </w:r>
    </w:p>
    <w:p w:rsidR="00B26587" w:rsidRPr="00B26587" w:rsidRDefault="00B26587" w:rsidP="00B26587">
      <w:pPr>
        <w:pStyle w:val="af9"/>
        <w:spacing w:before="0" w:after="0"/>
        <w:ind w:firstLine="709"/>
        <w:jc w:val="center"/>
        <w:rPr>
          <w:b/>
          <w:color w:val="000000" w:themeColor="text1"/>
          <w:sz w:val="16"/>
          <w:szCs w:val="16"/>
        </w:rPr>
      </w:pPr>
      <w:r w:rsidRPr="00B26587">
        <w:rPr>
          <w:b/>
          <w:color w:val="000000" w:themeColor="text1"/>
          <w:sz w:val="16"/>
          <w:szCs w:val="16"/>
        </w:rPr>
        <w:t>2.3. Механизм реализации подпрограммы</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1. Реализацию подпрограммы осуществляет:</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 xml:space="preserve">-Администрация поселка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Финансирование мероприятий подпрограммы осуществляется за счет средств местного бюджета, краевого бюджета в соответствии с мероприятиями согласно приложению № 2 к Подпрограмме (далее – мероприятия подпрограммы)</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Главными распределителями средств местного бюджета является администрация поселка.</w:t>
      </w:r>
    </w:p>
    <w:p w:rsidR="00B26587" w:rsidRPr="00B26587" w:rsidRDefault="00B26587" w:rsidP="00B26587">
      <w:pPr>
        <w:pStyle w:val="af9"/>
        <w:spacing w:before="0" w:after="0"/>
        <w:jc w:val="center"/>
        <w:rPr>
          <w:b/>
          <w:color w:val="000000" w:themeColor="text1"/>
          <w:sz w:val="16"/>
          <w:szCs w:val="16"/>
        </w:rPr>
      </w:pPr>
      <w:r w:rsidRPr="00B26587">
        <w:rPr>
          <w:b/>
          <w:color w:val="000000" w:themeColor="text1"/>
          <w:sz w:val="16"/>
          <w:szCs w:val="16"/>
        </w:rPr>
        <w:t xml:space="preserve">2.4. Организация управления подпрограммой и </w:t>
      </w:r>
      <w:proofErr w:type="gramStart"/>
      <w:r w:rsidRPr="00B26587">
        <w:rPr>
          <w:b/>
          <w:color w:val="000000" w:themeColor="text1"/>
          <w:sz w:val="16"/>
          <w:szCs w:val="16"/>
        </w:rPr>
        <w:t>контроль за</w:t>
      </w:r>
      <w:proofErr w:type="gramEnd"/>
      <w:r w:rsidRPr="00B26587">
        <w:rPr>
          <w:b/>
          <w:color w:val="000000" w:themeColor="text1"/>
          <w:sz w:val="16"/>
          <w:szCs w:val="16"/>
        </w:rPr>
        <w:t xml:space="preserve"> ходом её выполнения</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B26587" w:rsidRPr="00B26587" w:rsidRDefault="00B26587" w:rsidP="00B26587">
      <w:pPr>
        <w:pStyle w:val="af9"/>
        <w:spacing w:before="0" w:after="0"/>
        <w:ind w:firstLine="709"/>
        <w:jc w:val="both"/>
        <w:rPr>
          <w:color w:val="000000" w:themeColor="text1"/>
          <w:sz w:val="16"/>
          <w:szCs w:val="16"/>
        </w:rPr>
      </w:pPr>
      <w:proofErr w:type="gramStart"/>
      <w:r w:rsidRPr="00B26587">
        <w:rPr>
          <w:color w:val="000000" w:themeColor="text1"/>
          <w:sz w:val="16"/>
          <w:szCs w:val="16"/>
        </w:rPr>
        <w:t>Контроль за</w:t>
      </w:r>
      <w:proofErr w:type="gramEnd"/>
      <w:r w:rsidRPr="00B26587">
        <w:rPr>
          <w:color w:val="000000" w:themeColor="text1"/>
          <w:sz w:val="16"/>
          <w:szCs w:val="16"/>
        </w:rPr>
        <w:t xml:space="preserve"> целевым использованием бюджетных средств осуществляет администрация поселка</w:t>
      </w:r>
      <w:r w:rsidRPr="00B26587">
        <w:rPr>
          <w:b/>
          <w:color w:val="000000" w:themeColor="text1"/>
          <w:sz w:val="16"/>
          <w:szCs w:val="16"/>
        </w:rPr>
        <w:t>.</w:t>
      </w:r>
    </w:p>
    <w:p w:rsidR="00B26587" w:rsidRPr="00B26587" w:rsidRDefault="00B26587" w:rsidP="00B26587">
      <w:pPr>
        <w:pStyle w:val="af9"/>
        <w:spacing w:before="0" w:after="0"/>
        <w:jc w:val="center"/>
        <w:rPr>
          <w:b/>
          <w:color w:val="000000" w:themeColor="text1"/>
          <w:sz w:val="16"/>
          <w:szCs w:val="16"/>
        </w:rPr>
      </w:pPr>
      <w:r w:rsidRPr="00B26587">
        <w:rPr>
          <w:b/>
          <w:color w:val="000000" w:themeColor="text1"/>
          <w:sz w:val="16"/>
          <w:szCs w:val="16"/>
        </w:rPr>
        <w:t>2.5. Оценка социально-экономической эффективности</w:t>
      </w:r>
      <w:r w:rsidRPr="00B26587">
        <w:rPr>
          <w:color w:val="000000" w:themeColor="text1"/>
          <w:sz w:val="16"/>
          <w:szCs w:val="16"/>
        </w:rPr>
        <w:t xml:space="preserve"> </w:t>
      </w:r>
      <w:r w:rsidRPr="00B26587">
        <w:rPr>
          <w:b/>
          <w:color w:val="000000" w:themeColor="text1"/>
          <w:sz w:val="16"/>
          <w:szCs w:val="16"/>
        </w:rPr>
        <w:t>от реализации подпрограммы</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 xml:space="preserve">Подпрограмма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 муниципального образования  поселок Большая Ирба </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В соответствии с целями настоящей Программы предполагается достичь следующих результатов:</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1. Сокращение числа пожаров на территории  поселения.</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2. Улучшение состояния источников наружного водоснабжения (гидрантов).</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3. Повышение защищенности учреждений социальной сферы от пожаров.</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4. Выполнение мероприятий по противопожарной пропаганде и пропаганде безопасности в чрезвычайных ситуациях.</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5. Создание мест размещения для пострадавших в чрезвычайных ситуациях.</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6. Обеспечение средствами защиты населения на случай чрезвычайных ситуаций и в особый период.</w:t>
      </w:r>
    </w:p>
    <w:p w:rsidR="00B26587" w:rsidRPr="00B26587" w:rsidRDefault="00B26587" w:rsidP="00B26587">
      <w:pPr>
        <w:pStyle w:val="af9"/>
        <w:spacing w:before="0" w:after="0"/>
        <w:jc w:val="center"/>
        <w:rPr>
          <w:b/>
          <w:color w:val="000000" w:themeColor="text1"/>
          <w:sz w:val="16"/>
          <w:szCs w:val="16"/>
        </w:rPr>
      </w:pPr>
      <w:r w:rsidRPr="00B26587">
        <w:rPr>
          <w:b/>
          <w:color w:val="000000" w:themeColor="text1"/>
          <w:sz w:val="16"/>
          <w:szCs w:val="16"/>
        </w:rPr>
        <w:t xml:space="preserve">2.6. Система программных мероприятий </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Система программных мероприятий приведена в приложении № 1 к Подпрограмме.</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 xml:space="preserve">В Подпрограмму </w:t>
      </w:r>
      <w:proofErr w:type="gramStart"/>
      <w:r w:rsidRPr="00B26587">
        <w:rPr>
          <w:color w:val="000000" w:themeColor="text1"/>
          <w:sz w:val="16"/>
          <w:szCs w:val="16"/>
        </w:rPr>
        <w:t>включены</w:t>
      </w:r>
      <w:proofErr w:type="gramEnd"/>
      <w:r w:rsidRPr="00B26587">
        <w:rPr>
          <w:color w:val="000000" w:themeColor="text1"/>
          <w:sz w:val="16"/>
          <w:szCs w:val="16"/>
        </w:rPr>
        <w:t>:</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 мероприятия по пожарной безопасности; </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 мероприятия по защите населения и территорий от чрезвычайных ситуаций;</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 обеспечение деятельности аварийно-спасательной службы</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Ресурсное обеспечение Подпрограммы составляют средства из бюджетных источников.</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Бюджетные источники:</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B26587" w:rsidRPr="00B26587" w:rsidRDefault="00B26587" w:rsidP="00B26587">
      <w:pPr>
        <w:pStyle w:val="af9"/>
        <w:spacing w:before="0" w:after="0"/>
        <w:ind w:firstLine="709"/>
        <w:jc w:val="center"/>
        <w:rPr>
          <w:b/>
          <w:color w:val="000000" w:themeColor="text1"/>
          <w:sz w:val="16"/>
          <w:szCs w:val="16"/>
        </w:rPr>
      </w:pPr>
      <w:r w:rsidRPr="00B26587">
        <w:rPr>
          <w:b/>
          <w:color w:val="000000" w:themeColor="text1"/>
          <w:sz w:val="16"/>
          <w:szCs w:val="16"/>
        </w:rPr>
        <w:t>2.7. Обоснование финансовых, материальных и трудовых затрат (ресурсное обеспечение программы) с указанием источников финансирования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Бюджетные ассигнования, предусмотренные в плановом периоде 2014 – 2024 годов, могут быть уточнены при формировании проектов, корректировке местного бюджета.</w:t>
      </w:r>
    </w:p>
    <w:p w:rsidR="00B26587" w:rsidRPr="00B26587" w:rsidRDefault="00B26587" w:rsidP="00B26587">
      <w:pPr>
        <w:ind w:firstLine="708"/>
        <w:rPr>
          <w:color w:val="000000" w:themeColor="text1"/>
          <w:sz w:val="16"/>
          <w:szCs w:val="16"/>
        </w:rPr>
        <w:sectPr w:rsidR="00B26587" w:rsidRPr="00B26587" w:rsidSect="00B26587">
          <w:footerReference w:type="even" r:id="rId15"/>
          <w:footerReference w:type="default" r:id="rId16"/>
          <w:pgSz w:w="11906" w:h="16838" w:code="9"/>
          <w:pgMar w:top="1134" w:right="851" w:bottom="1134" w:left="1701" w:header="709" w:footer="709" w:gutter="0"/>
          <w:cols w:space="708"/>
          <w:docGrid w:linePitch="360"/>
        </w:sectPr>
      </w:pPr>
    </w:p>
    <w:p w:rsidR="00B26587" w:rsidRPr="00B26587" w:rsidRDefault="00B26587" w:rsidP="00B26587">
      <w:pPr>
        <w:ind w:left="8505"/>
        <w:rPr>
          <w:color w:val="000000" w:themeColor="text1"/>
          <w:sz w:val="16"/>
          <w:szCs w:val="16"/>
        </w:rPr>
      </w:pPr>
      <w:r w:rsidRPr="00B26587">
        <w:rPr>
          <w:color w:val="000000" w:themeColor="text1"/>
          <w:sz w:val="16"/>
          <w:szCs w:val="16"/>
        </w:rPr>
        <w:lastRenderedPageBreak/>
        <w:t>Приложение № 1</w:t>
      </w:r>
    </w:p>
    <w:p w:rsidR="00B26587" w:rsidRPr="00B26587" w:rsidRDefault="00B26587" w:rsidP="00B26587">
      <w:pPr>
        <w:ind w:left="8505"/>
        <w:rPr>
          <w:color w:val="000000" w:themeColor="text1"/>
          <w:sz w:val="16"/>
          <w:szCs w:val="16"/>
        </w:rPr>
      </w:pPr>
      <w:r w:rsidRPr="00B26587">
        <w:rPr>
          <w:color w:val="000000" w:themeColor="text1"/>
          <w:sz w:val="16"/>
          <w:szCs w:val="16"/>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B26587" w:rsidRPr="00B26587" w:rsidRDefault="00B26587" w:rsidP="00B26587">
      <w:pPr>
        <w:ind w:left="8505"/>
        <w:rPr>
          <w:color w:val="000000" w:themeColor="text1"/>
          <w:sz w:val="16"/>
          <w:szCs w:val="16"/>
        </w:rPr>
      </w:pPr>
    </w:p>
    <w:p w:rsidR="00B26587" w:rsidRPr="00B26587" w:rsidRDefault="00B26587" w:rsidP="00B26587">
      <w:pPr>
        <w:jc w:val="center"/>
        <w:rPr>
          <w:b/>
          <w:color w:val="000000" w:themeColor="text1"/>
          <w:sz w:val="16"/>
          <w:szCs w:val="16"/>
        </w:rPr>
      </w:pPr>
      <w:r w:rsidRPr="00B26587">
        <w:rPr>
          <w:b/>
          <w:color w:val="000000" w:themeColor="text1"/>
          <w:sz w:val="16"/>
          <w:szCs w:val="16"/>
        </w:rPr>
        <w:t>Перечень целевых индикаторов подпрограммы «Защита населения и территорий от чрезвычайных ситуаций природного и техногенного характера. Обеспечение первичных мер пожарной</w:t>
      </w:r>
      <w:r w:rsidRPr="00B26587">
        <w:rPr>
          <w:color w:val="000000" w:themeColor="text1"/>
          <w:sz w:val="16"/>
          <w:szCs w:val="16"/>
        </w:rPr>
        <w:t xml:space="preserve"> </w:t>
      </w:r>
      <w:r w:rsidRPr="00B26587">
        <w:rPr>
          <w:b/>
          <w:color w:val="000000" w:themeColor="text1"/>
          <w:sz w:val="16"/>
          <w:szCs w:val="16"/>
        </w:rPr>
        <w:t xml:space="preserve">безопасности. Обеспечение деятельности аварийно-спасательной службы» </w:t>
      </w:r>
    </w:p>
    <w:p w:rsidR="00B26587" w:rsidRPr="00B26587" w:rsidRDefault="00B26587" w:rsidP="00B26587">
      <w:pPr>
        <w:jc w:val="center"/>
        <w:rPr>
          <w:b/>
          <w:color w:val="000000" w:themeColor="text1"/>
          <w:sz w:val="16"/>
          <w:szCs w:val="16"/>
        </w:rPr>
      </w:pP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2115"/>
        <w:gridCol w:w="1439"/>
        <w:gridCol w:w="1513"/>
        <w:gridCol w:w="936"/>
        <w:gridCol w:w="850"/>
        <w:gridCol w:w="851"/>
        <w:gridCol w:w="850"/>
        <w:gridCol w:w="851"/>
        <w:gridCol w:w="709"/>
        <w:gridCol w:w="850"/>
        <w:gridCol w:w="850"/>
        <w:gridCol w:w="850"/>
        <w:gridCol w:w="850"/>
        <w:gridCol w:w="850"/>
      </w:tblGrid>
      <w:tr w:rsidR="00B26587" w:rsidRPr="00B26587" w:rsidTr="00B26587">
        <w:tc>
          <w:tcPr>
            <w:tcW w:w="626" w:type="dxa"/>
          </w:tcPr>
          <w:p w:rsidR="00B26587" w:rsidRPr="00B26587" w:rsidRDefault="00B26587" w:rsidP="00B26587">
            <w:pPr>
              <w:jc w:val="center"/>
              <w:rPr>
                <w:color w:val="000000" w:themeColor="text1"/>
                <w:sz w:val="16"/>
                <w:szCs w:val="16"/>
              </w:rPr>
            </w:pPr>
            <w:r w:rsidRPr="00B26587">
              <w:rPr>
                <w:color w:val="000000" w:themeColor="text1"/>
                <w:sz w:val="16"/>
                <w:szCs w:val="16"/>
              </w:rPr>
              <w:t>№</w:t>
            </w:r>
          </w:p>
        </w:tc>
        <w:tc>
          <w:tcPr>
            <w:tcW w:w="2115" w:type="dxa"/>
          </w:tcPr>
          <w:p w:rsidR="00B26587" w:rsidRPr="00B26587" w:rsidRDefault="00B26587" w:rsidP="00B26587">
            <w:pPr>
              <w:jc w:val="center"/>
              <w:rPr>
                <w:color w:val="000000" w:themeColor="text1"/>
                <w:sz w:val="16"/>
                <w:szCs w:val="16"/>
              </w:rPr>
            </w:pPr>
            <w:r w:rsidRPr="00B26587">
              <w:rPr>
                <w:color w:val="000000" w:themeColor="text1"/>
                <w:sz w:val="16"/>
                <w:szCs w:val="16"/>
              </w:rPr>
              <w:t>Цели, задачи, показатели</w:t>
            </w:r>
          </w:p>
        </w:tc>
        <w:tc>
          <w:tcPr>
            <w:tcW w:w="1439" w:type="dxa"/>
          </w:tcPr>
          <w:p w:rsidR="00B26587" w:rsidRPr="00B26587" w:rsidRDefault="00B26587" w:rsidP="00B26587">
            <w:pPr>
              <w:jc w:val="center"/>
              <w:rPr>
                <w:color w:val="000000" w:themeColor="text1"/>
                <w:sz w:val="16"/>
                <w:szCs w:val="16"/>
              </w:rPr>
            </w:pPr>
            <w:r w:rsidRPr="00B26587">
              <w:rPr>
                <w:color w:val="000000" w:themeColor="text1"/>
                <w:sz w:val="16"/>
                <w:szCs w:val="16"/>
              </w:rPr>
              <w:t>Единица измерения</w:t>
            </w:r>
          </w:p>
        </w:tc>
        <w:tc>
          <w:tcPr>
            <w:tcW w:w="1513" w:type="dxa"/>
          </w:tcPr>
          <w:p w:rsidR="00B26587" w:rsidRPr="00B26587" w:rsidRDefault="00B26587" w:rsidP="00B26587">
            <w:pPr>
              <w:jc w:val="center"/>
              <w:rPr>
                <w:color w:val="000000" w:themeColor="text1"/>
                <w:sz w:val="16"/>
                <w:szCs w:val="16"/>
              </w:rPr>
            </w:pPr>
            <w:r w:rsidRPr="00B26587">
              <w:rPr>
                <w:color w:val="000000" w:themeColor="text1"/>
                <w:sz w:val="16"/>
                <w:szCs w:val="16"/>
              </w:rPr>
              <w:t xml:space="preserve">Источник информации </w:t>
            </w:r>
          </w:p>
        </w:tc>
        <w:tc>
          <w:tcPr>
            <w:tcW w:w="936" w:type="dxa"/>
          </w:tcPr>
          <w:p w:rsidR="00B26587" w:rsidRPr="00B26587" w:rsidRDefault="00B26587" w:rsidP="00B26587">
            <w:pPr>
              <w:jc w:val="center"/>
              <w:rPr>
                <w:color w:val="000000" w:themeColor="text1"/>
                <w:sz w:val="16"/>
                <w:szCs w:val="16"/>
              </w:rPr>
            </w:pPr>
            <w:r w:rsidRPr="00B26587">
              <w:rPr>
                <w:color w:val="000000" w:themeColor="text1"/>
                <w:sz w:val="16"/>
                <w:szCs w:val="16"/>
              </w:rPr>
              <w:t xml:space="preserve">2014 </w:t>
            </w:r>
          </w:p>
          <w:p w:rsidR="00B26587" w:rsidRPr="00B26587" w:rsidRDefault="00B26587" w:rsidP="00B26587">
            <w:pPr>
              <w:jc w:val="center"/>
              <w:rPr>
                <w:color w:val="000000" w:themeColor="text1"/>
                <w:sz w:val="16"/>
                <w:szCs w:val="16"/>
              </w:rPr>
            </w:pPr>
            <w:r w:rsidRPr="00B26587">
              <w:rPr>
                <w:color w:val="000000" w:themeColor="text1"/>
                <w:sz w:val="16"/>
                <w:szCs w:val="16"/>
              </w:rPr>
              <w:t>год</w:t>
            </w:r>
          </w:p>
        </w:tc>
        <w:tc>
          <w:tcPr>
            <w:tcW w:w="850" w:type="dxa"/>
          </w:tcPr>
          <w:p w:rsidR="00B26587" w:rsidRPr="00B26587" w:rsidRDefault="00B26587" w:rsidP="00B26587">
            <w:pPr>
              <w:jc w:val="center"/>
              <w:rPr>
                <w:color w:val="000000" w:themeColor="text1"/>
                <w:sz w:val="16"/>
                <w:szCs w:val="16"/>
              </w:rPr>
            </w:pPr>
            <w:r w:rsidRPr="00B26587">
              <w:rPr>
                <w:color w:val="000000" w:themeColor="text1"/>
                <w:sz w:val="16"/>
                <w:szCs w:val="16"/>
              </w:rPr>
              <w:t xml:space="preserve">2015 </w:t>
            </w:r>
          </w:p>
          <w:p w:rsidR="00B26587" w:rsidRPr="00B26587" w:rsidRDefault="00B26587" w:rsidP="00B26587">
            <w:pPr>
              <w:jc w:val="center"/>
              <w:rPr>
                <w:color w:val="000000" w:themeColor="text1"/>
                <w:sz w:val="16"/>
                <w:szCs w:val="16"/>
              </w:rPr>
            </w:pPr>
            <w:r w:rsidRPr="00B26587">
              <w:rPr>
                <w:color w:val="000000" w:themeColor="text1"/>
                <w:sz w:val="16"/>
                <w:szCs w:val="16"/>
              </w:rPr>
              <w:t>год</w:t>
            </w:r>
          </w:p>
        </w:tc>
        <w:tc>
          <w:tcPr>
            <w:tcW w:w="851" w:type="dxa"/>
          </w:tcPr>
          <w:p w:rsidR="00B26587" w:rsidRPr="00B26587" w:rsidRDefault="00B26587" w:rsidP="00B26587">
            <w:pPr>
              <w:jc w:val="center"/>
              <w:rPr>
                <w:color w:val="000000" w:themeColor="text1"/>
                <w:sz w:val="16"/>
                <w:szCs w:val="16"/>
              </w:rPr>
            </w:pPr>
            <w:r w:rsidRPr="00B26587">
              <w:rPr>
                <w:color w:val="000000" w:themeColor="text1"/>
                <w:sz w:val="16"/>
                <w:szCs w:val="16"/>
              </w:rPr>
              <w:t xml:space="preserve">2016 </w:t>
            </w:r>
          </w:p>
          <w:p w:rsidR="00B26587" w:rsidRPr="00B26587" w:rsidRDefault="00B26587" w:rsidP="00B26587">
            <w:pPr>
              <w:jc w:val="center"/>
              <w:rPr>
                <w:color w:val="000000" w:themeColor="text1"/>
                <w:sz w:val="16"/>
                <w:szCs w:val="16"/>
              </w:rPr>
            </w:pPr>
            <w:r w:rsidRPr="00B26587">
              <w:rPr>
                <w:color w:val="000000" w:themeColor="text1"/>
                <w:sz w:val="16"/>
                <w:szCs w:val="16"/>
              </w:rPr>
              <w:t>год</w:t>
            </w:r>
          </w:p>
        </w:tc>
        <w:tc>
          <w:tcPr>
            <w:tcW w:w="850" w:type="dxa"/>
          </w:tcPr>
          <w:p w:rsidR="00B26587" w:rsidRPr="00B26587" w:rsidRDefault="00B26587" w:rsidP="00B26587">
            <w:pPr>
              <w:jc w:val="center"/>
              <w:rPr>
                <w:color w:val="000000" w:themeColor="text1"/>
                <w:sz w:val="16"/>
                <w:szCs w:val="16"/>
              </w:rPr>
            </w:pPr>
            <w:r w:rsidRPr="00B26587">
              <w:rPr>
                <w:color w:val="000000" w:themeColor="text1"/>
                <w:sz w:val="16"/>
                <w:szCs w:val="16"/>
              </w:rPr>
              <w:t xml:space="preserve">2017 </w:t>
            </w:r>
          </w:p>
          <w:p w:rsidR="00B26587" w:rsidRPr="00B26587" w:rsidRDefault="00B26587" w:rsidP="00B26587">
            <w:pPr>
              <w:jc w:val="center"/>
              <w:rPr>
                <w:color w:val="000000" w:themeColor="text1"/>
                <w:sz w:val="16"/>
                <w:szCs w:val="16"/>
              </w:rPr>
            </w:pPr>
            <w:r w:rsidRPr="00B26587">
              <w:rPr>
                <w:color w:val="000000" w:themeColor="text1"/>
                <w:sz w:val="16"/>
                <w:szCs w:val="16"/>
              </w:rPr>
              <w:t>год</w:t>
            </w:r>
          </w:p>
        </w:tc>
        <w:tc>
          <w:tcPr>
            <w:tcW w:w="851" w:type="dxa"/>
          </w:tcPr>
          <w:p w:rsidR="00B26587" w:rsidRPr="00B26587" w:rsidRDefault="00B26587" w:rsidP="00B26587">
            <w:pPr>
              <w:jc w:val="center"/>
              <w:rPr>
                <w:color w:val="000000" w:themeColor="text1"/>
                <w:sz w:val="16"/>
                <w:szCs w:val="16"/>
              </w:rPr>
            </w:pPr>
            <w:r w:rsidRPr="00B26587">
              <w:rPr>
                <w:color w:val="000000" w:themeColor="text1"/>
                <w:sz w:val="16"/>
                <w:szCs w:val="16"/>
              </w:rPr>
              <w:t xml:space="preserve">2018 </w:t>
            </w:r>
          </w:p>
          <w:p w:rsidR="00B26587" w:rsidRPr="00B26587" w:rsidRDefault="00B26587" w:rsidP="00B26587">
            <w:pPr>
              <w:jc w:val="center"/>
              <w:rPr>
                <w:color w:val="000000" w:themeColor="text1"/>
                <w:sz w:val="16"/>
                <w:szCs w:val="16"/>
              </w:rPr>
            </w:pPr>
            <w:r w:rsidRPr="00B26587">
              <w:rPr>
                <w:color w:val="000000" w:themeColor="text1"/>
                <w:sz w:val="16"/>
                <w:szCs w:val="16"/>
              </w:rPr>
              <w:t>год</w:t>
            </w:r>
          </w:p>
        </w:tc>
        <w:tc>
          <w:tcPr>
            <w:tcW w:w="709" w:type="dxa"/>
          </w:tcPr>
          <w:p w:rsidR="00B26587" w:rsidRPr="00B26587" w:rsidRDefault="00B26587" w:rsidP="00B26587">
            <w:pPr>
              <w:jc w:val="center"/>
              <w:rPr>
                <w:color w:val="000000" w:themeColor="text1"/>
                <w:sz w:val="16"/>
                <w:szCs w:val="16"/>
              </w:rPr>
            </w:pPr>
            <w:r w:rsidRPr="00B26587">
              <w:rPr>
                <w:color w:val="000000" w:themeColor="text1"/>
                <w:sz w:val="16"/>
                <w:szCs w:val="16"/>
              </w:rPr>
              <w:t xml:space="preserve">2019 </w:t>
            </w:r>
          </w:p>
          <w:p w:rsidR="00B26587" w:rsidRPr="00B26587" w:rsidRDefault="00B26587" w:rsidP="00B26587">
            <w:pPr>
              <w:jc w:val="center"/>
              <w:rPr>
                <w:color w:val="000000" w:themeColor="text1"/>
                <w:sz w:val="16"/>
                <w:szCs w:val="16"/>
              </w:rPr>
            </w:pPr>
            <w:r w:rsidRPr="00B26587">
              <w:rPr>
                <w:color w:val="000000" w:themeColor="text1"/>
                <w:sz w:val="16"/>
                <w:szCs w:val="16"/>
              </w:rPr>
              <w:t>год</w:t>
            </w:r>
          </w:p>
        </w:tc>
        <w:tc>
          <w:tcPr>
            <w:tcW w:w="850" w:type="dxa"/>
          </w:tcPr>
          <w:p w:rsidR="00B26587" w:rsidRPr="00B26587" w:rsidRDefault="00B26587" w:rsidP="00B26587">
            <w:pPr>
              <w:jc w:val="center"/>
              <w:rPr>
                <w:color w:val="000000" w:themeColor="text1"/>
                <w:sz w:val="16"/>
                <w:szCs w:val="16"/>
              </w:rPr>
            </w:pPr>
            <w:r w:rsidRPr="00B26587">
              <w:rPr>
                <w:color w:val="000000" w:themeColor="text1"/>
                <w:sz w:val="16"/>
                <w:szCs w:val="16"/>
              </w:rPr>
              <w:t>2020 год</w:t>
            </w:r>
          </w:p>
        </w:tc>
        <w:tc>
          <w:tcPr>
            <w:tcW w:w="850" w:type="dxa"/>
          </w:tcPr>
          <w:p w:rsidR="00B26587" w:rsidRPr="00B26587" w:rsidRDefault="00B26587" w:rsidP="00B26587">
            <w:pPr>
              <w:jc w:val="center"/>
              <w:rPr>
                <w:color w:val="000000" w:themeColor="text1"/>
                <w:sz w:val="16"/>
                <w:szCs w:val="16"/>
              </w:rPr>
            </w:pPr>
            <w:r w:rsidRPr="00B26587">
              <w:rPr>
                <w:color w:val="000000" w:themeColor="text1"/>
                <w:sz w:val="16"/>
                <w:szCs w:val="16"/>
              </w:rPr>
              <w:t>2021 год</w:t>
            </w:r>
          </w:p>
        </w:tc>
        <w:tc>
          <w:tcPr>
            <w:tcW w:w="850" w:type="dxa"/>
          </w:tcPr>
          <w:p w:rsidR="00B26587" w:rsidRPr="00B26587" w:rsidRDefault="00B26587" w:rsidP="00B26587">
            <w:pPr>
              <w:jc w:val="center"/>
              <w:rPr>
                <w:color w:val="000000" w:themeColor="text1"/>
                <w:sz w:val="16"/>
                <w:szCs w:val="16"/>
              </w:rPr>
            </w:pPr>
            <w:r w:rsidRPr="00B26587">
              <w:rPr>
                <w:color w:val="000000" w:themeColor="text1"/>
                <w:sz w:val="16"/>
                <w:szCs w:val="16"/>
              </w:rPr>
              <w:t>2022 год</w:t>
            </w:r>
          </w:p>
        </w:tc>
        <w:tc>
          <w:tcPr>
            <w:tcW w:w="850" w:type="dxa"/>
          </w:tcPr>
          <w:p w:rsidR="00B26587" w:rsidRPr="00B26587" w:rsidRDefault="00B26587" w:rsidP="00B26587">
            <w:pPr>
              <w:jc w:val="center"/>
              <w:rPr>
                <w:color w:val="000000" w:themeColor="text1"/>
                <w:sz w:val="16"/>
                <w:szCs w:val="16"/>
              </w:rPr>
            </w:pPr>
            <w:r w:rsidRPr="00B26587">
              <w:rPr>
                <w:color w:val="000000" w:themeColor="text1"/>
                <w:sz w:val="16"/>
                <w:szCs w:val="16"/>
              </w:rPr>
              <w:t>2023 год</w:t>
            </w:r>
          </w:p>
        </w:tc>
        <w:tc>
          <w:tcPr>
            <w:tcW w:w="850" w:type="dxa"/>
          </w:tcPr>
          <w:p w:rsidR="00B26587" w:rsidRPr="00B26587" w:rsidRDefault="00B26587" w:rsidP="00B26587">
            <w:pPr>
              <w:jc w:val="center"/>
              <w:rPr>
                <w:color w:val="000000" w:themeColor="text1"/>
                <w:sz w:val="16"/>
                <w:szCs w:val="16"/>
              </w:rPr>
            </w:pPr>
            <w:r w:rsidRPr="00B26587">
              <w:rPr>
                <w:color w:val="000000" w:themeColor="text1"/>
                <w:sz w:val="16"/>
                <w:szCs w:val="16"/>
              </w:rPr>
              <w:t>2024 год</w:t>
            </w:r>
          </w:p>
        </w:tc>
      </w:tr>
      <w:tr w:rsidR="00B26587" w:rsidRPr="00B26587" w:rsidTr="00B26587">
        <w:tc>
          <w:tcPr>
            <w:tcW w:w="626" w:type="dxa"/>
          </w:tcPr>
          <w:p w:rsidR="00B26587" w:rsidRPr="00B26587" w:rsidRDefault="00B26587" w:rsidP="00B26587">
            <w:pPr>
              <w:jc w:val="both"/>
              <w:rPr>
                <w:color w:val="000000" w:themeColor="text1"/>
                <w:sz w:val="16"/>
                <w:szCs w:val="16"/>
              </w:rPr>
            </w:pPr>
          </w:p>
        </w:tc>
        <w:tc>
          <w:tcPr>
            <w:tcW w:w="10114" w:type="dxa"/>
            <w:gridSpan w:val="9"/>
          </w:tcPr>
          <w:p w:rsidR="00B26587" w:rsidRPr="00B26587" w:rsidRDefault="00B26587" w:rsidP="00B26587">
            <w:pPr>
              <w:rPr>
                <w:color w:val="000000" w:themeColor="text1"/>
                <w:sz w:val="16"/>
                <w:szCs w:val="16"/>
              </w:rPr>
            </w:pPr>
            <w:r w:rsidRPr="00B26587">
              <w:rPr>
                <w:color w:val="000000" w:themeColor="text1"/>
                <w:sz w:val="16"/>
                <w:szCs w:val="16"/>
              </w:rPr>
              <w:t>Цель: Сокращение числа пожаров на территории поселения</w:t>
            </w:r>
          </w:p>
          <w:p w:rsidR="00B26587" w:rsidRPr="00B26587" w:rsidRDefault="00B26587" w:rsidP="00B26587">
            <w:pPr>
              <w:rPr>
                <w:color w:val="000000" w:themeColor="text1"/>
                <w:sz w:val="16"/>
                <w:szCs w:val="16"/>
              </w:rPr>
            </w:pPr>
          </w:p>
        </w:tc>
        <w:tc>
          <w:tcPr>
            <w:tcW w:w="850" w:type="dxa"/>
          </w:tcPr>
          <w:p w:rsidR="00B26587" w:rsidRPr="00B26587" w:rsidRDefault="00B26587" w:rsidP="00B26587">
            <w:pPr>
              <w:rPr>
                <w:color w:val="000000" w:themeColor="text1"/>
                <w:sz w:val="16"/>
                <w:szCs w:val="16"/>
              </w:rPr>
            </w:pPr>
          </w:p>
        </w:tc>
        <w:tc>
          <w:tcPr>
            <w:tcW w:w="850" w:type="dxa"/>
          </w:tcPr>
          <w:p w:rsidR="00B26587" w:rsidRPr="00B26587" w:rsidRDefault="00B26587" w:rsidP="00B26587">
            <w:pPr>
              <w:rPr>
                <w:color w:val="000000" w:themeColor="text1"/>
                <w:sz w:val="16"/>
                <w:szCs w:val="16"/>
              </w:rPr>
            </w:pPr>
          </w:p>
        </w:tc>
        <w:tc>
          <w:tcPr>
            <w:tcW w:w="850" w:type="dxa"/>
          </w:tcPr>
          <w:p w:rsidR="00B26587" w:rsidRPr="00B26587" w:rsidRDefault="00B26587" w:rsidP="00B26587">
            <w:pPr>
              <w:rPr>
                <w:color w:val="000000" w:themeColor="text1"/>
                <w:sz w:val="16"/>
                <w:szCs w:val="16"/>
              </w:rPr>
            </w:pPr>
          </w:p>
        </w:tc>
        <w:tc>
          <w:tcPr>
            <w:tcW w:w="850" w:type="dxa"/>
          </w:tcPr>
          <w:p w:rsidR="00B26587" w:rsidRPr="00B26587" w:rsidRDefault="00B26587" w:rsidP="00B26587">
            <w:pPr>
              <w:rPr>
                <w:color w:val="000000" w:themeColor="text1"/>
                <w:sz w:val="16"/>
                <w:szCs w:val="16"/>
              </w:rPr>
            </w:pPr>
          </w:p>
        </w:tc>
        <w:tc>
          <w:tcPr>
            <w:tcW w:w="850" w:type="dxa"/>
          </w:tcPr>
          <w:p w:rsidR="00B26587" w:rsidRPr="00B26587" w:rsidRDefault="00B26587" w:rsidP="00B26587">
            <w:pPr>
              <w:rPr>
                <w:color w:val="000000" w:themeColor="text1"/>
                <w:sz w:val="16"/>
                <w:szCs w:val="16"/>
              </w:rPr>
            </w:pPr>
          </w:p>
        </w:tc>
      </w:tr>
      <w:tr w:rsidR="00B26587" w:rsidRPr="00B26587" w:rsidTr="00B26587">
        <w:trPr>
          <w:trHeight w:val="713"/>
        </w:trPr>
        <w:tc>
          <w:tcPr>
            <w:tcW w:w="626" w:type="dxa"/>
          </w:tcPr>
          <w:p w:rsidR="00B26587" w:rsidRPr="00B26587" w:rsidRDefault="00B26587" w:rsidP="00B26587">
            <w:pPr>
              <w:jc w:val="both"/>
              <w:rPr>
                <w:color w:val="000000" w:themeColor="text1"/>
                <w:sz w:val="16"/>
                <w:szCs w:val="16"/>
              </w:rPr>
            </w:pPr>
          </w:p>
        </w:tc>
        <w:tc>
          <w:tcPr>
            <w:tcW w:w="2115" w:type="dxa"/>
          </w:tcPr>
          <w:p w:rsidR="00B26587" w:rsidRPr="00B26587" w:rsidRDefault="00B26587" w:rsidP="00B26587">
            <w:pPr>
              <w:jc w:val="both"/>
              <w:rPr>
                <w:color w:val="000000" w:themeColor="text1"/>
                <w:sz w:val="16"/>
                <w:szCs w:val="16"/>
              </w:rPr>
            </w:pPr>
            <w:r w:rsidRPr="00B26587">
              <w:rPr>
                <w:color w:val="000000" w:themeColor="text1"/>
                <w:sz w:val="16"/>
                <w:szCs w:val="16"/>
              </w:rPr>
              <w:t>Целевой индикатор</w:t>
            </w:r>
          </w:p>
          <w:p w:rsidR="00B26587" w:rsidRPr="00B26587" w:rsidRDefault="00B26587" w:rsidP="00B26587">
            <w:pPr>
              <w:jc w:val="both"/>
              <w:rPr>
                <w:color w:val="000000" w:themeColor="text1"/>
                <w:sz w:val="16"/>
                <w:szCs w:val="16"/>
              </w:rPr>
            </w:pPr>
          </w:p>
        </w:tc>
        <w:tc>
          <w:tcPr>
            <w:tcW w:w="1439" w:type="dxa"/>
          </w:tcPr>
          <w:p w:rsidR="00B26587" w:rsidRPr="00B26587" w:rsidRDefault="00B26587" w:rsidP="00B26587">
            <w:pPr>
              <w:jc w:val="both"/>
              <w:rPr>
                <w:color w:val="000000" w:themeColor="text1"/>
                <w:sz w:val="16"/>
                <w:szCs w:val="16"/>
              </w:rPr>
            </w:pPr>
          </w:p>
        </w:tc>
        <w:tc>
          <w:tcPr>
            <w:tcW w:w="1513" w:type="dxa"/>
          </w:tcPr>
          <w:p w:rsidR="00B26587" w:rsidRPr="00B26587" w:rsidRDefault="00B26587" w:rsidP="00B26587">
            <w:pPr>
              <w:jc w:val="both"/>
              <w:rPr>
                <w:color w:val="000000" w:themeColor="text1"/>
                <w:sz w:val="16"/>
                <w:szCs w:val="16"/>
              </w:rPr>
            </w:pPr>
          </w:p>
        </w:tc>
        <w:tc>
          <w:tcPr>
            <w:tcW w:w="936" w:type="dxa"/>
          </w:tcPr>
          <w:p w:rsidR="00B26587" w:rsidRPr="00B26587" w:rsidRDefault="00B26587" w:rsidP="00B26587">
            <w:pPr>
              <w:jc w:val="both"/>
              <w:rPr>
                <w:color w:val="000000" w:themeColor="text1"/>
                <w:sz w:val="16"/>
                <w:szCs w:val="16"/>
              </w:rPr>
            </w:pPr>
          </w:p>
        </w:tc>
        <w:tc>
          <w:tcPr>
            <w:tcW w:w="850" w:type="dxa"/>
          </w:tcPr>
          <w:p w:rsidR="00B26587" w:rsidRPr="00B26587" w:rsidRDefault="00B26587" w:rsidP="00B26587">
            <w:pPr>
              <w:jc w:val="both"/>
              <w:rPr>
                <w:color w:val="000000" w:themeColor="text1"/>
                <w:sz w:val="16"/>
                <w:szCs w:val="16"/>
              </w:rPr>
            </w:pPr>
          </w:p>
        </w:tc>
        <w:tc>
          <w:tcPr>
            <w:tcW w:w="851" w:type="dxa"/>
          </w:tcPr>
          <w:p w:rsidR="00B26587" w:rsidRPr="00B26587" w:rsidRDefault="00B26587" w:rsidP="00B26587">
            <w:pPr>
              <w:jc w:val="both"/>
              <w:rPr>
                <w:color w:val="000000" w:themeColor="text1"/>
                <w:sz w:val="16"/>
                <w:szCs w:val="16"/>
              </w:rPr>
            </w:pPr>
          </w:p>
        </w:tc>
        <w:tc>
          <w:tcPr>
            <w:tcW w:w="850" w:type="dxa"/>
          </w:tcPr>
          <w:p w:rsidR="00B26587" w:rsidRPr="00B26587" w:rsidRDefault="00B26587" w:rsidP="00B26587">
            <w:pPr>
              <w:jc w:val="both"/>
              <w:rPr>
                <w:color w:val="000000" w:themeColor="text1"/>
                <w:sz w:val="16"/>
                <w:szCs w:val="16"/>
              </w:rPr>
            </w:pPr>
          </w:p>
        </w:tc>
        <w:tc>
          <w:tcPr>
            <w:tcW w:w="851" w:type="dxa"/>
          </w:tcPr>
          <w:p w:rsidR="00B26587" w:rsidRPr="00B26587" w:rsidRDefault="00B26587" w:rsidP="00B26587">
            <w:pPr>
              <w:jc w:val="both"/>
              <w:rPr>
                <w:color w:val="000000" w:themeColor="text1"/>
                <w:sz w:val="16"/>
                <w:szCs w:val="16"/>
              </w:rPr>
            </w:pPr>
          </w:p>
        </w:tc>
        <w:tc>
          <w:tcPr>
            <w:tcW w:w="709" w:type="dxa"/>
          </w:tcPr>
          <w:p w:rsidR="00B26587" w:rsidRPr="00B26587" w:rsidRDefault="00B26587" w:rsidP="00B26587">
            <w:pPr>
              <w:jc w:val="both"/>
              <w:rPr>
                <w:color w:val="000000" w:themeColor="text1"/>
                <w:sz w:val="16"/>
                <w:szCs w:val="16"/>
              </w:rPr>
            </w:pPr>
          </w:p>
        </w:tc>
        <w:tc>
          <w:tcPr>
            <w:tcW w:w="850" w:type="dxa"/>
          </w:tcPr>
          <w:p w:rsidR="00B26587" w:rsidRPr="00B26587" w:rsidRDefault="00B26587" w:rsidP="00B26587">
            <w:pPr>
              <w:jc w:val="both"/>
              <w:rPr>
                <w:color w:val="000000" w:themeColor="text1"/>
                <w:sz w:val="16"/>
                <w:szCs w:val="16"/>
              </w:rPr>
            </w:pPr>
          </w:p>
        </w:tc>
        <w:tc>
          <w:tcPr>
            <w:tcW w:w="850" w:type="dxa"/>
          </w:tcPr>
          <w:p w:rsidR="00B26587" w:rsidRPr="00B26587" w:rsidRDefault="00B26587" w:rsidP="00B26587">
            <w:pPr>
              <w:jc w:val="both"/>
              <w:rPr>
                <w:color w:val="000000" w:themeColor="text1"/>
                <w:sz w:val="16"/>
                <w:szCs w:val="16"/>
              </w:rPr>
            </w:pPr>
          </w:p>
        </w:tc>
        <w:tc>
          <w:tcPr>
            <w:tcW w:w="850" w:type="dxa"/>
          </w:tcPr>
          <w:p w:rsidR="00B26587" w:rsidRPr="00B26587" w:rsidRDefault="00B26587" w:rsidP="00B26587">
            <w:pPr>
              <w:jc w:val="both"/>
              <w:rPr>
                <w:color w:val="000000" w:themeColor="text1"/>
                <w:sz w:val="16"/>
                <w:szCs w:val="16"/>
              </w:rPr>
            </w:pPr>
          </w:p>
        </w:tc>
        <w:tc>
          <w:tcPr>
            <w:tcW w:w="850" w:type="dxa"/>
          </w:tcPr>
          <w:p w:rsidR="00B26587" w:rsidRPr="00B26587" w:rsidRDefault="00B26587" w:rsidP="00B26587">
            <w:pPr>
              <w:jc w:val="both"/>
              <w:rPr>
                <w:color w:val="000000" w:themeColor="text1"/>
                <w:sz w:val="16"/>
                <w:szCs w:val="16"/>
              </w:rPr>
            </w:pPr>
          </w:p>
        </w:tc>
        <w:tc>
          <w:tcPr>
            <w:tcW w:w="850" w:type="dxa"/>
          </w:tcPr>
          <w:p w:rsidR="00B26587" w:rsidRPr="00B26587" w:rsidRDefault="00B26587" w:rsidP="00B26587">
            <w:pPr>
              <w:jc w:val="both"/>
              <w:rPr>
                <w:color w:val="000000" w:themeColor="text1"/>
                <w:sz w:val="16"/>
                <w:szCs w:val="16"/>
              </w:rPr>
            </w:pPr>
          </w:p>
        </w:tc>
      </w:tr>
      <w:tr w:rsidR="00B26587" w:rsidRPr="00B26587" w:rsidTr="0089325D">
        <w:trPr>
          <w:trHeight w:val="589"/>
        </w:trPr>
        <w:tc>
          <w:tcPr>
            <w:tcW w:w="626" w:type="dxa"/>
          </w:tcPr>
          <w:p w:rsidR="00B26587" w:rsidRPr="00B26587" w:rsidRDefault="00B26587" w:rsidP="00B26587">
            <w:pPr>
              <w:jc w:val="center"/>
              <w:rPr>
                <w:color w:val="000000" w:themeColor="text1"/>
                <w:sz w:val="16"/>
                <w:szCs w:val="16"/>
              </w:rPr>
            </w:pPr>
            <w:r w:rsidRPr="00B26587">
              <w:rPr>
                <w:color w:val="000000" w:themeColor="text1"/>
                <w:sz w:val="16"/>
                <w:szCs w:val="16"/>
              </w:rPr>
              <w:t>1.</w:t>
            </w:r>
          </w:p>
        </w:tc>
        <w:tc>
          <w:tcPr>
            <w:tcW w:w="2115" w:type="dxa"/>
          </w:tcPr>
          <w:p w:rsidR="00B26587" w:rsidRPr="00B26587" w:rsidRDefault="00B26587" w:rsidP="00B26587">
            <w:pPr>
              <w:jc w:val="center"/>
              <w:rPr>
                <w:color w:val="000000" w:themeColor="text1"/>
                <w:sz w:val="16"/>
                <w:szCs w:val="16"/>
              </w:rPr>
            </w:pPr>
            <w:r w:rsidRPr="00B26587">
              <w:rPr>
                <w:color w:val="000000" w:themeColor="text1"/>
                <w:sz w:val="16"/>
                <w:szCs w:val="16"/>
              </w:rPr>
              <w:t xml:space="preserve">Сокращение числа пожаров на территории поселения </w:t>
            </w:r>
          </w:p>
        </w:tc>
        <w:tc>
          <w:tcPr>
            <w:tcW w:w="1439" w:type="dxa"/>
          </w:tcPr>
          <w:p w:rsidR="00B26587" w:rsidRPr="00B26587" w:rsidRDefault="00B26587" w:rsidP="00B26587">
            <w:pPr>
              <w:jc w:val="center"/>
              <w:rPr>
                <w:color w:val="000000" w:themeColor="text1"/>
                <w:sz w:val="16"/>
                <w:szCs w:val="16"/>
              </w:rPr>
            </w:pPr>
            <w:r w:rsidRPr="00B26587">
              <w:rPr>
                <w:color w:val="000000" w:themeColor="text1"/>
                <w:sz w:val="16"/>
                <w:szCs w:val="16"/>
              </w:rPr>
              <w:t>%</w:t>
            </w:r>
          </w:p>
        </w:tc>
        <w:tc>
          <w:tcPr>
            <w:tcW w:w="1513" w:type="dxa"/>
          </w:tcPr>
          <w:p w:rsidR="00B26587" w:rsidRPr="00B26587" w:rsidRDefault="00B26587" w:rsidP="00B26587">
            <w:pPr>
              <w:jc w:val="center"/>
              <w:rPr>
                <w:color w:val="000000" w:themeColor="text1"/>
                <w:sz w:val="16"/>
                <w:szCs w:val="16"/>
              </w:rPr>
            </w:pPr>
            <w:r w:rsidRPr="00B26587">
              <w:rPr>
                <w:color w:val="000000" w:themeColor="text1"/>
                <w:sz w:val="16"/>
                <w:szCs w:val="16"/>
              </w:rPr>
              <w:t xml:space="preserve">Отчетность </w:t>
            </w:r>
          </w:p>
        </w:tc>
        <w:tc>
          <w:tcPr>
            <w:tcW w:w="936" w:type="dxa"/>
          </w:tcPr>
          <w:p w:rsidR="00B26587" w:rsidRPr="00B26587" w:rsidRDefault="00B26587" w:rsidP="00B26587">
            <w:pPr>
              <w:jc w:val="right"/>
              <w:rPr>
                <w:color w:val="000000" w:themeColor="text1"/>
                <w:sz w:val="16"/>
                <w:szCs w:val="16"/>
              </w:rPr>
            </w:pPr>
            <w:r w:rsidRPr="00B26587">
              <w:rPr>
                <w:color w:val="000000" w:themeColor="text1"/>
                <w:sz w:val="16"/>
                <w:szCs w:val="16"/>
              </w:rPr>
              <w:t>30</w:t>
            </w:r>
          </w:p>
        </w:tc>
        <w:tc>
          <w:tcPr>
            <w:tcW w:w="850" w:type="dxa"/>
          </w:tcPr>
          <w:p w:rsidR="00B26587" w:rsidRPr="00B26587" w:rsidRDefault="00B26587" w:rsidP="00B26587">
            <w:pPr>
              <w:jc w:val="right"/>
              <w:rPr>
                <w:color w:val="000000" w:themeColor="text1"/>
                <w:sz w:val="16"/>
                <w:szCs w:val="16"/>
              </w:rPr>
            </w:pPr>
            <w:r w:rsidRPr="00B26587">
              <w:rPr>
                <w:color w:val="000000" w:themeColor="text1"/>
                <w:sz w:val="16"/>
                <w:szCs w:val="16"/>
              </w:rPr>
              <w:t>20</w:t>
            </w:r>
          </w:p>
        </w:tc>
        <w:tc>
          <w:tcPr>
            <w:tcW w:w="851" w:type="dxa"/>
          </w:tcPr>
          <w:p w:rsidR="00B26587" w:rsidRPr="00B26587" w:rsidRDefault="00B26587" w:rsidP="00B26587">
            <w:pPr>
              <w:jc w:val="right"/>
              <w:rPr>
                <w:color w:val="000000" w:themeColor="text1"/>
                <w:sz w:val="16"/>
                <w:szCs w:val="16"/>
              </w:rPr>
            </w:pPr>
            <w:r w:rsidRPr="00B26587">
              <w:rPr>
                <w:color w:val="000000" w:themeColor="text1"/>
                <w:sz w:val="16"/>
                <w:szCs w:val="16"/>
              </w:rPr>
              <w:t>10</w:t>
            </w:r>
          </w:p>
        </w:tc>
        <w:tc>
          <w:tcPr>
            <w:tcW w:w="850" w:type="dxa"/>
          </w:tcPr>
          <w:p w:rsidR="00B26587" w:rsidRPr="00B26587" w:rsidRDefault="00B26587" w:rsidP="00B26587">
            <w:pPr>
              <w:jc w:val="right"/>
              <w:rPr>
                <w:color w:val="000000" w:themeColor="text1"/>
                <w:sz w:val="16"/>
                <w:szCs w:val="16"/>
              </w:rPr>
            </w:pPr>
            <w:r w:rsidRPr="00B26587">
              <w:rPr>
                <w:color w:val="000000" w:themeColor="text1"/>
                <w:sz w:val="16"/>
                <w:szCs w:val="16"/>
              </w:rPr>
              <w:t>10</w:t>
            </w:r>
          </w:p>
        </w:tc>
        <w:tc>
          <w:tcPr>
            <w:tcW w:w="851" w:type="dxa"/>
          </w:tcPr>
          <w:p w:rsidR="00B26587" w:rsidRPr="00B26587" w:rsidRDefault="00B26587" w:rsidP="00B26587">
            <w:pPr>
              <w:jc w:val="right"/>
              <w:rPr>
                <w:color w:val="000000" w:themeColor="text1"/>
                <w:sz w:val="16"/>
                <w:szCs w:val="16"/>
              </w:rPr>
            </w:pPr>
            <w:r w:rsidRPr="00B26587">
              <w:rPr>
                <w:color w:val="000000" w:themeColor="text1"/>
                <w:sz w:val="16"/>
                <w:szCs w:val="16"/>
              </w:rPr>
              <w:t>10</w:t>
            </w:r>
          </w:p>
        </w:tc>
        <w:tc>
          <w:tcPr>
            <w:tcW w:w="709" w:type="dxa"/>
          </w:tcPr>
          <w:p w:rsidR="00B26587" w:rsidRPr="00B26587" w:rsidRDefault="00B26587" w:rsidP="00B26587">
            <w:pPr>
              <w:jc w:val="right"/>
              <w:rPr>
                <w:color w:val="000000" w:themeColor="text1"/>
                <w:sz w:val="16"/>
                <w:szCs w:val="16"/>
              </w:rPr>
            </w:pPr>
            <w:r w:rsidRPr="00B26587">
              <w:rPr>
                <w:color w:val="000000" w:themeColor="text1"/>
                <w:sz w:val="16"/>
                <w:szCs w:val="16"/>
              </w:rPr>
              <w:t>10</w:t>
            </w:r>
          </w:p>
        </w:tc>
        <w:tc>
          <w:tcPr>
            <w:tcW w:w="850" w:type="dxa"/>
          </w:tcPr>
          <w:p w:rsidR="00B26587" w:rsidRPr="00B26587" w:rsidRDefault="00B26587" w:rsidP="00B26587">
            <w:pPr>
              <w:jc w:val="right"/>
              <w:rPr>
                <w:color w:val="000000" w:themeColor="text1"/>
                <w:sz w:val="16"/>
                <w:szCs w:val="16"/>
              </w:rPr>
            </w:pPr>
            <w:r w:rsidRPr="00B26587">
              <w:rPr>
                <w:color w:val="000000" w:themeColor="text1"/>
                <w:sz w:val="16"/>
                <w:szCs w:val="16"/>
              </w:rPr>
              <w:t>10</w:t>
            </w:r>
          </w:p>
        </w:tc>
        <w:tc>
          <w:tcPr>
            <w:tcW w:w="850" w:type="dxa"/>
          </w:tcPr>
          <w:p w:rsidR="00B26587" w:rsidRPr="00B26587" w:rsidRDefault="00B26587" w:rsidP="00B26587">
            <w:pPr>
              <w:jc w:val="right"/>
              <w:rPr>
                <w:color w:val="000000" w:themeColor="text1"/>
                <w:sz w:val="16"/>
                <w:szCs w:val="16"/>
              </w:rPr>
            </w:pPr>
            <w:r w:rsidRPr="00B26587">
              <w:rPr>
                <w:color w:val="000000" w:themeColor="text1"/>
                <w:sz w:val="16"/>
                <w:szCs w:val="16"/>
              </w:rPr>
              <w:t>10</w:t>
            </w:r>
          </w:p>
        </w:tc>
        <w:tc>
          <w:tcPr>
            <w:tcW w:w="850" w:type="dxa"/>
          </w:tcPr>
          <w:p w:rsidR="00B26587" w:rsidRPr="00B26587" w:rsidRDefault="00B26587" w:rsidP="00B26587">
            <w:pPr>
              <w:jc w:val="right"/>
              <w:rPr>
                <w:color w:val="000000" w:themeColor="text1"/>
                <w:sz w:val="16"/>
                <w:szCs w:val="16"/>
              </w:rPr>
            </w:pPr>
            <w:r w:rsidRPr="00B26587">
              <w:rPr>
                <w:color w:val="000000" w:themeColor="text1"/>
                <w:sz w:val="16"/>
                <w:szCs w:val="16"/>
              </w:rPr>
              <w:t>10</w:t>
            </w:r>
          </w:p>
        </w:tc>
        <w:tc>
          <w:tcPr>
            <w:tcW w:w="850" w:type="dxa"/>
          </w:tcPr>
          <w:p w:rsidR="00B26587" w:rsidRPr="00B26587" w:rsidRDefault="00B26587" w:rsidP="00B26587">
            <w:pPr>
              <w:jc w:val="right"/>
              <w:rPr>
                <w:color w:val="000000" w:themeColor="text1"/>
                <w:sz w:val="16"/>
                <w:szCs w:val="16"/>
              </w:rPr>
            </w:pPr>
            <w:r w:rsidRPr="00B26587">
              <w:rPr>
                <w:color w:val="000000" w:themeColor="text1"/>
                <w:sz w:val="16"/>
                <w:szCs w:val="16"/>
              </w:rPr>
              <w:t>10</w:t>
            </w:r>
          </w:p>
        </w:tc>
        <w:tc>
          <w:tcPr>
            <w:tcW w:w="850" w:type="dxa"/>
          </w:tcPr>
          <w:p w:rsidR="00B26587" w:rsidRPr="00B26587" w:rsidRDefault="00B26587" w:rsidP="00B26587">
            <w:pPr>
              <w:jc w:val="right"/>
              <w:rPr>
                <w:color w:val="000000" w:themeColor="text1"/>
                <w:sz w:val="16"/>
                <w:szCs w:val="16"/>
              </w:rPr>
            </w:pPr>
            <w:r w:rsidRPr="00B26587">
              <w:rPr>
                <w:color w:val="000000" w:themeColor="text1"/>
                <w:sz w:val="16"/>
                <w:szCs w:val="16"/>
              </w:rPr>
              <w:t>10</w:t>
            </w:r>
          </w:p>
        </w:tc>
      </w:tr>
    </w:tbl>
    <w:p w:rsidR="00B26587" w:rsidRPr="00B26587" w:rsidRDefault="00B26587" w:rsidP="00B26587">
      <w:pPr>
        <w:jc w:val="both"/>
        <w:rPr>
          <w:color w:val="000000" w:themeColor="text1"/>
          <w:sz w:val="16"/>
          <w:szCs w:val="16"/>
        </w:rPr>
      </w:pPr>
    </w:p>
    <w:p w:rsidR="00B26587" w:rsidRPr="00B26587" w:rsidRDefault="00B26587" w:rsidP="00B26587">
      <w:pPr>
        <w:jc w:val="both"/>
        <w:rPr>
          <w:color w:val="000000" w:themeColor="text1"/>
          <w:sz w:val="16"/>
          <w:szCs w:val="16"/>
        </w:rPr>
      </w:pPr>
    </w:p>
    <w:p w:rsidR="00B26587" w:rsidRPr="00B26587" w:rsidRDefault="00B26587" w:rsidP="00B26587">
      <w:pPr>
        <w:jc w:val="both"/>
        <w:rPr>
          <w:color w:val="000000" w:themeColor="text1"/>
          <w:sz w:val="16"/>
          <w:szCs w:val="16"/>
        </w:rPr>
      </w:pPr>
    </w:p>
    <w:p w:rsidR="00B26587" w:rsidRPr="00B26587" w:rsidRDefault="00B26587" w:rsidP="00B26587">
      <w:pPr>
        <w:jc w:val="both"/>
        <w:rPr>
          <w:color w:val="000000" w:themeColor="text1"/>
          <w:sz w:val="16"/>
          <w:szCs w:val="16"/>
        </w:rPr>
        <w:sectPr w:rsidR="00B26587" w:rsidRPr="00B26587" w:rsidSect="00B26587">
          <w:pgSz w:w="16838" w:h="11906" w:orient="landscape" w:code="9"/>
          <w:pgMar w:top="1701" w:right="1134" w:bottom="851" w:left="1134" w:header="709" w:footer="709" w:gutter="0"/>
          <w:cols w:space="708"/>
          <w:docGrid w:linePitch="360"/>
        </w:sectPr>
      </w:pPr>
    </w:p>
    <w:p w:rsidR="00B26587" w:rsidRPr="00B26587" w:rsidRDefault="00B26587" w:rsidP="00B26587">
      <w:pPr>
        <w:ind w:left="5103"/>
        <w:rPr>
          <w:color w:val="000000" w:themeColor="text1"/>
          <w:sz w:val="16"/>
          <w:szCs w:val="16"/>
        </w:rPr>
      </w:pPr>
      <w:r w:rsidRPr="00B26587">
        <w:rPr>
          <w:color w:val="000000" w:themeColor="text1"/>
          <w:sz w:val="16"/>
          <w:szCs w:val="16"/>
        </w:rPr>
        <w:lastRenderedPageBreak/>
        <w:t>Приложение № 2</w:t>
      </w:r>
    </w:p>
    <w:p w:rsidR="00B26587" w:rsidRPr="00B26587" w:rsidRDefault="00B26587" w:rsidP="00B26587">
      <w:pPr>
        <w:ind w:left="5103"/>
        <w:rPr>
          <w:color w:val="000000" w:themeColor="text1"/>
          <w:sz w:val="16"/>
          <w:szCs w:val="16"/>
        </w:rPr>
      </w:pPr>
      <w:r w:rsidRPr="00B26587">
        <w:rPr>
          <w:color w:val="000000" w:themeColor="text1"/>
          <w:sz w:val="16"/>
          <w:szCs w:val="16"/>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B26587" w:rsidRPr="00B26587" w:rsidRDefault="00B26587" w:rsidP="00B26587">
      <w:pPr>
        <w:ind w:left="5103"/>
        <w:rPr>
          <w:color w:val="000000" w:themeColor="text1"/>
          <w:sz w:val="16"/>
          <w:szCs w:val="16"/>
        </w:rPr>
      </w:pPr>
    </w:p>
    <w:tbl>
      <w:tblPr>
        <w:tblW w:w="15735" w:type="dxa"/>
        <w:tblInd w:w="-318" w:type="dxa"/>
        <w:tblLayout w:type="fixed"/>
        <w:tblLook w:val="04A0"/>
      </w:tblPr>
      <w:tblGrid>
        <w:gridCol w:w="441"/>
        <w:gridCol w:w="141"/>
        <w:gridCol w:w="410"/>
        <w:gridCol w:w="992"/>
        <w:gridCol w:w="143"/>
        <w:gridCol w:w="142"/>
        <w:gridCol w:w="236"/>
        <w:gridCol w:w="898"/>
        <w:gridCol w:w="350"/>
        <w:gridCol w:w="236"/>
        <w:gridCol w:w="95"/>
        <w:gridCol w:w="154"/>
        <w:gridCol w:w="318"/>
        <w:gridCol w:w="236"/>
        <w:gridCol w:w="254"/>
        <w:gridCol w:w="342"/>
        <w:gridCol w:w="226"/>
        <w:gridCol w:w="341"/>
        <w:gridCol w:w="208"/>
        <w:gridCol w:w="359"/>
        <w:gridCol w:w="123"/>
        <w:gridCol w:w="414"/>
        <w:gridCol w:w="485"/>
        <w:gridCol w:w="112"/>
        <w:gridCol w:w="285"/>
        <w:gridCol w:w="282"/>
        <w:gridCol w:w="158"/>
        <w:gridCol w:w="567"/>
        <w:gridCol w:w="409"/>
        <w:gridCol w:w="300"/>
        <w:gridCol w:w="409"/>
        <w:gridCol w:w="467"/>
        <w:gridCol w:w="100"/>
        <w:gridCol w:w="567"/>
        <w:gridCol w:w="423"/>
        <w:gridCol w:w="144"/>
        <w:gridCol w:w="653"/>
        <w:gridCol w:w="83"/>
        <w:gridCol w:w="484"/>
        <w:gridCol w:w="508"/>
        <w:gridCol w:w="59"/>
        <w:gridCol w:w="567"/>
        <w:gridCol w:w="622"/>
        <w:gridCol w:w="992"/>
      </w:tblGrid>
      <w:tr w:rsidR="00B26587" w:rsidRPr="00B26587" w:rsidTr="00B26587">
        <w:trPr>
          <w:trHeight w:val="615"/>
        </w:trPr>
        <w:tc>
          <w:tcPr>
            <w:tcW w:w="992" w:type="dxa"/>
            <w:gridSpan w:val="3"/>
            <w:tcBorders>
              <w:top w:val="nil"/>
              <w:left w:val="nil"/>
              <w:bottom w:val="nil"/>
              <w:right w:val="nil"/>
            </w:tcBorders>
          </w:tcPr>
          <w:p w:rsidR="00B26587" w:rsidRPr="00B26587" w:rsidRDefault="00B26587" w:rsidP="00B26587">
            <w:pPr>
              <w:jc w:val="center"/>
              <w:rPr>
                <w:b/>
                <w:bCs/>
                <w:sz w:val="16"/>
                <w:szCs w:val="16"/>
                <w:lang w:eastAsia="ru-RU"/>
              </w:rPr>
            </w:pPr>
          </w:p>
        </w:tc>
        <w:tc>
          <w:tcPr>
            <w:tcW w:w="992" w:type="dxa"/>
            <w:tcBorders>
              <w:top w:val="nil"/>
              <w:left w:val="nil"/>
              <w:bottom w:val="nil"/>
              <w:right w:val="nil"/>
            </w:tcBorders>
          </w:tcPr>
          <w:p w:rsidR="00B26587" w:rsidRPr="00B26587" w:rsidRDefault="00B26587" w:rsidP="00B26587">
            <w:pPr>
              <w:jc w:val="center"/>
              <w:rPr>
                <w:b/>
                <w:bCs/>
                <w:sz w:val="16"/>
                <w:szCs w:val="16"/>
                <w:lang w:eastAsia="ru-RU"/>
              </w:rPr>
            </w:pPr>
          </w:p>
        </w:tc>
        <w:tc>
          <w:tcPr>
            <w:tcW w:w="13751" w:type="dxa"/>
            <w:gridSpan w:val="40"/>
            <w:tcBorders>
              <w:top w:val="nil"/>
              <w:left w:val="nil"/>
              <w:bottom w:val="nil"/>
              <w:right w:val="nil"/>
            </w:tcBorders>
            <w:shd w:val="clear" w:color="auto" w:fill="auto"/>
            <w:hideMark/>
          </w:tcPr>
          <w:p w:rsidR="00B26587" w:rsidRPr="00B26587" w:rsidRDefault="00B26587" w:rsidP="00B26587">
            <w:pPr>
              <w:jc w:val="center"/>
              <w:rPr>
                <w:b/>
                <w:bCs/>
                <w:sz w:val="16"/>
                <w:szCs w:val="16"/>
                <w:lang w:eastAsia="ru-RU"/>
              </w:rPr>
            </w:pPr>
            <w:r w:rsidRPr="00B26587">
              <w:rPr>
                <w:b/>
                <w:bCs/>
                <w:sz w:val="16"/>
                <w:szCs w:val="16"/>
                <w:lang w:eastAsia="ru-RU"/>
              </w:rPr>
              <w:t xml:space="preserve">Перечень мероприятий подпрограммы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r>
      <w:tr w:rsidR="00B26587" w:rsidRPr="00B26587" w:rsidTr="00B26587">
        <w:trPr>
          <w:trHeight w:val="315"/>
        </w:trPr>
        <w:tc>
          <w:tcPr>
            <w:tcW w:w="582" w:type="dxa"/>
            <w:gridSpan w:val="2"/>
            <w:tcBorders>
              <w:top w:val="nil"/>
              <w:left w:val="nil"/>
              <w:bottom w:val="nil"/>
              <w:right w:val="nil"/>
            </w:tcBorders>
            <w:shd w:val="clear" w:color="auto" w:fill="auto"/>
            <w:hideMark/>
          </w:tcPr>
          <w:p w:rsidR="00B26587" w:rsidRPr="00B26587" w:rsidRDefault="00B26587" w:rsidP="00B26587">
            <w:pPr>
              <w:jc w:val="center"/>
              <w:rPr>
                <w:color w:val="000000"/>
                <w:sz w:val="16"/>
                <w:szCs w:val="16"/>
                <w:lang w:eastAsia="ru-RU"/>
              </w:rPr>
            </w:pPr>
          </w:p>
        </w:tc>
        <w:tc>
          <w:tcPr>
            <w:tcW w:w="1545" w:type="dxa"/>
            <w:gridSpan w:val="3"/>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276" w:type="dxa"/>
            <w:gridSpan w:val="3"/>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681" w:type="dxa"/>
            <w:gridSpan w:val="3"/>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8" w:type="dxa"/>
            <w:gridSpan w:val="3"/>
            <w:tcBorders>
              <w:top w:val="nil"/>
              <w:left w:val="nil"/>
              <w:bottom w:val="nil"/>
              <w:right w:val="nil"/>
            </w:tcBorders>
            <w:shd w:val="clear" w:color="auto" w:fill="auto"/>
            <w:hideMark/>
          </w:tcPr>
          <w:p w:rsidR="00B26587" w:rsidRPr="00B26587" w:rsidRDefault="00B26587" w:rsidP="00B26587">
            <w:pPr>
              <w:rPr>
                <w:color w:val="FFFFFF"/>
                <w:sz w:val="16"/>
                <w:szCs w:val="16"/>
                <w:lang w:eastAsia="ru-RU"/>
              </w:rPr>
            </w:pPr>
          </w:p>
        </w:tc>
        <w:tc>
          <w:tcPr>
            <w:tcW w:w="596" w:type="dxa"/>
            <w:gridSpan w:val="2"/>
            <w:tcBorders>
              <w:top w:val="nil"/>
              <w:left w:val="nil"/>
              <w:bottom w:val="nil"/>
              <w:right w:val="nil"/>
            </w:tcBorders>
            <w:shd w:val="clear" w:color="auto" w:fill="auto"/>
            <w:hideMark/>
          </w:tcPr>
          <w:p w:rsidR="00B26587" w:rsidRPr="00B26587" w:rsidRDefault="00B26587" w:rsidP="00B26587">
            <w:pPr>
              <w:jc w:val="center"/>
              <w:rPr>
                <w:color w:val="FFFFFF"/>
                <w:sz w:val="16"/>
                <w:szCs w:val="16"/>
                <w:lang w:eastAsia="ru-RU"/>
              </w:rPr>
            </w:pPr>
            <w:r w:rsidRPr="00B26587">
              <w:rPr>
                <w:color w:val="FFFFFF"/>
                <w:sz w:val="16"/>
                <w:szCs w:val="16"/>
                <w:lang w:eastAsia="ru-RU"/>
              </w:rPr>
              <w:t>08</w:t>
            </w:r>
          </w:p>
        </w:tc>
        <w:tc>
          <w:tcPr>
            <w:tcW w:w="567" w:type="dxa"/>
            <w:gridSpan w:val="2"/>
            <w:tcBorders>
              <w:top w:val="nil"/>
              <w:left w:val="nil"/>
              <w:bottom w:val="nil"/>
              <w:right w:val="nil"/>
            </w:tcBorders>
            <w:shd w:val="clear" w:color="auto" w:fill="auto"/>
            <w:hideMark/>
          </w:tcPr>
          <w:p w:rsidR="00B26587" w:rsidRPr="00B26587" w:rsidRDefault="00B26587" w:rsidP="00B26587">
            <w:pPr>
              <w:jc w:val="right"/>
              <w:rPr>
                <w:color w:val="FFFFFF"/>
                <w:sz w:val="16"/>
                <w:szCs w:val="16"/>
                <w:lang w:eastAsia="ru-RU"/>
              </w:rPr>
            </w:pPr>
            <w:r w:rsidRPr="00B26587">
              <w:rPr>
                <w:color w:val="FFFFFF"/>
                <w:sz w:val="16"/>
                <w:szCs w:val="16"/>
                <w:lang w:eastAsia="ru-RU"/>
              </w:rPr>
              <w:t>4</w:t>
            </w:r>
          </w:p>
        </w:tc>
        <w:tc>
          <w:tcPr>
            <w:tcW w:w="567" w:type="dxa"/>
            <w:gridSpan w:val="2"/>
            <w:tcBorders>
              <w:top w:val="nil"/>
              <w:left w:val="nil"/>
              <w:bottom w:val="nil"/>
              <w:right w:val="nil"/>
            </w:tcBorders>
            <w:shd w:val="clear" w:color="auto" w:fill="auto"/>
            <w:hideMark/>
          </w:tcPr>
          <w:p w:rsidR="00B26587" w:rsidRPr="00B26587" w:rsidRDefault="00B26587" w:rsidP="00B26587">
            <w:pPr>
              <w:rPr>
                <w:color w:val="FFFFFF"/>
                <w:sz w:val="16"/>
                <w:szCs w:val="16"/>
                <w:lang w:eastAsia="ru-RU"/>
              </w:rPr>
            </w:pPr>
          </w:p>
        </w:tc>
        <w:tc>
          <w:tcPr>
            <w:tcW w:w="537"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597"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567"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134" w:type="dxa"/>
            <w:gridSpan w:val="3"/>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709"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567"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567"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567"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653"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1134" w:type="dxa"/>
            <w:gridSpan w:val="4"/>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c>
          <w:tcPr>
            <w:tcW w:w="567" w:type="dxa"/>
            <w:tcBorders>
              <w:top w:val="nil"/>
              <w:left w:val="nil"/>
              <w:bottom w:val="nil"/>
              <w:right w:val="nil"/>
            </w:tcBorders>
          </w:tcPr>
          <w:p w:rsidR="00B26587" w:rsidRPr="00B26587" w:rsidRDefault="00B26587" w:rsidP="00B26587">
            <w:pPr>
              <w:rPr>
                <w:color w:val="000000"/>
                <w:sz w:val="16"/>
                <w:szCs w:val="16"/>
                <w:lang w:eastAsia="ru-RU"/>
              </w:rPr>
            </w:pPr>
          </w:p>
        </w:tc>
        <w:tc>
          <w:tcPr>
            <w:tcW w:w="622" w:type="dxa"/>
            <w:tcBorders>
              <w:top w:val="nil"/>
              <w:left w:val="nil"/>
              <w:bottom w:val="nil"/>
              <w:right w:val="nil"/>
            </w:tcBorders>
          </w:tcPr>
          <w:p w:rsidR="00B26587" w:rsidRPr="00B26587" w:rsidRDefault="00B26587" w:rsidP="00B26587">
            <w:pPr>
              <w:rPr>
                <w:color w:val="000000"/>
                <w:sz w:val="16"/>
                <w:szCs w:val="16"/>
                <w:lang w:eastAsia="ru-RU"/>
              </w:rPr>
            </w:pPr>
          </w:p>
        </w:tc>
        <w:tc>
          <w:tcPr>
            <w:tcW w:w="992" w:type="dxa"/>
            <w:tcBorders>
              <w:top w:val="nil"/>
              <w:left w:val="nil"/>
              <w:bottom w:val="nil"/>
              <w:right w:val="nil"/>
            </w:tcBorders>
            <w:shd w:val="clear" w:color="auto" w:fill="auto"/>
            <w:hideMark/>
          </w:tcPr>
          <w:p w:rsidR="00B26587" w:rsidRPr="00B26587" w:rsidRDefault="00B26587" w:rsidP="00B26587">
            <w:pPr>
              <w:rPr>
                <w:color w:val="000000"/>
                <w:sz w:val="16"/>
                <w:szCs w:val="16"/>
                <w:lang w:eastAsia="ru-RU"/>
              </w:rPr>
            </w:pPr>
          </w:p>
        </w:tc>
      </w:tr>
      <w:tr w:rsidR="00B26587" w:rsidRPr="00B26587" w:rsidTr="00B26587">
        <w:trPr>
          <w:trHeight w:val="315"/>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Наименование  программы, подпрограммы</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xml:space="preserve">ГРБС </w:t>
            </w:r>
          </w:p>
        </w:tc>
        <w:tc>
          <w:tcPr>
            <w:tcW w:w="3656" w:type="dxa"/>
            <w:gridSpan w:val="14"/>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Код бюджетной классификации</w:t>
            </w:r>
          </w:p>
        </w:tc>
        <w:tc>
          <w:tcPr>
            <w:tcW w:w="7684" w:type="dxa"/>
            <w:gridSpan w:val="21"/>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Расходы (тыс. руб.), годы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Итого на 2014 -2024 годы</w:t>
            </w:r>
          </w:p>
        </w:tc>
      </w:tr>
      <w:tr w:rsidR="00B26587" w:rsidRPr="00B26587" w:rsidTr="00B26587">
        <w:trPr>
          <w:trHeight w:val="471"/>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lang w:eastAsia="ru-RU"/>
              </w:rPr>
            </w:pPr>
          </w:p>
        </w:tc>
        <w:tc>
          <w:tcPr>
            <w:tcW w:w="1545" w:type="dxa"/>
            <w:gridSpan w:val="3"/>
            <w:vMerge/>
            <w:tcBorders>
              <w:top w:val="single" w:sz="4" w:space="0" w:color="auto"/>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ГРБС</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roofErr w:type="spellStart"/>
            <w:r w:rsidRPr="00B26587">
              <w:rPr>
                <w:color w:val="000000"/>
                <w:sz w:val="16"/>
                <w:szCs w:val="16"/>
                <w:lang w:eastAsia="ru-RU"/>
              </w:rPr>
              <w:t>РзПр</w:t>
            </w:r>
            <w:proofErr w:type="spellEnd"/>
          </w:p>
        </w:tc>
        <w:tc>
          <w:tcPr>
            <w:tcW w:w="1730" w:type="dxa"/>
            <w:gridSpan w:val="6"/>
            <w:tcBorders>
              <w:top w:val="single" w:sz="4" w:space="0" w:color="auto"/>
              <w:left w:val="nil"/>
              <w:bottom w:val="single" w:sz="4" w:space="0" w:color="auto"/>
              <w:right w:val="single" w:sz="4" w:space="0" w:color="000000"/>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ЦСР</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ВР</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2014 год</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2015 год</w:t>
            </w: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ЦСР на 2016</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2016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2017 год</w:t>
            </w: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2018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2019 год</w:t>
            </w:r>
          </w:p>
        </w:tc>
        <w:tc>
          <w:tcPr>
            <w:tcW w:w="65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2020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2021 год</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2022 год</w:t>
            </w:r>
          </w:p>
        </w:tc>
        <w:tc>
          <w:tcPr>
            <w:tcW w:w="56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2023 год</w:t>
            </w:r>
          </w:p>
        </w:tc>
        <w:tc>
          <w:tcPr>
            <w:tcW w:w="622"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lang w:eastAsia="ru-RU"/>
              </w:rPr>
            </w:pPr>
            <w:r w:rsidRPr="00B26587">
              <w:rPr>
                <w:color w:val="000000"/>
                <w:sz w:val="16"/>
                <w:szCs w:val="16"/>
                <w:lang w:eastAsia="ru-RU"/>
              </w:rPr>
              <w:t>2024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lang w:eastAsia="ru-RU"/>
              </w:rPr>
            </w:pPr>
          </w:p>
        </w:tc>
      </w:tr>
      <w:tr w:rsidR="00B26587" w:rsidRPr="00B26587" w:rsidTr="00B26587">
        <w:trPr>
          <w:trHeight w:val="191"/>
        </w:trPr>
        <w:tc>
          <w:tcPr>
            <w:tcW w:w="582" w:type="dxa"/>
            <w:gridSpan w:val="2"/>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2972" w:type="dxa"/>
            <w:gridSpan w:val="39"/>
            <w:tcBorders>
              <w:top w:val="single" w:sz="4" w:space="0" w:color="auto"/>
              <w:left w:val="nil"/>
              <w:bottom w:val="single" w:sz="4" w:space="0" w:color="auto"/>
              <w:right w:val="single" w:sz="4" w:space="0" w:color="000000"/>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Цель. Уменьшение количества пожаров, снижение рисков возникновения и смягчение последствий чрезвычайных ситуаций</w:t>
            </w:r>
          </w:p>
        </w:tc>
        <w:tc>
          <w:tcPr>
            <w:tcW w:w="567" w:type="dxa"/>
            <w:tcBorders>
              <w:top w:val="nil"/>
              <w:left w:val="nil"/>
              <w:bottom w:val="single" w:sz="4" w:space="0" w:color="auto"/>
              <w:right w:val="nil"/>
            </w:tcBorders>
            <w:vAlign w:val="center"/>
          </w:tcPr>
          <w:p w:rsidR="00B26587" w:rsidRPr="00B26587" w:rsidRDefault="00B26587" w:rsidP="00B26587">
            <w:pPr>
              <w:jc w:val="center"/>
              <w:rPr>
                <w:color w:val="000000"/>
                <w:sz w:val="16"/>
                <w:szCs w:val="16"/>
                <w:lang w:eastAsia="ru-RU"/>
              </w:rPr>
            </w:pPr>
          </w:p>
        </w:tc>
        <w:tc>
          <w:tcPr>
            <w:tcW w:w="622" w:type="dxa"/>
            <w:tcBorders>
              <w:top w:val="nil"/>
              <w:left w:val="nil"/>
              <w:bottom w:val="single" w:sz="4" w:space="0" w:color="auto"/>
              <w:right w:val="nil"/>
            </w:tcBorders>
            <w:vAlign w:val="center"/>
          </w:tcPr>
          <w:p w:rsidR="00B26587" w:rsidRPr="00B26587" w:rsidRDefault="00B26587" w:rsidP="00B26587">
            <w:pPr>
              <w:jc w:val="center"/>
              <w:rPr>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r>
      <w:tr w:rsidR="00B26587" w:rsidRPr="00B26587" w:rsidTr="00B26587">
        <w:trPr>
          <w:trHeight w:val="532"/>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p>
        </w:tc>
        <w:tc>
          <w:tcPr>
            <w:tcW w:w="12972" w:type="dxa"/>
            <w:gridSpan w:val="39"/>
            <w:tcBorders>
              <w:top w:val="single" w:sz="4" w:space="0" w:color="auto"/>
              <w:left w:val="nil"/>
              <w:bottom w:val="single" w:sz="4" w:space="0" w:color="auto"/>
              <w:right w:val="single" w:sz="4" w:space="0" w:color="000000"/>
            </w:tcBorders>
            <w:shd w:val="clear" w:color="auto" w:fill="auto"/>
            <w:vAlign w:val="center"/>
            <w:hideMark/>
          </w:tcPr>
          <w:p w:rsidR="00B26587" w:rsidRPr="00B26587" w:rsidRDefault="00B26587" w:rsidP="00B26587">
            <w:pPr>
              <w:spacing w:after="240"/>
              <w:jc w:val="center"/>
              <w:rPr>
                <w:color w:val="000000"/>
                <w:sz w:val="16"/>
                <w:szCs w:val="16"/>
                <w:lang w:eastAsia="ru-RU"/>
              </w:rPr>
            </w:pPr>
            <w:r w:rsidRPr="00B26587">
              <w:rPr>
                <w:color w:val="000000"/>
                <w:sz w:val="16"/>
                <w:szCs w:val="16"/>
                <w:lang w:eastAsia="ru-RU"/>
              </w:rPr>
              <w:t>Задача 1. Сокращение числа пожаров на территории поселения.</w:t>
            </w:r>
          </w:p>
        </w:tc>
        <w:tc>
          <w:tcPr>
            <w:tcW w:w="567" w:type="dxa"/>
            <w:tcBorders>
              <w:top w:val="nil"/>
              <w:left w:val="nil"/>
              <w:bottom w:val="single" w:sz="4" w:space="0" w:color="auto"/>
              <w:right w:val="nil"/>
            </w:tcBorders>
            <w:vAlign w:val="center"/>
          </w:tcPr>
          <w:p w:rsidR="00B26587" w:rsidRPr="00B26587" w:rsidRDefault="00B26587" w:rsidP="00B26587">
            <w:pPr>
              <w:jc w:val="center"/>
              <w:rPr>
                <w:color w:val="000000"/>
                <w:sz w:val="16"/>
                <w:szCs w:val="16"/>
                <w:lang w:eastAsia="ru-RU"/>
              </w:rPr>
            </w:pPr>
          </w:p>
        </w:tc>
        <w:tc>
          <w:tcPr>
            <w:tcW w:w="622" w:type="dxa"/>
            <w:tcBorders>
              <w:top w:val="nil"/>
              <w:left w:val="nil"/>
              <w:bottom w:val="single" w:sz="4" w:space="0" w:color="auto"/>
              <w:right w:val="nil"/>
            </w:tcBorders>
            <w:vAlign w:val="center"/>
          </w:tcPr>
          <w:p w:rsidR="00B26587" w:rsidRPr="00B26587" w:rsidRDefault="00B26587" w:rsidP="00B26587">
            <w:pPr>
              <w:jc w:val="center"/>
              <w:rPr>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r>
      <w:tr w:rsidR="00B26587" w:rsidRPr="00B26587" w:rsidTr="00B26587">
        <w:trPr>
          <w:trHeight w:val="363"/>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26587" w:rsidRPr="00B26587" w:rsidRDefault="00B26587" w:rsidP="00B26587">
            <w:pPr>
              <w:jc w:val="both"/>
              <w:rPr>
                <w:sz w:val="16"/>
                <w:szCs w:val="16"/>
                <w:lang w:eastAsia="ru-RU"/>
              </w:rPr>
            </w:pPr>
            <w:r w:rsidRPr="00B26587">
              <w:rPr>
                <w:sz w:val="16"/>
                <w:szCs w:val="16"/>
                <w:lang w:eastAsia="ru-RU"/>
              </w:rPr>
              <w:t>Устройство минерализованных полос (опашка населенных пунктов и кладбищ)</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xml:space="preserve">Администрация поселка </w:t>
            </w:r>
            <w:proofErr w:type="gramStart"/>
            <w:r w:rsidRPr="00B26587">
              <w:rPr>
                <w:color w:val="000000"/>
                <w:sz w:val="16"/>
                <w:szCs w:val="16"/>
                <w:lang w:eastAsia="ru-RU"/>
              </w:rPr>
              <w:t>Большая</w:t>
            </w:r>
            <w:proofErr w:type="gramEnd"/>
            <w:r w:rsidRPr="00B2658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2014</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 xml:space="preserve">23,0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32,20</w:t>
            </w: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37,20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36,84</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50,0</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112,85</w:t>
            </w:r>
          </w:p>
        </w:tc>
        <w:tc>
          <w:tcPr>
            <w:tcW w:w="56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112,85</w:t>
            </w:r>
          </w:p>
        </w:tc>
        <w:tc>
          <w:tcPr>
            <w:tcW w:w="622"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112,85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545"/>
        </w:trPr>
        <w:tc>
          <w:tcPr>
            <w:tcW w:w="582" w:type="dxa"/>
            <w:gridSpan w:val="2"/>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jc w:val="both"/>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1,61</w:t>
            </w: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1,86</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5,939</w:t>
            </w:r>
          </w:p>
        </w:tc>
        <w:tc>
          <w:tcPr>
            <w:tcW w:w="56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5,939</w:t>
            </w:r>
          </w:p>
        </w:tc>
        <w:tc>
          <w:tcPr>
            <w:tcW w:w="622"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5,939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325"/>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26587" w:rsidRPr="00B26587" w:rsidRDefault="00B26587" w:rsidP="00B26587">
            <w:pPr>
              <w:jc w:val="both"/>
              <w:rPr>
                <w:sz w:val="16"/>
                <w:szCs w:val="16"/>
                <w:lang w:eastAsia="ru-RU"/>
              </w:rPr>
            </w:pPr>
            <w:r w:rsidRPr="00B26587">
              <w:rPr>
                <w:sz w:val="16"/>
                <w:szCs w:val="16"/>
                <w:lang w:eastAsia="ru-RU"/>
              </w:rPr>
              <w:t>Ремонт, очистка от снега подъездов к источникам противопожарного водоснабжения</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xml:space="preserve">Администрация поселка </w:t>
            </w:r>
            <w:proofErr w:type="gramStart"/>
            <w:r w:rsidRPr="00B26587">
              <w:rPr>
                <w:color w:val="000000"/>
                <w:sz w:val="16"/>
                <w:szCs w:val="16"/>
                <w:lang w:eastAsia="ru-RU"/>
              </w:rPr>
              <w:t>Большая</w:t>
            </w:r>
            <w:proofErr w:type="gramEnd"/>
            <w:r w:rsidRPr="00B2658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30,00</w:t>
            </w: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40,27</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56,0</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57,0</w:t>
            </w:r>
          </w:p>
        </w:tc>
        <w:tc>
          <w:tcPr>
            <w:tcW w:w="56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57,0</w:t>
            </w:r>
          </w:p>
        </w:tc>
        <w:tc>
          <w:tcPr>
            <w:tcW w:w="622"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57,0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697"/>
        </w:trPr>
        <w:tc>
          <w:tcPr>
            <w:tcW w:w="582" w:type="dxa"/>
            <w:gridSpan w:val="2"/>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jc w:val="both"/>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1,50</w:t>
            </w: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50,0</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3,0</w:t>
            </w:r>
          </w:p>
        </w:tc>
        <w:tc>
          <w:tcPr>
            <w:tcW w:w="56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3,0</w:t>
            </w:r>
          </w:p>
        </w:tc>
        <w:tc>
          <w:tcPr>
            <w:tcW w:w="622"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3,0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561"/>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3</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26587" w:rsidRPr="00B26587" w:rsidRDefault="00B26587" w:rsidP="00B26587">
            <w:pPr>
              <w:jc w:val="both"/>
              <w:rPr>
                <w:sz w:val="16"/>
                <w:szCs w:val="16"/>
                <w:lang w:eastAsia="ru-RU"/>
              </w:rPr>
            </w:pPr>
            <w:r w:rsidRPr="00B26587">
              <w:rPr>
                <w:sz w:val="16"/>
                <w:szCs w:val="16"/>
                <w:lang w:eastAsia="ru-RU"/>
              </w:rPr>
              <w:t>Установка указателей гидрантов  водоемов (</w:t>
            </w:r>
            <w:proofErr w:type="spellStart"/>
            <w:r w:rsidRPr="00B26587">
              <w:rPr>
                <w:sz w:val="16"/>
                <w:szCs w:val="16"/>
                <w:lang w:eastAsia="ru-RU"/>
              </w:rPr>
              <w:t>водоисточников</w:t>
            </w:r>
            <w:proofErr w:type="spellEnd"/>
            <w:r w:rsidRPr="00B26587">
              <w:rPr>
                <w:sz w:val="16"/>
                <w:szCs w:val="16"/>
                <w:lang w:eastAsia="ru-RU"/>
              </w:rPr>
              <w:t>)</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xml:space="preserve">Администрация поселка </w:t>
            </w:r>
            <w:proofErr w:type="gramStart"/>
            <w:r w:rsidRPr="00B26587">
              <w:rPr>
                <w:color w:val="000000"/>
                <w:sz w:val="16"/>
                <w:szCs w:val="16"/>
                <w:lang w:eastAsia="ru-RU"/>
              </w:rPr>
              <w:t>Большая</w:t>
            </w:r>
            <w:proofErr w:type="gramEnd"/>
            <w:r w:rsidRPr="00B2658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5,263</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24,28</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7,03</w:t>
            </w:r>
          </w:p>
        </w:tc>
        <w:tc>
          <w:tcPr>
            <w:tcW w:w="56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7,03</w:t>
            </w:r>
          </w:p>
        </w:tc>
        <w:tc>
          <w:tcPr>
            <w:tcW w:w="622"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7,03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593"/>
        </w:trPr>
        <w:tc>
          <w:tcPr>
            <w:tcW w:w="582" w:type="dxa"/>
            <w:gridSpan w:val="2"/>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jc w:val="both"/>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0,50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0,50</w:t>
            </w: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6,0</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0,37</w:t>
            </w:r>
          </w:p>
        </w:tc>
        <w:tc>
          <w:tcPr>
            <w:tcW w:w="56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0,37</w:t>
            </w:r>
          </w:p>
        </w:tc>
        <w:tc>
          <w:tcPr>
            <w:tcW w:w="622"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0,37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528"/>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4</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26587" w:rsidRPr="00B26587" w:rsidRDefault="00B26587" w:rsidP="00B26587">
            <w:pPr>
              <w:jc w:val="both"/>
              <w:rPr>
                <w:sz w:val="16"/>
                <w:szCs w:val="16"/>
                <w:lang w:eastAsia="ru-RU"/>
              </w:rPr>
            </w:pPr>
            <w:r w:rsidRPr="00B26587">
              <w:rPr>
                <w:sz w:val="16"/>
                <w:szCs w:val="16"/>
                <w:lang w:eastAsia="ru-RU"/>
              </w:rPr>
              <w:t xml:space="preserve">Устройство незамерзающих прорубей </w:t>
            </w:r>
            <w:proofErr w:type="gramStart"/>
            <w:r w:rsidRPr="00B26587">
              <w:rPr>
                <w:sz w:val="16"/>
                <w:szCs w:val="16"/>
                <w:lang w:eastAsia="ru-RU"/>
              </w:rPr>
              <w:t>в</w:t>
            </w:r>
            <w:proofErr w:type="gramEnd"/>
            <w:r w:rsidRPr="00B26587">
              <w:rPr>
                <w:sz w:val="16"/>
                <w:szCs w:val="16"/>
                <w:lang w:eastAsia="ru-RU"/>
              </w:rPr>
              <w:t xml:space="preserve"> естественных </w:t>
            </w:r>
            <w:proofErr w:type="spellStart"/>
            <w:r w:rsidRPr="00B26587">
              <w:rPr>
                <w:sz w:val="16"/>
                <w:szCs w:val="16"/>
                <w:lang w:eastAsia="ru-RU"/>
              </w:rPr>
              <w:t>водоисточниках</w:t>
            </w:r>
            <w:proofErr w:type="spellEnd"/>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xml:space="preserve">Администрация поселка </w:t>
            </w:r>
            <w:proofErr w:type="gramStart"/>
            <w:r w:rsidRPr="00B26587">
              <w:rPr>
                <w:color w:val="000000"/>
                <w:sz w:val="16"/>
                <w:szCs w:val="16"/>
                <w:lang w:eastAsia="ru-RU"/>
              </w:rPr>
              <w:t>Большая</w:t>
            </w:r>
            <w:proofErr w:type="gramEnd"/>
            <w:r w:rsidRPr="00B2658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 xml:space="preserve">2,0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5,14</w:t>
            </w: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10,53</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14,25</w:t>
            </w:r>
          </w:p>
        </w:tc>
        <w:tc>
          <w:tcPr>
            <w:tcW w:w="56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14,25</w:t>
            </w:r>
          </w:p>
        </w:tc>
        <w:tc>
          <w:tcPr>
            <w:tcW w:w="622" w:type="dxa"/>
            <w:tcBorders>
              <w:top w:val="nil"/>
              <w:left w:val="single" w:sz="4" w:space="0" w:color="auto"/>
              <w:bottom w:val="single" w:sz="4" w:space="0" w:color="000000"/>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14,25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525"/>
        </w:trPr>
        <w:tc>
          <w:tcPr>
            <w:tcW w:w="582" w:type="dxa"/>
            <w:gridSpan w:val="2"/>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jc w:val="both"/>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0,26</w:t>
            </w: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0,75</w:t>
            </w:r>
          </w:p>
        </w:tc>
        <w:tc>
          <w:tcPr>
            <w:tcW w:w="56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0,75</w:t>
            </w:r>
          </w:p>
        </w:tc>
        <w:tc>
          <w:tcPr>
            <w:tcW w:w="622" w:type="dxa"/>
            <w:tcBorders>
              <w:top w:val="nil"/>
              <w:left w:val="single" w:sz="4" w:space="0" w:color="auto"/>
              <w:bottom w:val="single" w:sz="4" w:space="0" w:color="000000"/>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0,75</w:t>
            </w:r>
          </w:p>
        </w:tc>
        <w:tc>
          <w:tcPr>
            <w:tcW w:w="992"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r>
      <w:tr w:rsidR="00B26587" w:rsidRPr="00B26587" w:rsidTr="00B26587">
        <w:trPr>
          <w:trHeight w:val="495"/>
        </w:trPr>
        <w:tc>
          <w:tcPr>
            <w:tcW w:w="582" w:type="dxa"/>
            <w:gridSpan w:val="2"/>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jc w:val="both"/>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0140084020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622" w:type="dxa"/>
            <w:tcBorders>
              <w:top w:val="nil"/>
              <w:left w:val="single" w:sz="4" w:space="0" w:color="auto"/>
              <w:bottom w:val="single" w:sz="4" w:space="0" w:color="000000"/>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992"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r>
      <w:tr w:rsidR="00B26587" w:rsidRPr="00B26587" w:rsidTr="00B26587">
        <w:trPr>
          <w:trHeight w:val="495"/>
        </w:trPr>
        <w:tc>
          <w:tcPr>
            <w:tcW w:w="582" w:type="dxa"/>
            <w:gridSpan w:val="2"/>
            <w:vMerge w:val="restart"/>
            <w:tcBorders>
              <w:top w:val="nil"/>
              <w:left w:val="single" w:sz="4" w:space="0" w:color="auto"/>
              <w:right w:val="single" w:sz="4" w:space="0" w:color="auto"/>
            </w:tcBorders>
            <w:vAlign w:val="center"/>
            <w:hideMark/>
          </w:tcPr>
          <w:p w:rsidR="00B26587" w:rsidRPr="00B26587" w:rsidRDefault="00B26587" w:rsidP="00B26587">
            <w:pPr>
              <w:rPr>
                <w:color w:val="000000"/>
                <w:sz w:val="16"/>
                <w:szCs w:val="16"/>
                <w:lang w:eastAsia="ru-RU"/>
              </w:rPr>
            </w:pPr>
            <w:r w:rsidRPr="00B26587">
              <w:rPr>
                <w:color w:val="000000"/>
                <w:sz w:val="16"/>
                <w:szCs w:val="16"/>
                <w:lang w:eastAsia="ru-RU"/>
              </w:rPr>
              <w:t>5</w:t>
            </w:r>
          </w:p>
        </w:tc>
        <w:tc>
          <w:tcPr>
            <w:tcW w:w="1545" w:type="dxa"/>
            <w:gridSpan w:val="3"/>
            <w:vMerge w:val="restart"/>
            <w:tcBorders>
              <w:top w:val="nil"/>
              <w:left w:val="single" w:sz="4" w:space="0" w:color="auto"/>
              <w:right w:val="single" w:sz="4" w:space="0" w:color="auto"/>
            </w:tcBorders>
            <w:vAlign w:val="center"/>
            <w:hideMark/>
          </w:tcPr>
          <w:p w:rsidR="00B26587" w:rsidRPr="00B26587" w:rsidRDefault="00B26587" w:rsidP="00B26587">
            <w:pPr>
              <w:jc w:val="both"/>
              <w:rPr>
                <w:sz w:val="16"/>
                <w:szCs w:val="16"/>
                <w:lang w:eastAsia="ru-RU"/>
              </w:rPr>
            </w:pPr>
            <w:r w:rsidRPr="00B26587">
              <w:rPr>
                <w:sz w:val="16"/>
                <w:szCs w:val="16"/>
                <w:lang w:eastAsia="ru-RU"/>
              </w:rPr>
              <w:t xml:space="preserve">Приобретение пожарных гидрантов, ремонт и профилактическое </w:t>
            </w:r>
            <w:r w:rsidRPr="00B26587">
              <w:rPr>
                <w:sz w:val="16"/>
                <w:szCs w:val="16"/>
                <w:lang w:eastAsia="ru-RU"/>
              </w:rPr>
              <w:lastRenderedPageBreak/>
              <w:t>обслуживание  сетей противопожарного водопровода</w:t>
            </w:r>
          </w:p>
        </w:tc>
        <w:tc>
          <w:tcPr>
            <w:tcW w:w="1276" w:type="dxa"/>
            <w:gridSpan w:val="3"/>
            <w:vMerge w:val="restart"/>
            <w:tcBorders>
              <w:top w:val="nil"/>
              <w:left w:val="single" w:sz="4" w:space="0" w:color="auto"/>
              <w:right w:val="single" w:sz="4" w:space="0" w:color="auto"/>
            </w:tcBorders>
            <w:vAlign w:val="center"/>
            <w:hideMark/>
          </w:tcPr>
          <w:p w:rsidR="00B26587" w:rsidRPr="00B26587" w:rsidRDefault="00B26587" w:rsidP="00B26587">
            <w:pPr>
              <w:rPr>
                <w:color w:val="000000"/>
                <w:sz w:val="16"/>
                <w:szCs w:val="16"/>
                <w:lang w:eastAsia="ru-RU"/>
              </w:rPr>
            </w:pPr>
            <w:r w:rsidRPr="00B26587">
              <w:rPr>
                <w:color w:val="000000"/>
                <w:sz w:val="16"/>
                <w:szCs w:val="16"/>
                <w:lang w:eastAsia="ru-RU"/>
              </w:rPr>
              <w:lastRenderedPageBreak/>
              <w:t xml:space="preserve">Администрация поселка </w:t>
            </w:r>
            <w:proofErr w:type="gramStart"/>
            <w:r w:rsidRPr="00B26587">
              <w:rPr>
                <w:color w:val="000000"/>
                <w:sz w:val="16"/>
                <w:szCs w:val="16"/>
                <w:lang w:eastAsia="ru-RU"/>
              </w:rPr>
              <w:t>Большая</w:t>
            </w:r>
            <w:proofErr w:type="gramEnd"/>
            <w:r w:rsidRPr="00B2658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82,65</w:t>
            </w:r>
          </w:p>
        </w:tc>
        <w:tc>
          <w:tcPr>
            <w:tcW w:w="56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82,65</w:t>
            </w:r>
          </w:p>
        </w:tc>
        <w:tc>
          <w:tcPr>
            <w:tcW w:w="622" w:type="dxa"/>
            <w:tcBorders>
              <w:top w:val="nil"/>
              <w:left w:val="single" w:sz="4" w:space="0" w:color="auto"/>
              <w:bottom w:val="single" w:sz="4" w:space="0" w:color="000000"/>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82,65</w:t>
            </w:r>
          </w:p>
        </w:tc>
        <w:tc>
          <w:tcPr>
            <w:tcW w:w="992" w:type="dxa"/>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r>
      <w:tr w:rsidR="00B26587" w:rsidRPr="00B26587" w:rsidTr="00B26587">
        <w:trPr>
          <w:trHeight w:val="495"/>
        </w:trPr>
        <w:tc>
          <w:tcPr>
            <w:tcW w:w="582" w:type="dxa"/>
            <w:gridSpan w:val="2"/>
            <w:vMerge/>
            <w:tcBorders>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1545" w:type="dxa"/>
            <w:gridSpan w:val="3"/>
            <w:vMerge/>
            <w:tcBorders>
              <w:left w:val="single" w:sz="4" w:space="0" w:color="auto"/>
              <w:bottom w:val="single" w:sz="4" w:space="0" w:color="000000"/>
              <w:right w:val="single" w:sz="4" w:space="0" w:color="auto"/>
            </w:tcBorders>
            <w:vAlign w:val="center"/>
            <w:hideMark/>
          </w:tcPr>
          <w:p w:rsidR="00B26587" w:rsidRPr="00B26587" w:rsidRDefault="00B26587" w:rsidP="00B26587">
            <w:pPr>
              <w:rPr>
                <w:sz w:val="16"/>
                <w:szCs w:val="16"/>
                <w:lang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4,35</w:t>
            </w:r>
          </w:p>
        </w:tc>
        <w:tc>
          <w:tcPr>
            <w:tcW w:w="56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4,35</w:t>
            </w:r>
          </w:p>
        </w:tc>
        <w:tc>
          <w:tcPr>
            <w:tcW w:w="622" w:type="dxa"/>
            <w:tcBorders>
              <w:top w:val="nil"/>
              <w:left w:val="single" w:sz="4" w:space="0" w:color="auto"/>
              <w:bottom w:val="single" w:sz="4" w:space="0" w:color="000000"/>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4,35</w:t>
            </w:r>
          </w:p>
        </w:tc>
        <w:tc>
          <w:tcPr>
            <w:tcW w:w="992" w:type="dxa"/>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r>
      <w:tr w:rsidR="00B26587" w:rsidRPr="00B26587" w:rsidTr="00B26587">
        <w:trPr>
          <w:trHeight w:val="495"/>
        </w:trPr>
        <w:tc>
          <w:tcPr>
            <w:tcW w:w="582" w:type="dxa"/>
            <w:gridSpan w:val="2"/>
            <w:vMerge w:val="restart"/>
            <w:tcBorders>
              <w:left w:val="single" w:sz="4" w:space="0" w:color="auto"/>
              <w:right w:val="single" w:sz="4" w:space="0" w:color="auto"/>
            </w:tcBorders>
            <w:vAlign w:val="center"/>
            <w:hideMark/>
          </w:tcPr>
          <w:p w:rsidR="00B26587" w:rsidRPr="00B26587" w:rsidRDefault="00B26587" w:rsidP="00B26587">
            <w:pPr>
              <w:rPr>
                <w:color w:val="000000"/>
                <w:sz w:val="16"/>
                <w:szCs w:val="16"/>
                <w:lang w:eastAsia="ru-RU"/>
              </w:rPr>
            </w:pPr>
            <w:r w:rsidRPr="00B26587">
              <w:rPr>
                <w:color w:val="000000"/>
                <w:sz w:val="16"/>
                <w:szCs w:val="16"/>
                <w:lang w:eastAsia="ru-RU"/>
              </w:rPr>
              <w:lastRenderedPageBreak/>
              <w:t>6</w:t>
            </w:r>
          </w:p>
        </w:tc>
        <w:tc>
          <w:tcPr>
            <w:tcW w:w="1545" w:type="dxa"/>
            <w:gridSpan w:val="3"/>
            <w:vMerge w:val="restart"/>
            <w:tcBorders>
              <w:left w:val="single" w:sz="4" w:space="0" w:color="auto"/>
              <w:right w:val="single" w:sz="4" w:space="0" w:color="auto"/>
            </w:tcBorders>
            <w:vAlign w:val="center"/>
            <w:hideMark/>
          </w:tcPr>
          <w:p w:rsidR="00B26587" w:rsidRPr="00B26587" w:rsidRDefault="00B26587" w:rsidP="00B26587">
            <w:pPr>
              <w:rPr>
                <w:sz w:val="16"/>
                <w:szCs w:val="16"/>
                <w:lang w:eastAsia="ru-RU"/>
              </w:rPr>
            </w:pPr>
            <w:proofErr w:type="gramStart"/>
            <w:r w:rsidRPr="00B26587">
              <w:rPr>
                <w:sz w:val="16"/>
                <w:szCs w:val="16"/>
                <w:lang w:eastAsia="ru-RU"/>
              </w:rPr>
              <w:t xml:space="preserve">Устройство подъездов с площадками (пирсами с твердым покрытием размерами не менее 12*12 м у пожарных </w:t>
            </w:r>
            <w:proofErr w:type="spellStart"/>
            <w:r w:rsidRPr="00B26587">
              <w:rPr>
                <w:sz w:val="16"/>
                <w:szCs w:val="16"/>
                <w:lang w:eastAsia="ru-RU"/>
              </w:rPr>
              <w:t>водоисточников</w:t>
            </w:r>
            <w:proofErr w:type="spellEnd"/>
            <w:r w:rsidRPr="00B26587">
              <w:rPr>
                <w:sz w:val="16"/>
                <w:szCs w:val="16"/>
                <w:lang w:eastAsia="ru-RU"/>
              </w:rPr>
              <w:t xml:space="preserve"> для установки пожарных автомобилей и забора воды</w:t>
            </w:r>
            <w:proofErr w:type="gramEnd"/>
          </w:p>
        </w:tc>
        <w:tc>
          <w:tcPr>
            <w:tcW w:w="1276" w:type="dxa"/>
            <w:gridSpan w:val="3"/>
            <w:vMerge w:val="restart"/>
            <w:tcBorders>
              <w:left w:val="single" w:sz="4" w:space="0" w:color="auto"/>
              <w:right w:val="single" w:sz="4" w:space="0" w:color="auto"/>
            </w:tcBorders>
            <w:hideMark/>
          </w:tcPr>
          <w:p w:rsidR="00B26587" w:rsidRPr="00B26587" w:rsidRDefault="00B26587" w:rsidP="00B26587">
            <w:pPr>
              <w:rPr>
                <w:color w:val="000000"/>
                <w:sz w:val="16"/>
                <w:szCs w:val="16"/>
                <w:lang w:eastAsia="ru-RU"/>
              </w:rPr>
            </w:pPr>
            <w:r w:rsidRPr="00B26587">
              <w:rPr>
                <w:color w:val="000000"/>
                <w:sz w:val="16"/>
                <w:szCs w:val="16"/>
                <w:lang w:eastAsia="ru-RU"/>
              </w:rPr>
              <w:t xml:space="preserve">Администрация поселка </w:t>
            </w:r>
            <w:proofErr w:type="gramStart"/>
            <w:r w:rsidRPr="00B26587">
              <w:rPr>
                <w:color w:val="000000"/>
                <w:sz w:val="16"/>
                <w:szCs w:val="16"/>
                <w:lang w:eastAsia="ru-RU"/>
              </w:rPr>
              <w:t>Большая</w:t>
            </w:r>
            <w:proofErr w:type="gramEnd"/>
            <w:r w:rsidRPr="00B2658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47,5</w:t>
            </w:r>
          </w:p>
        </w:tc>
        <w:tc>
          <w:tcPr>
            <w:tcW w:w="56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47,5</w:t>
            </w:r>
          </w:p>
        </w:tc>
        <w:tc>
          <w:tcPr>
            <w:tcW w:w="622" w:type="dxa"/>
            <w:tcBorders>
              <w:top w:val="nil"/>
              <w:left w:val="single" w:sz="4" w:space="0" w:color="auto"/>
              <w:bottom w:val="single" w:sz="4" w:space="0" w:color="000000"/>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47,5</w:t>
            </w:r>
          </w:p>
        </w:tc>
        <w:tc>
          <w:tcPr>
            <w:tcW w:w="992" w:type="dxa"/>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r>
      <w:tr w:rsidR="00B26587" w:rsidRPr="00B26587" w:rsidTr="00B26587">
        <w:trPr>
          <w:trHeight w:val="495"/>
        </w:trPr>
        <w:tc>
          <w:tcPr>
            <w:tcW w:w="582" w:type="dxa"/>
            <w:gridSpan w:val="2"/>
            <w:vMerge/>
            <w:tcBorders>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1545" w:type="dxa"/>
            <w:gridSpan w:val="3"/>
            <w:vMerge/>
            <w:tcBorders>
              <w:left w:val="single" w:sz="4" w:space="0" w:color="auto"/>
              <w:bottom w:val="single" w:sz="4" w:space="0" w:color="000000"/>
              <w:right w:val="single" w:sz="4" w:space="0" w:color="auto"/>
            </w:tcBorders>
            <w:vAlign w:val="center"/>
            <w:hideMark/>
          </w:tcPr>
          <w:p w:rsidR="00B26587" w:rsidRPr="00B26587" w:rsidRDefault="00B26587" w:rsidP="00B26587">
            <w:pPr>
              <w:rPr>
                <w:sz w:val="16"/>
                <w:szCs w:val="16"/>
                <w:lang w:eastAsia="ru-RU"/>
              </w:rPr>
            </w:pPr>
          </w:p>
        </w:tc>
        <w:tc>
          <w:tcPr>
            <w:tcW w:w="1276" w:type="dxa"/>
            <w:gridSpan w:val="3"/>
            <w:vMerge/>
            <w:tcBorders>
              <w:left w:val="single" w:sz="4" w:space="0" w:color="auto"/>
              <w:bottom w:val="single" w:sz="4" w:space="0" w:color="000000"/>
              <w:right w:val="single" w:sz="4" w:space="0" w:color="auto"/>
            </w:tcBorders>
            <w:hideMark/>
          </w:tcPr>
          <w:p w:rsidR="00B26587" w:rsidRPr="00B26587" w:rsidRDefault="00B26587" w:rsidP="00B2658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2,5</w:t>
            </w:r>
          </w:p>
        </w:tc>
        <w:tc>
          <w:tcPr>
            <w:tcW w:w="622" w:type="dxa"/>
            <w:tcBorders>
              <w:top w:val="nil"/>
              <w:left w:val="single" w:sz="4" w:space="0" w:color="auto"/>
              <w:bottom w:val="single" w:sz="4" w:space="0" w:color="000000"/>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2,5</w:t>
            </w:r>
          </w:p>
        </w:tc>
        <w:tc>
          <w:tcPr>
            <w:tcW w:w="992" w:type="dxa"/>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r>
      <w:tr w:rsidR="00B26587" w:rsidRPr="00B26587" w:rsidTr="00B26587">
        <w:trPr>
          <w:trHeight w:val="495"/>
        </w:trPr>
        <w:tc>
          <w:tcPr>
            <w:tcW w:w="582" w:type="dxa"/>
            <w:gridSpan w:val="2"/>
            <w:vMerge w:val="restart"/>
            <w:tcBorders>
              <w:left w:val="single" w:sz="4" w:space="0" w:color="auto"/>
              <w:right w:val="single" w:sz="4" w:space="0" w:color="auto"/>
            </w:tcBorders>
            <w:vAlign w:val="center"/>
            <w:hideMark/>
          </w:tcPr>
          <w:p w:rsidR="00B26587" w:rsidRPr="00B26587" w:rsidRDefault="00B26587" w:rsidP="00B26587">
            <w:pPr>
              <w:rPr>
                <w:color w:val="000000"/>
                <w:sz w:val="16"/>
                <w:szCs w:val="16"/>
                <w:lang w:eastAsia="ru-RU"/>
              </w:rPr>
            </w:pPr>
            <w:r w:rsidRPr="00B26587">
              <w:rPr>
                <w:color w:val="000000"/>
                <w:sz w:val="16"/>
                <w:szCs w:val="16"/>
                <w:lang w:eastAsia="ru-RU"/>
              </w:rPr>
              <w:t>7</w:t>
            </w:r>
          </w:p>
        </w:tc>
        <w:tc>
          <w:tcPr>
            <w:tcW w:w="1545" w:type="dxa"/>
            <w:gridSpan w:val="3"/>
            <w:vMerge w:val="restart"/>
            <w:tcBorders>
              <w:left w:val="single" w:sz="4" w:space="0" w:color="auto"/>
              <w:right w:val="single" w:sz="4" w:space="0" w:color="auto"/>
            </w:tcBorders>
            <w:vAlign w:val="center"/>
            <w:hideMark/>
          </w:tcPr>
          <w:p w:rsidR="00B26587" w:rsidRPr="00B26587" w:rsidRDefault="00B26587" w:rsidP="00B26587">
            <w:pPr>
              <w:rPr>
                <w:sz w:val="16"/>
                <w:szCs w:val="16"/>
                <w:lang w:eastAsia="ru-RU"/>
              </w:rPr>
            </w:pPr>
            <w:r w:rsidRPr="00B26587">
              <w:rPr>
                <w:sz w:val="16"/>
                <w:szCs w:val="16"/>
                <w:lang w:eastAsia="ru-RU"/>
              </w:rPr>
              <w:t>Устройство и ремонт приспособлений в водонапорных башнях для отбора воды пожарной техникой</w:t>
            </w:r>
          </w:p>
        </w:tc>
        <w:tc>
          <w:tcPr>
            <w:tcW w:w="1276" w:type="dxa"/>
            <w:gridSpan w:val="3"/>
            <w:vMerge w:val="restart"/>
            <w:tcBorders>
              <w:left w:val="single" w:sz="4" w:space="0" w:color="auto"/>
              <w:right w:val="single" w:sz="4" w:space="0" w:color="auto"/>
            </w:tcBorders>
            <w:hideMark/>
          </w:tcPr>
          <w:p w:rsidR="00B26587" w:rsidRPr="00B26587" w:rsidRDefault="00B26587" w:rsidP="00B26587">
            <w:pPr>
              <w:rPr>
                <w:color w:val="000000"/>
                <w:sz w:val="16"/>
                <w:szCs w:val="16"/>
                <w:lang w:eastAsia="ru-RU"/>
              </w:rPr>
            </w:pPr>
            <w:r w:rsidRPr="00B26587">
              <w:rPr>
                <w:color w:val="000000"/>
                <w:sz w:val="16"/>
                <w:szCs w:val="16"/>
                <w:lang w:eastAsia="ru-RU"/>
              </w:rPr>
              <w:t xml:space="preserve">Администрация поселка </w:t>
            </w:r>
            <w:proofErr w:type="gramStart"/>
            <w:r w:rsidRPr="00B26587">
              <w:rPr>
                <w:color w:val="000000"/>
                <w:sz w:val="16"/>
                <w:szCs w:val="16"/>
                <w:lang w:eastAsia="ru-RU"/>
              </w:rPr>
              <w:t>Большая</w:t>
            </w:r>
            <w:proofErr w:type="gramEnd"/>
            <w:r w:rsidRPr="00B2658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9,5</w:t>
            </w:r>
          </w:p>
        </w:tc>
        <w:tc>
          <w:tcPr>
            <w:tcW w:w="56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9,5</w:t>
            </w:r>
          </w:p>
        </w:tc>
        <w:tc>
          <w:tcPr>
            <w:tcW w:w="622" w:type="dxa"/>
            <w:tcBorders>
              <w:top w:val="nil"/>
              <w:left w:val="single" w:sz="4" w:space="0" w:color="auto"/>
              <w:bottom w:val="single" w:sz="4" w:space="0" w:color="000000"/>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9,5</w:t>
            </w:r>
          </w:p>
        </w:tc>
        <w:tc>
          <w:tcPr>
            <w:tcW w:w="992" w:type="dxa"/>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r>
      <w:tr w:rsidR="00B26587" w:rsidRPr="00B26587" w:rsidTr="00B26587">
        <w:trPr>
          <w:trHeight w:val="495"/>
        </w:trPr>
        <w:tc>
          <w:tcPr>
            <w:tcW w:w="582" w:type="dxa"/>
            <w:gridSpan w:val="2"/>
            <w:vMerge/>
            <w:tcBorders>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1545" w:type="dxa"/>
            <w:gridSpan w:val="3"/>
            <w:vMerge/>
            <w:tcBorders>
              <w:left w:val="single" w:sz="4" w:space="0" w:color="auto"/>
              <w:bottom w:val="single" w:sz="4" w:space="0" w:color="000000"/>
              <w:right w:val="single" w:sz="4" w:space="0" w:color="auto"/>
            </w:tcBorders>
            <w:vAlign w:val="center"/>
            <w:hideMark/>
          </w:tcPr>
          <w:p w:rsidR="00B26587" w:rsidRPr="00B26587" w:rsidRDefault="00B26587" w:rsidP="00B26587">
            <w:pPr>
              <w:rPr>
                <w:sz w:val="16"/>
                <w:szCs w:val="16"/>
                <w:lang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0,5</w:t>
            </w:r>
          </w:p>
        </w:tc>
        <w:tc>
          <w:tcPr>
            <w:tcW w:w="622" w:type="dxa"/>
            <w:tcBorders>
              <w:top w:val="nil"/>
              <w:left w:val="single" w:sz="4" w:space="0" w:color="auto"/>
              <w:bottom w:val="single" w:sz="4" w:space="0" w:color="000000"/>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0,5</w:t>
            </w:r>
          </w:p>
        </w:tc>
        <w:tc>
          <w:tcPr>
            <w:tcW w:w="992" w:type="dxa"/>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r>
      <w:tr w:rsidR="00B26587" w:rsidRPr="00B26587" w:rsidTr="00B26587">
        <w:trPr>
          <w:trHeight w:val="379"/>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sz w:val="16"/>
                <w:szCs w:val="16"/>
                <w:lang w:eastAsia="ru-RU"/>
              </w:rPr>
            </w:pPr>
            <w:r w:rsidRPr="00B26587">
              <w:rPr>
                <w:sz w:val="16"/>
                <w:szCs w:val="16"/>
                <w:lang w:eastAsia="ru-RU"/>
              </w:rPr>
              <w:t>итого по задаче 1</w:t>
            </w:r>
          </w:p>
        </w:tc>
        <w:tc>
          <w:tcPr>
            <w:tcW w:w="1276"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 xml:space="preserve">25,0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color w:val="000000"/>
                <w:sz w:val="16"/>
                <w:szCs w:val="16"/>
              </w:rPr>
            </w:pPr>
            <w:r w:rsidRPr="00B26587">
              <w:rPr>
                <w:b/>
                <w:color w:val="000000"/>
                <w:sz w:val="16"/>
                <w:szCs w:val="16"/>
              </w:rPr>
              <w:t>78,89</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color w:val="000000"/>
                <w:sz w:val="16"/>
                <w:szCs w:val="16"/>
              </w:rPr>
            </w:pPr>
            <w:r w:rsidRPr="00B26587">
              <w:rPr>
                <w:b/>
                <w:color w:val="000000"/>
                <w:sz w:val="16"/>
                <w:szCs w:val="16"/>
              </w:rPr>
              <w:t>81,20</w:t>
            </w: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color w:val="000000"/>
                <w:sz w:val="16"/>
                <w:szCs w:val="16"/>
              </w:rPr>
            </w:pPr>
            <w:r w:rsidRPr="00B26587">
              <w:rPr>
                <w:b/>
                <w:color w:val="000000"/>
                <w:sz w:val="16"/>
                <w:szCs w:val="16"/>
              </w:rPr>
              <w:t>86,25</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color w:val="000000"/>
                <w:sz w:val="16"/>
                <w:szCs w:val="16"/>
              </w:rPr>
            </w:pPr>
            <w:r w:rsidRPr="00B26587">
              <w:rPr>
                <w:b/>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b/>
                <w:color w:val="000000"/>
                <w:sz w:val="16"/>
                <w:szCs w:val="16"/>
              </w:rPr>
            </w:pPr>
            <w:r w:rsidRPr="00B26587">
              <w:rPr>
                <w:b/>
                <w:color w:val="000000"/>
                <w:sz w:val="16"/>
                <w:szCs w:val="16"/>
              </w:rPr>
              <w:t>92,9</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color w:val="000000"/>
                <w:sz w:val="16"/>
                <w:szCs w:val="16"/>
              </w:rPr>
            </w:pPr>
            <w:r w:rsidRPr="00B26587">
              <w:rPr>
                <w:b/>
                <w:color w:val="000000"/>
                <w:sz w:val="16"/>
                <w:szCs w:val="16"/>
              </w:rPr>
              <w:t>201,28</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b/>
                <w:color w:val="000000"/>
                <w:sz w:val="16"/>
                <w:szCs w:val="16"/>
              </w:rPr>
            </w:pPr>
            <w:r w:rsidRPr="00B26587">
              <w:rPr>
                <w:b/>
                <w:color w:val="000000"/>
                <w:sz w:val="16"/>
                <w:szCs w:val="16"/>
              </w:rPr>
              <w:t>348,18</w:t>
            </w:r>
          </w:p>
        </w:tc>
        <w:tc>
          <w:tcPr>
            <w:tcW w:w="56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b/>
                <w:color w:val="000000"/>
                <w:sz w:val="16"/>
                <w:szCs w:val="16"/>
              </w:rPr>
            </w:pPr>
            <w:r w:rsidRPr="00B26587">
              <w:rPr>
                <w:b/>
                <w:color w:val="000000"/>
                <w:sz w:val="16"/>
                <w:szCs w:val="16"/>
              </w:rPr>
              <w:t>348,18</w:t>
            </w:r>
          </w:p>
        </w:tc>
        <w:tc>
          <w:tcPr>
            <w:tcW w:w="622"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b/>
                <w:color w:val="000000"/>
                <w:sz w:val="16"/>
                <w:szCs w:val="16"/>
              </w:rPr>
            </w:pPr>
            <w:r w:rsidRPr="00B26587">
              <w:rPr>
                <w:b/>
                <w:color w:val="000000"/>
                <w:sz w:val="16"/>
                <w:szCs w:val="16"/>
              </w:rPr>
              <w:t>348,18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675"/>
        </w:trPr>
        <w:tc>
          <w:tcPr>
            <w:tcW w:w="15735"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p w:rsidR="00B26587" w:rsidRPr="00B26587" w:rsidRDefault="00B26587" w:rsidP="00B26587">
            <w:pPr>
              <w:spacing w:after="240"/>
              <w:jc w:val="center"/>
              <w:rPr>
                <w:color w:val="000000"/>
                <w:sz w:val="16"/>
                <w:szCs w:val="16"/>
                <w:lang w:eastAsia="ru-RU"/>
              </w:rPr>
            </w:pPr>
            <w:r w:rsidRPr="00B26587">
              <w:rPr>
                <w:color w:val="000000"/>
                <w:sz w:val="16"/>
                <w:szCs w:val="16"/>
                <w:lang w:eastAsia="ru-RU"/>
              </w:rPr>
              <w:t>Задача 2. Выполнение мероприятий по противопожарной пропаганде и пропаганде безопасности в чрезвычайных ситуациях</w:t>
            </w:r>
          </w:p>
        </w:tc>
      </w:tr>
      <w:tr w:rsidR="00B26587" w:rsidRPr="00B26587" w:rsidTr="00B26587">
        <w:trPr>
          <w:trHeight w:val="852"/>
        </w:trPr>
        <w:tc>
          <w:tcPr>
            <w:tcW w:w="5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6587" w:rsidRPr="00B26587" w:rsidRDefault="00B26587" w:rsidP="00B26587">
            <w:pPr>
              <w:jc w:val="center"/>
              <w:rPr>
                <w:sz w:val="16"/>
                <w:szCs w:val="16"/>
                <w:lang w:eastAsia="ru-RU"/>
              </w:rPr>
            </w:pPr>
            <w:r w:rsidRPr="00B26587">
              <w:rPr>
                <w:sz w:val="16"/>
                <w:szCs w:val="16"/>
                <w:lang w:eastAsia="ru-RU"/>
              </w:rPr>
              <w:t>Обучение населения мерам пожарной   безопасности.   Обучение  неработающего населения в области ГО и защиты от ЧС</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xml:space="preserve">Администрация поселка </w:t>
            </w:r>
            <w:proofErr w:type="gramStart"/>
            <w:r w:rsidRPr="00B26587">
              <w:rPr>
                <w:color w:val="000000"/>
                <w:sz w:val="16"/>
                <w:szCs w:val="16"/>
                <w:lang w:eastAsia="ru-RU"/>
              </w:rPr>
              <w:t>Большая</w:t>
            </w:r>
            <w:proofErr w:type="gramEnd"/>
            <w:r w:rsidRPr="00B26587">
              <w:rPr>
                <w:color w:val="000000"/>
                <w:sz w:val="16"/>
                <w:szCs w:val="16"/>
                <w:lang w:eastAsia="ru-RU"/>
              </w:rPr>
              <w:t xml:space="preserve"> Ирба</w:t>
            </w:r>
          </w:p>
        </w:tc>
        <w:tc>
          <w:tcPr>
            <w:tcW w:w="681" w:type="dxa"/>
            <w:gridSpan w:val="3"/>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8204</w:t>
            </w:r>
          </w:p>
        </w:tc>
        <w:tc>
          <w:tcPr>
            <w:tcW w:w="537" w:type="dxa"/>
            <w:gridSpan w:val="2"/>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 xml:space="preserve">1,00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0140082040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2,105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4,75</w:t>
            </w:r>
          </w:p>
        </w:tc>
        <w:tc>
          <w:tcPr>
            <w:tcW w:w="56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4,75</w:t>
            </w:r>
          </w:p>
        </w:tc>
        <w:tc>
          <w:tcPr>
            <w:tcW w:w="622"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4,75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785"/>
        </w:trPr>
        <w:tc>
          <w:tcPr>
            <w:tcW w:w="582" w:type="dxa"/>
            <w:gridSpan w:val="2"/>
            <w:vMerge/>
            <w:tcBorders>
              <w:top w:val="single" w:sz="4" w:space="0" w:color="auto"/>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0,25</w:t>
            </w: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0,25</w:t>
            </w:r>
          </w:p>
        </w:tc>
        <w:tc>
          <w:tcPr>
            <w:tcW w:w="56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0,25</w:t>
            </w:r>
          </w:p>
        </w:tc>
        <w:tc>
          <w:tcPr>
            <w:tcW w:w="622"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0,25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510"/>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1545"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Итого  по задаче 2</w:t>
            </w:r>
          </w:p>
        </w:tc>
        <w:tc>
          <w:tcPr>
            <w:tcW w:w="1276"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 xml:space="preserve">1,00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color w:val="000000"/>
                <w:sz w:val="16"/>
                <w:szCs w:val="16"/>
              </w:rPr>
            </w:pPr>
            <w:r w:rsidRPr="00B26587">
              <w:rPr>
                <w:b/>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color w:val="000000"/>
                <w:sz w:val="16"/>
                <w:szCs w:val="16"/>
              </w:rPr>
            </w:pPr>
            <w:r w:rsidRPr="00B26587">
              <w:rPr>
                <w:b/>
                <w:color w:val="000000"/>
                <w:sz w:val="16"/>
                <w:szCs w:val="16"/>
              </w:rPr>
              <w:t>5,25</w:t>
            </w: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color w:val="000000"/>
                <w:sz w:val="16"/>
                <w:szCs w:val="16"/>
              </w:rPr>
            </w:pPr>
            <w:r w:rsidRPr="00B26587">
              <w:rPr>
                <w:b/>
                <w:color w:val="000000"/>
                <w:sz w:val="16"/>
                <w:szCs w:val="16"/>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color w:val="000000"/>
                <w:sz w:val="16"/>
                <w:szCs w:val="16"/>
              </w:rPr>
            </w:pPr>
            <w:r w:rsidRPr="00B26587">
              <w:rPr>
                <w:b/>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b/>
                <w:color w:val="000000"/>
                <w:sz w:val="16"/>
                <w:szCs w:val="16"/>
              </w:rPr>
            </w:pPr>
            <w:r w:rsidRPr="00B26587">
              <w:rPr>
                <w:b/>
                <w:color w:val="000000"/>
                <w:sz w:val="16"/>
                <w:szCs w:val="16"/>
              </w:rPr>
              <w:t>2,105</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color w:val="000000"/>
                <w:sz w:val="16"/>
                <w:szCs w:val="16"/>
              </w:rPr>
            </w:pPr>
            <w:r w:rsidRPr="00B26587">
              <w:rPr>
                <w:b/>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b/>
                <w:color w:val="000000"/>
                <w:sz w:val="16"/>
                <w:szCs w:val="16"/>
              </w:rPr>
            </w:pPr>
            <w:r w:rsidRPr="00B26587">
              <w:rPr>
                <w:b/>
                <w:color w:val="000000"/>
                <w:sz w:val="16"/>
                <w:szCs w:val="16"/>
              </w:rPr>
              <w:t>5,0</w:t>
            </w:r>
          </w:p>
        </w:tc>
        <w:tc>
          <w:tcPr>
            <w:tcW w:w="56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b/>
                <w:color w:val="000000"/>
                <w:sz w:val="16"/>
                <w:szCs w:val="16"/>
              </w:rPr>
            </w:pPr>
            <w:r w:rsidRPr="00B26587">
              <w:rPr>
                <w:b/>
                <w:color w:val="000000"/>
                <w:sz w:val="16"/>
                <w:szCs w:val="16"/>
              </w:rPr>
              <w:t>5,0</w:t>
            </w:r>
          </w:p>
        </w:tc>
        <w:tc>
          <w:tcPr>
            <w:tcW w:w="622"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b/>
                <w:color w:val="000000"/>
                <w:sz w:val="16"/>
                <w:szCs w:val="16"/>
              </w:rPr>
            </w:pPr>
            <w:r w:rsidRPr="00B26587">
              <w:rPr>
                <w:b/>
                <w:color w:val="000000"/>
                <w:sz w:val="16"/>
                <w:szCs w:val="16"/>
              </w:rPr>
              <w:t>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rFonts w:ascii="Arial CYR" w:hAnsi="Arial CYR" w:cs="Arial CYR"/>
                <w:sz w:val="16"/>
                <w:szCs w:val="16"/>
                <w:lang w:eastAsia="ru-RU"/>
              </w:rPr>
            </w:pPr>
            <w:r w:rsidRPr="00B26587">
              <w:rPr>
                <w:rFonts w:ascii="Arial CYR" w:hAnsi="Arial CYR" w:cs="Arial CYR"/>
                <w:sz w:val="16"/>
                <w:szCs w:val="16"/>
                <w:lang w:eastAsia="ru-RU"/>
              </w:rPr>
              <w:t> </w:t>
            </w:r>
          </w:p>
        </w:tc>
        <w:tc>
          <w:tcPr>
            <w:tcW w:w="12972" w:type="dxa"/>
            <w:gridSpan w:val="39"/>
            <w:tcBorders>
              <w:top w:val="single" w:sz="4" w:space="0" w:color="auto"/>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spacing w:after="240"/>
              <w:jc w:val="center"/>
              <w:rPr>
                <w:color w:val="000000"/>
                <w:sz w:val="16"/>
                <w:szCs w:val="16"/>
                <w:lang w:eastAsia="ru-RU"/>
              </w:rPr>
            </w:pPr>
            <w:r w:rsidRPr="00B26587">
              <w:rPr>
                <w:color w:val="000000"/>
                <w:sz w:val="16"/>
                <w:szCs w:val="16"/>
                <w:lang w:eastAsia="ru-RU"/>
              </w:rPr>
              <w:t>Задача 3. Ремонт и обслуживание автоматических установок пожарной сигнализации</w:t>
            </w:r>
          </w:p>
        </w:tc>
        <w:tc>
          <w:tcPr>
            <w:tcW w:w="56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rFonts w:ascii="Arial CYR" w:hAnsi="Arial CYR" w:cs="Arial CYR"/>
                <w:sz w:val="16"/>
                <w:szCs w:val="16"/>
                <w:lang w:eastAsia="ru-RU"/>
              </w:rPr>
            </w:pPr>
          </w:p>
        </w:tc>
        <w:tc>
          <w:tcPr>
            <w:tcW w:w="622"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rFonts w:ascii="Arial CYR" w:hAnsi="Arial CYR" w:cs="Arial CYR"/>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26587" w:rsidRPr="00B26587" w:rsidRDefault="00B26587" w:rsidP="00B26587">
            <w:pPr>
              <w:jc w:val="center"/>
              <w:rPr>
                <w:rFonts w:ascii="Arial CYR" w:hAnsi="Arial CYR" w:cs="Arial CYR"/>
                <w:sz w:val="16"/>
                <w:szCs w:val="16"/>
                <w:lang w:eastAsia="ru-RU"/>
              </w:rPr>
            </w:pPr>
          </w:p>
        </w:tc>
      </w:tr>
      <w:tr w:rsidR="00B26587" w:rsidRPr="00B26587" w:rsidTr="00B26587">
        <w:trPr>
          <w:trHeight w:val="367"/>
        </w:trPr>
        <w:tc>
          <w:tcPr>
            <w:tcW w:w="582" w:type="dxa"/>
            <w:gridSpan w:val="2"/>
            <w:vMerge w:val="restart"/>
            <w:tcBorders>
              <w:top w:val="nil"/>
              <w:left w:val="single" w:sz="4" w:space="0" w:color="auto"/>
              <w:bottom w:val="nil"/>
              <w:right w:val="single" w:sz="4" w:space="0" w:color="auto"/>
            </w:tcBorders>
            <w:shd w:val="clear" w:color="auto" w:fill="auto"/>
            <w:noWrap/>
            <w:vAlign w:val="center"/>
            <w:hideMark/>
          </w:tcPr>
          <w:p w:rsidR="00B26587" w:rsidRPr="00B26587" w:rsidRDefault="00B26587" w:rsidP="00B26587">
            <w:pPr>
              <w:jc w:val="center"/>
              <w:rPr>
                <w:rFonts w:ascii="Arial CYR" w:hAnsi="Arial CYR" w:cs="Arial CYR"/>
                <w:sz w:val="16"/>
                <w:szCs w:val="16"/>
                <w:lang w:eastAsia="ru-RU"/>
              </w:rPr>
            </w:pPr>
            <w:r w:rsidRPr="00B26587">
              <w:rPr>
                <w:rFonts w:ascii="Arial CYR" w:hAnsi="Arial CYR" w:cs="Arial CYR"/>
                <w:sz w:val="16"/>
                <w:szCs w:val="16"/>
                <w:lang w:eastAsia="ru-RU"/>
              </w:rPr>
              <w:t>6</w:t>
            </w:r>
          </w:p>
        </w:tc>
        <w:tc>
          <w:tcPr>
            <w:tcW w:w="1545" w:type="dxa"/>
            <w:gridSpan w:val="3"/>
            <w:vMerge w:val="restart"/>
            <w:tcBorders>
              <w:top w:val="nil"/>
              <w:left w:val="single" w:sz="4" w:space="0" w:color="auto"/>
              <w:bottom w:val="nil"/>
              <w:right w:val="single" w:sz="4" w:space="0" w:color="auto"/>
            </w:tcBorders>
            <w:shd w:val="clear" w:color="auto" w:fill="auto"/>
            <w:vAlign w:val="center"/>
            <w:hideMark/>
          </w:tcPr>
          <w:p w:rsidR="00B26587" w:rsidRPr="00B26587" w:rsidRDefault="00B26587" w:rsidP="00B26587">
            <w:pPr>
              <w:jc w:val="center"/>
              <w:rPr>
                <w:sz w:val="16"/>
                <w:szCs w:val="16"/>
                <w:lang w:eastAsia="ru-RU"/>
              </w:rPr>
            </w:pPr>
            <w:r w:rsidRPr="00B26587">
              <w:rPr>
                <w:sz w:val="16"/>
                <w:szCs w:val="16"/>
                <w:lang w:eastAsia="ru-RU"/>
              </w:rPr>
              <w:t xml:space="preserve"> Ремонт и обслуживание автоматических установок </w:t>
            </w:r>
            <w:r w:rsidRPr="00B26587">
              <w:rPr>
                <w:sz w:val="16"/>
                <w:szCs w:val="16"/>
                <w:lang w:eastAsia="ru-RU"/>
              </w:rPr>
              <w:lastRenderedPageBreak/>
              <w:t>пожарной сигнализации</w:t>
            </w:r>
          </w:p>
        </w:tc>
        <w:tc>
          <w:tcPr>
            <w:tcW w:w="1276" w:type="dxa"/>
            <w:gridSpan w:val="3"/>
            <w:vMerge w:val="restart"/>
            <w:tcBorders>
              <w:top w:val="nil"/>
              <w:left w:val="single" w:sz="4" w:space="0" w:color="auto"/>
              <w:bottom w:val="nil"/>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lastRenderedPageBreak/>
              <w:t xml:space="preserve">Администрация поселка </w:t>
            </w:r>
            <w:proofErr w:type="gramStart"/>
            <w:r w:rsidRPr="00B26587">
              <w:rPr>
                <w:color w:val="000000"/>
                <w:sz w:val="16"/>
                <w:szCs w:val="16"/>
                <w:lang w:eastAsia="ru-RU"/>
              </w:rPr>
              <w:t>Большая</w:t>
            </w:r>
            <w:proofErr w:type="gramEnd"/>
            <w:r w:rsidRPr="00B2658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jc w:val="right"/>
              <w:rPr>
                <w:sz w:val="16"/>
                <w:szCs w:val="16"/>
                <w:lang w:eastAsia="ru-RU"/>
              </w:rPr>
            </w:pPr>
            <w:r w:rsidRPr="00B26587">
              <w:rPr>
                <w:sz w:val="16"/>
                <w:szCs w:val="16"/>
                <w:lang w:eastAsia="ru-RU"/>
              </w:rPr>
              <w:t>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jc w:val="center"/>
              <w:rPr>
                <w:sz w:val="16"/>
                <w:szCs w:val="16"/>
                <w:lang w:eastAsia="ru-RU"/>
              </w:rPr>
            </w:pPr>
            <w:r w:rsidRPr="00B26587">
              <w:rPr>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12,00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rPr>
            </w:pPr>
            <w:r w:rsidRPr="00B26587">
              <w:rPr>
                <w:sz w:val="16"/>
                <w:szCs w:val="16"/>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622"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992" w:type="dxa"/>
            <w:vMerge w:val="restart"/>
            <w:tcBorders>
              <w:top w:val="nil"/>
              <w:left w:val="single" w:sz="4" w:space="0" w:color="auto"/>
              <w:bottom w:val="nil"/>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315"/>
        </w:trPr>
        <w:tc>
          <w:tcPr>
            <w:tcW w:w="582" w:type="dxa"/>
            <w:gridSpan w:val="2"/>
            <w:vMerge/>
            <w:tcBorders>
              <w:top w:val="nil"/>
              <w:left w:val="single" w:sz="4" w:space="0" w:color="auto"/>
              <w:bottom w:val="nil"/>
              <w:right w:val="single" w:sz="4" w:space="0" w:color="auto"/>
            </w:tcBorders>
            <w:vAlign w:val="center"/>
            <w:hideMark/>
          </w:tcPr>
          <w:p w:rsidR="00B26587" w:rsidRPr="00B26587" w:rsidRDefault="00B26587" w:rsidP="00B26587">
            <w:pPr>
              <w:rPr>
                <w:rFonts w:ascii="Arial CYR" w:hAnsi="Arial CYR" w:cs="Arial CYR"/>
                <w:sz w:val="16"/>
                <w:szCs w:val="16"/>
                <w:lang w:eastAsia="ru-RU"/>
              </w:rPr>
            </w:pPr>
          </w:p>
        </w:tc>
        <w:tc>
          <w:tcPr>
            <w:tcW w:w="1545" w:type="dxa"/>
            <w:gridSpan w:val="3"/>
            <w:vMerge/>
            <w:tcBorders>
              <w:top w:val="nil"/>
              <w:left w:val="single" w:sz="4" w:space="0" w:color="auto"/>
              <w:bottom w:val="nil"/>
              <w:right w:val="single" w:sz="4" w:space="0" w:color="auto"/>
            </w:tcBorders>
            <w:vAlign w:val="center"/>
            <w:hideMark/>
          </w:tcPr>
          <w:p w:rsidR="00B26587" w:rsidRPr="00B26587" w:rsidRDefault="00B26587" w:rsidP="00B26587">
            <w:pPr>
              <w:rPr>
                <w:sz w:val="16"/>
                <w:szCs w:val="16"/>
                <w:lang w:eastAsia="ru-RU"/>
              </w:rPr>
            </w:pPr>
          </w:p>
        </w:tc>
        <w:tc>
          <w:tcPr>
            <w:tcW w:w="1276" w:type="dxa"/>
            <w:gridSpan w:val="3"/>
            <w:vMerge/>
            <w:tcBorders>
              <w:top w:val="nil"/>
              <w:left w:val="single" w:sz="4" w:space="0" w:color="auto"/>
              <w:bottom w:val="nil"/>
              <w:right w:val="single" w:sz="4" w:space="0" w:color="auto"/>
            </w:tcBorders>
            <w:vAlign w:val="center"/>
            <w:hideMark/>
          </w:tcPr>
          <w:p w:rsidR="00B26587" w:rsidRPr="00B26587" w:rsidRDefault="00B26587" w:rsidP="00B2658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jc w:val="center"/>
              <w:rPr>
                <w:sz w:val="16"/>
                <w:szCs w:val="16"/>
                <w:lang w:eastAsia="ru-RU"/>
              </w:rPr>
            </w:pPr>
            <w:r w:rsidRPr="00B26587">
              <w:rPr>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12,00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9,80</w:t>
            </w:r>
          </w:p>
        </w:tc>
        <w:tc>
          <w:tcPr>
            <w:tcW w:w="567" w:type="dxa"/>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rPr>
            </w:pPr>
            <w:r w:rsidRPr="00B26587">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11,5</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9,12</w:t>
            </w:r>
          </w:p>
        </w:tc>
        <w:tc>
          <w:tcPr>
            <w:tcW w:w="56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9,12</w:t>
            </w:r>
          </w:p>
        </w:tc>
        <w:tc>
          <w:tcPr>
            <w:tcW w:w="622"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9,12</w:t>
            </w:r>
          </w:p>
        </w:tc>
        <w:tc>
          <w:tcPr>
            <w:tcW w:w="992" w:type="dxa"/>
            <w:vMerge/>
            <w:tcBorders>
              <w:top w:val="nil"/>
              <w:left w:val="single" w:sz="4" w:space="0" w:color="auto"/>
              <w:bottom w:val="nil"/>
              <w:right w:val="single" w:sz="4" w:space="0" w:color="auto"/>
            </w:tcBorders>
            <w:vAlign w:val="center"/>
            <w:hideMark/>
          </w:tcPr>
          <w:p w:rsidR="00B26587" w:rsidRPr="00B26587" w:rsidRDefault="00B26587" w:rsidP="00B26587">
            <w:pPr>
              <w:rPr>
                <w:sz w:val="16"/>
                <w:szCs w:val="16"/>
                <w:lang w:eastAsia="ru-RU"/>
              </w:rPr>
            </w:pPr>
          </w:p>
        </w:tc>
      </w:tr>
      <w:tr w:rsidR="00B26587" w:rsidRPr="00B26587" w:rsidTr="00B26587">
        <w:trPr>
          <w:trHeight w:val="687"/>
        </w:trPr>
        <w:tc>
          <w:tcPr>
            <w:tcW w:w="582" w:type="dxa"/>
            <w:gridSpan w:val="2"/>
            <w:vMerge/>
            <w:tcBorders>
              <w:top w:val="nil"/>
              <w:left w:val="single" w:sz="4" w:space="0" w:color="auto"/>
              <w:bottom w:val="nil"/>
              <w:right w:val="single" w:sz="4" w:space="0" w:color="auto"/>
            </w:tcBorders>
            <w:vAlign w:val="center"/>
            <w:hideMark/>
          </w:tcPr>
          <w:p w:rsidR="00B26587" w:rsidRPr="00B26587" w:rsidRDefault="00B26587" w:rsidP="00B26587">
            <w:pPr>
              <w:rPr>
                <w:rFonts w:ascii="Arial CYR" w:hAnsi="Arial CYR" w:cs="Arial CYR"/>
                <w:sz w:val="16"/>
                <w:szCs w:val="16"/>
                <w:lang w:eastAsia="ru-RU"/>
              </w:rPr>
            </w:pPr>
          </w:p>
        </w:tc>
        <w:tc>
          <w:tcPr>
            <w:tcW w:w="1545" w:type="dxa"/>
            <w:gridSpan w:val="3"/>
            <w:vMerge/>
            <w:tcBorders>
              <w:top w:val="nil"/>
              <w:left w:val="single" w:sz="4" w:space="0" w:color="auto"/>
              <w:bottom w:val="nil"/>
              <w:right w:val="single" w:sz="4" w:space="0" w:color="auto"/>
            </w:tcBorders>
            <w:vAlign w:val="center"/>
            <w:hideMark/>
          </w:tcPr>
          <w:p w:rsidR="00B26587" w:rsidRPr="00B26587" w:rsidRDefault="00B26587" w:rsidP="00B26587">
            <w:pPr>
              <w:rPr>
                <w:sz w:val="16"/>
                <w:szCs w:val="16"/>
                <w:lang w:eastAsia="ru-RU"/>
              </w:rPr>
            </w:pPr>
          </w:p>
        </w:tc>
        <w:tc>
          <w:tcPr>
            <w:tcW w:w="1276" w:type="dxa"/>
            <w:gridSpan w:val="3"/>
            <w:vMerge/>
            <w:tcBorders>
              <w:top w:val="nil"/>
              <w:left w:val="single" w:sz="4" w:space="0" w:color="auto"/>
              <w:bottom w:val="nil"/>
              <w:right w:val="single" w:sz="4" w:space="0" w:color="auto"/>
            </w:tcBorders>
            <w:vAlign w:val="center"/>
            <w:hideMark/>
          </w:tcPr>
          <w:p w:rsidR="00B26587" w:rsidRPr="00B26587" w:rsidRDefault="00B26587" w:rsidP="00B2658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jc w:val="center"/>
              <w:rPr>
                <w:sz w:val="16"/>
                <w:szCs w:val="16"/>
                <w:lang w:eastAsia="ru-RU"/>
              </w:rPr>
            </w:pPr>
            <w:r w:rsidRPr="00B26587">
              <w:rPr>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0,49</w:t>
            </w:r>
          </w:p>
        </w:tc>
        <w:tc>
          <w:tcPr>
            <w:tcW w:w="567" w:type="dxa"/>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0,49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rPr>
            </w:pPr>
            <w:r w:rsidRPr="00B26587">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4,8</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0,48</w:t>
            </w:r>
          </w:p>
        </w:tc>
        <w:tc>
          <w:tcPr>
            <w:tcW w:w="56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0,48</w:t>
            </w:r>
          </w:p>
        </w:tc>
        <w:tc>
          <w:tcPr>
            <w:tcW w:w="622"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0,48</w:t>
            </w:r>
          </w:p>
        </w:tc>
        <w:tc>
          <w:tcPr>
            <w:tcW w:w="992" w:type="dxa"/>
            <w:vMerge/>
            <w:tcBorders>
              <w:top w:val="nil"/>
              <w:left w:val="single" w:sz="4" w:space="0" w:color="auto"/>
              <w:bottom w:val="nil"/>
              <w:right w:val="single" w:sz="4" w:space="0" w:color="auto"/>
            </w:tcBorders>
            <w:vAlign w:val="center"/>
            <w:hideMark/>
          </w:tcPr>
          <w:p w:rsidR="00B26587" w:rsidRPr="00B26587" w:rsidRDefault="00B26587" w:rsidP="00B26587">
            <w:pPr>
              <w:rPr>
                <w:sz w:val="16"/>
                <w:szCs w:val="16"/>
                <w:lang w:eastAsia="ru-RU"/>
              </w:rPr>
            </w:pPr>
          </w:p>
        </w:tc>
      </w:tr>
      <w:tr w:rsidR="00B26587" w:rsidRPr="00B26587" w:rsidTr="00B26587">
        <w:trPr>
          <w:trHeight w:val="31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rFonts w:ascii="Arial CYR" w:hAnsi="Arial CYR" w:cs="Arial CYR"/>
                <w:sz w:val="16"/>
                <w:szCs w:val="16"/>
                <w:lang w:eastAsia="ru-RU"/>
              </w:rPr>
            </w:pPr>
            <w:r w:rsidRPr="00B26587">
              <w:rPr>
                <w:rFonts w:ascii="Arial CYR" w:hAnsi="Arial CYR" w:cs="Arial CYR"/>
                <w:sz w:val="16"/>
                <w:szCs w:val="16"/>
                <w:lang w:eastAsia="ru-RU"/>
              </w:rPr>
              <w:lastRenderedPageBreak/>
              <w:t> </w:t>
            </w:r>
          </w:p>
        </w:tc>
        <w:tc>
          <w:tcPr>
            <w:tcW w:w="1545" w:type="dxa"/>
            <w:gridSpan w:val="3"/>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Итого  по задаче 3</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18,00</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color w:val="000000"/>
                <w:sz w:val="16"/>
                <w:szCs w:val="16"/>
              </w:rPr>
            </w:pPr>
            <w:r w:rsidRPr="00B26587">
              <w:rPr>
                <w:b/>
                <w:color w:val="000000"/>
                <w:sz w:val="16"/>
                <w:szCs w:val="16"/>
              </w:rPr>
              <w:t>13,40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color w:val="000000"/>
                <w:sz w:val="16"/>
                <w:szCs w:val="16"/>
              </w:rPr>
            </w:pPr>
            <w:r w:rsidRPr="00B26587">
              <w:rPr>
                <w:b/>
                <w:color w:val="000000"/>
                <w:sz w:val="16"/>
                <w:szCs w:val="16"/>
              </w:rPr>
              <w:t>10,29</w:t>
            </w: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color w:val="000000"/>
                <w:sz w:val="16"/>
                <w:szCs w:val="16"/>
              </w:rPr>
            </w:pPr>
            <w:r w:rsidRPr="00B26587">
              <w:rPr>
                <w:b/>
                <w:color w:val="000000"/>
                <w:sz w:val="16"/>
                <w:szCs w:val="16"/>
              </w:rPr>
              <w:t>10,49</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color w:val="000000"/>
                <w:sz w:val="16"/>
                <w:szCs w:val="16"/>
              </w:rPr>
            </w:pPr>
            <w:r w:rsidRPr="00B26587">
              <w:rPr>
                <w:b/>
                <w:color w:val="000000"/>
                <w:sz w:val="16"/>
                <w:szCs w:val="16"/>
              </w:rPr>
              <w:t>12,00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b/>
                <w:color w:val="000000"/>
                <w:sz w:val="16"/>
                <w:szCs w:val="16"/>
              </w:rPr>
            </w:pPr>
            <w:r w:rsidRPr="00B26587">
              <w:rPr>
                <w:b/>
                <w:color w:val="000000"/>
                <w:sz w:val="16"/>
                <w:szCs w:val="16"/>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color w:val="000000"/>
                <w:sz w:val="16"/>
                <w:szCs w:val="16"/>
              </w:rPr>
            </w:pPr>
            <w:r w:rsidRPr="00B26587">
              <w:rPr>
                <w:b/>
                <w:color w:val="000000"/>
                <w:sz w:val="16"/>
                <w:szCs w:val="16"/>
              </w:rPr>
              <w:t>16,3</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b/>
                <w:color w:val="000000"/>
                <w:sz w:val="16"/>
                <w:szCs w:val="16"/>
              </w:rPr>
            </w:pPr>
            <w:r w:rsidRPr="00B26587">
              <w:rPr>
                <w:b/>
                <w:color w:val="000000"/>
                <w:sz w:val="16"/>
                <w:szCs w:val="16"/>
              </w:rPr>
              <w:t>9,6</w:t>
            </w:r>
          </w:p>
        </w:tc>
        <w:tc>
          <w:tcPr>
            <w:tcW w:w="56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b/>
                <w:color w:val="000000"/>
                <w:sz w:val="16"/>
                <w:szCs w:val="16"/>
              </w:rPr>
            </w:pPr>
            <w:r w:rsidRPr="00B26587">
              <w:rPr>
                <w:b/>
                <w:color w:val="000000"/>
                <w:sz w:val="16"/>
                <w:szCs w:val="16"/>
              </w:rPr>
              <w:t>9,6</w:t>
            </w:r>
          </w:p>
        </w:tc>
        <w:tc>
          <w:tcPr>
            <w:tcW w:w="622"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b/>
                <w:color w:val="000000"/>
                <w:sz w:val="16"/>
                <w:szCs w:val="16"/>
              </w:rPr>
            </w:pPr>
            <w:r w:rsidRPr="00B26587">
              <w:rPr>
                <w:b/>
                <w:color w:val="000000"/>
                <w:sz w:val="16"/>
                <w:szCs w:val="16"/>
              </w:rPr>
              <w:t>9,6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r>
      <w:tr w:rsidR="00B26587" w:rsidRPr="00B26587" w:rsidTr="00B26587">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rFonts w:ascii="Arial CYR" w:hAnsi="Arial CYR" w:cs="Arial CYR"/>
                <w:sz w:val="16"/>
                <w:szCs w:val="16"/>
                <w:lang w:eastAsia="ru-RU"/>
              </w:rPr>
            </w:pPr>
            <w:r w:rsidRPr="00B26587">
              <w:rPr>
                <w:rFonts w:ascii="Arial CYR" w:hAnsi="Arial CYR" w:cs="Arial CYR"/>
                <w:sz w:val="16"/>
                <w:szCs w:val="16"/>
                <w:lang w:eastAsia="ru-RU"/>
              </w:rPr>
              <w:t> </w:t>
            </w:r>
          </w:p>
        </w:tc>
        <w:tc>
          <w:tcPr>
            <w:tcW w:w="12972" w:type="dxa"/>
            <w:gridSpan w:val="39"/>
            <w:tcBorders>
              <w:top w:val="single" w:sz="4" w:space="0" w:color="auto"/>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spacing w:after="240"/>
              <w:jc w:val="center"/>
              <w:rPr>
                <w:color w:val="000000"/>
                <w:sz w:val="16"/>
                <w:szCs w:val="16"/>
                <w:lang w:eastAsia="ru-RU"/>
              </w:rPr>
            </w:pPr>
            <w:r w:rsidRPr="00B26587">
              <w:rPr>
                <w:color w:val="000000"/>
                <w:sz w:val="16"/>
                <w:szCs w:val="16"/>
                <w:lang w:eastAsia="ru-RU"/>
              </w:rPr>
              <w:t>Задача 4. Обеспечение средствами защиты населения на случай чрезвычайных ситуаций и в особый период</w:t>
            </w:r>
          </w:p>
        </w:tc>
        <w:tc>
          <w:tcPr>
            <w:tcW w:w="56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rFonts w:ascii="Arial CYR" w:hAnsi="Arial CYR" w:cs="Arial CYR"/>
                <w:sz w:val="16"/>
                <w:szCs w:val="16"/>
                <w:lang w:eastAsia="ru-RU"/>
              </w:rPr>
            </w:pPr>
          </w:p>
        </w:tc>
        <w:tc>
          <w:tcPr>
            <w:tcW w:w="622"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rFonts w:ascii="Arial CYR" w:hAnsi="Arial CYR" w:cs="Arial CYR"/>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26587" w:rsidRPr="00B26587" w:rsidRDefault="00B26587" w:rsidP="00B26587">
            <w:pPr>
              <w:jc w:val="center"/>
              <w:rPr>
                <w:rFonts w:ascii="Arial CYR" w:hAnsi="Arial CYR" w:cs="Arial CYR"/>
                <w:sz w:val="16"/>
                <w:szCs w:val="16"/>
                <w:lang w:eastAsia="ru-RU"/>
              </w:rPr>
            </w:pPr>
            <w:r w:rsidRPr="00B26587">
              <w:rPr>
                <w:rFonts w:ascii="Arial CYR" w:hAnsi="Arial CYR" w:cs="Arial CYR"/>
                <w:sz w:val="16"/>
                <w:szCs w:val="16"/>
                <w:lang w:eastAsia="ru-RU"/>
              </w:rPr>
              <w:t> </w:t>
            </w:r>
          </w:p>
        </w:tc>
      </w:tr>
      <w:tr w:rsidR="00B26587" w:rsidRPr="00B26587" w:rsidTr="00B26587">
        <w:trPr>
          <w:trHeight w:val="555"/>
        </w:trPr>
        <w:tc>
          <w:tcPr>
            <w:tcW w:w="58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26587" w:rsidRPr="00B26587" w:rsidRDefault="00B26587" w:rsidP="00B26587">
            <w:pPr>
              <w:jc w:val="center"/>
              <w:rPr>
                <w:rFonts w:ascii="Arial CYR" w:hAnsi="Arial CYR" w:cs="Arial CYR"/>
                <w:sz w:val="16"/>
                <w:szCs w:val="16"/>
                <w:lang w:eastAsia="ru-RU"/>
              </w:rPr>
            </w:pPr>
            <w:r w:rsidRPr="00B26587">
              <w:rPr>
                <w:rFonts w:ascii="Arial CYR" w:hAnsi="Arial CYR" w:cs="Arial CYR"/>
                <w:sz w:val="16"/>
                <w:szCs w:val="16"/>
                <w:lang w:eastAsia="ru-RU"/>
              </w:rPr>
              <w:t>7</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26587" w:rsidRPr="00B26587" w:rsidRDefault="00B26587" w:rsidP="00B26587">
            <w:pPr>
              <w:jc w:val="center"/>
              <w:rPr>
                <w:sz w:val="16"/>
                <w:szCs w:val="16"/>
                <w:lang w:eastAsia="ru-RU"/>
              </w:rPr>
            </w:pPr>
            <w:r w:rsidRPr="00B26587">
              <w:rPr>
                <w:sz w:val="16"/>
                <w:szCs w:val="16"/>
                <w:lang w:eastAsia="ru-RU"/>
              </w:rPr>
              <w:t xml:space="preserve">Приобретение первичных средств пожаротушения. Содержание аварийно-спасательной службы </w:t>
            </w:r>
            <w:proofErr w:type="spellStart"/>
            <w:r w:rsidRPr="00B26587">
              <w:rPr>
                <w:sz w:val="16"/>
                <w:szCs w:val="16"/>
                <w:lang w:eastAsia="ru-RU"/>
              </w:rPr>
              <w:t>пгт</w:t>
            </w:r>
            <w:proofErr w:type="spellEnd"/>
            <w:r w:rsidRPr="00B26587">
              <w:rPr>
                <w:sz w:val="16"/>
                <w:szCs w:val="16"/>
                <w:lang w:eastAsia="ru-RU"/>
              </w:rPr>
              <w:t xml:space="preserve"> </w:t>
            </w:r>
            <w:proofErr w:type="gramStart"/>
            <w:r w:rsidRPr="00B26587">
              <w:rPr>
                <w:sz w:val="16"/>
                <w:szCs w:val="16"/>
                <w:lang w:eastAsia="ru-RU"/>
              </w:rPr>
              <w:t>Большая</w:t>
            </w:r>
            <w:proofErr w:type="gramEnd"/>
            <w:r w:rsidRPr="00B26587">
              <w:rPr>
                <w:sz w:val="16"/>
                <w:szCs w:val="16"/>
                <w:lang w:eastAsia="ru-RU"/>
              </w:rPr>
              <w:t xml:space="preserve"> Ирба</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xml:space="preserve">Администрация поселка </w:t>
            </w:r>
            <w:proofErr w:type="gramStart"/>
            <w:r w:rsidRPr="00B26587">
              <w:rPr>
                <w:color w:val="000000"/>
                <w:sz w:val="16"/>
                <w:szCs w:val="16"/>
                <w:lang w:eastAsia="ru-RU"/>
              </w:rPr>
              <w:t>Большая</w:t>
            </w:r>
            <w:proofErr w:type="gramEnd"/>
            <w:r w:rsidRPr="00B2658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0309</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jc w:val="right"/>
              <w:rPr>
                <w:sz w:val="16"/>
                <w:szCs w:val="16"/>
                <w:lang w:eastAsia="ru-RU"/>
              </w:rPr>
            </w:pPr>
            <w:r w:rsidRPr="00B26587">
              <w:rPr>
                <w:sz w:val="16"/>
                <w:szCs w:val="16"/>
                <w:lang w:eastAsia="ru-RU"/>
              </w:rPr>
              <w:t>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jc w:val="center"/>
              <w:rPr>
                <w:sz w:val="16"/>
                <w:szCs w:val="16"/>
                <w:lang w:eastAsia="ru-RU"/>
              </w:rPr>
            </w:pPr>
            <w:r w:rsidRPr="00B26587">
              <w:rPr>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10,00</w:t>
            </w:r>
          </w:p>
        </w:tc>
        <w:tc>
          <w:tcPr>
            <w:tcW w:w="567" w:type="dxa"/>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rPr>
            </w:pPr>
            <w:r w:rsidRPr="00B26587">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80,0</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12,35</w:t>
            </w:r>
          </w:p>
        </w:tc>
        <w:tc>
          <w:tcPr>
            <w:tcW w:w="56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12,35</w:t>
            </w:r>
          </w:p>
        </w:tc>
        <w:tc>
          <w:tcPr>
            <w:tcW w:w="622" w:type="dxa"/>
            <w:tcBorders>
              <w:top w:val="nil"/>
              <w:left w:val="single" w:sz="4" w:space="0" w:color="auto"/>
              <w:bottom w:val="single" w:sz="4" w:space="0" w:color="000000"/>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12,35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995"/>
        </w:trPr>
        <w:tc>
          <w:tcPr>
            <w:tcW w:w="582" w:type="dxa"/>
            <w:gridSpan w:val="2"/>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rFonts w:ascii="Arial CYR" w:hAnsi="Arial CYR" w:cs="Arial CYR"/>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jc w:val="center"/>
              <w:rPr>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0,50</w:t>
            </w:r>
          </w:p>
        </w:tc>
        <w:tc>
          <w:tcPr>
            <w:tcW w:w="567" w:type="dxa"/>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0,25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rPr>
            </w:pPr>
            <w:r w:rsidRPr="00B26587">
              <w:rPr>
                <w:sz w:val="16"/>
                <w:szCs w:val="16"/>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78,2</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0,65</w:t>
            </w:r>
          </w:p>
        </w:tc>
        <w:tc>
          <w:tcPr>
            <w:tcW w:w="567"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0,65</w:t>
            </w:r>
          </w:p>
        </w:tc>
        <w:tc>
          <w:tcPr>
            <w:tcW w:w="622" w:type="dxa"/>
            <w:tcBorders>
              <w:top w:val="nil"/>
              <w:left w:val="single" w:sz="4" w:space="0" w:color="auto"/>
              <w:bottom w:val="single" w:sz="4" w:space="0" w:color="000000"/>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0,65</w:t>
            </w:r>
          </w:p>
        </w:tc>
        <w:tc>
          <w:tcPr>
            <w:tcW w:w="992"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lang w:eastAsia="ru-RU"/>
              </w:rPr>
            </w:pPr>
          </w:p>
        </w:tc>
      </w:tr>
      <w:tr w:rsidR="00B26587" w:rsidRPr="00B26587" w:rsidTr="00B26587">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rFonts w:ascii="Arial CYR" w:hAnsi="Arial CYR" w:cs="Arial CYR"/>
                <w:sz w:val="16"/>
                <w:szCs w:val="16"/>
                <w:lang w:eastAsia="ru-RU"/>
              </w:rPr>
            </w:pPr>
            <w:r w:rsidRPr="00B26587">
              <w:rPr>
                <w:rFonts w:ascii="Arial CYR" w:hAnsi="Arial CYR" w:cs="Arial CYR"/>
                <w:sz w:val="16"/>
                <w:szCs w:val="16"/>
                <w:lang w:eastAsia="ru-RU"/>
              </w:rPr>
              <w:t> </w:t>
            </w:r>
          </w:p>
        </w:tc>
        <w:tc>
          <w:tcPr>
            <w:tcW w:w="1545"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Итого  по задаче 4</w:t>
            </w:r>
          </w:p>
        </w:tc>
        <w:tc>
          <w:tcPr>
            <w:tcW w:w="1276"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681"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596"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lang w:eastAsia="ru-RU"/>
              </w:rPr>
            </w:pPr>
            <w:r w:rsidRPr="00B26587">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lang w:eastAsia="ru-RU"/>
              </w:rPr>
            </w:pPr>
            <w:r w:rsidRPr="00B26587">
              <w:rPr>
                <w:color w:val="000000"/>
                <w:sz w:val="16"/>
                <w:szCs w:val="16"/>
                <w:lang w:eastAsia="ru-RU"/>
              </w:rPr>
              <w:t>6,00</w:t>
            </w:r>
          </w:p>
        </w:tc>
        <w:tc>
          <w:tcPr>
            <w:tcW w:w="567"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r w:rsidRPr="00B26587">
              <w:rPr>
                <w:color w:val="000000"/>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10,50</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10,50</w:t>
            </w:r>
          </w:p>
        </w:tc>
        <w:tc>
          <w:tcPr>
            <w:tcW w:w="567"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158,20</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13,0</w:t>
            </w:r>
          </w:p>
        </w:tc>
        <w:tc>
          <w:tcPr>
            <w:tcW w:w="56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13,0</w:t>
            </w:r>
          </w:p>
        </w:tc>
        <w:tc>
          <w:tcPr>
            <w:tcW w:w="622"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13,0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B26587">
        <w:trPr>
          <w:trHeight w:val="234"/>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rFonts w:ascii="Arial CYR" w:hAnsi="Arial CYR" w:cs="Arial CYR"/>
                <w:sz w:val="16"/>
                <w:szCs w:val="16"/>
                <w:lang w:eastAsia="ru-RU"/>
              </w:rPr>
            </w:pPr>
            <w:r w:rsidRPr="00B26587">
              <w:rPr>
                <w:rFonts w:ascii="Arial CYR" w:hAnsi="Arial CYR" w:cs="Arial CYR"/>
                <w:sz w:val="16"/>
                <w:szCs w:val="16"/>
                <w:lang w:eastAsia="ru-RU"/>
              </w:rPr>
              <w:t> </w:t>
            </w:r>
          </w:p>
        </w:tc>
        <w:tc>
          <w:tcPr>
            <w:tcW w:w="1545" w:type="dxa"/>
            <w:gridSpan w:val="3"/>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итого цель 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681" w:type="dxa"/>
            <w:gridSpan w:val="3"/>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596" w:type="dxa"/>
            <w:gridSpan w:val="2"/>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lang w:eastAsia="ru-RU"/>
              </w:rPr>
            </w:pPr>
            <w:r w:rsidRPr="00B26587">
              <w:rPr>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jc w:val="right"/>
              <w:rPr>
                <w:sz w:val="16"/>
                <w:szCs w:val="16"/>
                <w:lang w:eastAsia="ru-RU"/>
              </w:rPr>
            </w:pPr>
            <w:r w:rsidRPr="00B26587">
              <w:rPr>
                <w:sz w:val="16"/>
                <w:szCs w:val="16"/>
                <w:lang w:eastAsia="ru-RU"/>
              </w:rPr>
              <w:t>50,00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jc w:val="center"/>
              <w:rPr>
                <w:sz w:val="16"/>
                <w:szCs w:val="16"/>
                <w:lang w:eastAsia="ru-RU"/>
              </w:rPr>
            </w:pPr>
            <w:r w:rsidRPr="00B26587">
              <w:rPr>
                <w:sz w:val="16"/>
                <w:szCs w:val="16"/>
                <w:lang w:eastAsia="ru-RU"/>
              </w:rPr>
              <w:t>11,23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26587" w:rsidRPr="00B26587" w:rsidRDefault="00B26587" w:rsidP="00B26587">
            <w:pPr>
              <w:jc w:val="center"/>
              <w:rPr>
                <w:sz w:val="16"/>
                <w:szCs w:val="16"/>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108,04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107,24</w:t>
            </w:r>
          </w:p>
        </w:tc>
        <w:tc>
          <w:tcPr>
            <w:tcW w:w="567" w:type="dxa"/>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107,24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26587" w:rsidRPr="00B26587" w:rsidRDefault="00B26587" w:rsidP="00B26587">
            <w:pPr>
              <w:jc w:val="center"/>
              <w:rPr>
                <w:sz w:val="16"/>
                <w:szCs w:val="16"/>
              </w:rPr>
            </w:pPr>
            <w:r w:rsidRPr="00B26587">
              <w:rPr>
                <w:sz w:val="16"/>
                <w:szCs w:val="16"/>
              </w:rPr>
              <w:t>34,00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26587" w:rsidRPr="00B26587" w:rsidRDefault="00B26587" w:rsidP="00B26587">
            <w:pPr>
              <w:jc w:val="center"/>
              <w:rPr>
                <w:sz w:val="16"/>
                <w:szCs w:val="16"/>
              </w:rPr>
            </w:pPr>
            <w:r w:rsidRPr="00B26587">
              <w:rPr>
                <w:sz w:val="16"/>
                <w:szCs w:val="16"/>
              </w:rPr>
              <w:t>268,78</w:t>
            </w:r>
          </w:p>
        </w:tc>
        <w:tc>
          <w:tcPr>
            <w:tcW w:w="567"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375,789</w:t>
            </w:r>
          </w:p>
        </w:tc>
        <w:tc>
          <w:tcPr>
            <w:tcW w:w="567" w:type="dxa"/>
            <w:gridSpan w:val="2"/>
            <w:tcBorders>
              <w:top w:val="nil"/>
              <w:left w:val="nil"/>
              <w:bottom w:val="single" w:sz="4" w:space="0" w:color="auto"/>
              <w:right w:val="single" w:sz="4" w:space="0" w:color="auto"/>
            </w:tcBorders>
            <w:shd w:val="clear" w:color="auto" w:fill="auto"/>
            <w:vAlign w:val="center"/>
          </w:tcPr>
          <w:p w:rsidR="00B26587" w:rsidRPr="00B26587" w:rsidRDefault="00B26587" w:rsidP="00B26587">
            <w:pPr>
              <w:jc w:val="center"/>
              <w:rPr>
                <w:color w:val="000000"/>
                <w:sz w:val="16"/>
                <w:szCs w:val="16"/>
              </w:rPr>
            </w:pPr>
            <w:r w:rsidRPr="00B26587">
              <w:rPr>
                <w:color w:val="000000"/>
                <w:sz w:val="16"/>
                <w:szCs w:val="16"/>
              </w:rPr>
              <w:t>375,789</w:t>
            </w:r>
          </w:p>
        </w:tc>
        <w:tc>
          <w:tcPr>
            <w:tcW w:w="567"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375,789</w:t>
            </w:r>
          </w:p>
        </w:tc>
        <w:tc>
          <w:tcPr>
            <w:tcW w:w="622" w:type="dxa"/>
            <w:tcBorders>
              <w:top w:val="nil"/>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375,789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color w:val="000000"/>
                <w:sz w:val="16"/>
                <w:szCs w:val="16"/>
              </w:rPr>
            </w:pPr>
          </w:p>
        </w:tc>
      </w:tr>
      <w:tr w:rsidR="00B26587" w:rsidRPr="00B26587" w:rsidTr="00B26587">
        <w:trPr>
          <w:trHeight w:val="255"/>
        </w:trPr>
        <w:tc>
          <w:tcPr>
            <w:tcW w:w="582"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1545" w:type="dxa"/>
            <w:gridSpan w:val="3"/>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1276" w:type="dxa"/>
            <w:gridSpan w:val="3"/>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681" w:type="dxa"/>
            <w:gridSpan w:val="3"/>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708" w:type="dxa"/>
            <w:gridSpan w:val="3"/>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596"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567"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567"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537"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597"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567"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1134" w:type="dxa"/>
            <w:gridSpan w:val="3"/>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709"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567"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567"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567"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653"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1134" w:type="dxa"/>
            <w:gridSpan w:val="4"/>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c>
          <w:tcPr>
            <w:tcW w:w="567" w:type="dxa"/>
            <w:tcBorders>
              <w:top w:val="nil"/>
              <w:left w:val="nil"/>
              <w:bottom w:val="nil"/>
              <w:right w:val="nil"/>
            </w:tcBorders>
          </w:tcPr>
          <w:p w:rsidR="00B26587" w:rsidRPr="00B26587" w:rsidRDefault="00B26587" w:rsidP="00B26587">
            <w:pPr>
              <w:rPr>
                <w:rFonts w:ascii="Arial CYR" w:hAnsi="Arial CYR" w:cs="Arial CYR"/>
                <w:sz w:val="16"/>
                <w:szCs w:val="16"/>
                <w:lang w:eastAsia="ru-RU"/>
              </w:rPr>
            </w:pPr>
          </w:p>
        </w:tc>
        <w:tc>
          <w:tcPr>
            <w:tcW w:w="622" w:type="dxa"/>
            <w:tcBorders>
              <w:top w:val="nil"/>
              <w:left w:val="nil"/>
              <w:bottom w:val="nil"/>
              <w:right w:val="nil"/>
            </w:tcBorders>
          </w:tcPr>
          <w:p w:rsidR="00B26587" w:rsidRPr="00B26587" w:rsidRDefault="00B26587" w:rsidP="00B26587">
            <w:pPr>
              <w:rPr>
                <w:rFonts w:ascii="Arial CYR" w:hAnsi="Arial CYR" w:cs="Arial CYR"/>
                <w:sz w:val="16"/>
                <w:szCs w:val="16"/>
                <w:lang w:eastAsia="ru-RU"/>
              </w:rPr>
            </w:pPr>
          </w:p>
        </w:tc>
        <w:tc>
          <w:tcPr>
            <w:tcW w:w="992"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lang w:eastAsia="ru-RU"/>
              </w:rPr>
            </w:pPr>
          </w:p>
        </w:tc>
      </w:tr>
      <w:tr w:rsidR="00B26587" w:rsidRPr="00B26587" w:rsidTr="00B26587">
        <w:trPr>
          <w:gridAfter w:val="4"/>
          <w:wAfter w:w="2240" w:type="dxa"/>
          <w:trHeight w:val="255"/>
        </w:trPr>
        <w:tc>
          <w:tcPr>
            <w:tcW w:w="441"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1828" w:type="dxa"/>
            <w:gridSpan w:val="5"/>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1248"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249"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318"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490"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568"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549"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482"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899"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397"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440"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709"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409"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467"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1090" w:type="dxa"/>
            <w:gridSpan w:val="3"/>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880" w:type="dxa"/>
            <w:gridSpan w:val="3"/>
            <w:tcBorders>
              <w:top w:val="nil"/>
              <w:left w:val="nil"/>
              <w:bottom w:val="nil"/>
              <w:right w:val="nil"/>
            </w:tcBorders>
          </w:tcPr>
          <w:p w:rsidR="00B26587" w:rsidRPr="00B26587" w:rsidRDefault="00B26587" w:rsidP="00B26587">
            <w:pPr>
              <w:rPr>
                <w:rFonts w:ascii="Arial CYR" w:hAnsi="Arial CYR" w:cs="Arial CYR"/>
                <w:sz w:val="16"/>
                <w:szCs w:val="16"/>
              </w:rPr>
            </w:pPr>
          </w:p>
        </w:tc>
        <w:tc>
          <w:tcPr>
            <w:tcW w:w="992" w:type="dxa"/>
            <w:gridSpan w:val="2"/>
            <w:tcBorders>
              <w:top w:val="nil"/>
              <w:left w:val="nil"/>
              <w:bottom w:val="nil"/>
              <w:right w:val="nil"/>
            </w:tcBorders>
          </w:tcPr>
          <w:p w:rsidR="00B26587" w:rsidRPr="00B26587" w:rsidRDefault="00B26587" w:rsidP="00B26587">
            <w:pPr>
              <w:rPr>
                <w:rFonts w:ascii="Arial CYR" w:hAnsi="Arial CYR" w:cs="Arial CYR"/>
                <w:sz w:val="16"/>
                <w:szCs w:val="16"/>
              </w:rPr>
            </w:pPr>
          </w:p>
        </w:tc>
      </w:tr>
    </w:tbl>
    <w:p w:rsidR="00B26587" w:rsidRPr="00B26587" w:rsidRDefault="00B26587" w:rsidP="00B26587">
      <w:pPr>
        <w:jc w:val="center"/>
        <w:rPr>
          <w:b/>
          <w:color w:val="000000" w:themeColor="text1"/>
          <w:sz w:val="16"/>
          <w:szCs w:val="16"/>
        </w:rPr>
      </w:pPr>
    </w:p>
    <w:p w:rsidR="00B26587" w:rsidRPr="00B26587" w:rsidRDefault="00B26587" w:rsidP="00B26587">
      <w:pPr>
        <w:jc w:val="both"/>
        <w:rPr>
          <w:color w:val="000000" w:themeColor="text1"/>
          <w:sz w:val="16"/>
          <w:szCs w:val="16"/>
        </w:rPr>
        <w:sectPr w:rsidR="00B26587" w:rsidRPr="00B26587" w:rsidSect="00B26587">
          <w:pgSz w:w="16838" w:h="11906" w:orient="landscape" w:code="9"/>
          <w:pgMar w:top="1701" w:right="1134" w:bottom="851" w:left="1134" w:header="709" w:footer="709" w:gutter="0"/>
          <w:cols w:space="708"/>
          <w:docGrid w:linePitch="360"/>
        </w:sectPr>
      </w:pPr>
    </w:p>
    <w:p w:rsidR="00B26587" w:rsidRPr="00B26587" w:rsidRDefault="00B26587" w:rsidP="00B26587">
      <w:pPr>
        <w:ind w:left="5103"/>
        <w:rPr>
          <w:color w:val="000000" w:themeColor="text1"/>
          <w:sz w:val="16"/>
          <w:szCs w:val="16"/>
        </w:rPr>
      </w:pPr>
      <w:r w:rsidRPr="00B26587">
        <w:rPr>
          <w:color w:val="000000" w:themeColor="text1"/>
          <w:sz w:val="16"/>
          <w:szCs w:val="16"/>
        </w:rPr>
        <w:lastRenderedPageBreak/>
        <w:t>Приложение № 1</w:t>
      </w:r>
    </w:p>
    <w:p w:rsidR="00B26587" w:rsidRPr="00B26587" w:rsidRDefault="00B26587" w:rsidP="00B26587">
      <w:pPr>
        <w:ind w:left="5103"/>
        <w:rPr>
          <w:color w:val="000000" w:themeColor="text1"/>
          <w:sz w:val="16"/>
          <w:szCs w:val="16"/>
        </w:rPr>
      </w:pPr>
      <w:r w:rsidRPr="00B26587">
        <w:rPr>
          <w:color w:val="000000" w:themeColor="text1"/>
          <w:sz w:val="16"/>
          <w:szCs w:val="16"/>
        </w:rPr>
        <w:t xml:space="preserve">к муниципальной программе </w:t>
      </w:r>
    </w:p>
    <w:p w:rsidR="00B26587" w:rsidRPr="00B26587" w:rsidRDefault="00B26587" w:rsidP="00B26587">
      <w:pPr>
        <w:ind w:left="5103"/>
        <w:rPr>
          <w:color w:val="000000" w:themeColor="text1"/>
          <w:sz w:val="16"/>
          <w:szCs w:val="16"/>
        </w:rPr>
      </w:pPr>
      <w:r w:rsidRPr="00B26587">
        <w:rPr>
          <w:color w:val="000000" w:themeColor="text1"/>
          <w:sz w:val="16"/>
          <w:szCs w:val="16"/>
        </w:rPr>
        <w:t xml:space="preserve">«Обеспечение жизнедеятельности, </w:t>
      </w:r>
    </w:p>
    <w:p w:rsidR="00B26587" w:rsidRPr="00B26587" w:rsidRDefault="00B26587" w:rsidP="00B26587">
      <w:pPr>
        <w:ind w:left="5103"/>
        <w:rPr>
          <w:color w:val="000000" w:themeColor="text1"/>
          <w:sz w:val="16"/>
          <w:szCs w:val="16"/>
        </w:rPr>
      </w:pPr>
      <w:r w:rsidRPr="00B26587">
        <w:rPr>
          <w:color w:val="000000" w:themeColor="text1"/>
          <w:sz w:val="16"/>
          <w:szCs w:val="16"/>
        </w:rPr>
        <w:t xml:space="preserve">улучшения качества жизни </w:t>
      </w:r>
    </w:p>
    <w:p w:rsidR="00B26587" w:rsidRPr="00B26587" w:rsidRDefault="00B26587" w:rsidP="00B26587">
      <w:pPr>
        <w:ind w:left="5103"/>
        <w:rPr>
          <w:color w:val="000000" w:themeColor="text1"/>
          <w:sz w:val="16"/>
          <w:szCs w:val="16"/>
        </w:rPr>
      </w:pPr>
      <w:r w:rsidRPr="00B26587">
        <w:rPr>
          <w:color w:val="000000" w:themeColor="text1"/>
          <w:sz w:val="16"/>
          <w:szCs w:val="16"/>
        </w:rPr>
        <w:t xml:space="preserve">населения муниципального </w:t>
      </w:r>
    </w:p>
    <w:p w:rsidR="00B26587" w:rsidRPr="00B26587" w:rsidRDefault="00B26587" w:rsidP="00B26587">
      <w:pPr>
        <w:ind w:left="5103"/>
        <w:rPr>
          <w:color w:val="000000" w:themeColor="text1"/>
          <w:sz w:val="16"/>
          <w:szCs w:val="16"/>
        </w:rPr>
      </w:pPr>
      <w:r w:rsidRPr="00B26587">
        <w:rPr>
          <w:color w:val="000000" w:themeColor="text1"/>
          <w:sz w:val="16"/>
          <w:szCs w:val="16"/>
        </w:rPr>
        <w:t>образования»</w:t>
      </w:r>
    </w:p>
    <w:p w:rsidR="00B26587" w:rsidRPr="00B26587" w:rsidRDefault="00B26587" w:rsidP="00B26587">
      <w:pPr>
        <w:jc w:val="center"/>
        <w:rPr>
          <w:color w:val="000000" w:themeColor="text1"/>
          <w:sz w:val="16"/>
          <w:szCs w:val="16"/>
        </w:rPr>
      </w:pPr>
    </w:p>
    <w:p w:rsidR="00B26587" w:rsidRPr="00B26587" w:rsidRDefault="00B26587" w:rsidP="00B26587">
      <w:pPr>
        <w:jc w:val="center"/>
        <w:rPr>
          <w:b/>
          <w:color w:val="000000" w:themeColor="text1"/>
          <w:sz w:val="16"/>
          <w:szCs w:val="16"/>
        </w:rPr>
      </w:pPr>
      <w:r w:rsidRPr="00B26587">
        <w:rPr>
          <w:b/>
          <w:color w:val="000000" w:themeColor="text1"/>
          <w:sz w:val="16"/>
          <w:szCs w:val="16"/>
        </w:rPr>
        <w:t>Подпрограмма 5</w:t>
      </w:r>
    </w:p>
    <w:p w:rsidR="00B26587" w:rsidRPr="00B26587" w:rsidRDefault="00B26587" w:rsidP="00B26587">
      <w:pPr>
        <w:jc w:val="center"/>
        <w:rPr>
          <w:b/>
          <w:color w:val="000000" w:themeColor="text1"/>
          <w:sz w:val="16"/>
          <w:szCs w:val="16"/>
        </w:rPr>
      </w:pPr>
      <w:r w:rsidRPr="00B26587">
        <w:rPr>
          <w:b/>
          <w:color w:val="000000" w:themeColor="text1"/>
          <w:sz w:val="16"/>
          <w:szCs w:val="16"/>
        </w:rPr>
        <w:t xml:space="preserve">«Профилактика терроризма, экстремизма и коррупции в муниципальном образовании поселок Большая Ирба» </w:t>
      </w:r>
    </w:p>
    <w:p w:rsidR="00B26587" w:rsidRPr="00B26587" w:rsidRDefault="00B26587" w:rsidP="00B26587">
      <w:pPr>
        <w:jc w:val="center"/>
        <w:rPr>
          <w:b/>
          <w:color w:val="000000" w:themeColor="text1"/>
          <w:sz w:val="16"/>
          <w:szCs w:val="16"/>
        </w:rPr>
      </w:pPr>
      <w:r w:rsidRPr="00B26587">
        <w:rPr>
          <w:b/>
          <w:color w:val="000000" w:themeColor="text1"/>
          <w:sz w:val="16"/>
          <w:szCs w:val="16"/>
        </w:rPr>
        <w:t xml:space="preserve">в рамках реализации муниципальной программы </w:t>
      </w:r>
    </w:p>
    <w:p w:rsidR="00B26587" w:rsidRPr="00B26587" w:rsidRDefault="00B26587" w:rsidP="00B26587">
      <w:pPr>
        <w:jc w:val="center"/>
        <w:rPr>
          <w:b/>
          <w:color w:val="000000" w:themeColor="text1"/>
          <w:sz w:val="16"/>
          <w:szCs w:val="16"/>
        </w:rPr>
      </w:pPr>
      <w:r w:rsidRPr="00B26587">
        <w:rPr>
          <w:b/>
          <w:color w:val="000000" w:themeColor="text1"/>
          <w:sz w:val="16"/>
          <w:szCs w:val="16"/>
        </w:rPr>
        <w:t>«Обеспечение жизнедеятельности, улучшения качества жизни</w:t>
      </w:r>
    </w:p>
    <w:p w:rsidR="00B26587" w:rsidRPr="00B26587" w:rsidRDefault="00B26587" w:rsidP="00B26587">
      <w:pPr>
        <w:jc w:val="center"/>
        <w:rPr>
          <w:b/>
          <w:color w:val="000000" w:themeColor="text1"/>
          <w:sz w:val="16"/>
          <w:szCs w:val="16"/>
        </w:rPr>
      </w:pPr>
      <w:r w:rsidRPr="00B26587">
        <w:rPr>
          <w:b/>
          <w:color w:val="000000" w:themeColor="text1"/>
          <w:sz w:val="16"/>
          <w:szCs w:val="16"/>
        </w:rPr>
        <w:t>населения муниципального образования»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116"/>
      </w:tblGrid>
      <w:tr w:rsidR="00B26587" w:rsidRPr="00B26587" w:rsidTr="00B26587">
        <w:tc>
          <w:tcPr>
            <w:tcW w:w="3348"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t>Наименование подпрограммы:</w:t>
            </w:r>
          </w:p>
        </w:tc>
        <w:tc>
          <w:tcPr>
            <w:tcW w:w="6116" w:type="dxa"/>
            <w:shd w:val="clear" w:color="auto" w:fill="auto"/>
          </w:tcPr>
          <w:p w:rsidR="00B26587" w:rsidRPr="00B26587" w:rsidRDefault="00B26587" w:rsidP="00B26587">
            <w:pPr>
              <w:jc w:val="both"/>
              <w:rPr>
                <w:color w:val="000000" w:themeColor="text1"/>
                <w:sz w:val="16"/>
                <w:szCs w:val="16"/>
              </w:rPr>
            </w:pPr>
            <w:r w:rsidRPr="00B26587">
              <w:rPr>
                <w:color w:val="000000" w:themeColor="text1"/>
                <w:sz w:val="16"/>
                <w:szCs w:val="16"/>
              </w:rPr>
              <w:t>«Профилактика терроризма, экстремизма и коррупции в муниципальном образовании поселок Большая Ирба» (далее – Подпрограмма)</w:t>
            </w:r>
          </w:p>
        </w:tc>
      </w:tr>
      <w:tr w:rsidR="00B26587" w:rsidRPr="00B26587" w:rsidTr="00B26587">
        <w:tc>
          <w:tcPr>
            <w:tcW w:w="3348"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t>Наименование муниципальной программы, в рамках которой реализуется Подпрограмма</w:t>
            </w:r>
          </w:p>
        </w:tc>
        <w:tc>
          <w:tcPr>
            <w:tcW w:w="6116" w:type="dxa"/>
            <w:shd w:val="clear" w:color="auto" w:fill="auto"/>
          </w:tcPr>
          <w:p w:rsidR="00B26587" w:rsidRPr="00B26587" w:rsidRDefault="00B26587" w:rsidP="00B26587">
            <w:pPr>
              <w:jc w:val="both"/>
              <w:rPr>
                <w:color w:val="000000" w:themeColor="text1"/>
                <w:sz w:val="16"/>
                <w:szCs w:val="16"/>
              </w:rPr>
            </w:pPr>
            <w:r w:rsidRPr="00B26587">
              <w:rPr>
                <w:color w:val="000000" w:themeColor="text1"/>
                <w:sz w:val="16"/>
                <w:szCs w:val="16"/>
              </w:rPr>
              <w:t>«Обеспечение жизнедеятельности, улучшения качества жизни населения муниципального образования»</w:t>
            </w:r>
          </w:p>
        </w:tc>
      </w:tr>
      <w:tr w:rsidR="00B26587" w:rsidRPr="00B26587" w:rsidTr="00B26587">
        <w:tc>
          <w:tcPr>
            <w:tcW w:w="3348"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t>Исполнитель подпрограммы:</w:t>
            </w:r>
          </w:p>
        </w:tc>
        <w:tc>
          <w:tcPr>
            <w:tcW w:w="6116"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t xml:space="preserve">Администрация поселка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w:t>
            </w:r>
          </w:p>
        </w:tc>
      </w:tr>
      <w:tr w:rsidR="00B26587" w:rsidRPr="00B26587" w:rsidTr="00B26587">
        <w:tc>
          <w:tcPr>
            <w:tcW w:w="3348"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t>Разработчик Программы:</w:t>
            </w:r>
          </w:p>
        </w:tc>
        <w:tc>
          <w:tcPr>
            <w:tcW w:w="6116"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t xml:space="preserve">Администрация поселка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tc>
      </w:tr>
      <w:tr w:rsidR="00B26587" w:rsidRPr="00B26587" w:rsidTr="00B26587">
        <w:tc>
          <w:tcPr>
            <w:tcW w:w="3348"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t>Исполнители мероприятий Подпрограммы:</w:t>
            </w:r>
          </w:p>
        </w:tc>
        <w:tc>
          <w:tcPr>
            <w:tcW w:w="6116"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t>1. Антитеррористическая комиссия муниципального образования посёлок Большая Ирба;</w:t>
            </w:r>
          </w:p>
          <w:p w:rsidR="00B26587" w:rsidRPr="00B26587" w:rsidRDefault="00B26587" w:rsidP="00B26587">
            <w:pPr>
              <w:rPr>
                <w:color w:val="000000" w:themeColor="text1"/>
                <w:sz w:val="16"/>
                <w:szCs w:val="16"/>
              </w:rPr>
            </w:pPr>
            <w:r w:rsidRPr="00B26587">
              <w:rPr>
                <w:color w:val="000000" w:themeColor="text1"/>
                <w:sz w:val="16"/>
                <w:szCs w:val="16"/>
              </w:rPr>
              <w:t xml:space="preserve">2. Администрация поселка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tc>
      </w:tr>
      <w:tr w:rsidR="00B26587" w:rsidRPr="00B26587" w:rsidTr="00B26587">
        <w:tc>
          <w:tcPr>
            <w:tcW w:w="3348"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t>Цель Подпрограммы:</w:t>
            </w:r>
          </w:p>
        </w:tc>
        <w:tc>
          <w:tcPr>
            <w:tcW w:w="6116" w:type="dxa"/>
            <w:shd w:val="clear" w:color="auto" w:fill="auto"/>
          </w:tcPr>
          <w:p w:rsidR="00B26587" w:rsidRPr="00B26587" w:rsidRDefault="00B26587" w:rsidP="00B26587">
            <w:pPr>
              <w:jc w:val="both"/>
              <w:rPr>
                <w:color w:val="000000" w:themeColor="text1"/>
                <w:sz w:val="16"/>
                <w:szCs w:val="16"/>
              </w:rPr>
            </w:pPr>
            <w:r w:rsidRPr="00B26587">
              <w:rPr>
                <w:color w:val="000000" w:themeColor="text1"/>
                <w:sz w:val="16"/>
                <w:szCs w:val="16"/>
              </w:rPr>
              <w:t>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B26587" w:rsidRPr="00B26587" w:rsidTr="00B26587">
        <w:tc>
          <w:tcPr>
            <w:tcW w:w="3348"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t>Задачи Подпрограммы</w:t>
            </w:r>
          </w:p>
        </w:tc>
        <w:tc>
          <w:tcPr>
            <w:tcW w:w="6116" w:type="dxa"/>
            <w:shd w:val="clear" w:color="auto" w:fill="auto"/>
          </w:tcPr>
          <w:p w:rsidR="00B26587" w:rsidRPr="00B26587" w:rsidRDefault="00B26587" w:rsidP="00B26587">
            <w:pPr>
              <w:jc w:val="both"/>
              <w:rPr>
                <w:color w:val="000000" w:themeColor="text1"/>
                <w:sz w:val="16"/>
                <w:szCs w:val="16"/>
              </w:rPr>
            </w:pPr>
            <w:r w:rsidRPr="00B26587">
              <w:rPr>
                <w:color w:val="000000" w:themeColor="text1"/>
                <w:sz w:val="16"/>
                <w:szCs w:val="16"/>
              </w:rPr>
              <w:t>-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B26587" w:rsidRPr="00B26587" w:rsidRDefault="00B26587" w:rsidP="00B26587">
            <w:pPr>
              <w:jc w:val="both"/>
              <w:rPr>
                <w:color w:val="000000" w:themeColor="text1"/>
                <w:sz w:val="16"/>
                <w:szCs w:val="16"/>
              </w:rPr>
            </w:pPr>
            <w:r w:rsidRPr="00B26587">
              <w:rPr>
                <w:color w:val="000000" w:themeColor="text1"/>
                <w:sz w:val="16"/>
                <w:szCs w:val="16"/>
              </w:rPr>
              <w:t xml:space="preserve">- осуществление </w:t>
            </w:r>
            <w:proofErr w:type="gramStart"/>
            <w:r w:rsidRPr="00B26587">
              <w:rPr>
                <w:color w:val="000000" w:themeColor="text1"/>
                <w:sz w:val="16"/>
                <w:szCs w:val="16"/>
              </w:rPr>
              <w:t>контроля за</w:t>
            </w:r>
            <w:proofErr w:type="gramEnd"/>
            <w:r w:rsidRPr="00B26587">
              <w:rPr>
                <w:color w:val="000000" w:themeColor="text1"/>
                <w:sz w:val="16"/>
                <w:szCs w:val="16"/>
              </w:rPr>
              <w:t xml:space="preserve"> регистрацией иностранных граждан на территории муниципального образования;</w:t>
            </w:r>
          </w:p>
          <w:p w:rsidR="00B26587" w:rsidRPr="00B26587" w:rsidRDefault="00B26587" w:rsidP="00B26587">
            <w:pPr>
              <w:jc w:val="both"/>
              <w:rPr>
                <w:color w:val="000000" w:themeColor="text1"/>
                <w:sz w:val="16"/>
                <w:szCs w:val="16"/>
              </w:rPr>
            </w:pPr>
            <w:r w:rsidRPr="00B26587">
              <w:rPr>
                <w:color w:val="000000" w:themeColor="text1"/>
                <w:sz w:val="16"/>
                <w:szCs w:val="16"/>
              </w:rPr>
              <w:t xml:space="preserve">- совершенствование системы профилактических мер антитеррористической и </w:t>
            </w:r>
            <w:proofErr w:type="spellStart"/>
            <w:r w:rsidRPr="00B26587">
              <w:rPr>
                <w:color w:val="000000" w:themeColor="text1"/>
                <w:sz w:val="16"/>
                <w:szCs w:val="16"/>
              </w:rPr>
              <w:t>антиэкстремисской</w:t>
            </w:r>
            <w:proofErr w:type="spellEnd"/>
            <w:r w:rsidRPr="00B26587">
              <w:rPr>
                <w:color w:val="000000" w:themeColor="text1"/>
                <w:sz w:val="16"/>
                <w:szCs w:val="16"/>
              </w:rPr>
              <w:t xml:space="preserve"> направленности; </w:t>
            </w:r>
          </w:p>
          <w:p w:rsidR="00B26587" w:rsidRPr="00B26587" w:rsidRDefault="00B26587" w:rsidP="00B26587">
            <w:pPr>
              <w:jc w:val="both"/>
              <w:rPr>
                <w:color w:val="000000" w:themeColor="text1"/>
                <w:sz w:val="16"/>
                <w:szCs w:val="16"/>
              </w:rPr>
            </w:pPr>
            <w:r w:rsidRPr="00B26587">
              <w:rPr>
                <w:color w:val="000000" w:themeColor="text1"/>
                <w:sz w:val="16"/>
                <w:szCs w:val="16"/>
              </w:rPr>
              <w:t>- повышение ответственности органов местного самоуправления муниципального образования за организацию и результаты борьбы с терроризмом и экстремизмом;</w:t>
            </w:r>
          </w:p>
          <w:p w:rsidR="00B26587" w:rsidRPr="00B26587" w:rsidRDefault="00B26587" w:rsidP="00B26587">
            <w:pPr>
              <w:jc w:val="both"/>
              <w:rPr>
                <w:color w:val="000000" w:themeColor="text1"/>
                <w:sz w:val="16"/>
                <w:szCs w:val="16"/>
              </w:rPr>
            </w:pPr>
            <w:r w:rsidRPr="00B26587">
              <w:rPr>
                <w:color w:val="000000" w:themeColor="text1"/>
                <w:sz w:val="16"/>
                <w:szCs w:val="16"/>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B26587" w:rsidRPr="00B26587" w:rsidRDefault="00B26587" w:rsidP="00B26587">
            <w:pPr>
              <w:jc w:val="both"/>
              <w:rPr>
                <w:color w:val="000000" w:themeColor="text1"/>
                <w:sz w:val="16"/>
                <w:szCs w:val="16"/>
              </w:rPr>
            </w:pPr>
            <w:r w:rsidRPr="00B26587">
              <w:rPr>
                <w:color w:val="000000" w:themeColor="text1"/>
                <w:sz w:val="16"/>
                <w:szCs w:val="16"/>
              </w:rPr>
              <w:t>- укрепление технической оснащенности сил, привлекаемых для ликвидации террористических актов и минимизации их последствий;</w:t>
            </w:r>
          </w:p>
          <w:p w:rsidR="00B26587" w:rsidRPr="00B26587" w:rsidRDefault="00B26587" w:rsidP="00B26587">
            <w:pPr>
              <w:jc w:val="both"/>
              <w:rPr>
                <w:color w:val="000000" w:themeColor="text1"/>
                <w:sz w:val="16"/>
                <w:szCs w:val="16"/>
              </w:rPr>
            </w:pPr>
            <w:r w:rsidRPr="00B26587">
              <w:rPr>
                <w:color w:val="000000" w:themeColor="text1"/>
                <w:sz w:val="16"/>
                <w:szCs w:val="16"/>
              </w:rPr>
              <w:t xml:space="preserve">- проведение воспитательной пропагандистской работы с населением муниципального образования, направленной на предупреждение террористической, экстремистской и </w:t>
            </w:r>
            <w:proofErr w:type="spellStart"/>
            <w:r w:rsidRPr="00B26587">
              <w:rPr>
                <w:color w:val="000000" w:themeColor="text1"/>
                <w:sz w:val="16"/>
                <w:szCs w:val="16"/>
              </w:rPr>
              <w:t>антикоррупционной</w:t>
            </w:r>
            <w:proofErr w:type="spellEnd"/>
            <w:r w:rsidRPr="00B26587">
              <w:rPr>
                <w:color w:val="000000" w:themeColor="text1"/>
                <w:sz w:val="16"/>
                <w:szCs w:val="16"/>
              </w:rPr>
              <w:t xml:space="preserve"> деятельности;</w:t>
            </w:r>
          </w:p>
          <w:p w:rsidR="00B26587" w:rsidRPr="00B26587" w:rsidRDefault="00B26587" w:rsidP="00B26587">
            <w:pPr>
              <w:jc w:val="both"/>
              <w:rPr>
                <w:color w:val="000000" w:themeColor="text1"/>
                <w:sz w:val="16"/>
                <w:szCs w:val="16"/>
              </w:rPr>
            </w:pPr>
            <w:r w:rsidRPr="00B26587">
              <w:rPr>
                <w:color w:val="000000" w:themeColor="text1"/>
                <w:sz w:val="16"/>
                <w:szCs w:val="16"/>
              </w:rPr>
              <w:t xml:space="preserve">- активизация профилактической работы по предотвращению угроз террористической и </w:t>
            </w:r>
            <w:proofErr w:type="spellStart"/>
            <w:r w:rsidRPr="00B26587">
              <w:rPr>
                <w:color w:val="000000" w:themeColor="text1"/>
                <w:sz w:val="16"/>
                <w:szCs w:val="16"/>
              </w:rPr>
              <w:t>антикоррупционной</w:t>
            </w:r>
            <w:proofErr w:type="spellEnd"/>
            <w:r w:rsidRPr="00B26587">
              <w:rPr>
                <w:color w:val="000000" w:themeColor="text1"/>
                <w:sz w:val="16"/>
                <w:szCs w:val="16"/>
              </w:rPr>
              <w:t xml:space="preserve"> направленности;</w:t>
            </w:r>
          </w:p>
          <w:p w:rsidR="00B26587" w:rsidRPr="00B26587" w:rsidRDefault="00B26587" w:rsidP="00B26587">
            <w:pPr>
              <w:jc w:val="both"/>
              <w:rPr>
                <w:color w:val="000000" w:themeColor="text1"/>
                <w:sz w:val="16"/>
                <w:szCs w:val="16"/>
              </w:rPr>
            </w:pPr>
            <w:r w:rsidRPr="00B26587">
              <w:rPr>
                <w:color w:val="000000" w:themeColor="text1"/>
                <w:sz w:val="16"/>
                <w:szCs w:val="16"/>
              </w:rPr>
              <w:t>- совершенствование и развитие системы мониторинга и предупреждения чрезвычайных ситуаций;</w:t>
            </w:r>
          </w:p>
          <w:p w:rsidR="00B26587" w:rsidRPr="00B26587" w:rsidRDefault="00B26587" w:rsidP="00B26587">
            <w:pPr>
              <w:jc w:val="both"/>
              <w:rPr>
                <w:color w:val="000000" w:themeColor="text1"/>
                <w:sz w:val="16"/>
                <w:szCs w:val="16"/>
                <w:u w:val="single"/>
              </w:rPr>
            </w:pPr>
            <w:r w:rsidRPr="00B26587">
              <w:rPr>
                <w:color w:val="000000" w:themeColor="text1"/>
                <w:sz w:val="16"/>
                <w:szCs w:val="16"/>
              </w:rPr>
              <w:t>- повышение уровня пожарной безопасности предприятий (организаций, учреждений) и жилого сектора поселка</w:t>
            </w:r>
          </w:p>
        </w:tc>
      </w:tr>
      <w:tr w:rsidR="00B26587" w:rsidRPr="00B26587" w:rsidTr="00B26587">
        <w:tc>
          <w:tcPr>
            <w:tcW w:w="3348"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t xml:space="preserve">Целевые индикаторы Подпрограммы </w:t>
            </w:r>
          </w:p>
          <w:p w:rsidR="00B26587" w:rsidRPr="00B26587" w:rsidRDefault="00B26587" w:rsidP="00B26587">
            <w:pPr>
              <w:rPr>
                <w:color w:val="000000" w:themeColor="text1"/>
                <w:sz w:val="16"/>
                <w:szCs w:val="16"/>
              </w:rPr>
            </w:pPr>
          </w:p>
        </w:tc>
        <w:tc>
          <w:tcPr>
            <w:tcW w:w="6116" w:type="dxa"/>
            <w:shd w:val="clear" w:color="auto" w:fill="auto"/>
          </w:tcPr>
          <w:p w:rsidR="00B26587" w:rsidRPr="00B26587" w:rsidRDefault="00B26587" w:rsidP="00B26587">
            <w:pPr>
              <w:jc w:val="both"/>
              <w:rPr>
                <w:color w:val="000000" w:themeColor="text1"/>
                <w:sz w:val="16"/>
                <w:szCs w:val="16"/>
              </w:rPr>
            </w:pPr>
            <w:r w:rsidRPr="00B26587">
              <w:rPr>
                <w:color w:val="000000" w:themeColor="text1"/>
                <w:sz w:val="16"/>
                <w:szCs w:val="16"/>
              </w:rPr>
              <w:t>реализация общегосударственной политики по противодействию терроризму, экстремизму,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B26587" w:rsidRPr="00B26587" w:rsidTr="00B26587">
        <w:tc>
          <w:tcPr>
            <w:tcW w:w="3348"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t xml:space="preserve">Сроки реализации Подпрограммы </w:t>
            </w:r>
          </w:p>
        </w:tc>
        <w:tc>
          <w:tcPr>
            <w:tcW w:w="6116"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t>2014-2024 годы</w:t>
            </w:r>
          </w:p>
        </w:tc>
      </w:tr>
      <w:tr w:rsidR="00B26587" w:rsidRPr="00B26587" w:rsidTr="00B26587">
        <w:tc>
          <w:tcPr>
            <w:tcW w:w="3348"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t>Объемы и источники финансирования Подпрограммы:</w:t>
            </w:r>
          </w:p>
        </w:tc>
        <w:tc>
          <w:tcPr>
            <w:tcW w:w="6116"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t>Собственные средства, по годам:</w:t>
            </w:r>
          </w:p>
          <w:p w:rsidR="00B26587" w:rsidRPr="00B26587" w:rsidRDefault="00B26587" w:rsidP="00B26587">
            <w:pPr>
              <w:rPr>
                <w:color w:val="000000" w:themeColor="text1"/>
                <w:sz w:val="16"/>
                <w:szCs w:val="16"/>
              </w:rPr>
            </w:pPr>
            <w:r w:rsidRPr="00B26587">
              <w:rPr>
                <w:color w:val="000000" w:themeColor="text1"/>
                <w:sz w:val="16"/>
                <w:szCs w:val="16"/>
              </w:rPr>
              <w:t>2014 г. – 69 тыс. руб.;</w:t>
            </w:r>
          </w:p>
          <w:p w:rsidR="00B26587" w:rsidRPr="00B26587" w:rsidRDefault="00B26587" w:rsidP="00B26587">
            <w:pPr>
              <w:rPr>
                <w:color w:val="000000" w:themeColor="text1"/>
                <w:sz w:val="16"/>
                <w:szCs w:val="16"/>
              </w:rPr>
            </w:pPr>
            <w:r w:rsidRPr="00B26587">
              <w:rPr>
                <w:color w:val="000000" w:themeColor="text1"/>
                <w:sz w:val="16"/>
                <w:szCs w:val="16"/>
              </w:rPr>
              <w:t>2015 г. – 0,00 тыс. руб.;</w:t>
            </w:r>
          </w:p>
          <w:p w:rsidR="00B26587" w:rsidRPr="00B26587" w:rsidRDefault="00B26587" w:rsidP="00B26587">
            <w:pPr>
              <w:rPr>
                <w:color w:val="000000" w:themeColor="text1"/>
                <w:sz w:val="16"/>
                <w:szCs w:val="16"/>
              </w:rPr>
            </w:pPr>
            <w:r w:rsidRPr="00B26587">
              <w:rPr>
                <w:color w:val="000000" w:themeColor="text1"/>
                <w:sz w:val="16"/>
                <w:szCs w:val="16"/>
              </w:rPr>
              <w:t>2016 г. – 2,0 тыс. руб.;</w:t>
            </w:r>
          </w:p>
          <w:p w:rsidR="00B26587" w:rsidRPr="00B26587" w:rsidRDefault="00B26587" w:rsidP="00B26587">
            <w:pPr>
              <w:rPr>
                <w:color w:val="000000" w:themeColor="text1"/>
                <w:sz w:val="16"/>
                <w:szCs w:val="16"/>
              </w:rPr>
            </w:pPr>
            <w:r w:rsidRPr="00B26587">
              <w:rPr>
                <w:color w:val="000000" w:themeColor="text1"/>
                <w:sz w:val="16"/>
                <w:szCs w:val="16"/>
              </w:rPr>
              <w:t>2017 г. – 23,00 тыс. руб.;</w:t>
            </w:r>
          </w:p>
          <w:p w:rsidR="00B26587" w:rsidRPr="00B26587" w:rsidRDefault="00B26587" w:rsidP="00B26587">
            <w:pPr>
              <w:rPr>
                <w:color w:val="000000" w:themeColor="text1"/>
                <w:sz w:val="16"/>
                <w:szCs w:val="16"/>
              </w:rPr>
            </w:pPr>
            <w:r w:rsidRPr="00B26587">
              <w:rPr>
                <w:color w:val="000000" w:themeColor="text1"/>
                <w:sz w:val="16"/>
                <w:szCs w:val="16"/>
              </w:rPr>
              <w:t>2018 г. – 6,00 тыс. руб.;</w:t>
            </w:r>
          </w:p>
          <w:p w:rsidR="00B26587" w:rsidRPr="00B26587" w:rsidRDefault="00B26587" w:rsidP="00B26587">
            <w:pPr>
              <w:rPr>
                <w:color w:val="000000" w:themeColor="text1"/>
                <w:sz w:val="16"/>
                <w:szCs w:val="16"/>
              </w:rPr>
            </w:pPr>
            <w:r w:rsidRPr="00B26587">
              <w:rPr>
                <w:color w:val="000000" w:themeColor="text1"/>
                <w:sz w:val="16"/>
                <w:szCs w:val="16"/>
              </w:rPr>
              <w:t>2019 г. – 5,00 тыс. руб.</w:t>
            </w:r>
          </w:p>
          <w:p w:rsidR="00B26587" w:rsidRPr="00B26587" w:rsidRDefault="00B26587" w:rsidP="00B26587">
            <w:pPr>
              <w:rPr>
                <w:color w:val="000000" w:themeColor="text1"/>
                <w:sz w:val="16"/>
                <w:szCs w:val="16"/>
              </w:rPr>
            </w:pPr>
            <w:r w:rsidRPr="00B26587">
              <w:rPr>
                <w:color w:val="000000" w:themeColor="text1"/>
                <w:sz w:val="16"/>
                <w:szCs w:val="16"/>
              </w:rPr>
              <w:t>2020 г. – 6,00 тыс. руб.</w:t>
            </w:r>
          </w:p>
          <w:p w:rsidR="00B26587" w:rsidRPr="00B26587" w:rsidRDefault="00B26587" w:rsidP="00B26587">
            <w:pPr>
              <w:rPr>
                <w:color w:val="000000" w:themeColor="text1"/>
                <w:sz w:val="16"/>
                <w:szCs w:val="16"/>
              </w:rPr>
            </w:pPr>
            <w:r w:rsidRPr="00B26587">
              <w:rPr>
                <w:color w:val="000000" w:themeColor="text1"/>
                <w:sz w:val="16"/>
                <w:szCs w:val="16"/>
              </w:rPr>
              <w:t>2021 г. – 6,00 тыс. руб.</w:t>
            </w:r>
          </w:p>
          <w:p w:rsidR="00B26587" w:rsidRPr="00B26587" w:rsidRDefault="00B26587" w:rsidP="00B26587">
            <w:pPr>
              <w:rPr>
                <w:color w:val="000000" w:themeColor="text1"/>
                <w:sz w:val="16"/>
                <w:szCs w:val="16"/>
              </w:rPr>
            </w:pPr>
            <w:r w:rsidRPr="00B26587">
              <w:rPr>
                <w:color w:val="000000" w:themeColor="text1"/>
                <w:sz w:val="16"/>
                <w:szCs w:val="16"/>
              </w:rPr>
              <w:t>2022 г. – 6,00 тыс. руб.</w:t>
            </w:r>
          </w:p>
          <w:p w:rsidR="00B26587" w:rsidRPr="00B26587" w:rsidRDefault="00B26587" w:rsidP="00B26587">
            <w:pPr>
              <w:rPr>
                <w:color w:val="000000" w:themeColor="text1"/>
                <w:sz w:val="16"/>
                <w:szCs w:val="16"/>
              </w:rPr>
            </w:pPr>
            <w:r w:rsidRPr="00B26587">
              <w:rPr>
                <w:color w:val="000000" w:themeColor="text1"/>
                <w:sz w:val="16"/>
                <w:szCs w:val="16"/>
              </w:rPr>
              <w:t>2023 г. – 6,00 тыс. руб.</w:t>
            </w:r>
          </w:p>
          <w:p w:rsidR="00B26587" w:rsidRPr="00B26587" w:rsidRDefault="00B26587" w:rsidP="00B26587">
            <w:pPr>
              <w:rPr>
                <w:color w:val="000000" w:themeColor="text1"/>
                <w:sz w:val="16"/>
                <w:szCs w:val="16"/>
              </w:rPr>
            </w:pPr>
            <w:r w:rsidRPr="00B26587">
              <w:rPr>
                <w:color w:val="000000" w:themeColor="text1"/>
                <w:sz w:val="16"/>
                <w:szCs w:val="16"/>
              </w:rPr>
              <w:t>2024 г. – 6,00 тыс. руб.</w:t>
            </w:r>
          </w:p>
          <w:p w:rsidR="00B26587" w:rsidRPr="00B26587" w:rsidRDefault="00B26587" w:rsidP="00B26587">
            <w:pPr>
              <w:rPr>
                <w:color w:val="000000" w:themeColor="text1"/>
                <w:sz w:val="16"/>
                <w:szCs w:val="16"/>
              </w:rPr>
            </w:pPr>
          </w:p>
        </w:tc>
      </w:tr>
      <w:tr w:rsidR="00B26587" w:rsidRPr="00B26587" w:rsidTr="00B26587">
        <w:tc>
          <w:tcPr>
            <w:tcW w:w="3348"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t xml:space="preserve">Ожидаемые конечные результаты реализации Подпрограммы: </w:t>
            </w:r>
          </w:p>
        </w:tc>
        <w:tc>
          <w:tcPr>
            <w:tcW w:w="6116" w:type="dxa"/>
            <w:shd w:val="clear" w:color="auto" w:fill="auto"/>
          </w:tcPr>
          <w:p w:rsidR="00B26587" w:rsidRPr="00B26587" w:rsidRDefault="00B26587" w:rsidP="00B26587">
            <w:pPr>
              <w:jc w:val="both"/>
              <w:rPr>
                <w:color w:val="000000" w:themeColor="text1"/>
                <w:sz w:val="16"/>
                <w:szCs w:val="16"/>
              </w:rPr>
            </w:pPr>
            <w:r w:rsidRPr="00B26587">
              <w:rPr>
                <w:color w:val="000000" w:themeColor="text1"/>
                <w:sz w:val="16"/>
                <w:szCs w:val="16"/>
              </w:rPr>
              <w:t xml:space="preserve">- укрепление взаимодействия органов местного самоуправления муниципального образования посёлок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и муниципального образования Курагинский район в сфере противодействия терроризму, экстремизму и коррупции;</w:t>
            </w:r>
          </w:p>
          <w:p w:rsidR="00B26587" w:rsidRPr="00B26587" w:rsidRDefault="00B26587" w:rsidP="00B26587">
            <w:pPr>
              <w:jc w:val="both"/>
              <w:rPr>
                <w:color w:val="000000" w:themeColor="text1"/>
                <w:sz w:val="16"/>
                <w:szCs w:val="16"/>
              </w:rPr>
            </w:pPr>
            <w:r w:rsidRPr="00B26587">
              <w:rPr>
                <w:color w:val="000000" w:themeColor="text1"/>
                <w:sz w:val="16"/>
                <w:szCs w:val="16"/>
              </w:rPr>
              <w:t>- обеспечение безопасного функционирования потенциально опасных объектов;</w:t>
            </w:r>
          </w:p>
          <w:p w:rsidR="00B26587" w:rsidRPr="00B26587" w:rsidRDefault="00B26587" w:rsidP="00B26587">
            <w:pPr>
              <w:jc w:val="both"/>
              <w:rPr>
                <w:color w:val="000000" w:themeColor="text1"/>
                <w:sz w:val="16"/>
                <w:szCs w:val="16"/>
              </w:rPr>
            </w:pPr>
            <w:r w:rsidRPr="00B26587">
              <w:rPr>
                <w:color w:val="000000" w:themeColor="text1"/>
                <w:sz w:val="16"/>
                <w:szCs w:val="16"/>
              </w:rPr>
              <w:t>- сохранение этнополитической стабильности и конфессионального согласия на территории муниципального образования;</w:t>
            </w:r>
          </w:p>
          <w:p w:rsidR="00B26587" w:rsidRPr="00B26587" w:rsidRDefault="00B26587" w:rsidP="00B26587">
            <w:pPr>
              <w:jc w:val="both"/>
              <w:rPr>
                <w:color w:val="000000" w:themeColor="text1"/>
                <w:sz w:val="16"/>
                <w:szCs w:val="16"/>
              </w:rPr>
            </w:pPr>
            <w:r w:rsidRPr="00B26587">
              <w:rPr>
                <w:color w:val="000000" w:themeColor="text1"/>
                <w:sz w:val="16"/>
                <w:szCs w:val="16"/>
              </w:rPr>
              <w:t>-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p w:rsidR="00B26587" w:rsidRPr="00B26587" w:rsidRDefault="00B26587" w:rsidP="00B26587">
            <w:pPr>
              <w:jc w:val="both"/>
              <w:rPr>
                <w:color w:val="000000" w:themeColor="text1"/>
                <w:sz w:val="16"/>
                <w:szCs w:val="16"/>
              </w:rPr>
            </w:pPr>
            <w:r w:rsidRPr="00B26587">
              <w:rPr>
                <w:color w:val="000000" w:themeColor="text1"/>
                <w:sz w:val="16"/>
                <w:szCs w:val="16"/>
              </w:rPr>
              <w:t xml:space="preserve">- улучшение технической оснащенности правоохранительных органов, привлекаемых </w:t>
            </w:r>
            <w:r w:rsidRPr="00B26587">
              <w:rPr>
                <w:color w:val="000000" w:themeColor="text1"/>
                <w:sz w:val="16"/>
                <w:szCs w:val="16"/>
              </w:rPr>
              <w:lastRenderedPageBreak/>
              <w:t>для ликвидации террористических актов и минимизации их последствий.</w:t>
            </w:r>
          </w:p>
        </w:tc>
      </w:tr>
      <w:tr w:rsidR="00B26587" w:rsidRPr="00B26587" w:rsidTr="00B26587">
        <w:tc>
          <w:tcPr>
            <w:tcW w:w="3348"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lastRenderedPageBreak/>
              <w:t xml:space="preserve">Основные целевые показатели реализации Программы: </w:t>
            </w:r>
          </w:p>
        </w:tc>
        <w:tc>
          <w:tcPr>
            <w:tcW w:w="6116" w:type="dxa"/>
            <w:shd w:val="clear" w:color="auto" w:fill="auto"/>
          </w:tcPr>
          <w:p w:rsidR="00B26587" w:rsidRPr="00B26587" w:rsidRDefault="00B26587" w:rsidP="00B26587">
            <w:pPr>
              <w:jc w:val="both"/>
              <w:rPr>
                <w:color w:val="000000" w:themeColor="text1"/>
                <w:sz w:val="16"/>
                <w:szCs w:val="16"/>
              </w:rPr>
            </w:pPr>
            <w:r w:rsidRPr="00B26587">
              <w:rPr>
                <w:color w:val="000000" w:themeColor="text1"/>
                <w:sz w:val="16"/>
                <w:szCs w:val="16"/>
              </w:rPr>
              <w:t>- повышение уровня антитеррористической устойчивости объектов жизнеобеспечения;</w:t>
            </w:r>
          </w:p>
          <w:p w:rsidR="00B26587" w:rsidRPr="00B26587" w:rsidRDefault="00B26587" w:rsidP="00B26587">
            <w:pPr>
              <w:jc w:val="both"/>
              <w:rPr>
                <w:color w:val="000000" w:themeColor="text1"/>
                <w:sz w:val="16"/>
                <w:szCs w:val="16"/>
              </w:rPr>
            </w:pPr>
            <w:r w:rsidRPr="00B26587">
              <w:rPr>
                <w:color w:val="000000" w:themeColor="text1"/>
                <w:sz w:val="16"/>
                <w:szCs w:val="16"/>
              </w:rPr>
              <w:t xml:space="preserve">- повышение </w:t>
            </w:r>
            <w:proofErr w:type="gramStart"/>
            <w:r w:rsidRPr="00B26587">
              <w:rPr>
                <w:color w:val="000000" w:themeColor="text1"/>
                <w:sz w:val="16"/>
                <w:szCs w:val="16"/>
              </w:rPr>
              <w:t>уровня антитеррористической защищенности мест массового пребывания людей</w:t>
            </w:r>
            <w:proofErr w:type="gramEnd"/>
            <w:r w:rsidRPr="00B26587">
              <w:rPr>
                <w:color w:val="000000" w:themeColor="text1"/>
                <w:sz w:val="16"/>
                <w:szCs w:val="16"/>
              </w:rPr>
              <w:t>;</w:t>
            </w:r>
          </w:p>
          <w:p w:rsidR="00B26587" w:rsidRPr="00B26587" w:rsidRDefault="00B26587" w:rsidP="00B26587">
            <w:pPr>
              <w:jc w:val="both"/>
              <w:rPr>
                <w:color w:val="000000" w:themeColor="text1"/>
                <w:sz w:val="16"/>
                <w:szCs w:val="16"/>
              </w:rPr>
            </w:pPr>
            <w:r w:rsidRPr="00B26587">
              <w:rPr>
                <w:color w:val="000000" w:themeColor="text1"/>
                <w:sz w:val="16"/>
                <w:szCs w:val="16"/>
              </w:rPr>
              <w:t>-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w:t>
            </w:r>
          </w:p>
          <w:p w:rsidR="00B26587" w:rsidRPr="00B26587" w:rsidRDefault="00B26587" w:rsidP="00B26587">
            <w:pPr>
              <w:jc w:val="both"/>
              <w:rPr>
                <w:color w:val="000000" w:themeColor="text1"/>
                <w:sz w:val="16"/>
                <w:szCs w:val="16"/>
              </w:rPr>
            </w:pPr>
            <w:r w:rsidRPr="00B26587">
              <w:rPr>
                <w:color w:val="000000" w:themeColor="text1"/>
                <w:sz w:val="16"/>
                <w:szCs w:val="16"/>
              </w:rPr>
              <w:t>- сокращение числа лиц, нелегально пребывающих на территории поселка.</w:t>
            </w:r>
          </w:p>
        </w:tc>
      </w:tr>
      <w:tr w:rsidR="00B26587" w:rsidRPr="00B26587" w:rsidTr="00B26587">
        <w:tc>
          <w:tcPr>
            <w:tcW w:w="3348" w:type="dxa"/>
            <w:shd w:val="clear" w:color="auto" w:fill="auto"/>
          </w:tcPr>
          <w:p w:rsidR="00B26587" w:rsidRPr="00B26587" w:rsidRDefault="00B26587" w:rsidP="00B26587">
            <w:pPr>
              <w:rPr>
                <w:color w:val="000000" w:themeColor="text1"/>
                <w:sz w:val="16"/>
                <w:szCs w:val="16"/>
              </w:rPr>
            </w:pPr>
            <w:r w:rsidRPr="00B26587">
              <w:rPr>
                <w:color w:val="000000" w:themeColor="text1"/>
                <w:sz w:val="16"/>
                <w:szCs w:val="16"/>
              </w:rPr>
              <w:t xml:space="preserve">Система организации </w:t>
            </w:r>
            <w:proofErr w:type="gramStart"/>
            <w:r w:rsidRPr="00B26587">
              <w:rPr>
                <w:color w:val="000000" w:themeColor="text1"/>
                <w:sz w:val="16"/>
                <w:szCs w:val="16"/>
              </w:rPr>
              <w:t>контроля за</w:t>
            </w:r>
            <w:proofErr w:type="gramEnd"/>
            <w:r w:rsidRPr="00B26587">
              <w:rPr>
                <w:color w:val="000000" w:themeColor="text1"/>
                <w:sz w:val="16"/>
                <w:szCs w:val="16"/>
              </w:rPr>
              <w:t xml:space="preserve"> исполнением мероприятий Подпрограммы:</w:t>
            </w:r>
          </w:p>
        </w:tc>
        <w:tc>
          <w:tcPr>
            <w:tcW w:w="6116" w:type="dxa"/>
            <w:shd w:val="clear" w:color="auto" w:fill="auto"/>
          </w:tcPr>
          <w:p w:rsidR="00B26587" w:rsidRPr="00B26587" w:rsidRDefault="00B26587" w:rsidP="00B26587">
            <w:pPr>
              <w:jc w:val="both"/>
              <w:rPr>
                <w:color w:val="000000" w:themeColor="text1"/>
                <w:sz w:val="16"/>
                <w:szCs w:val="16"/>
              </w:rPr>
            </w:pPr>
            <w:r w:rsidRPr="00B26587">
              <w:rPr>
                <w:color w:val="000000" w:themeColor="text1"/>
                <w:sz w:val="16"/>
                <w:szCs w:val="16"/>
              </w:rPr>
              <w:t>Исполнители мероприятий Программы представляют информацию о ходе их выполнения в Администрацию поселка раз в полгода.</w:t>
            </w:r>
          </w:p>
        </w:tc>
      </w:tr>
    </w:tbl>
    <w:p w:rsidR="00B26587" w:rsidRPr="00B26587" w:rsidRDefault="00B26587" w:rsidP="00B26587">
      <w:pPr>
        <w:pStyle w:val="af9"/>
        <w:spacing w:before="0" w:after="0"/>
        <w:jc w:val="center"/>
        <w:rPr>
          <w:b/>
          <w:color w:val="000000" w:themeColor="text1"/>
          <w:sz w:val="16"/>
          <w:szCs w:val="16"/>
        </w:rPr>
      </w:pPr>
      <w:r w:rsidRPr="00B26587">
        <w:rPr>
          <w:b/>
          <w:color w:val="000000" w:themeColor="text1"/>
          <w:sz w:val="16"/>
          <w:szCs w:val="16"/>
        </w:rPr>
        <w:t>2. Основные разделы Подпрограммы</w:t>
      </w:r>
    </w:p>
    <w:p w:rsidR="00B26587" w:rsidRPr="00B26587" w:rsidRDefault="00B26587" w:rsidP="00B26587">
      <w:pPr>
        <w:jc w:val="center"/>
        <w:rPr>
          <w:rFonts w:ascii="Helvetica" w:hAnsi="Helvetica" w:cs="Helvetica"/>
          <w:b/>
          <w:color w:val="000000" w:themeColor="text1"/>
          <w:sz w:val="16"/>
          <w:szCs w:val="16"/>
        </w:rPr>
      </w:pPr>
      <w:r w:rsidRPr="00B26587">
        <w:rPr>
          <w:b/>
          <w:color w:val="000000" w:themeColor="text1"/>
          <w:sz w:val="16"/>
          <w:szCs w:val="16"/>
        </w:rPr>
        <w:t>2.2. Основная цель, задачи, этапы и сроки выполнения</w:t>
      </w:r>
      <w:r w:rsidRPr="00B26587">
        <w:rPr>
          <w:color w:val="000000" w:themeColor="text1"/>
          <w:sz w:val="16"/>
          <w:szCs w:val="16"/>
        </w:rPr>
        <w:t xml:space="preserve"> </w:t>
      </w:r>
      <w:r w:rsidRPr="00B26587">
        <w:rPr>
          <w:b/>
          <w:color w:val="000000" w:themeColor="text1"/>
          <w:sz w:val="16"/>
          <w:szCs w:val="16"/>
        </w:rPr>
        <w:t>подпрограммы, целевые индикаторы</w:t>
      </w:r>
    </w:p>
    <w:p w:rsidR="00B26587" w:rsidRPr="00B26587" w:rsidRDefault="00B26587" w:rsidP="00B26587">
      <w:pPr>
        <w:tabs>
          <w:tab w:val="left" w:pos="4114"/>
        </w:tabs>
        <w:ind w:firstLine="709"/>
        <w:jc w:val="both"/>
        <w:rPr>
          <w:color w:val="000000" w:themeColor="text1"/>
          <w:sz w:val="16"/>
          <w:szCs w:val="16"/>
        </w:rPr>
      </w:pPr>
      <w:r w:rsidRPr="00B26587">
        <w:rPr>
          <w:color w:val="000000" w:themeColor="text1"/>
          <w:sz w:val="16"/>
          <w:szCs w:val="16"/>
        </w:rPr>
        <w:t>Общие положения Настоящая Программа разработана и принята в соответствии с Федеральным законом от 06.10.2003 «131 -ФЗ «Об общих принципах организации местного самоуправления в Российской Федерации», Федеральным законом от 25.07.2002 № 114-ФЗ «О противодействии экстремистской деятельности» и Федеральным законом от 06.03.2006 № 35-ФЗ «О противодействии терроризму».</w:t>
      </w:r>
    </w:p>
    <w:p w:rsidR="00B26587" w:rsidRPr="00B26587" w:rsidRDefault="00B26587" w:rsidP="00B26587">
      <w:pPr>
        <w:ind w:firstLine="709"/>
        <w:jc w:val="both"/>
        <w:rPr>
          <w:color w:val="000000" w:themeColor="text1"/>
          <w:sz w:val="16"/>
          <w:szCs w:val="16"/>
        </w:rPr>
      </w:pPr>
      <w:proofErr w:type="gramStart"/>
      <w:r w:rsidRPr="00B26587">
        <w:rPr>
          <w:color w:val="000000" w:themeColor="text1"/>
          <w:sz w:val="16"/>
          <w:szCs w:val="16"/>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муниципального образования поселок Большая Ирба Курагинского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roofErr w:type="gramEnd"/>
    </w:p>
    <w:p w:rsidR="00B26587" w:rsidRPr="00B26587" w:rsidRDefault="00B26587" w:rsidP="00B26587">
      <w:pPr>
        <w:ind w:firstLine="709"/>
        <w:jc w:val="both"/>
        <w:rPr>
          <w:rStyle w:val="a7"/>
          <w:b w:val="0"/>
          <w:color w:val="000000" w:themeColor="text1"/>
          <w:sz w:val="16"/>
          <w:szCs w:val="16"/>
        </w:rPr>
      </w:pPr>
      <w:r w:rsidRPr="00B26587">
        <w:rPr>
          <w:rStyle w:val="a7"/>
          <w:color w:val="000000" w:themeColor="text1"/>
          <w:sz w:val="16"/>
          <w:szCs w:val="16"/>
        </w:rPr>
        <w:t>Основные задачи подпрограммы являются: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реализация общегосударственной политики в области борьбы с терроризмом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 осуществление </w:t>
      </w:r>
      <w:proofErr w:type="gramStart"/>
      <w:r w:rsidRPr="00B26587">
        <w:rPr>
          <w:color w:val="000000" w:themeColor="text1"/>
          <w:sz w:val="16"/>
          <w:szCs w:val="16"/>
        </w:rPr>
        <w:t>контроля за</w:t>
      </w:r>
      <w:proofErr w:type="gramEnd"/>
      <w:r w:rsidRPr="00B26587">
        <w:rPr>
          <w:color w:val="000000" w:themeColor="text1"/>
          <w:sz w:val="16"/>
          <w:szCs w:val="16"/>
        </w:rPr>
        <w:t xml:space="preserve"> регистрацией иностранных граждан на территории муниципального образования;</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 совершенствование системы профилактических мер антитеррористической, </w:t>
      </w:r>
      <w:proofErr w:type="spellStart"/>
      <w:r w:rsidRPr="00B26587">
        <w:rPr>
          <w:color w:val="000000" w:themeColor="text1"/>
          <w:sz w:val="16"/>
          <w:szCs w:val="16"/>
        </w:rPr>
        <w:t>антиэкстремисской</w:t>
      </w:r>
      <w:proofErr w:type="spellEnd"/>
      <w:r w:rsidRPr="00B26587">
        <w:rPr>
          <w:color w:val="000000" w:themeColor="text1"/>
          <w:sz w:val="16"/>
          <w:szCs w:val="16"/>
        </w:rPr>
        <w:t xml:space="preserve"> и </w:t>
      </w:r>
      <w:proofErr w:type="spellStart"/>
      <w:r w:rsidRPr="00B26587">
        <w:rPr>
          <w:color w:val="000000" w:themeColor="text1"/>
          <w:sz w:val="16"/>
          <w:szCs w:val="16"/>
        </w:rPr>
        <w:t>антикоррупционной</w:t>
      </w:r>
      <w:proofErr w:type="spellEnd"/>
      <w:r w:rsidRPr="00B26587">
        <w:rPr>
          <w:color w:val="000000" w:themeColor="text1"/>
          <w:sz w:val="16"/>
          <w:szCs w:val="16"/>
        </w:rPr>
        <w:t xml:space="preserve"> направленности; </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повышение ответственности органов местного самоуправления муниципального образования за организацию и результаты борьбы с терроризмом, экстремизмом и коррупцией;</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укрепление технической оснащенности сил, привлекаемых для ликвидации террористических актов и минимизации их последствий;</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проведение воспитательной пропагандистской работы с населением муниципального образования, направленной на предупреждение террористической и экстремистской деятельности,</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активизация профилактической работы по предотвращению угроз террористической и коррупционной направленности;</w:t>
      </w:r>
    </w:p>
    <w:p w:rsidR="00B26587" w:rsidRPr="00B26587" w:rsidRDefault="00B26587" w:rsidP="00B26587">
      <w:pPr>
        <w:ind w:firstLine="709"/>
        <w:jc w:val="both"/>
        <w:rPr>
          <w:color w:val="000000" w:themeColor="text1"/>
          <w:sz w:val="16"/>
          <w:szCs w:val="16"/>
        </w:rPr>
      </w:pPr>
      <w:r w:rsidRPr="00B26587">
        <w:rPr>
          <w:color w:val="000000" w:themeColor="text1"/>
          <w:sz w:val="16"/>
          <w:szCs w:val="16"/>
        </w:rPr>
        <w:t>- совершенствование и развитие системы мониторинга и предупреждения чрезвычайных ситуаций.</w:t>
      </w:r>
    </w:p>
    <w:p w:rsidR="00B26587" w:rsidRPr="00B26587" w:rsidRDefault="00B26587" w:rsidP="00B26587">
      <w:pPr>
        <w:pStyle w:val="af9"/>
        <w:spacing w:before="0" w:after="0"/>
        <w:ind w:firstLine="709"/>
        <w:jc w:val="center"/>
        <w:rPr>
          <w:b/>
          <w:color w:val="000000" w:themeColor="text1"/>
          <w:sz w:val="16"/>
          <w:szCs w:val="16"/>
        </w:rPr>
      </w:pPr>
      <w:r w:rsidRPr="00B26587">
        <w:rPr>
          <w:b/>
          <w:color w:val="000000" w:themeColor="text1"/>
          <w:sz w:val="16"/>
          <w:szCs w:val="16"/>
        </w:rPr>
        <w:t>2.3. Механизм реализации подпрограммы</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1. Реализацию подпрограммы осуществляет:</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 xml:space="preserve">- Администрация поселка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Финансирование мероприятий подпрограммы осуществляется за счет средств местного бюджета, краевого бюджета в соответствии с мероприятиями согласно приложению № 2 к Подпрограмме (далее – мероприятия подпрограммы)</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Главными распределителями средств местного бюджета является администрация поселка.</w:t>
      </w:r>
    </w:p>
    <w:p w:rsidR="00B26587" w:rsidRPr="00B26587" w:rsidRDefault="00B26587" w:rsidP="00B26587">
      <w:pPr>
        <w:pStyle w:val="af9"/>
        <w:spacing w:before="0" w:after="0"/>
        <w:jc w:val="center"/>
        <w:rPr>
          <w:b/>
          <w:color w:val="000000" w:themeColor="text1"/>
          <w:sz w:val="16"/>
          <w:szCs w:val="16"/>
        </w:rPr>
      </w:pPr>
      <w:r w:rsidRPr="00B26587">
        <w:rPr>
          <w:b/>
          <w:color w:val="000000" w:themeColor="text1"/>
          <w:sz w:val="16"/>
          <w:szCs w:val="16"/>
        </w:rPr>
        <w:t xml:space="preserve">2.4. Организация управления подпрограммой и </w:t>
      </w:r>
      <w:proofErr w:type="gramStart"/>
      <w:r w:rsidRPr="00B26587">
        <w:rPr>
          <w:b/>
          <w:color w:val="000000" w:themeColor="text1"/>
          <w:sz w:val="16"/>
          <w:szCs w:val="16"/>
        </w:rPr>
        <w:t>контроль за</w:t>
      </w:r>
      <w:proofErr w:type="gramEnd"/>
      <w:r w:rsidRPr="00B26587">
        <w:rPr>
          <w:b/>
          <w:color w:val="000000" w:themeColor="text1"/>
          <w:sz w:val="16"/>
          <w:szCs w:val="16"/>
        </w:rPr>
        <w:t xml:space="preserve"> ходом её выполнения</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B26587" w:rsidRPr="00B26587" w:rsidRDefault="00B26587" w:rsidP="00B26587">
      <w:pPr>
        <w:pStyle w:val="af9"/>
        <w:spacing w:before="0" w:after="0"/>
        <w:ind w:firstLine="709"/>
        <w:jc w:val="both"/>
        <w:rPr>
          <w:b/>
          <w:color w:val="000000" w:themeColor="text1"/>
          <w:sz w:val="16"/>
          <w:szCs w:val="16"/>
        </w:rPr>
      </w:pPr>
      <w:proofErr w:type="gramStart"/>
      <w:r w:rsidRPr="00B26587">
        <w:rPr>
          <w:color w:val="000000" w:themeColor="text1"/>
          <w:sz w:val="16"/>
          <w:szCs w:val="16"/>
        </w:rPr>
        <w:t>Контроль за</w:t>
      </w:r>
      <w:proofErr w:type="gramEnd"/>
      <w:r w:rsidRPr="00B26587">
        <w:rPr>
          <w:color w:val="000000" w:themeColor="text1"/>
          <w:sz w:val="16"/>
          <w:szCs w:val="16"/>
        </w:rPr>
        <w:t xml:space="preserve"> целевым использованием бюджетных средств осуществляет администрация поселка</w:t>
      </w:r>
      <w:r w:rsidRPr="00B26587">
        <w:rPr>
          <w:b/>
          <w:color w:val="000000" w:themeColor="text1"/>
          <w:sz w:val="16"/>
          <w:szCs w:val="16"/>
        </w:rPr>
        <w:t>.</w:t>
      </w:r>
    </w:p>
    <w:p w:rsidR="00B26587" w:rsidRPr="00B26587" w:rsidRDefault="00B26587" w:rsidP="00B26587">
      <w:pPr>
        <w:pStyle w:val="af9"/>
        <w:spacing w:before="0" w:after="0"/>
        <w:jc w:val="center"/>
        <w:rPr>
          <w:b/>
          <w:color w:val="000000" w:themeColor="text1"/>
          <w:sz w:val="16"/>
          <w:szCs w:val="16"/>
        </w:rPr>
      </w:pPr>
      <w:r w:rsidRPr="00B26587">
        <w:rPr>
          <w:b/>
          <w:color w:val="000000" w:themeColor="text1"/>
          <w:sz w:val="16"/>
          <w:szCs w:val="16"/>
        </w:rPr>
        <w:t>2.5. Оценка социально-экономической эффективности от реализации подпрограммы</w:t>
      </w:r>
    </w:p>
    <w:p w:rsidR="00B26587" w:rsidRPr="00B26587" w:rsidRDefault="00B26587" w:rsidP="00B26587">
      <w:pPr>
        <w:pStyle w:val="aj"/>
        <w:shd w:val="clear" w:color="auto" w:fill="FFFFFF"/>
        <w:spacing w:before="0" w:beforeAutospacing="0" w:after="0" w:afterAutospacing="0"/>
        <w:ind w:firstLine="709"/>
        <w:jc w:val="both"/>
        <w:rPr>
          <w:color w:val="000000" w:themeColor="text1"/>
          <w:sz w:val="16"/>
          <w:szCs w:val="16"/>
        </w:rPr>
      </w:pPr>
      <w:r w:rsidRPr="00B26587">
        <w:rPr>
          <w:color w:val="000000" w:themeColor="text1"/>
          <w:sz w:val="16"/>
          <w:szCs w:val="16"/>
        </w:rPr>
        <w:t xml:space="preserve">Подпрограмма носит социальный характер, основными критериями ее эффективности являются реализация на территории муниципального образования поселок Большая Ирба государственной политики в области противодействии терроризма и экстремизма в Российской Федерации, совершенствование системы профилактических мер антитеррористической, </w:t>
      </w:r>
      <w:proofErr w:type="spellStart"/>
      <w:r w:rsidRPr="00B26587">
        <w:rPr>
          <w:color w:val="000000" w:themeColor="text1"/>
          <w:sz w:val="16"/>
          <w:szCs w:val="16"/>
        </w:rPr>
        <w:t>антиэкстремисской</w:t>
      </w:r>
      <w:proofErr w:type="spellEnd"/>
      <w:r w:rsidRPr="00B26587">
        <w:rPr>
          <w:color w:val="000000" w:themeColor="text1"/>
          <w:sz w:val="16"/>
          <w:szCs w:val="16"/>
        </w:rPr>
        <w:t xml:space="preserve"> и </w:t>
      </w:r>
      <w:proofErr w:type="spellStart"/>
      <w:r w:rsidRPr="00B26587">
        <w:rPr>
          <w:color w:val="000000" w:themeColor="text1"/>
          <w:sz w:val="16"/>
          <w:szCs w:val="16"/>
        </w:rPr>
        <w:t>антикоррупционной</w:t>
      </w:r>
      <w:proofErr w:type="spellEnd"/>
      <w:r w:rsidRPr="00B26587">
        <w:rPr>
          <w:color w:val="000000" w:themeColor="text1"/>
          <w:sz w:val="16"/>
          <w:szCs w:val="16"/>
        </w:rPr>
        <w:t xml:space="preserve"> направленности;</w:t>
      </w:r>
    </w:p>
    <w:p w:rsidR="00B26587" w:rsidRPr="00B26587" w:rsidRDefault="00B26587" w:rsidP="00B26587">
      <w:pPr>
        <w:pStyle w:val="aj"/>
        <w:shd w:val="clear" w:color="auto" w:fill="FFFFFF"/>
        <w:spacing w:before="0" w:beforeAutospacing="0" w:after="0" w:afterAutospacing="0"/>
        <w:ind w:firstLine="709"/>
        <w:jc w:val="both"/>
        <w:rPr>
          <w:color w:val="000000" w:themeColor="text1"/>
          <w:sz w:val="16"/>
          <w:szCs w:val="16"/>
        </w:rPr>
      </w:pPr>
      <w:r w:rsidRPr="00B26587">
        <w:rPr>
          <w:color w:val="000000" w:themeColor="text1"/>
          <w:sz w:val="16"/>
          <w:szCs w:val="16"/>
        </w:rPr>
        <w:t>предупреждение террористических и экстремистских проявлений на территории поселка;</w:t>
      </w:r>
    </w:p>
    <w:p w:rsidR="00B26587" w:rsidRPr="00B26587" w:rsidRDefault="00B26587" w:rsidP="00B26587">
      <w:pPr>
        <w:pStyle w:val="aj"/>
        <w:shd w:val="clear" w:color="auto" w:fill="FFFFFF"/>
        <w:spacing w:before="0" w:beforeAutospacing="0" w:after="0" w:afterAutospacing="0"/>
        <w:ind w:firstLine="709"/>
        <w:jc w:val="both"/>
        <w:rPr>
          <w:color w:val="000000" w:themeColor="text1"/>
          <w:sz w:val="16"/>
          <w:szCs w:val="16"/>
        </w:rPr>
      </w:pPr>
      <w:r w:rsidRPr="00B26587">
        <w:rPr>
          <w:color w:val="000000" w:themeColor="text1"/>
          <w:sz w:val="16"/>
          <w:szCs w:val="16"/>
        </w:rPr>
        <w:t>укрепление межнационального согласия;</w:t>
      </w:r>
    </w:p>
    <w:p w:rsidR="00B26587" w:rsidRPr="00B26587" w:rsidRDefault="00B26587" w:rsidP="00B26587">
      <w:pPr>
        <w:pStyle w:val="aj"/>
        <w:shd w:val="clear" w:color="auto" w:fill="FFFFFF"/>
        <w:spacing w:before="0" w:beforeAutospacing="0" w:after="0" w:afterAutospacing="0"/>
        <w:ind w:firstLine="709"/>
        <w:jc w:val="both"/>
        <w:rPr>
          <w:color w:val="000000" w:themeColor="text1"/>
          <w:sz w:val="16"/>
          <w:szCs w:val="16"/>
        </w:rPr>
      </w:pPr>
      <w:r w:rsidRPr="00B26587">
        <w:rPr>
          <w:color w:val="000000" w:themeColor="text1"/>
          <w:sz w:val="16"/>
          <w:szCs w:val="16"/>
        </w:rPr>
        <w:t>достижение взаимопонимания и взаимного уважения в вопросах межэтнического и межкультурного сотрудничества.</w:t>
      </w:r>
    </w:p>
    <w:p w:rsidR="00B26587" w:rsidRPr="00B26587" w:rsidRDefault="00B26587" w:rsidP="00B26587">
      <w:pPr>
        <w:pStyle w:val="aj"/>
        <w:shd w:val="clear" w:color="auto" w:fill="FFFFFF"/>
        <w:spacing w:before="0" w:beforeAutospacing="0" w:after="0" w:afterAutospacing="0"/>
        <w:ind w:firstLine="709"/>
        <w:jc w:val="both"/>
        <w:rPr>
          <w:color w:val="000000" w:themeColor="text1"/>
          <w:sz w:val="16"/>
          <w:szCs w:val="16"/>
        </w:rPr>
      </w:pPr>
      <w:r w:rsidRPr="00B26587">
        <w:rPr>
          <w:color w:val="000000" w:themeColor="text1"/>
          <w:sz w:val="16"/>
          <w:szCs w:val="16"/>
        </w:rPr>
        <w:t>Достижение целей обеспечивается решением следующих задач:</w:t>
      </w:r>
    </w:p>
    <w:p w:rsidR="00B26587" w:rsidRPr="00B26587" w:rsidRDefault="00B26587" w:rsidP="00B26587">
      <w:pPr>
        <w:pStyle w:val="aj"/>
        <w:shd w:val="clear" w:color="auto" w:fill="FFFFFF"/>
        <w:spacing w:before="0" w:beforeAutospacing="0" w:after="0" w:afterAutospacing="0"/>
        <w:ind w:firstLine="709"/>
        <w:jc w:val="both"/>
        <w:rPr>
          <w:color w:val="000000" w:themeColor="text1"/>
          <w:sz w:val="16"/>
          <w:szCs w:val="16"/>
        </w:rPr>
      </w:pPr>
      <w:r w:rsidRPr="00B26587">
        <w:rPr>
          <w:color w:val="000000" w:themeColor="text1"/>
          <w:sz w:val="16"/>
          <w:szCs w:val="16"/>
        </w:rPr>
        <w:t>исполнение мероприятий Программы позволит решить острые проблемы, стоящие перед органами местного самоуправления поселка в части создания условий реального снижения напряженности в обществе, повышения уровня антитеррористической защиты.</w:t>
      </w:r>
    </w:p>
    <w:p w:rsidR="00B26587" w:rsidRPr="00B26587" w:rsidRDefault="00B26587" w:rsidP="00B26587">
      <w:pPr>
        <w:pStyle w:val="aj"/>
        <w:shd w:val="clear" w:color="auto" w:fill="FFFFFF"/>
        <w:spacing w:before="0" w:beforeAutospacing="0" w:after="0" w:afterAutospacing="0"/>
        <w:ind w:firstLine="709"/>
        <w:jc w:val="both"/>
        <w:rPr>
          <w:rFonts w:ascii="Arial" w:hAnsi="Arial" w:cs="Arial"/>
          <w:color w:val="000000" w:themeColor="text1"/>
          <w:sz w:val="16"/>
          <w:szCs w:val="16"/>
        </w:rPr>
      </w:pPr>
      <w:r w:rsidRPr="00B26587">
        <w:rPr>
          <w:color w:val="000000" w:themeColor="text1"/>
          <w:sz w:val="16"/>
          <w:szCs w:val="16"/>
        </w:rPr>
        <w:t>В соответствии с целями настоящей Программы предполагается достичь следующих результатов:</w:t>
      </w:r>
      <w:r w:rsidRPr="00B26587">
        <w:rPr>
          <w:rFonts w:ascii="Arial" w:hAnsi="Arial" w:cs="Arial"/>
          <w:color w:val="000000" w:themeColor="text1"/>
          <w:sz w:val="16"/>
          <w:szCs w:val="16"/>
        </w:rPr>
        <w:t xml:space="preserve"> </w:t>
      </w:r>
    </w:p>
    <w:p w:rsidR="00B26587" w:rsidRPr="00B26587" w:rsidRDefault="00B26587" w:rsidP="00B26587">
      <w:pPr>
        <w:pStyle w:val="aj"/>
        <w:shd w:val="clear" w:color="auto" w:fill="FFFFFF"/>
        <w:spacing w:before="0" w:beforeAutospacing="0" w:after="0" w:afterAutospacing="0"/>
        <w:ind w:firstLine="709"/>
        <w:jc w:val="both"/>
        <w:rPr>
          <w:color w:val="000000" w:themeColor="text1"/>
          <w:sz w:val="16"/>
          <w:szCs w:val="16"/>
        </w:rPr>
      </w:pPr>
      <w:r w:rsidRPr="00B26587">
        <w:rPr>
          <w:color w:val="000000" w:themeColor="text1"/>
          <w:sz w:val="16"/>
          <w:szCs w:val="16"/>
        </w:rPr>
        <w:t xml:space="preserve">повышение уровня межведомственного взаимодействия по </w:t>
      </w:r>
      <w:proofErr w:type="gramStart"/>
      <w:r w:rsidRPr="00B26587">
        <w:rPr>
          <w:color w:val="000000" w:themeColor="text1"/>
          <w:sz w:val="16"/>
          <w:szCs w:val="16"/>
        </w:rPr>
        <w:t>противодействии</w:t>
      </w:r>
      <w:proofErr w:type="gramEnd"/>
      <w:r w:rsidRPr="00B26587">
        <w:rPr>
          <w:color w:val="000000" w:themeColor="text1"/>
          <w:sz w:val="16"/>
          <w:szCs w:val="16"/>
        </w:rPr>
        <w:t xml:space="preserve"> терроризма, экстремизма и коррупции, сведение к минимуму проявлений терроризма, экстремизма и коррупции на территории поселения;</w:t>
      </w:r>
    </w:p>
    <w:p w:rsidR="00B26587" w:rsidRPr="00B26587" w:rsidRDefault="00B26587" w:rsidP="00B26587">
      <w:pPr>
        <w:pStyle w:val="aj"/>
        <w:shd w:val="clear" w:color="auto" w:fill="FFFFFF"/>
        <w:spacing w:before="0" w:beforeAutospacing="0" w:after="0" w:afterAutospacing="0"/>
        <w:ind w:firstLine="709"/>
        <w:jc w:val="both"/>
        <w:rPr>
          <w:color w:val="000000" w:themeColor="text1"/>
          <w:sz w:val="16"/>
          <w:szCs w:val="16"/>
        </w:rPr>
      </w:pPr>
      <w:r w:rsidRPr="00B26587">
        <w:rPr>
          <w:color w:val="000000" w:themeColor="text1"/>
          <w:sz w:val="16"/>
          <w:szCs w:val="16"/>
        </w:rPr>
        <w:t>усиление антитеррористической защищенности объектов жизнеобеспечения и мест массового пребывания людей;</w:t>
      </w:r>
    </w:p>
    <w:p w:rsidR="00B26587" w:rsidRPr="00B26587" w:rsidRDefault="00B26587" w:rsidP="00B26587">
      <w:pPr>
        <w:pStyle w:val="aj"/>
        <w:shd w:val="clear" w:color="auto" w:fill="FFFFFF"/>
        <w:spacing w:before="0" w:beforeAutospacing="0" w:after="0" w:afterAutospacing="0"/>
        <w:ind w:firstLine="709"/>
        <w:jc w:val="both"/>
        <w:rPr>
          <w:color w:val="000000" w:themeColor="text1"/>
          <w:sz w:val="16"/>
          <w:szCs w:val="16"/>
        </w:rPr>
      </w:pPr>
      <w:r w:rsidRPr="00B26587">
        <w:rPr>
          <w:color w:val="000000" w:themeColor="text1"/>
          <w:sz w:val="16"/>
          <w:szCs w:val="16"/>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экстремизма и коррупции;</w:t>
      </w:r>
    </w:p>
    <w:p w:rsidR="00B26587" w:rsidRPr="00B26587" w:rsidRDefault="00B26587" w:rsidP="00B26587">
      <w:pPr>
        <w:pStyle w:val="aj"/>
        <w:shd w:val="clear" w:color="auto" w:fill="FFFFFF"/>
        <w:spacing w:before="0" w:beforeAutospacing="0" w:after="0" w:afterAutospacing="0"/>
        <w:ind w:firstLine="709"/>
        <w:jc w:val="both"/>
        <w:rPr>
          <w:color w:val="000000" w:themeColor="text1"/>
          <w:sz w:val="16"/>
          <w:szCs w:val="16"/>
        </w:rPr>
      </w:pPr>
      <w:r w:rsidRPr="00B26587">
        <w:rPr>
          <w:color w:val="000000" w:themeColor="text1"/>
          <w:sz w:val="16"/>
          <w:szCs w:val="16"/>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повышения бдительности населения.</w:t>
      </w:r>
    </w:p>
    <w:p w:rsidR="00B26587" w:rsidRPr="00B26587" w:rsidRDefault="00B26587" w:rsidP="00B26587">
      <w:pPr>
        <w:pStyle w:val="af9"/>
        <w:spacing w:before="0" w:after="0"/>
        <w:jc w:val="center"/>
        <w:rPr>
          <w:b/>
          <w:color w:val="000000" w:themeColor="text1"/>
          <w:sz w:val="16"/>
          <w:szCs w:val="16"/>
        </w:rPr>
      </w:pPr>
      <w:r w:rsidRPr="00B26587">
        <w:rPr>
          <w:b/>
          <w:color w:val="000000" w:themeColor="text1"/>
          <w:sz w:val="16"/>
          <w:szCs w:val="16"/>
        </w:rPr>
        <w:t xml:space="preserve">2.6. Система программных мероприятий </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Система программных мероприятий дает возможность улучшить антитеррористическую защищенность наиболее уязвимых объектов, расположенных на территории поселения, углубить знания населения поселения в возможности противодействия терроризма и экстремизма, а также снизить существующую социальную напряженность, вызванную боязнью людей возникновения террористической угрозы.</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lastRenderedPageBreak/>
        <w:t>Ресурсное обеспечение Подпрограммы составляют средства из бюджетных источников.</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Бюджетные источники:</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B26587" w:rsidRPr="00B26587" w:rsidRDefault="00B26587" w:rsidP="00B26587">
      <w:pPr>
        <w:pStyle w:val="af9"/>
        <w:spacing w:before="0" w:after="0"/>
        <w:jc w:val="center"/>
        <w:rPr>
          <w:b/>
          <w:color w:val="000000" w:themeColor="text1"/>
          <w:sz w:val="16"/>
          <w:szCs w:val="16"/>
        </w:rPr>
      </w:pPr>
      <w:r w:rsidRPr="00B26587">
        <w:rPr>
          <w:b/>
          <w:color w:val="000000" w:themeColor="text1"/>
          <w:sz w:val="16"/>
          <w:szCs w:val="16"/>
        </w:rPr>
        <w:t>2.7. Обоснование финансовых, материальных и трудовых затрат (ресурсное</w:t>
      </w:r>
      <w:r w:rsidRPr="00B26587">
        <w:rPr>
          <w:color w:val="000000" w:themeColor="text1"/>
          <w:sz w:val="16"/>
          <w:szCs w:val="16"/>
        </w:rPr>
        <w:t xml:space="preserve"> </w:t>
      </w:r>
      <w:r w:rsidRPr="00B26587">
        <w:rPr>
          <w:b/>
          <w:color w:val="000000" w:themeColor="text1"/>
          <w:sz w:val="16"/>
          <w:szCs w:val="16"/>
        </w:rPr>
        <w:t>обеспечение программы) с указанием источников финансирования</w:t>
      </w:r>
    </w:p>
    <w:p w:rsidR="00B26587" w:rsidRPr="00B26587" w:rsidRDefault="00B26587" w:rsidP="00B26587">
      <w:pPr>
        <w:pStyle w:val="af9"/>
        <w:spacing w:before="0" w:after="0"/>
        <w:ind w:firstLine="709"/>
        <w:jc w:val="both"/>
        <w:rPr>
          <w:color w:val="000000" w:themeColor="text1"/>
          <w:sz w:val="16"/>
          <w:szCs w:val="16"/>
        </w:rPr>
      </w:pPr>
      <w:r w:rsidRPr="00B26587">
        <w:rPr>
          <w:color w:val="000000" w:themeColor="text1"/>
          <w:sz w:val="16"/>
          <w:szCs w:val="16"/>
        </w:rPr>
        <w:t>Мероприятия Подпрограммы реализуются за счет средств местного бюджета.</w:t>
      </w:r>
    </w:p>
    <w:p w:rsidR="00B26587" w:rsidRPr="00B26587" w:rsidRDefault="00B26587" w:rsidP="00B26587">
      <w:pPr>
        <w:rPr>
          <w:color w:val="000000" w:themeColor="text1"/>
          <w:sz w:val="16"/>
          <w:szCs w:val="16"/>
        </w:rPr>
      </w:pPr>
    </w:p>
    <w:p w:rsidR="00B26587" w:rsidRPr="00B26587" w:rsidRDefault="00B26587" w:rsidP="00B26587">
      <w:pPr>
        <w:rPr>
          <w:color w:val="000000" w:themeColor="text1"/>
          <w:sz w:val="16"/>
          <w:szCs w:val="16"/>
        </w:rPr>
      </w:pPr>
    </w:p>
    <w:p w:rsidR="00B26587" w:rsidRPr="00B26587" w:rsidRDefault="00B26587" w:rsidP="00B26587">
      <w:pPr>
        <w:rPr>
          <w:color w:val="000000" w:themeColor="text1"/>
          <w:sz w:val="16"/>
          <w:szCs w:val="16"/>
        </w:rPr>
        <w:sectPr w:rsidR="00B26587" w:rsidRPr="00B26587" w:rsidSect="00B26587">
          <w:pgSz w:w="11906" w:h="16838" w:code="9"/>
          <w:pgMar w:top="1134" w:right="851" w:bottom="1134" w:left="1701" w:header="709" w:footer="709" w:gutter="0"/>
          <w:cols w:space="708"/>
          <w:docGrid w:linePitch="360"/>
        </w:sectPr>
      </w:pPr>
    </w:p>
    <w:p w:rsidR="00B26587" w:rsidRPr="00B26587" w:rsidRDefault="00B26587" w:rsidP="00B26587">
      <w:pPr>
        <w:ind w:left="8505"/>
        <w:rPr>
          <w:color w:val="000000" w:themeColor="text1"/>
          <w:sz w:val="16"/>
          <w:szCs w:val="16"/>
        </w:rPr>
      </w:pPr>
      <w:r w:rsidRPr="00B26587">
        <w:rPr>
          <w:color w:val="000000" w:themeColor="text1"/>
          <w:sz w:val="16"/>
          <w:szCs w:val="16"/>
        </w:rPr>
        <w:lastRenderedPageBreak/>
        <w:t>Приложение № 1</w:t>
      </w:r>
    </w:p>
    <w:p w:rsidR="00B26587" w:rsidRPr="00B26587" w:rsidRDefault="00B26587" w:rsidP="00B26587">
      <w:pPr>
        <w:ind w:left="8505"/>
        <w:rPr>
          <w:color w:val="000000" w:themeColor="text1"/>
          <w:sz w:val="16"/>
          <w:szCs w:val="16"/>
        </w:rPr>
      </w:pPr>
      <w:r w:rsidRPr="00B26587">
        <w:rPr>
          <w:color w:val="000000" w:themeColor="text1"/>
          <w:sz w:val="16"/>
          <w:szCs w:val="16"/>
        </w:rPr>
        <w:t>к подпрограмме «Профилактика терроризма и экстремизма в муниципальном образовании поселок Большая Ирба»</w:t>
      </w:r>
    </w:p>
    <w:p w:rsidR="00B26587" w:rsidRPr="00B26587" w:rsidRDefault="00B26587" w:rsidP="00B26587">
      <w:pPr>
        <w:ind w:left="8505"/>
        <w:rPr>
          <w:color w:val="000000" w:themeColor="text1"/>
          <w:sz w:val="16"/>
          <w:szCs w:val="16"/>
        </w:rPr>
      </w:pPr>
    </w:p>
    <w:p w:rsidR="00B26587" w:rsidRPr="00B26587" w:rsidRDefault="00B26587" w:rsidP="00B26587">
      <w:pPr>
        <w:ind w:left="142"/>
        <w:jc w:val="center"/>
        <w:rPr>
          <w:b/>
          <w:color w:val="000000" w:themeColor="text1"/>
          <w:sz w:val="16"/>
          <w:szCs w:val="16"/>
        </w:rPr>
      </w:pPr>
      <w:r w:rsidRPr="00B26587">
        <w:rPr>
          <w:b/>
          <w:color w:val="000000" w:themeColor="text1"/>
          <w:sz w:val="16"/>
          <w:szCs w:val="16"/>
        </w:rPr>
        <w:t>Перечень целевых индикаторов подпрограммы «Профилактика терроризма и экстремизма в муниципальном образовании поселок Большая Ирба»</w:t>
      </w:r>
    </w:p>
    <w:p w:rsidR="00B26587" w:rsidRPr="00B26587" w:rsidRDefault="00B26587" w:rsidP="00B26587">
      <w:pPr>
        <w:ind w:left="142"/>
        <w:jc w:val="center"/>
        <w:rPr>
          <w:b/>
          <w:color w:val="000000" w:themeColor="text1"/>
          <w:sz w:val="16"/>
          <w:szCs w:val="16"/>
        </w:rPr>
      </w:pPr>
    </w:p>
    <w:tbl>
      <w:tblPr>
        <w:tblW w:w="1495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3302"/>
        <w:gridCol w:w="1323"/>
        <w:gridCol w:w="1276"/>
        <w:gridCol w:w="901"/>
        <w:gridCol w:w="851"/>
        <w:gridCol w:w="850"/>
        <w:gridCol w:w="851"/>
        <w:gridCol w:w="850"/>
        <w:gridCol w:w="709"/>
        <w:gridCol w:w="709"/>
        <w:gridCol w:w="709"/>
        <w:gridCol w:w="709"/>
        <w:gridCol w:w="709"/>
        <w:gridCol w:w="709"/>
      </w:tblGrid>
      <w:tr w:rsidR="00B26587" w:rsidRPr="00B26587" w:rsidTr="00B26587">
        <w:tc>
          <w:tcPr>
            <w:tcW w:w="492" w:type="dxa"/>
          </w:tcPr>
          <w:p w:rsidR="00B26587" w:rsidRPr="00B26587" w:rsidRDefault="00B26587" w:rsidP="00B26587">
            <w:pPr>
              <w:jc w:val="center"/>
              <w:rPr>
                <w:color w:val="000000" w:themeColor="text1"/>
                <w:sz w:val="16"/>
                <w:szCs w:val="16"/>
              </w:rPr>
            </w:pPr>
            <w:r w:rsidRPr="00B26587">
              <w:rPr>
                <w:color w:val="000000" w:themeColor="text1"/>
                <w:sz w:val="16"/>
                <w:szCs w:val="16"/>
              </w:rPr>
              <w:t>№</w:t>
            </w:r>
          </w:p>
        </w:tc>
        <w:tc>
          <w:tcPr>
            <w:tcW w:w="3302" w:type="dxa"/>
          </w:tcPr>
          <w:p w:rsidR="00B26587" w:rsidRPr="00B26587" w:rsidRDefault="00B26587" w:rsidP="00B26587">
            <w:pPr>
              <w:jc w:val="center"/>
              <w:rPr>
                <w:color w:val="000000" w:themeColor="text1"/>
                <w:sz w:val="16"/>
                <w:szCs w:val="16"/>
              </w:rPr>
            </w:pPr>
            <w:r w:rsidRPr="00B26587">
              <w:rPr>
                <w:color w:val="000000" w:themeColor="text1"/>
                <w:sz w:val="16"/>
                <w:szCs w:val="16"/>
              </w:rPr>
              <w:t xml:space="preserve">Цели, задачи, показатели </w:t>
            </w:r>
          </w:p>
        </w:tc>
        <w:tc>
          <w:tcPr>
            <w:tcW w:w="1323" w:type="dxa"/>
          </w:tcPr>
          <w:p w:rsidR="00B26587" w:rsidRPr="00B26587" w:rsidRDefault="00B26587" w:rsidP="00B26587">
            <w:pPr>
              <w:jc w:val="center"/>
              <w:rPr>
                <w:color w:val="000000" w:themeColor="text1"/>
                <w:sz w:val="16"/>
                <w:szCs w:val="16"/>
              </w:rPr>
            </w:pPr>
            <w:r w:rsidRPr="00B26587">
              <w:rPr>
                <w:color w:val="000000" w:themeColor="text1"/>
                <w:sz w:val="16"/>
                <w:szCs w:val="16"/>
              </w:rPr>
              <w:t xml:space="preserve">Единица измерения </w:t>
            </w:r>
          </w:p>
        </w:tc>
        <w:tc>
          <w:tcPr>
            <w:tcW w:w="1276" w:type="dxa"/>
          </w:tcPr>
          <w:p w:rsidR="00B26587" w:rsidRPr="00B26587" w:rsidRDefault="00B26587" w:rsidP="00B26587">
            <w:pPr>
              <w:jc w:val="center"/>
              <w:rPr>
                <w:color w:val="000000" w:themeColor="text1"/>
                <w:sz w:val="16"/>
                <w:szCs w:val="16"/>
              </w:rPr>
            </w:pPr>
            <w:r w:rsidRPr="00B26587">
              <w:rPr>
                <w:color w:val="000000" w:themeColor="text1"/>
                <w:sz w:val="16"/>
                <w:szCs w:val="16"/>
              </w:rPr>
              <w:t>Источник информации</w:t>
            </w:r>
          </w:p>
        </w:tc>
        <w:tc>
          <w:tcPr>
            <w:tcW w:w="901" w:type="dxa"/>
          </w:tcPr>
          <w:p w:rsidR="00B26587" w:rsidRPr="00B26587" w:rsidRDefault="00B26587" w:rsidP="00B26587">
            <w:pPr>
              <w:jc w:val="center"/>
              <w:rPr>
                <w:color w:val="000000" w:themeColor="text1"/>
                <w:sz w:val="16"/>
                <w:szCs w:val="16"/>
              </w:rPr>
            </w:pPr>
            <w:r w:rsidRPr="00B26587">
              <w:rPr>
                <w:color w:val="000000" w:themeColor="text1"/>
                <w:sz w:val="16"/>
                <w:szCs w:val="16"/>
              </w:rPr>
              <w:t>2014 год</w:t>
            </w:r>
          </w:p>
        </w:tc>
        <w:tc>
          <w:tcPr>
            <w:tcW w:w="851" w:type="dxa"/>
          </w:tcPr>
          <w:p w:rsidR="00B26587" w:rsidRPr="00B26587" w:rsidRDefault="00B26587" w:rsidP="00B26587">
            <w:pPr>
              <w:jc w:val="center"/>
              <w:rPr>
                <w:color w:val="000000" w:themeColor="text1"/>
                <w:sz w:val="16"/>
                <w:szCs w:val="16"/>
              </w:rPr>
            </w:pPr>
            <w:r w:rsidRPr="00B26587">
              <w:rPr>
                <w:color w:val="000000" w:themeColor="text1"/>
                <w:sz w:val="16"/>
                <w:szCs w:val="16"/>
              </w:rPr>
              <w:t>2015 год</w:t>
            </w:r>
          </w:p>
        </w:tc>
        <w:tc>
          <w:tcPr>
            <w:tcW w:w="850" w:type="dxa"/>
          </w:tcPr>
          <w:p w:rsidR="00B26587" w:rsidRPr="00B26587" w:rsidRDefault="00B26587" w:rsidP="00B26587">
            <w:pPr>
              <w:jc w:val="center"/>
              <w:rPr>
                <w:color w:val="000000" w:themeColor="text1"/>
                <w:sz w:val="16"/>
                <w:szCs w:val="16"/>
              </w:rPr>
            </w:pPr>
            <w:r w:rsidRPr="00B26587">
              <w:rPr>
                <w:color w:val="000000" w:themeColor="text1"/>
                <w:sz w:val="16"/>
                <w:szCs w:val="16"/>
              </w:rPr>
              <w:t>2016 год</w:t>
            </w:r>
          </w:p>
        </w:tc>
        <w:tc>
          <w:tcPr>
            <w:tcW w:w="851" w:type="dxa"/>
          </w:tcPr>
          <w:p w:rsidR="00B26587" w:rsidRPr="00B26587" w:rsidRDefault="00B26587" w:rsidP="00B26587">
            <w:pPr>
              <w:jc w:val="center"/>
              <w:rPr>
                <w:color w:val="000000" w:themeColor="text1"/>
                <w:sz w:val="16"/>
                <w:szCs w:val="16"/>
              </w:rPr>
            </w:pPr>
            <w:r w:rsidRPr="00B26587">
              <w:rPr>
                <w:color w:val="000000" w:themeColor="text1"/>
                <w:sz w:val="16"/>
                <w:szCs w:val="16"/>
              </w:rPr>
              <w:t>2017 год</w:t>
            </w:r>
          </w:p>
        </w:tc>
        <w:tc>
          <w:tcPr>
            <w:tcW w:w="850" w:type="dxa"/>
          </w:tcPr>
          <w:p w:rsidR="00B26587" w:rsidRPr="00B26587" w:rsidRDefault="00B26587" w:rsidP="00B26587">
            <w:pPr>
              <w:jc w:val="center"/>
              <w:rPr>
                <w:color w:val="000000" w:themeColor="text1"/>
                <w:sz w:val="16"/>
                <w:szCs w:val="16"/>
              </w:rPr>
            </w:pPr>
            <w:r w:rsidRPr="00B26587">
              <w:rPr>
                <w:color w:val="000000" w:themeColor="text1"/>
                <w:sz w:val="16"/>
                <w:szCs w:val="16"/>
              </w:rPr>
              <w:t>2018 год</w:t>
            </w:r>
          </w:p>
        </w:tc>
        <w:tc>
          <w:tcPr>
            <w:tcW w:w="709" w:type="dxa"/>
          </w:tcPr>
          <w:p w:rsidR="00B26587" w:rsidRPr="00B26587" w:rsidRDefault="00B26587" w:rsidP="00B26587">
            <w:pPr>
              <w:jc w:val="center"/>
              <w:rPr>
                <w:color w:val="000000" w:themeColor="text1"/>
                <w:sz w:val="16"/>
                <w:szCs w:val="16"/>
              </w:rPr>
            </w:pPr>
            <w:r w:rsidRPr="00B26587">
              <w:rPr>
                <w:color w:val="000000" w:themeColor="text1"/>
                <w:sz w:val="16"/>
                <w:szCs w:val="16"/>
              </w:rPr>
              <w:t>2019 год</w:t>
            </w:r>
          </w:p>
        </w:tc>
        <w:tc>
          <w:tcPr>
            <w:tcW w:w="709" w:type="dxa"/>
          </w:tcPr>
          <w:p w:rsidR="00B26587" w:rsidRPr="00B26587" w:rsidRDefault="00B26587" w:rsidP="00B26587">
            <w:pPr>
              <w:jc w:val="center"/>
              <w:rPr>
                <w:color w:val="000000" w:themeColor="text1"/>
                <w:sz w:val="16"/>
                <w:szCs w:val="16"/>
              </w:rPr>
            </w:pPr>
            <w:r w:rsidRPr="00B26587">
              <w:rPr>
                <w:color w:val="000000" w:themeColor="text1"/>
                <w:sz w:val="16"/>
                <w:szCs w:val="16"/>
              </w:rPr>
              <w:t>2020 год</w:t>
            </w:r>
          </w:p>
        </w:tc>
        <w:tc>
          <w:tcPr>
            <w:tcW w:w="709" w:type="dxa"/>
          </w:tcPr>
          <w:p w:rsidR="00B26587" w:rsidRPr="00B26587" w:rsidRDefault="00B26587" w:rsidP="00B26587">
            <w:pPr>
              <w:jc w:val="center"/>
              <w:rPr>
                <w:color w:val="000000" w:themeColor="text1"/>
                <w:sz w:val="16"/>
                <w:szCs w:val="16"/>
              </w:rPr>
            </w:pPr>
            <w:r w:rsidRPr="00B26587">
              <w:rPr>
                <w:color w:val="000000" w:themeColor="text1"/>
                <w:sz w:val="16"/>
                <w:szCs w:val="16"/>
              </w:rPr>
              <w:t>2021 год</w:t>
            </w:r>
          </w:p>
        </w:tc>
        <w:tc>
          <w:tcPr>
            <w:tcW w:w="709" w:type="dxa"/>
          </w:tcPr>
          <w:p w:rsidR="00B26587" w:rsidRPr="00B26587" w:rsidRDefault="00B26587" w:rsidP="00B26587">
            <w:pPr>
              <w:jc w:val="center"/>
              <w:rPr>
                <w:color w:val="000000" w:themeColor="text1"/>
                <w:sz w:val="16"/>
                <w:szCs w:val="16"/>
              </w:rPr>
            </w:pPr>
            <w:r w:rsidRPr="00B26587">
              <w:rPr>
                <w:color w:val="000000" w:themeColor="text1"/>
                <w:sz w:val="16"/>
                <w:szCs w:val="16"/>
              </w:rPr>
              <w:t>2022 год</w:t>
            </w:r>
          </w:p>
        </w:tc>
        <w:tc>
          <w:tcPr>
            <w:tcW w:w="709" w:type="dxa"/>
          </w:tcPr>
          <w:p w:rsidR="00B26587" w:rsidRPr="00B26587" w:rsidRDefault="00B26587" w:rsidP="00B26587">
            <w:pPr>
              <w:jc w:val="center"/>
              <w:rPr>
                <w:color w:val="000000" w:themeColor="text1"/>
                <w:sz w:val="16"/>
                <w:szCs w:val="16"/>
              </w:rPr>
            </w:pPr>
            <w:r w:rsidRPr="00B26587">
              <w:rPr>
                <w:color w:val="000000" w:themeColor="text1"/>
                <w:sz w:val="16"/>
                <w:szCs w:val="16"/>
              </w:rPr>
              <w:t>2023 год</w:t>
            </w:r>
          </w:p>
        </w:tc>
        <w:tc>
          <w:tcPr>
            <w:tcW w:w="709" w:type="dxa"/>
          </w:tcPr>
          <w:p w:rsidR="00B26587" w:rsidRPr="00B26587" w:rsidRDefault="00B26587" w:rsidP="00B26587">
            <w:pPr>
              <w:jc w:val="center"/>
              <w:rPr>
                <w:color w:val="000000" w:themeColor="text1"/>
                <w:sz w:val="16"/>
                <w:szCs w:val="16"/>
              </w:rPr>
            </w:pPr>
            <w:r w:rsidRPr="00B26587">
              <w:rPr>
                <w:color w:val="000000" w:themeColor="text1"/>
                <w:sz w:val="16"/>
                <w:szCs w:val="16"/>
              </w:rPr>
              <w:t>2024 год</w:t>
            </w:r>
          </w:p>
        </w:tc>
      </w:tr>
      <w:tr w:rsidR="00B26587" w:rsidRPr="00B26587" w:rsidTr="00B26587">
        <w:tc>
          <w:tcPr>
            <w:tcW w:w="492" w:type="dxa"/>
          </w:tcPr>
          <w:p w:rsidR="00B26587" w:rsidRPr="00B26587" w:rsidRDefault="00B26587" w:rsidP="00B26587">
            <w:pPr>
              <w:jc w:val="both"/>
              <w:rPr>
                <w:color w:val="000000" w:themeColor="text1"/>
                <w:sz w:val="16"/>
                <w:szCs w:val="16"/>
              </w:rPr>
            </w:pPr>
          </w:p>
        </w:tc>
        <w:tc>
          <w:tcPr>
            <w:tcW w:w="9354" w:type="dxa"/>
            <w:gridSpan w:val="7"/>
          </w:tcPr>
          <w:p w:rsidR="00B26587" w:rsidRPr="00B26587" w:rsidRDefault="00B26587" w:rsidP="00B26587">
            <w:pPr>
              <w:rPr>
                <w:color w:val="000000" w:themeColor="text1"/>
                <w:sz w:val="16"/>
                <w:szCs w:val="16"/>
              </w:rPr>
            </w:pPr>
            <w:r w:rsidRPr="00B26587">
              <w:rPr>
                <w:color w:val="000000" w:themeColor="text1"/>
                <w:sz w:val="16"/>
                <w:szCs w:val="16"/>
              </w:rPr>
              <w:t>Цель: 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c>
          <w:tcPr>
            <w:tcW w:w="850" w:type="dxa"/>
          </w:tcPr>
          <w:p w:rsidR="00B26587" w:rsidRPr="00B26587" w:rsidRDefault="00B26587" w:rsidP="00B26587">
            <w:pPr>
              <w:jc w:val="both"/>
              <w:rPr>
                <w:color w:val="000000" w:themeColor="text1"/>
                <w:sz w:val="16"/>
                <w:szCs w:val="16"/>
              </w:rPr>
            </w:pPr>
          </w:p>
        </w:tc>
        <w:tc>
          <w:tcPr>
            <w:tcW w:w="709" w:type="dxa"/>
          </w:tcPr>
          <w:p w:rsidR="00B26587" w:rsidRPr="00B26587" w:rsidRDefault="00B26587" w:rsidP="00B26587">
            <w:pPr>
              <w:jc w:val="both"/>
              <w:rPr>
                <w:color w:val="000000" w:themeColor="text1"/>
                <w:sz w:val="16"/>
                <w:szCs w:val="16"/>
              </w:rPr>
            </w:pPr>
          </w:p>
        </w:tc>
        <w:tc>
          <w:tcPr>
            <w:tcW w:w="709" w:type="dxa"/>
          </w:tcPr>
          <w:p w:rsidR="00B26587" w:rsidRPr="00B26587" w:rsidRDefault="00B26587" w:rsidP="00B26587">
            <w:pPr>
              <w:jc w:val="both"/>
              <w:rPr>
                <w:color w:val="000000" w:themeColor="text1"/>
                <w:sz w:val="16"/>
                <w:szCs w:val="16"/>
              </w:rPr>
            </w:pPr>
          </w:p>
        </w:tc>
        <w:tc>
          <w:tcPr>
            <w:tcW w:w="709" w:type="dxa"/>
          </w:tcPr>
          <w:p w:rsidR="00B26587" w:rsidRPr="00B26587" w:rsidRDefault="00B26587" w:rsidP="00B26587">
            <w:pPr>
              <w:jc w:val="both"/>
              <w:rPr>
                <w:color w:val="000000" w:themeColor="text1"/>
                <w:sz w:val="16"/>
                <w:szCs w:val="16"/>
              </w:rPr>
            </w:pPr>
          </w:p>
        </w:tc>
        <w:tc>
          <w:tcPr>
            <w:tcW w:w="709" w:type="dxa"/>
          </w:tcPr>
          <w:p w:rsidR="00B26587" w:rsidRPr="00B26587" w:rsidRDefault="00B26587" w:rsidP="00B26587">
            <w:pPr>
              <w:jc w:val="both"/>
              <w:rPr>
                <w:color w:val="000000" w:themeColor="text1"/>
                <w:sz w:val="16"/>
                <w:szCs w:val="16"/>
              </w:rPr>
            </w:pPr>
          </w:p>
        </w:tc>
        <w:tc>
          <w:tcPr>
            <w:tcW w:w="709" w:type="dxa"/>
          </w:tcPr>
          <w:p w:rsidR="00B26587" w:rsidRPr="00B26587" w:rsidRDefault="00B26587" w:rsidP="00B26587">
            <w:pPr>
              <w:jc w:val="both"/>
              <w:rPr>
                <w:color w:val="000000" w:themeColor="text1"/>
                <w:sz w:val="16"/>
                <w:szCs w:val="16"/>
              </w:rPr>
            </w:pPr>
          </w:p>
        </w:tc>
        <w:tc>
          <w:tcPr>
            <w:tcW w:w="709" w:type="dxa"/>
          </w:tcPr>
          <w:p w:rsidR="00B26587" w:rsidRPr="00B26587" w:rsidRDefault="00B26587" w:rsidP="00B26587">
            <w:pPr>
              <w:jc w:val="both"/>
              <w:rPr>
                <w:color w:val="000000" w:themeColor="text1"/>
                <w:sz w:val="16"/>
                <w:szCs w:val="16"/>
              </w:rPr>
            </w:pPr>
          </w:p>
        </w:tc>
      </w:tr>
      <w:tr w:rsidR="00B26587" w:rsidRPr="00B26587" w:rsidTr="00B26587">
        <w:tc>
          <w:tcPr>
            <w:tcW w:w="492" w:type="dxa"/>
          </w:tcPr>
          <w:p w:rsidR="00B26587" w:rsidRPr="00B26587" w:rsidRDefault="00B26587" w:rsidP="00B26587">
            <w:pPr>
              <w:jc w:val="both"/>
              <w:rPr>
                <w:color w:val="000000" w:themeColor="text1"/>
                <w:sz w:val="16"/>
                <w:szCs w:val="16"/>
              </w:rPr>
            </w:pPr>
          </w:p>
        </w:tc>
        <w:tc>
          <w:tcPr>
            <w:tcW w:w="3302" w:type="dxa"/>
          </w:tcPr>
          <w:p w:rsidR="00B26587" w:rsidRPr="00B26587" w:rsidRDefault="00B26587" w:rsidP="00B26587">
            <w:pPr>
              <w:rPr>
                <w:color w:val="000000" w:themeColor="text1"/>
                <w:sz w:val="16"/>
                <w:szCs w:val="16"/>
              </w:rPr>
            </w:pPr>
            <w:r w:rsidRPr="00B26587">
              <w:rPr>
                <w:color w:val="000000" w:themeColor="text1"/>
                <w:sz w:val="16"/>
                <w:szCs w:val="16"/>
              </w:rPr>
              <w:t>Целевой индикатор</w:t>
            </w:r>
          </w:p>
          <w:p w:rsidR="00B26587" w:rsidRPr="00B26587" w:rsidRDefault="00B26587" w:rsidP="00B26587">
            <w:pPr>
              <w:rPr>
                <w:color w:val="000000" w:themeColor="text1"/>
                <w:sz w:val="16"/>
                <w:szCs w:val="16"/>
              </w:rPr>
            </w:pPr>
          </w:p>
          <w:p w:rsidR="00B26587" w:rsidRPr="00B26587" w:rsidRDefault="00B26587" w:rsidP="00B26587">
            <w:pPr>
              <w:rPr>
                <w:color w:val="000000" w:themeColor="text1"/>
                <w:sz w:val="16"/>
                <w:szCs w:val="16"/>
              </w:rPr>
            </w:pPr>
          </w:p>
        </w:tc>
        <w:tc>
          <w:tcPr>
            <w:tcW w:w="1323" w:type="dxa"/>
          </w:tcPr>
          <w:p w:rsidR="00B26587" w:rsidRPr="00B26587" w:rsidRDefault="00B26587" w:rsidP="00B26587">
            <w:pPr>
              <w:jc w:val="both"/>
              <w:rPr>
                <w:color w:val="000000" w:themeColor="text1"/>
                <w:sz w:val="16"/>
                <w:szCs w:val="16"/>
              </w:rPr>
            </w:pPr>
          </w:p>
        </w:tc>
        <w:tc>
          <w:tcPr>
            <w:tcW w:w="1276" w:type="dxa"/>
          </w:tcPr>
          <w:p w:rsidR="00B26587" w:rsidRPr="00B26587" w:rsidRDefault="00B26587" w:rsidP="00B26587">
            <w:pPr>
              <w:jc w:val="both"/>
              <w:rPr>
                <w:color w:val="000000" w:themeColor="text1"/>
                <w:sz w:val="16"/>
                <w:szCs w:val="16"/>
              </w:rPr>
            </w:pPr>
          </w:p>
        </w:tc>
        <w:tc>
          <w:tcPr>
            <w:tcW w:w="901" w:type="dxa"/>
          </w:tcPr>
          <w:p w:rsidR="00B26587" w:rsidRPr="00B26587" w:rsidRDefault="00B26587" w:rsidP="00B26587">
            <w:pPr>
              <w:jc w:val="both"/>
              <w:rPr>
                <w:color w:val="000000" w:themeColor="text1"/>
                <w:sz w:val="16"/>
                <w:szCs w:val="16"/>
              </w:rPr>
            </w:pPr>
          </w:p>
        </w:tc>
        <w:tc>
          <w:tcPr>
            <w:tcW w:w="851" w:type="dxa"/>
          </w:tcPr>
          <w:p w:rsidR="00B26587" w:rsidRPr="00B26587" w:rsidRDefault="00B26587" w:rsidP="00B26587">
            <w:pPr>
              <w:jc w:val="both"/>
              <w:rPr>
                <w:color w:val="000000" w:themeColor="text1"/>
                <w:sz w:val="16"/>
                <w:szCs w:val="16"/>
              </w:rPr>
            </w:pPr>
          </w:p>
        </w:tc>
        <w:tc>
          <w:tcPr>
            <w:tcW w:w="850" w:type="dxa"/>
          </w:tcPr>
          <w:p w:rsidR="00B26587" w:rsidRPr="00B26587" w:rsidRDefault="00B26587" w:rsidP="00B26587">
            <w:pPr>
              <w:jc w:val="both"/>
              <w:rPr>
                <w:color w:val="000000" w:themeColor="text1"/>
                <w:sz w:val="16"/>
                <w:szCs w:val="16"/>
              </w:rPr>
            </w:pPr>
          </w:p>
        </w:tc>
        <w:tc>
          <w:tcPr>
            <w:tcW w:w="851" w:type="dxa"/>
          </w:tcPr>
          <w:p w:rsidR="00B26587" w:rsidRPr="00B26587" w:rsidRDefault="00B26587" w:rsidP="00B26587">
            <w:pPr>
              <w:jc w:val="both"/>
              <w:rPr>
                <w:color w:val="000000" w:themeColor="text1"/>
                <w:sz w:val="16"/>
                <w:szCs w:val="16"/>
              </w:rPr>
            </w:pPr>
          </w:p>
        </w:tc>
        <w:tc>
          <w:tcPr>
            <w:tcW w:w="850" w:type="dxa"/>
          </w:tcPr>
          <w:p w:rsidR="00B26587" w:rsidRPr="00B26587" w:rsidRDefault="00B26587" w:rsidP="00B26587">
            <w:pPr>
              <w:jc w:val="both"/>
              <w:rPr>
                <w:color w:val="000000" w:themeColor="text1"/>
                <w:sz w:val="16"/>
                <w:szCs w:val="16"/>
              </w:rPr>
            </w:pPr>
          </w:p>
        </w:tc>
        <w:tc>
          <w:tcPr>
            <w:tcW w:w="709" w:type="dxa"/>
          </w:tcPr>
          <w:p w:rsidR="00B26587" w:rsidRPr="00B26587" w:rsidRDefault="00B26587" w:rsidP="00B26587">
            <w:pPr>
              <w:jc w:val="both"/>
              <w:rPr>
                <w:color w:val="000000" w:themeColor="text1"/>
                <w:sz w:val="16"/>
                <w:szCs w:val="16"/>
              </w:rPr>
            </w:pPr>
          </w:p>
        </w:tc>
        <w:tc>
          <w:tcPr>
            <w:tcW w:w="709" w:type="dxa"/>
          </w:tcPr>
          <w:p w:rsidR="00B26587" w:rsidRPr="00B26587" w:rsidRDefault="00B26587" w:rsidP="00B26587">
            <w:pPr>
              <w:jc w:val="both"/>
              <w:rPr>
                <w:color w:val="000000" w:themeColor="text1"/>
                <w:sz w:val="16"/>
                <w:szCs w:val="16"/>
              </w:rPr>
            </w:pPr>
          </w:p>
        </w:tc>
        <w:tc>
          <w:tcPr>
            <w:tcW w:w="709" w:type="dxa"/>
          </w:tcPr>
          <w:p w:rsidR="00B26587" w:rsidRPr="00B26587" w:rsidRDefault="00B26587" w:rsidP="00B26587">
            <w:pPr>
              <w:jc w:val="both"/>
              <w:rPr>
                <w:color w:val="000000" w:themeColor="text1"/>
                <w:sz w:val="16"/>
                <w:szCs w:val="16"/>
              </w:rPr>
            </w:pPr>
          </w:p>
        </w:tc>
        <w:tc>
          <w:tcPr>
            <w:tcW w:w="709" w:type="dxa"/>
          </w:tcPr>
          <w:p w:rsidR="00B26587" w:rsidRPr="00B26587" w:rsidRDefault="00B26587" w:rsidP="00B26587">
            <w:pPr>
              <w:jc w:val="both"/>
              <w:rPr>
                <w:color w:val="000000" w:themeColor="text1"/>
                <w:sz w:val="16"/>
                <w:szCs w:val="16"/>
              </w:rPr>
            </w:pPr>
          </w:p>
        </w:tc>
        <w:tc>
          <w:tcPr>
            <w:tcW w:w="709" w:type="dxa"/>
          </w:tcPr>
          <w:p w:rsidR="00B26587" w:rsidRPr="00B26587" w:rsidRDefault="00B26587" w:rsidP="00B26587">
            <w:pPr>
              <w:jc w:val="both"/>
              <w:rPr>
                <w:color w:val="000000" w:themeColor="text1"/>
                <w:sz w:val="16"/>
                <w:szCs w:val="16"/>
              </w:rPr>
            </w:pPr>
          </w:p>
        </w:tc>
        <w:tc>
          <w:tcPr>
            <w:tcW w:w="709" w:type="dxa"/>
          </w:tcPr>
          <w:p w:rsidR="00B26587" w:rsidRPr="00B26587" w:rsidRDefault="00B26587" w:rsidP="00B26587">
            <w:pPr>
              <w:jc w:val="both"/>
              <w:rPr>
                <w:color w:val="000000" w:themeColor="text1"/>
                <w:sz w:val="16"/>
                <w:szCs w:val="16"/>
              </w:rPr>
            </w:pPr>
          </w:p>
        </w:tc>
      </w:tr>
      <w:tr w:rsidR="00B26587" w:rsidRPr="00B26587" w:rsidTr="00B26587">
        <w:trPr>
          <w:trHeight w:val="988"/>
        </w:trPr>
        <w:tc>
          <w:tcPr>
            <w:tcW w:w="492" w:type="dxa"/>
          </w:tcPr>
          <w:p w:rsidR="00B26587" w:rsidRPr="00B26587" w:rsidRDefault="00B26587" w:rsidP="00B26587">
            <w:pPr>
              <w:jc w:val="center"/>
              <w:rPr>
                <w:color w:val="000000" w:themeColor="text1"/>
                <w:sz w:val="16"/>
                <w:szCs w:val="16"/>
              </w:rPr>
            </w:pPr>
            <w:r w:rsidRPr="00B26587">
              <w:rPr>
                <w:color w:val="000000" w:themeColor="text1"/>
                <w:sz w:val="16"/>
                <w:szCs w:val="16"/>
              </w:rPr>
              <w:t>1.</w:t>
            </w:r>
          </w:p>
        </w:tc>
        <w:tc>
          <w:tcPr>
            <w:tcW w:w="3302" w:type="dxa"/>
          </w:tcPr>
          <w:p w:rsidR="00B26587" w:rsidRPr="00B26587" w:rsidRDefault="00B26587" w:rsidP="00B26587">
            <w:pPr>
              <w:jc w:val="center"/>
              <w:rPr>
                <w:color w:val="000000" w:themeColor="text1"/>
                <w:sz w:val="16"/>
                <w:szCs w:val="16"/>
              </w:rPr>
            </w:pPr>
            <w:r w:rsidRPr="00B26587">
              <w:rPr>
                <w:color w:val="000000" w:themeColor="text1"/>
                <w:sz w:val="16"/>
                <w:szCs w:val="16"/>
              </w:rPr>
              <w:t>Усиление мер по защите населения муниципального образования от террористической угрозы</w:t>
            </w:r>
          </w:p>
          <w:p w:rsidR="00B26587" w:rsidRPr="00B26587" w:rsidRDefault="00B26587" w:rsidP="00B26587">
            <w:pPr>
              <w:jc w:val="center"/>
              <w:rPr>
                <w:color w:val="000000" w:themeColor="text1"/>
                <w:sz w:val="16"/>
                <w:szCs w:val="16"/>
              </w:rPr>
            </w:pPr>
            <w:r w:rsidRPr="00B26587">
              <w:rPr>
                <w:color w:val="000000" w:themeColor="text1"/>
                <w:sz w:val="16"/>
                <w:szCs w:val="16"/>
              </w:rPr>
              <w:t xml:space="preserve"> </w:t>
            </w:r>
          </w:p>
        </w:tc>
        <w:tc>
          <w:tcPr>
            <w:tcW w:w="1323" w:type="dxa"/>
          </w:tcPr>
          <w:p w:rsidR="00B26587" w:rsidRPr="00B26587" w:rsidRDefault="00B26587" w:rsidP="00B26587">
            <w:pPr>
              <w:jc w:val="center"/>
              <w:rPr>
                <w:color w:val="000000" w:themeColor="text1"/>
                <w:sz w:val="16"/>
                <w:szCs w:val="16"/>
              </w:rPr>
            </w:pPr>
            <w:r w:rsidRPr="00B26587">
              <w:rPr>
                <w:color w:val="000000" w:themeColor="text1"/>
                <w:sz w:val="16"/>
                <w:szCs w:val="16"/>
              </w:rPr>
              <w:t>%</w:t>
            </w:r>
          </w:p>
        </w:tc>
        <w:tc>
          <w:tcPr>
            <w:tcW w:w="1276" w:type="dxa"/>
          </w:tcPr>
          <w:p w:rsidR="00B26587" w:rsidRPr="00B26587" w:rsidRDefault="00B26587" w:rsidP="00B26587">
            <w:pPr>
              <w:jc w:val="center"/>
              <w:rPr>
                <w:color w:val="000000" w:themeColor="text1"/>
                <w:sz w:val="16"/>
                <w:szCs w:val="16"/>
              </w:rPr>
            </w:pPr>
            <w:r w:rsidRPr="00B26587">
              <w:rPr>
                <w:color w:val="000000" w:themeColor="text1"/>
                <w:sz w:val="16"/>
                <w:szCs w:val="16"/>
              </w:rPr>
              <w:t xml:space="preserve">Отчетность </w:t>
            </w:r>
          </w:p>
        </w:tc>
        <w:tc>
          <w:tcPr>
            <w:tcW w:w="901" w:type="dxa"/>
          </w:tcPr>
          <w:p w:rsidR="00B26587" w:rsidRPr="00B26587" w:rsidRDefault="00B26587" w:rsidP="00B26587">
            <w:pPr>
              <w:jc w:val="right"/>
              <w:rPr>
                <w:color w:val="000000" w:themeColor="text1"/>
                <w:sz w:val="16"/>
                <w:szCs w:val="16"/>
              </w:rPr>
            </w:pPr>
            <w:r w:rsidRPr="00B26587">
              <w:rPr>
                <w:color w:val="000000" w:themeColor="text1"/>
                <w:sz w:val="16"/>
                <w:szCs w:val="16"/>
              </w:rPr>
              <w:t>10</w:t>
            </w:r>
          </w:p>
        </w:tc>
        <w:tc>
          <w:tcPr>
            <w:tcW w:w="851" w:type="dxa"/>
          </w:tcPr>
          <w:p w:rsidR="00B26587" w:rsidRPr="00B26587" w:rsidRDefault="00B26587" w:rsidP="00B26587">
            <w:pPr>
              <w:jc w:val="right"/>
              <w:rPr>
                <w:color w:val="000000" w:themeColor="text1"/>
                <w:sz w:val="16"/>
                <w:szCs w:val="16"/>
              </w:rPr>
            </w:pPr>
            <w:r w:rsidRPr="00B26587">
              <w:rPr>
                <w:color w:val="000000" w:themeColor="text1"/>
                <w:sz w:val="16"/>
                <w:szCs w:val="16"/>
              </w:rPr>
              <w:t>20</w:t>
            </w:r>
          </w:p>
        </w:tc>
        <w:tc>
          <w:tcPr>
            <w:tcW w:w="850" w:type="dxa"/>
          </w:tcPr>
          <w:p w:rsidR="00B26587" w:rsidRPr="00B26587" w:rsidRDefault="00B26587" w:rsidP="00B26587">
            <w:pPr>
              <w:jc w:val="right"/>
              <w:rPr>
                <w:color w:val="000000" w:themeColor="text1"/>
                <w:sz w:val="16"/>
                <w:szCs w:val="16"/>
              </w:rPr>
            </w:pPr>
            <w:r w:rsidRPr="00B26587">
              <w:rPr>
                <w:color w:val="000000" w:themeColor="text1"/>
                <w:sz w:val="16"/>
                <w:szCs w:val="16"/>
              </w:rPr>
              <w:t>30</w:t>
            </w:r>
          </w:p>
        </w:tc>
        <w:tc>
          <w:tcPr>
            <w:tcW w:w="851" w:type="dxa"/>
          </w:tcPr>
          <w:p w:rsidR="00B26587" w:rsidRPr="00B26587" w:rsidRDefault="00B26587" w:rsidP="00B26587">
            <w:pPr>
              <w:jc w:val="right"/>
              <w:rPr>
                <w:color w:val="000000" w:themeColor="text1"/>
                <w:sz w:val="16"/>
                <w:szCs w:val="16"/>
              </w:rPr>
            </w:pPr>
            <w:r w:rsidRPr="00B26587">
              <w:rPr>
                <w:color w:val="000000" w:themeColor="text1"/>
                <w:sz w:val="16"/>
                <w:szCs w:val="16"/>
              </w:rPr>
              <w:t>30</w:t>
            </w:r>
          </w:p>
        </w:tc>
        <w:tc>
          <w:tcPr>
            <w:tcW w:w="850" w:type="dxa"/>
          </w:tcPr>
          <w:p w:rsidR="00B26587" w:rsidRPr="00B26587" w:rsidRDefault="00B26587" w:rsidP="00B26587">
            <w:pPr>
              <w:jc w:val="right"/>
              <w:rPr>
                <w:color w:val="000000" w:themeColor="text1"/>
                <w:sz w:val="16"/>
                <w:szCs w:val="16"/>
              </w:rPr>
            </w:pPr>
            <w:r w:rsidRPr="00B26587">
              <w:rPr>
                <w:color w:val="000000" w:themeColor="text1"/>
                <w:sz w:val="16"/>
                <w:szCs w:val="16"/>
              </w:rPr>
              <w:t>30</w:t>
            </w:r>
          </w:p>
        </w:tc>
        <w:tc>
          <w:tcPr>
            <w:tcW w:w="709" w:type="dxa"/>
          </w:tcPr>
          <w:p w:rsidR="00B26587" w:rsidRPr="00B26587" w:rsidRDefault="00B26587" w:rsidP="00B26587">
            <w:pPr>
              <w:jc w:val="right"/>
              <w:rPr>
                <w:color w:val="000000" w:themeColor="text1"/>
                <w:sz w:val="16"/>
                <w:szCs w:val="16"/>
              </w:rPr>
            </w:pPr>
            <w:r w:rsidRPr="00B26587">
              <w:rPr>
                <w:color w:val="000000" w:themeColor="text1"/>
                <w:sz w:val="16"/>
                <w:szCs w:val="16"/>
              </w:rPr>
              <w:t>30</w:t>
            </w:r>
          </w:p>
        </w:tc>
        <w:tc>
          <w:tcPr>
            <w:tcW w:w="709" w:type="dxa"/>
          </w:tcPr>
          <w:p w:rsidR="00B26587" w:rsidRPr="00B26587" w:rsidRDefault="00B26587" w:rsidP="00B26587">
            <w:pPr>
              <w:jc w:val="right"/>
              <w:rPr>
                <w:color w:val="000000" w:themeColor="text1"/>
                <w:sz w:val="16"/>
                <w:szCs w:val="16"/>
              </w:rPr>
            </w:pPr>
            <w:r w:rsidRPr="00B26587">
              <w:rPr>
                <w:color w:val="000000" w:themeColor="text1"/>
                <w:sz w:val="16"/>
                <w:szCs w:val="16"/>
              </w:rPr>
              <w:t>30</w:t>
            </w:r>
          </w:p>
        </w:tc>
        <w:tc>
          <w:tcPr>
            <w:tcW w:w="709" w:type="dxa"/>
          </w:tcPr>
          <w:p w:rsidR="00B26587" w:rsidRPr="00B26587" w:rsidRDefault="00B26587" w:rsidP="00B26587">
            <w:pPr>
              <w:jc w:val="right"/>
              <w:rPr>
                <w:color w:val="000000" w:themeColor="text1"/>
                <w:sz w:val="16"/>
                <w:szCs w:val="16"/>
              </w:rPr>
            </w:pPr>
            <w:r w:rsidRPr="00B26587">
              <w:rPr>
                <w:color w:val="000000" w:themeColor="text1"/>
                <w:sz w:val="16"/>
                <w:szCs w:val="16"/>
              </w:rPr>
              <w:t>30</w:t>
            </w:r>
          </w:p>
        </w:tc>
        <w:tc>
          <w:tcPr>
            <w:tcW w:w="709" w:type="dxa"/>
          </w:tcPr>
          <w:p w:rsidR="00B26587" w:rsidRPr="00B26587" w:rsidRDefault="00B26587" w:rsidP="00B26587">
            <w:pPr>
              <w:jc w:val="right"/>
              <w:rPr>
                <w:color w:val="000000" w:themeColor="text1"/>
                <w:sz w:val="16"/>
                <w:szCs w:val="16"/>
              </w:rPr>
            </w:pPr>
            <w:r w:rsidRPr="00B26587">
              <w:rPr>
                <w:color w:val="000000" w:themeColor="text1"/>
                <w:sz w:val="16"/>
                <w:szCs w:val="16"/>
              </w:rPr>
              <w:t>30</w:t>
            </w:r>
          </w:p>
        </w:tc>
        <w:tc>
          <w:tcPr>
            <w:tcW w:w="709" w:type="dxa"/>
          </w:tcPr>
          <w:p w:rsidR="00B26587" w:rsidRPr="00B26587" w:rsidRDefault="00B26587" w:rsidP="00B26587">
            <w:pPr>
              <w:jc w:val="right"/>
              <w:rPr>
                <w:color w:val="000000" w:themeColor="text1"/>
                <w:sz w:val="16"/>
                <w:szCs w:val="16"/>
              </w:rPr>
            </w:pPr>
            <w:r w:rsidRPr="00B26587">
              <w:rPr>
                <w:color w:val="000000" w:themeColor="text1"/>
                <w:sz w:val="16"/>
                <w:szCs w:val="16"/>
              </w:rPr>
              <w:t>35</w:t>
            </w:r>
          </w:p>
        </w:tc>
        <w:tc>
          <w:tcPr>
            <w:tcW w:w="709" w:type="dxa"/>
          </w:tcPr>
          <w:p w:rsidR="00B26587" w:rsidRPr="00B26587" w:rsidRDefault="00B26587" w:rsidP="00B26587">
            <w:pPr>
              <w:jc w:val="right"/>
              <w:rPr>
                <w:color w:val="000000" w:themeColor="text1"/>
                <w:sz w:val="16"/>
                <w:szCs w:val="16"/>
              </w:rPr>
            </w:pPr>
            <w:r w:rsidRPr="00B26587">
              <w:rPr>
                <w:color w:val="000000" w:themeColor="text1"/>
                <w:sz w:val="16"/>
                <w:szCs w:val="16"/>
              </w:rPr>
              <w:t>35</w:t>
            </w:r>
          </w:p>
        </w:tc>
      </w:tr>
    </w:tbl>
    <w:p w:rsidR="00B26587" w:rsidRPr="00B26587" w:rsidRDefault="00B26587" w:rsidP="00B26587">
      <w:pPr>
        <w:ind w:left="142"/>
        <w:jc w:val="both"/>
        <w:rPr>
          <w:color w:val="000000" w:themeColor="text1"/>
          <w:sz w:val="16"/>
          <w:szCs w:val="16"/>
        </w:rPr>
      </w:pPr>
    </w:p>
    <w:p w:rsidR="00B26587" w:rsidRPr="00B26587" w:rsidRDefault="00B26587" w:rsidP="00B26587">
      <w:pPr>
        <w:ind w:left="142"/>
        <w:jc w:val="both"/>
        <w:rPr>
          <w:color w:val="000000" w:themeColor="text1"/>
          <w:sz w:val="16"/>
          <w:szCs w:val="16"/>
        </w:rPr>
      </w:pPr>
    </w:p>
    <w:p w:rsidR="00B26587" w:rsidRPr="00B26587" w:rsidRDefault="00B26587" w:rsidP="00B26587">
      <w:pPr>
        <w:ind w:left="8505"/>
        <w:rPr>
          <w:color w:val="000000" w:themeColor="text1"/>
          <w:sz w:val="16"/>
          <w:szCs w:val="16"/>
        </w:rPr>
      </w:pPr>
      <w:r w:rsidRPr="00B26587">
        <w:rPr>
          <w:color w:val="000000" w:themeColor="text1"/>
          <w:sz w:val="16"/>
          <w:szCs w:val="16"/>
        </w:rPr>
        <w:t>Приложение № 2</w:t>
      </w:r>
    </w:p>
    <w:p w:rsidR="00B26587" w:rsidRPr="00B26587" w:rsidRDefault="00B26587" w:rsidP="00B26587">
      <w:pPr>
        <w:ind w:left="8505"/>
        <w:rPr>
          <w:color w:val="000000" w:themeColor="text1"/>
          <w:sz w:val="16"/>
          <w:szCs w:val="16"/>
        </w:rPr>
      </w:pPr>
      <w:r w:rsidRPr="00B26587">
        <w:rPr>
          <w:color w:val="000000" w:themeColor="text1"/>
          <w:sz w:val="16"/>
          <w:szCs w:val="16"/>
        </w:rPr>
        <w:t>к подпрограмме «Профилактика терроризма и экстремизма в муниципальном образовании поселок Большая Ирба»</w:t>
      </w:r>
    </w:p>
    <w:p w:rsidR="00B26587" w:rsidRPr="00B26587" w:rsidRDefault="00B26587" w:rsidP="00B26587">
      <w:pPr>
        <w:tabs>
          <w:tab w:val="left" w:pos="0"/>
        </w:tabs>
        <w:ind w:firstLine="8505"/>
        <w:rPr>
          <w:color w:val="000000" w:themeColor="text1"/>
          <w:sz w:val="16"/>
          <w:szCs w:val="16"/>
        </w:rPr>
      </w:pPr>
    </w:p>
    <w:p w:rsidR="00B26587" w:rsidRPr="00B26587" w:rsidRDefault="00B26587" w:rsidP="00B26587">
      <w:pPr>
        <w:jc w:val="center"/>
        <w:rPr>
          <w:b/>
          <w:color w:val="000000" w:themeColor="text1"/>
          <w:sz w:val="16"/>
          <w:szCs w:val="16"/>
        </w:rPr>
      </w:pPr>
      <w:r w:rsidRPr="00B26587">
        <w:rPr>
          <w:b/>
          <w:color w:val="000000" w:themeColor="text1"/>
          <w:sz w:val="16"/>
          <w:szCs w:val="16"/>
        </w:rPr>
        <w:t xml:space="preserve">Перечень мероприятий подпрограммы «Профилактика терроризма и экстремизма в муниципальном образовании поселок Большая Ирба» </w:t>
      </w:r>
    </w:p>
    <w:tbl>
      <w:tblPr>
        <w:tblW w:w="16210" w:type="dxa"/>
        <w:tblInd w:w="93" w:type="dxa"/>
        <w:tblLayout w:type="fixed"/>
        <w:tblLook w:val="04A0"/>
      </w:tblPr>
      <w:tblGrid>
        <w:gridCol w:w="582"/>
        <w:gridCol w:w="1242"/>
        <w:gridCol w:w="850"/>
        <w:gridCol w:w="35"/>
        <w:gridCol w:w="945"/>
        <w:gridCol w:w="629"/>
        <w:gridCol w:w="694"/>
        <w:gridCol w:w="582"/>
        <w:gridCol w:w="567"/>
        <w:gridCol w:w="640"/>
        <w:gridCol w:w="494"/>
        <w:gridCol w:w="553"/>
        <w:gridCol w:w="604"/>
        <w:gridCol w:w="672"/>
        <w:gridCol w:w="567"/>
        <w:gridCol w:w="567"/>
        <w:gridCol w:w="567"/>
        <w:gridCol w:w="566"/>
        <w:gridCol w:w="34"/>
        <w:gridCol w:w="676"/>
        <w:gridCol w:w="567"/>
        <w:gridCol w:w="709"/>
        <w:gridCol w:w="709"/>
        <w:gridCol w:w="566"/>
        <w:gridCol w:w="850"/>
        <w:gridCol w:w="743"/>
      </w:tblGrid>
      <w:tr w:rsidR="00B26587" w:rsidRPr="00B26587" w:rsidTr="00B26587">
        <w:trPr>
          <w:gridAfter w:val="1"/>
          <w:wAfter w:w="743" w:type="dxa"/>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w:t>
            </w:r>
          </w:p>
        </w:tc>
        <w:tc>
          <w:tcPr>
            <w:tcW w:w="212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Наименование  программы, подпрограммы</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ГРБС </w:t>
            </w:r>
          </w:p>
        </w:tc>
        <w:tc>
          <w:tcPr>
            <w:tcW w:w="3606" w:type="dxa"/>
            <w:gridSpan w:val="6"/>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Код бюджетной классификации</w:t>
            </w:r>
          </w:p>
        </w:tc>
        <w:tc>
          <w:tcPr>
            <w:tcW w:w="7357" w:type="dxa"/>
            <w:gridSpan w:val="13"/>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ind w:left="81" w:hanging="81"/>
              <w:jc w:val="center"/>
              <w:rPr>
                <w:color w:val="000000"/>
                <w:sz w:val="16"/>
                <w:szCs w:val="16"/>
              </w:rPr>
            </w:pPr>
            <w:r w:rsidRPr="00B26587">
              <w:rPr>
                <w:color w:val="000000"/>
                <w:sz w:val="16"/>
                <w:szCs w:val="16"/>
              </w:rPr>
              <w:t>Расходы (тыс. руб.), годы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ind w:left="81" w:hanging="81"/>
              <w:jc w:val="center"/>
              <w:rPr>
                <w:color w:val="000000"/>
                <w:sz w:val="16"/>
                <w:szCs w:val="16"/>
              </w:rPr>
            </w:pPr>
            <w:r w:rsidRPr="00B26587">
              <w:rPr>
                <w:color w:val="000000"/>
                <w:sz w:val="16"/>
                <w:szCs w:val="16"/>
              </w:rPr>
              <w:t>Итого на 2014 -2024 годы</w:t>
            </w:r>
          </w:p>
        </w:tc>
      </w:tr>
      <w:tr w:rsidR="00B26587" w:rsidRPr="00B26587" w:rsidTr="00B26587">
        <w:trPr>
          <w:gridAfter w:val="1"/>
          <w:wAfter w:w="743" w:type="dxa"/>
          <w:trHeight w:val="39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rPr>
            </w:pPr>
          </w:p>
        </w:tc>
        <w:tc>
          <w:tcPr>
            <w:tcW w:w="2127" w:type="dxa"/>
            <w:gridSpan w:val="3"/>
            <w:vMerge/>
            <w:tcBorders>
              <w:top w:val="single" w:sz="4" w:space="0" w:color="auto"/>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rPr>
            </w:pPr>
          </w:p>
        </w:tc>
        <w:tc>
          <w:tcPr>
            <w:tcW w:w="62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ГРБС</w:t>
            </w:r>
          </w:p>
        </w:tc>
        <w:tc>
          <w:tcPr>
            <w:tcW w:w="69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proofErr w:type="spellStart"/>
            <w:r w:rsidRPr="00B26587">
              <w:rPr>
                <w:color w:val="000000"/>
                <w:sz w:val="16"/>
                <w:szCs w:val="16"/>
              </w:rPr>
              <w:t>РзПр</w:t>
            </w:r>
            <w:proofErr w:type="spellEnd"/>
          </w:p>
        </w:tc>
        <w:tc>
          <w:tcPr>
            <w:tcW w:w="1789" w:type="dxa"/>
            <w:gridSpan w:val="3"/>
            <w:tcBorders>
              <w:top w:val="single" w:sz="4" w:space="0" w:color="auto"/>
              <w:left w:val="nil"/>
              <w:bottom w:val="single" w:sz="4" w:space="0" w:color="auto"/>
              <w:right w:val="single" w:sz="4" w:space="0" w:color="000000"/>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ЦСР</w:t>
            </w:r>
          </w:p>
        </w:tc>
        <w:tc>
          <w:tcPr>
            <w:tcW w:w="49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ВР</w:t>
            </w:r>
          </w:p>
        </w:tc>
        <w:tc>
          <w:tcPr>
            <w:tcW w:w="55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2014 год</w:t>
            </w:r>
          </w:p>
        </w:tc>
        <w:tc>
          <w:tcPr>
            <w:tcW w:w="60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2015 год</w:t>
            </w:r>
          </w:p>
        </w:tc>
        <w:tc>
          <w:tcPr>
            <w:tcW w:w="67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ЦСР на 2016</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2016 год</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2017 год</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2018 год</w:t>
            </w:r>
          </w:p>
        </w:tc>
        <w:tc>
          <w:tcPr>
            <w:tcW w:w="60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2019 год</w:t>
            </w:r>
          </w:p>
        </w:tc>
        <w:tc>
          <w:tcPr>
            <w:tcW w:w="67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2020 год</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2021 год</w:t>
            </w:r>
          </w:p>
        </w:tc>
        <w:tc>
          <w:tcPr>
            <w:tcW w:w="709" w:type="dxa"/>
            <w:tcBorders>
              <w:top w:val="nil"/>
              <w:left w:val="nil"/>
              <w:bottom w:val="single" w:sz="4" w:space="0" w:color="auto"/>
              <w:right w:val="single" w:sz="4" w:space="0" w:color="auto"/>
            </w:tcBorders>
            <w:shd w:val="clear" w:color="auto" w:fill="auto"/>
          </w:tcPr>
          <w:p w:rsidR="00B26587" w:rsidRPr="00B26587" w:rsidRDefault="00B26587" w:rsidP="00B26587">
            <w:pPr>
              <w:jc w:val="center"/>
              <w:rPr>
                <w:color w:val="000000"/>
                <w:sz w:val="16"/>
                <w:szCs w:val="16"/>
              </w:rPr>
            </w:pPr>
            <w:r w:rsidRPr="00B26587">
              <w:rPr>
                <w:color w:val="000000"/>
                <w:sz w:val="16"/>
                <w:szCs w:val="16"/>
              </w:rPr>
              <w:t>2022 год</w:t>
            </w:r>
          </w:p>
        </w:tc>
        <w:tc>
          <w:tcPr>
            <w:tcW w:w="709"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rPr>
                <w:color w:val="000000"/>
                <w:sz w:val="16"/>
                <w:szCs w:val="16"/>
              </w:rPr>
            </w:pPr>
            <w:r w:rsidRPr="00B26587">
              <w:rPr>
                <w:color w:val="000000"/>
                <w:sz w:val="16"/>
                <w:szCs w:val="16"/>
              </w:rPr>
              <w:t>2023 год</w:t>
            </w:r>
          </w:p>
        </w:tc>
        <w:tc>
          <w:tcPr>
            <w:tcW w:w="566"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rPr>
                <w:color w:val="000000"/>
                <w:sz w:val="16"/>
                <w:szCs w:val="16"/>
              </w:rPr>
            </w:pPr>
            <w:r w:rsidRPr="00B26587">
              <w:rPr>
                <w:color w:val="000000"/>
                <w:sz w:val="16"/>
                <w:szCs w:val="16"/>
              </w:rPr>
              <w:t>2024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rPr>
            </w:pPr>
          </w:p>
        </w:tc>
      </w:tr>
      <w:tr w:rsidR="00B26587" w:rsidRPr="00B26587" w:rsidTr="00B26587">
        <w:trPr>
          <w:gridAfter w:val="1"/>
          <w:wAfter w:w="743" w:type="dxa"/>
          <w:trHeight w:val="455"/>
        </w:trPr>
        <w:tc>
          <w:tcPr>
            <w:tcW w:w="582"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12760" w:type="dxa"/>
            <w:gridSpan w:val="21"/>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Цель. Усиление мер по защите населения муниципального образования, объектов первоочередной антитеррористической защиты, расположенных на территории муниципального образования, и институтов муниципальной власти от террористической угрозы</w:t>
            </w:r>
          </w:p>
        </w:tc>
        <w:tc>
          <w:tcPr>
            <w:tcW w:w="709"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jc w:val="center"/>
              <w:rPr>
                <w:color w:val="000000"/>
                <w:sz w:val="16"/>
                <w:szCs w:val="16"/>
              </w:rPr>
            </w:pPr>
          </w:p>
        </w:tc>
        <w:tc>
          <w:tcPr>
            <w:tcW w:w="566" w:type="dxa"/>
            <w:tcBorders>
              <w:top w:val="nil"/>
              <w:left w:val="single" w:sz="4" w:space="0" w:color="auto"/>
              <w:bottom w:val="single" w:sz="4" w:space="0" w:color="auto"/>
              <w:right w:val="single" w:sz="4" w:space="0" w:color="auto"/>
            </w:tcBorders>
          </w:tcPr>
          <w:p w:rsidR="00B26587" w:rsidRPr="00B26587" w:rsidRDefault="00B26587" w:rsidP="00B26587">
            <w:pPr>
              <w:jc w:val="center"/>
              <w:rPr>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r>
      <w:tr w:rsidR="00B26587" w:rsidRPr="00B26587" w:rsidTr="00B26587">
        <w:trPr>
          <w:gridAfter w:val="1"/>
          <w:wAfter w:w="743" w:type="dxa"/>
          <w:trHeight w:val="551"/>
        </w:trPr>
        <w:tc>
          <w:tcPr>
            <w:tcW w:w="582"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12760" w:type="dxa"/>
            <w:gridSpan w:val="21"/>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spacing w:after="240"/>
              <w:rPr>
                <w:color w:val="000000"/>
                <w:sz w:val="16"/>
                <w:szCs w:val="16"/>
              </w:rPr>
            </w:pPr>
            <w:r w:rsidRPr="00B26587">
              <w:rPr>
                <w:color w:val="000000"/>
                <w:sz w:val="16"/>
                <w:szCs w:val="16"/>
              </w:rPr>
              <w:t>Задача 1.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tc>
        <w:tc>
          <w:tcPr>
            <w:tcW w:w="709"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jc w:val="center"/>
              <w:rPr>
                <w:color w:val="000000"/>
                <w:sz w:val="16"/>
                <w:szCs w:val="16"/>
              </w:rPr>
            </w:pPr>
          </w:p>
        </w:tc>
        <w:tc>
          <w:tcPr>
            <w:tcW w:w="566" w:type="dxa"/>
            <w:tcBorders>
              <w:top w:val="nil"/>
              <w:left w:val="single" w:sz="4" w:space="0" w:color="auto"/>
              <w:bottom w:val="single" w:sz="4" w:space="0" w:color="auto"/>
              <w:right w:val="single" w:sz="4" w:space="0" w:color="auto"/>
            </w:tcBorders>
          </w:tcPr>
          <w:p w:rsidR="00B26587" w:rsidRPr="00B26587" w:rsidRDefault="00B26587" w:rsidP="00B26587">
            <w:pPr>
              <w:jc w:val="center"/>
              <w:rPr>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r>
      <w:tr w:rsidR="00B26587" w:rsidRPr="00B26587" w:rsidTr="00B26587">
        <w:trPr>
          <w:gridAfter w:val="1"/>
          <w:wAfter w:w="743" w:type="dxa"/>
          <w:trHeight w:val="1555"/>
        </w:trPr>
        <w:tc>
          <w:tcPr>
            <w:tcW w:w="582" w:type="dxa"/>
            <w:tcBorders>
              <w:top w:val="nil"/>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1</w:t>
            </w:r>
          </w:p>
        </w:tc>
        <w:tc>
          <w:tcPr>
            <w:tcW w:w="2127"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rPr>
                <w:sz w:val="16"/>
                <w:szCs w:val="16"/>
              </w:rPr>
            </w:pPr>
            <w:r w:rsidRPr="00B26587">
              <w:rPr>
                <w:sz w:val="16"/>
                <w:szCs w:val="16"/>
              </w:rPr>
              <w:t>Охрана общественного порядка на территории муниципального образования поселок Большая Ирба, путем патрулирования мобильной группой исполнителей</w:t>
            </w:r>
          </w:p>
        </w:tc>
        <w:tc>
          <w:tcPr>
            <w:tcW w:w="945"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36,00</w:t>
            </w:r>
          </w:p>
        </w:tc>
        <w:tc>
          <w:tcPr>
            <w:tcW w:w="60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B26587" w:rsidRPr="00B26587" w:rsidRDefault="00B26587" w:rsidP="00B26587">
            <w:pPr>
              <w:jc w:val="right"/>
              <w:rPr>
                <w:color w:val="000000"/>
                <w:sz w:val="16"/>
                <w:szCs w:val="16"/>
              </w:rPr>
            </w:pPr>
            <w:r w:rsidRPr="00B26587">
              <w:rPr>
                <w:color w:val="000000"/>
                <w:sz w:val="16"/>
                <w:szCs w:val="16"/>
              </w:rPr>
              <w:t>0,0</w:t>
            </w:r>
          </w:p>
        </w:tc>
        <w:tc>
          <w:tcPr>
            <w:tcW w:w="709" w:type="dxa"/>
            <w:tcBorders>
              <w:top w:val="nil"/>
              <w:left w:val="nil"/>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B26587" w:rsidRPr="00B26587" w:rsidRDefault="00B26587" w:rsidP="00B26587">
            <w:pPr>
              <w:jc w:val="right"/>
              <w:rPr>
                <w:color w:val="000000"/>
                <w:sz w:val="16"/>
                <w:szCs w:val="16"/>
              </w:rPr>
            </w:pPr>
          </w:p>
        </w:tc>
      </w:tr>
      <w:tr w:rsidR="00B26587" w:rsidRPr="00B26587" w:rsidTr="00B26587">
        <w:trPr>
          <w:gridAfter w:val="1"/>
          <w:wAfter w:w="743" w:type="dxa"/>
          <w:trHeight w:val="1412"/>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lastRenderedPageBreak/>
              <w:t>2</w:t>
            </w:r>
          </w:p>
        </w:tc>
        <w:tc>
          <w:tcPr>
            <w:tcW w:w="2127"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rPr>
                <w:sz w:val="16"/>
                <w:szCs w:val="16"/>
              </w:rPr>
            </w:pPr>
            <w:r w:rsidRPr="00B26587">
              <w:rPr>
                <w:sz w:val="16"/>
                <w:szCs w:val="16"/>
              </w:rPr>
              <w:t>Организация проведения муниципального конкурса среди молодёжи на лучшее освещение темы профилактики и противодействия терроризму и экстремизму</w:t>
            </w:r>
          </w:p>
        </w:tc>
        <w:tc>
          <w:tcPr>
            <w:tcW w:w="945"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13,00</w:t>
            </w:r>
          </w:p>
        </w:tc>
        <w:tc>
          <w:tcPr>
            <w:tcW w:w="60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B26587" w:rsidRPr="00B26587" w:rsidRDefault="00B26587" w:rsidP="00B26587">
            <w:pPr>
              <w:jc w:val="right"/>
              <w:rPr>
                <w:color w:val="000000"/>
                <w:sz w:val="16"/>
                <w:szCs w:val="16"/>
              </w:rPr>
            </w:pPr>
            <w:r w:rsidRPr="00B26587">
              <w:rPr>
                <w:color w:val="000000"/>
                <w:sz w:val="16"/>
                <w:szCs w:val="16"/>
              </w:rPr>
              <w:t>0,0</w:t>
            </w:r>
          </w:p>
        </w:tc>
        <w:tc>
          <w:tcPr>
            <w:tcW w:w="709" w:type="dxa"/>
            <w:tcBorders>
              <w:top w:val="nil"/>
              <w:left w:val="nil"/>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B26587" w:rsidRPr="00B26587" w:rsidRDefault="00B26587" w:rsidP="00B26587">
            <w:pPr>
              <w:jc w:val="right"/>
              <w:rPr>
                <w:color w:val="000000"/>
                <w:sz w:val="16"/>
                <w:szCs w:val="16"/>
              </w:rPr>
            </w:pPr>
          </w:p>
        </w:tc>
      </w:tr>
      <w:tr w:rsidR="00B26587" w:rsidRPr="00B26587" w:rsidTr="00B26587">
        <w:trPr>
          <w:gridAfter w:val="1"/>
          <w:wAfter w:w="743" w:type="dxa"/>
          <w:trHeight w:val="420"/>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3</w:t>
            </w:r>
          </w:p>
        </w:tc>
        <w:tc>
          <w:tcPr>
            <w:tcW w:w="2127"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rPr>
                <w:sz w:val="16"/>
                <w:szCs w:val="16"/>
              </w:rPr>
            </w:pPr>
            <w:r w:rsidRPr="00B26587">
              <w:rPr>
                <w:sz w:val="16"/>
                <w:szCs w:val="16"/>
              </w:rPr>
              <w:t>Обслуживание системы видеонаблюдения</w:t>
            </w:r>
          </w:p>
        </w:tc>
        <w:tc>
          <w:tcPr>
            <w:tcW w:w="945"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20,00</w:t>
            </w:r>
          </w:p>
        </w:tc>
        <w:tc>
          <w:tcPr>
            <w:tcW w:w="60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2,0 </w:t>
            </w:r>
          </w:p>
        </w:tc>
        <w:tc>
          <w:tcPr>
            <w:tcW w:w="60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B26587" w:rsidRPr="00B26587" w:rsidRDefault="00B26587" w:rsidP="00B26587">
            <w:pPr>
              <w:jc w:val="right"/>
              <w:rPr>
                <w:color w:val="000000"/>
                <w:sz w:val="16"/>
                <w:szCs w:val="16"/>
              </w:rPr>
            </w:pPr>
            <w:r w:rsidRPr="00B26587">
              <w:rPr>
                <w:color w:val="000000"/>
                <w:sz w:val="16"/>
                <w:szCs w:val="16"/>
              </w:rPr>
              <w:t>0,0</w:t>
            </w:r>
          </w:p>
        </w:tc>
        <w:tc>
          <w:tcPr>
            <w:tcW w:w="709" w:type="dxa"/>
            <w:tcBorders>
              <w:top w:val="nil"/>
              <w:left w:val="nil"/>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B26587" w:rsidRPr="00B26587" w:rsidRDefault="00B26587" w:rsidP="00B26587">
            <w:pPr>
              <w:jc w:val="right"/>
              <w:rPr>
                <w:color w:val="000000"/>
                <w:sz w:val="16"/>
                <w:szCs w:val="16"/>
              </w:rPr>
            </w:pPr>
          </w:p>
        </w:tc>
      </w:tr>
      <w:tr w:rsidR="00B26587" w:rsidRPr="00B26587" w:rsidTr="00B26587">
        <w:trPr>
          <w:gridAfter w:val="1"/>
          <w:wAfter w:w="743" w:type="dxa"/>
          <w:trHeight w:val="677"/>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4</w:t>
            </w:r>
          </w:p>
        </w:tc>
        <w:tc>
          <w:tcPr>
            <w:tcW w:w="2127"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rPr>
                <w:sz w:val="16"/>
                <w:szCs w:val="16"/>
              </w:rPr>
            </w:pPr>
            <w:r w:rsidRPr="00B26587">
              <w:rPr>
                <w:sz w:val="16"/>
                <w:szCs w:val="16"/>
              </w:rPr>
              <w:t xml:space="preserve">Изготовление наглядного агитационного материала </w:t>
            </w:r>
          </w:p>
        </w:tc>
        <w:tc>
          <w:tcPr>
            <w:tcW w:w="945"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0,00</w:t>
            </w:r>
          </w:p>
        </w:tc>
        <w:tc>
          <w:tcPr>
            <w:tcW w:w="60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150 082 050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2,0 </w:t>
            </w:r>
          </w:p>
        </w:tc>
        <w:tc>
          <w:tcPr>
            <w:tcW w:w="56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2,0 </w:t>
            </w:r>
          </w:p>
        </w:tc>
        <w:tc>
          <w:tcPr>
            <w:tcW w:w="71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4,0 </w:t>
            </w:r>
          </w:p>
        </w:tc>
        <w:tc>
          <w:tcPr>
            <w:tcW w:w="567" w:type="dxa"/>
            <w:tcBorders>
              <w:top w:val="nil"/>
              <w:left w:val="nil"/>
              <w:bottom w:val="single" w:sz="4" w:space="0" w:color="auto"/>
              <w:right w:val="single" w:sz="4" w:space="0" w:color="auto"/>
            </w:tcBorders>
            <w:shd w:val="clear" w:color="auto" w:fill="FFFFFF" w:themeFill="background1"/>
            <w:hideMark/>
          </w:tcPr>
          <w:p w:rsidR="00B26587" w:rsidRPr="00B26587" w:rsidRDefault="00B26587" w:rsidP="00B26587">
            <w:pPr>
              <w:jc w:val="right"/>
              <w:rPr>
                <w:color w:val="000000"/>
                <w:sz w:val="16"/>
                <w:szCs w:val="16"/>
              </w:rPr>
            </w:pPr>
            <w:r w:rsidRPr="00B26587">
              <w:rPr>
                <w:color w:val="000000"/>
                <w:sz w:val="16"/>
                <w:szCs w:val="16"/>
              </w:rPr>
              <w:t>4,0</w:t>
            </w:r>
          </w:p>
        </w:tc>
        <w:tc>
          <w:tcPr>
            <w:tcW w:w="709" w:type="dxa"/>
            <w:tcBorders>
              <w:top w:val="nil"/>
              <w:left w:val="nil"/>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4,0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4,0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B26587" w:rsidRPr="00B26587" w:rsidRDefault="00B26587" w:rsidP="00B26587">
            <w:pPr>
              <w:jc w:val="right"/>
              <w:rPr>
                <w:color w:val="000000"/>
                <w:sz w:val="16"/>
                <w:szCs w:val="16"/>
              </w:rPr>
            </w:pPr>
          </w:p>
        </w:tc>
      </w:tr>
      <w:tr w:rsidR="00B26587" w:rsidRPr="00B26587" w:rsidTr="00B26587">
        <w:trPr>
          <w:gridAfter w:val="1"/>
          <w:wAfter w:w="743" w:type="dxa"/>
          <w:trHeight w:val="410"/>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2127" w:type="dxa"/>
            <w:gridSpan w:val="3"/>
            <w:tcBorders>
              <w:top w:val="nil"/>
              <w:left w:val="nil"/>
              <w:bottom w:val="single" w:sz="4" w:space="0" w:color="auto"/>
              <w:right w:val="nil"/>
            </w:tcBorders>
            <w:shd w:val="clear" w:color="auto" w:fill="auto"/>
            <w:vAlign w:val="center"/>
            <w:hideMark/>
          </w:tcPr>
          <w:p w:rsidR="00B26587" w:rsidRPr="00B26587" w:rsidRDefault="00B26587" w:rsidP="00B26587">
            <w:pPr>
              <w:rPr>
                <w:sz w:val="16"/>
                <w:szCs w:val="16"/>
              </w:rPr>
            </w:pPr>
            <w:r w:rsidRPr="00B26587">
              <w:rPr>
                <w:sz w:val="16"/>
                <w:szCs w:val="16"/>
              </w:rPr>
              <w:t xml:space="preserve">Итого по задаче 1 </w:t>
            </w:r>
          </w:p>
        </w:tc>
        <w:tc>
          <w:tcPr>
            <w:tcW w:w="945" w:type="dxa"/>
            <w:tcBorders>
              <w:top w:val="nil"/>
              <w:left w:val="nil"/>
              <w:bottom w:val="single" w:sz="4" w:space="0" w:color="auto"/>
              <w:right w:val="nil"/>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629"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69,00</w:t>
            </w:r>
          </w:p>
        </w:tc>
        <w:tc>
          <w:tcPr>
            <w:tcW w:w="60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20,0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4,0 </w:t>
            </w:r>
          </w:p>
        </w:tc>
        <w:tc>
          <w:tcPr>
            <w:tcW w:w="60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2,0 </w:t>
            </w:r>
          </w:p>
        </w:tc>
        <w:tc>
          <w:tcPr>
            <w:tcW w:w="67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4,0 </w:t>
            </w:r>
          </w:p>
        </w:tc>
        <w:tc>
          <w:tcPr>
            <w:tcW w:w="567" w:type="dxa"/>
            <w:tcBorders>
              <w:top w:val="nil"/>
              <w:left w:val="nil"/>
              <w:bottom w:val="single" w:sz="4" w:space="0" w:color="auto"/>
              <w:right w:val="single" w:sz="4" w:space="0" w:color="auto"/>
            </w:tcBorders>
            <w:shd w:val="clear" w:color="auto" w:fill="FFFFFF" w:themeFill="background1"/>
            <w:hideMark/>
          </w:tcPr>
          <w:p w:rsidR="00B26587" w:rsidRPr="00B26587" w:rsidRDefault="00B26587" w:rsidP="00B26587">
            <w:pPr>
              <w:jc w:val="right"/>
              <w:rPr>
                <w:color w:val="000000"/>
                <w:sz w:val="16"/>
                <w:szCs w:val="16"/>
              </w:rPr>
            </w:pPr>
            <w:r w:rsidRPr="00B26587">
              <w:rPr>
                <w:color w:val="000000"/>
                <w:sz w:val="16"/>
                <w:szCs w:val="16"/>
              </w:rPr>
              <w:t>4,0</w:t>
            </w:r>
          </w:p>
        </w:tc>
        <w:tc>
          <w:tcPr>
            <w:tcW w:w="709" w:type="dxa"/>
            <w:tcBorders>
              <w:top w:val="nil"/>
              <w:left w:val="nil"/>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4,0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B26587" w:rsidRPr="00B26587" w:rsidRDefault="00B26587" w:rsidP="00B26587">
            <w:pPr>
              <w:jc w:val="center"/>
              <w:rPr>
                <w:color w:val="000000"/>
                <w:sz w:val="16"/>
                <w:szCs w:val="16"/>
              </w:rPr>
            </w:pPr>
            <w:r w:rsidRPr="00B26587">
              <w:rPr>
                <w:color w:val="000000"/>
                <w:sz w:val="16"/>
                <w:szCs w:val="16"/>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B26587" w:rsidRPr="00B26587" w:rsidRDefault="00B26587" w:rsidP="00B26587">
            <w:pPr>
              <w:jc w:val="center"/>
              <w:rPr>
                <w:color w:val="000000"/>
                <w:sz w:val="16"/>
                <w:szCs w:val="16"/>
              </w:rPr>
            </w:pPr>
            <w:r w:rsidRPr="00B26587">
              <w:rPr>
                <w:color w:val="000000"/>
                <w:sz w:val="16"/>
                <w:szCs w:val="16"/>
              </w:rPr>
              <w:t>4,0</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sz w:val="16"/>
                <w:szCs w:val="16"/>
              </w:rPr>
            </w:pPr>
          </w:p>
        </w:tc>
      </w:tr>
      <w:tr w:rsidR="00B26587" w:rsidRPr="00B26587" w:rsidTr="00B26587">
        <w:trPr>
          <w:gridAfter w:val="1"/>
          <w:wAfter w:w="743" w:type="dxa"/>
          <w:trHeight w:val="557"/>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1242" w:type="dxa"/>
            <w:tcBorders>
              <w:top w:val="single" w:sz="4" w:space="0" w:color="auto"/>
              <w:left w:val="nil"/>
              <w:bottom w:val="single" w:sz="4" w:space="0" w:color="auto"/>
              <w:right w:val="single" w:sz="4" w:space="0" w:color="auto"/>
            </w:tcBorders>
          </w:tcPr>
          <w:p w:rsidR="00B26587" w:rsidRPr="00B26587" w:rsidRDefault="00B26587" w:rsidP="00B2658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rPr>
                <w:sz w:val="16"/>
                <w:szCs w:val="16"/>
              </w:rPr>
            </w:pPr>
          </w:p>
        </w:tc>
        <w:tc>
          <w:tcPr>
            <w:tcW w:w="12793"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6587" w:rsidRPr="00B26587" w:rsidRDefault="00B26587" w:rsidP="00B26587">
            <w:pPr>
              <w:rPr>
                <w:sz w:val="16"/>
                <w:szCs w:val="16"/>
              </w:rPr>
            </w:pPr>
            <w:r w:rsidRPr="00B26587">
              <w:rPr>
                <w:sz w:val="16"/>
                <w:szCs w:val="16"/>
              </w:rPr>
              <w:t>Задача 2. Формирование антикоррупционного и общественного сознания к противодействию коррупции</w:t>
            </w:r>
          </w:p>
        </w:tc>
      </w:tr>
      <w:tr w:rsidR="00B26587" w:rsidRPr="00B26587" w:rsidTr="00B26587">
        <w:trPr>
          <w:gridAfter w:val="1"/>
          <w:wAfter w:w="743" w:type="dxa"/>
          <w:trHeight w:val="2129"/>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2127" w:type="dxa"/>
            <w:gridSpan w:val="3"/>
            <w:tcBorders>
              <w:top w:val="nil"/>
              <w:left w:val="nil"/>
              <w:bottom w:val="nil"/>
              <w:right w:val="nil"/>
            </w:tcBorders>
            <w:shd w:val="clear" w:color="auto" w:fill="auto"/>
            <w:vAlign w:val="center"/>
            <w:hideMark/>
          </w:tcPr>
          <w:p w:rsidR="00B26587" w:rsidRPr="00B26587" w:rsidRDefault="00B26587" w:rsidP="00B26587">
            <w:pPr>
              <w:jc w:val="both"/>
              <w:rPr>
                <w:color w:val="333333"/>
                <w:sz w:val="16"/>
                <w:szCs w:val="16"/>
              </w:rPr>
            </w:pPr>
            <w:r w:rsidRPr="00B26587">
              <w:rPr>
                <w:color w:val="333333"/>
                <w:sz w:val="16"/>
                <w:szCs w:val="16"/>
              </w:rPr>
              <w:t xml:space="preserve">Размещения на территории муниципального образования  информации </w:t>
            </w:r>
            <w:proofErr w:type="spellStart"/>
            <w:r w:rsidRPr="00B26587">
              <w:rPr>
                <w:color w:val="333333"/>
                <w:sz w:val="16"/>
                <w:szCs w:val="16"/>
              </w:rPr>
              <w:t>антикоррупционной</w:t>
            </w:r>
            <w:proofErr w:type="spellEnd"/>
            <w:r w:rsidRPr="00B26587">
              <w:rPr>
                <w:color w:val="333333"/>
                <w:sz w:val="16"/>
                <w:szCs w:val="16"/>
              </w:rPr>
              <w:t xml:space="preserve"> направленности, </w:t>
            </w:r>
            <w:r w:rsidRPr="00B26587">
              <w:rPr>
                <w:i/>
                <w:iCs/>
                <w:color w:val="333333"/>
                <w:sz w:val="16"/>
                <w:szCs w:val="16"/>
              </w:rPr>
              <w:t> </w:t>
            </w:r>
            <w:r w:rsidRPr="00B26587">
              <w:rPr>
                <w:color w:val="333333"/>
                <w:sz w:val="16"/>
                <w:szCs w:val="16"/>
              </w:rPr>
              <w:t xml:space="preserve">выпуск и распространение  информационных буклетов, брошюр, сборников  </w:t>
            </w:r>
            <w:proofErr w:type="spellStart"/>
            <w:r w:rsidRPr="00B26587">
              <w:rPr>
                <w:color w:val="333333"/>
                <w:sz w:val="16"/>
                <w:szCs w:val="16"/>
              </w:rPr>
              <w:t>антикоррупционной</w:t>
            </w:r>
            <w:proofErr w:type="spellEnd"/>
            <w:r w:rsidRPr="00B26587">
              <w:rPr>
                <w:color w:val="333333"/>
                <w:sz w:val="16"/>
                <w:szCs w:val="16"/>
              </w:rPr>
              <w:t xml:space="preserve"> тематики  </w:t>
            </w:r>
          </w:p>
        </w:tc>
        <w:tc>
          <w:tcPr>
            <w:tcW w:w="945" w:type="dxa"/>
            <w:tcBorders>
              <w:top w:val="nil"/>
              <w:left w:val="single" w:sz="4" w:space="0" w:color="auto"/>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8206</w:t>
            </w:r>
          </w:p>
        </w:tc>
        <w:tc>
          <w:tcPr>
            <w:tcW w:w="49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0150082060</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2,0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2,0 </w:t>
            </w:r>
          </w:p>
        </w:tc>
        <w:tc>
          <w:tcPr>
            <w:tcW w:w="60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2,0 </w:t>
            </w:r>
          </w:p>
        </w:tc>
        <w:tc>
          <w:tcPr>
            <w:tcW w:w="567" w:type="dxa"/>
            <w:tcBorders>
              <w:top w:val="nil"/>
              <w:left w:val="nil"/>
              <w:bottom w:val="single" w:sz="4" w:space="0" w:color="auto"/>
              <w:right w:val="single" w:sz="4" w:space="0" w:color="auto"/>
            </w:tcBorders>
            <w:shd w:val="clear" w:color="auto" w:fill="FFFFFF" w:themeFill="background1"/>
            <w:hideMark/>
          </w:tcPr>
          <w:p w:rsidR="00B26587" w:rsidRPr="00B26587" w:rsidRDefault="00B26587" w:rsidP="00B26587">
            <w:pPr>
              <w:jc w:val="right"/>
              <w:rPr>
                <w:color w:val="000000"/>
                <w:sz w:val="16"/>
                <w:szCs w:val="16"/>
              </w:rPr>
            </w:pPr>
            <w:r w:rsidRPr="00B26587">
              <w:rPr>
                <w:color w:val="000000"/>
                <w:sz w:val="16"/>
                <w:szCs w:val="16"/>
              </w:rPr>
              <w:t>2,0</w:t>
            </w:r>
          </w:p>
        </w:tc>
        <w:tc>
          <w:tcPr>
            <w:tcW w:w="709" w:type="dxa"/>
            <w:tcBorders>
              <w:top w:val="nil"/>
              <w:left w:val="nil"/>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2,0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2,0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B26587" w:rsidRPr="00B26587" w:rsidRDefault="00B26587" w:rsidP="00B26587">
            <w:pPr>
              <w:jc w:val="right"/>
              <w:rPr>
                <w:color w:val="000000"/>
                <w:sz w:val="16"/>
                <w:szCs w:val="16"/>
              </w:rPr>
            </w:pPr>
          </w:p>
        </w:tc>
      </w:tr>
      <w:tr w:rsidR="00B26587" w:rsidRPr="00B26587" w:rsidTr="00B26587">
        <w:trPr>
          <w:trHeight w:val="215"/>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3072" w:type="dxa"/>
            <w:gridSpan w:val="4"/>
            <w:tcBorders>
              <w:top w:val="single" w:sz="4" w:space="0" w:color="auto"/>
              <w:left w:val="nil"/>
              <w:bottom w:val="single" w:sz="4" w:space="0" w:color="auto"/>
              <w:right w:val="single" w:sz="4" w:space="0" w:color="000000"/>
            </w:tcBorders>
            <w:shd w:val="clear" w:color="auto" w:fill="auto"/>
            <w:vAlign w:val="center"/>
            <w:hideMark/>
          </w:tcPr>
          <w:p w:rsidR="00B26587" w:rsidRPr="00B26587" w:rsidRDefault="00B26587" w:rsidP="00B26587">
            <w:pPr>
              <w:jc w:val="both"/>
              <w:rPr>
                <w:color w:val="333333"/>
                <w:sz w:val="16"/>
                <w:szCs w:val="16"/>
              </w:rPr>
            </w:pPr>
            <w:r w:rsidRPr="00B26587">
              <w:rPr>
                <w:color w:val="333333"/>
                <w:sz w:val="16"/>
                <w:szCs w:val="16"/>
              </w:rPr>
              <w:t>итого по задаче 2</w:t>
            </w:r>
          </w:p>
        </w:tc>
        <w:tc>
          <w:tcPr>
            <w:tcW w:w="62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2,0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2,0 </w:t>
            </w:r>
          </w:p>
        </w:tc>
        <w:tc>
          <w:tcPr>
            <w:tcW w:w="60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2,0 </w:t>
            </w:r>
          </w:p>
        </w:tc>
        <w:tc>
          <w:tcPr>
            <w:tcW w:w="567" w:type="dxa"/>
            <w:tcBorders>
              <w:top w:val="nil"/>
              <w:left w:val="nil"/>
              <w:bottom w:val="single" w:sz="4" w:space="0" w:color="auto"/>
              <w:right w:val="single" w:sz="4" w:space="0" w:color="auto"/>
            </w:tcBorders>
            <w:shd w:val="clear" w:color="auto" w:fill="FFFFFF" w:themeFill="background1"/>
            <w:hideMark/>
          </w:tcPr>
          <w:p w:rsidR="00B26587" w:rsidRPr="00B26587" w:rsidRDefault="00B26587" w:rsidP="00B26587">
            <w:pPr>
              <w:jc w:val="right"/>
              <w:rPr>
                <w:color w:val="000000"/>
                <w:sz w:val="16"/>
                <w:szCs w:val="16"/>
              </w:rPr>
            </w:pPr>
            <w:r w:rsidRPr="00B26587">
              <w:rPr>
                <w:color w:val="000000"/>
                <w:sz w:val="16"/>
                <w:szCs w:val="16"/>
              </w:rPr>
              <w:t>2,0</w:t>
            </w:r>
          </w:p>
        </w:tc>
        <w:tc>
          <w:tcPr>
            <w:tcW w:w="709" w:type="dxa"/>
            <w:tcBorders>
              <w:top w:val="nil"/>
              <w:left w:val="nil"/>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2,0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B26587" w:rsidRPr="00B26587" w:rsidRDefault="00B26587" w:rsidP="00B26587">
            <w:pPr>
              <w:jc w:val="center"/>
              <w:rPr>
                <w:sz w:val="16"/>
                <w:szCs w:val="16"/>
              </w:rPr>
            </w:pPr>
            <w:r w:rsidRPr="00B26587">
              <w:rPr>
                <w:sz w:val="16"/>
                <w:szCs w:val="16"/>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B26587" w:rsidRPr="00B26587" w:rsidRDefault="00B26587" w:rsidP="00B26587">
            <w:pPr>
              <w:jc w:val="center"/>
              <w:rPr>
                <w:sz w:val="16"/>
                <w:szCs w:val="16"/>
              </w:rPr>
            </w:pPr>
            <w:r w:rsidRPr="00B26587">
              <w:rPr>
                <w:sz w:val="16"/>
                <w:szCs w:val="16"/>
              </w:rPr>
              <w:t>2,0</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sz w:val="16"/>
                <w:szCs w:val="16"/>
              </w:rPr>
            </w:pPr>
          </w:p>
        </w:tc>
        <w:tc>
          <w:tcPr>
            <w:tcW w:w="743" w:type="dxa"/>
          </w:tcPr>
          <w:p w:rsidR="00B26587" w:rsidRPr="00B26587" w:rsidRDefault="00B26587" w:rsidP="00B26587">
            <w:pPr>
              <w:jc w:val="right"/>
              <w:rPr>
                <w:color w:val="000000"/>
                <w:sz w:val="16"/>
                <w:szCs w:val="16"/>
              </w:rPr>
            </w:pPr>
          </w:p>
        </w:tc>
      </w:tr>
      <w:tr w:rsidR="00B26587" w:rsidRPr="00B26587" w:rsidTr="00B26587">
        <w:trPr>
          <w:gridAfter w:val="1"/>
          <w:wAfter w:w="743" w:type="dxa"/>
          <w:trHeight w:val="28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rPr>
                <w:sz w:val="16"/>
                <w:szCs w:val="16"/>
              </w:rPr>
            </w:pPr>
            <w:r w:rsidRPr="00B26587">
              <w:rPr>
                <w:sz w:val="16"/>
                <w:szCs w:val="16"/>
              </w:rPr>
              <w:t>Всего</w:t>
            </w:r>
          </w:p>
        </w:tc>
        <w:tc>
          <w:tcPr>
            <w:tcW w:w="945"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62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69,0 </w:t>
            </w:r>
          </w:p>
        </w:tc>
        <w:tc>
          <w:tcPr>
            <w:tcW w:w="60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2,0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23,0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6,0 </w:t>
            </w:r>
          </w:p>
        </w:tc>
        <w:tc>
          <w:tcPr>
            <w:tcW w:w="60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5,0 </w:t>
            </w:r>
          </w:p>
        </w:tc>
        <w:tc>
          <w:tcPr>
            <w:tcW w:w="67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6,0 </w:t>
            </w:r>
          </w:p>
        </w:tc>
        <w:tc>
          <w:tcPr>
            <w:tcW w:w="567" w:type="dxa"/>
            <w:tcBorders>
              <w:top w:val="nil"/>
              <w:left w:val="nil"/>
              <w:bottom w:val="single" w:sz="4" w:space="0" w:color="auto"/>
              <w:right w:val="single" w:sz="4" w:space="0" w:color="auto"/>
            </w:tcBorders>
            <w:shd w:val="clear" w:color="auto" w:fill="FFFFFF" w:themeFill="background1"/>
            <w:hideMark/>
          </w:tcPr>
          <w:p w:rsidR="00B26587" w:rsidRPr="00B26587" w:rsidRDefault="00B26587" w:rsidP="00B26587">
            <w:pPr>
              <w:jc w:val="right"/>
              <w:rPr>
                <w:color w:val="000000"/>
                <w:sz w:val="16"/>
                <w:szCs w:val="16"/>
              </w:rPr>
            </w:pPr>
            <w:r w:rsidRPr="00B26587">
              <w:rPr>
                <w:color w:val="000000"/>
                <w:sz w:val="16"/>
                <w:szCs w:val="16"/>
              </w:rPr>
              <w:t>6,0</w:t>
            </w:r>
          </w:p>
        </w:tc>
        <w:tc>
          <w:tcPr>
            <w:tcW w:w="709" w:type="dxa"/>
            <w:tcBorders>
              <w:top w:val="nil"/>
              <w:left w:val="nil"/>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6,0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6,0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B26587" w:rsidRPr="00B26587" w:rsidRDefault="00B26587" w:rsidP="00B26587">
            <w:pPr>
              <w:jc w:val="right"/>
              <w:rPr>
                <w:color w:val="000000"/>
                <w:sz w:val="16"/>
                <w:szCs w:val="16"/>
              </w:rPr>
            </w:pPr>
            <w:r w:rsidRPr="00B26587">
              <w:rPr>
                <w:color w:val="000000"/>
                <w:sz w:val="16"/>
                <w:szCs w:val="16"/>
              </w:rPr>
              <w:t>6,0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B26587" w:rsidRPr="00B26587" w:rsidRDefault="00B26587" w:rsidP="00B26587">
            <w:pPr>
              <w:jc w:val="right"/>
              <w:rPr>
                <w:color w:val="000000"/>
                <w:sz w:val="16"/>
                <w:szCs w:val="16"/>
              </w:rPr>
            </w:pPr>
          </w:p>
        </w:tc>
      </w:tr>
      <w:tr w:rsidR="00B26587" w:rsidRPr="00B26587" w:rsidTr="00B26587">
        <w:trPr>
          <w:gridAfter w:val="1"/>
          <w:wAfter w:w="743" w:type="dxa"/>
          <w:trHeight w:val="435"/>
        </w:trPr>
        <w:tc>
          <w:tcPr>
            <w:tcW w:w="582"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2127" w:type="dxa"/>
            <w:gridSpan w:val="3"/>
            <w:tcBorders>
              <w:top w:val="nil"/>
              <w:left w:val="nil"/>
              <w:bottom w:val="nil"/>
              <w:right w:val="nil"/>
            </w:tcBorders>
            <w:shd w:val="clear" w:color="auto" w:fill="auto"/>
            <w:vAlign w:val="center"/>
            <w:hideMark/>
          </w:tcPr>
          <w:p w:rsidR="00B26587" w:rsidRPr="00B26587" w:rsidRDefault="00B26587" w:rsidP="00B26587">
            <w:pPr>
              <w:jc w:val="center"/>
              <w:rPr>
                <w:sz w:val="16"/>
                <w:szCs w:val="16"/>
              </w:rPr>
            </w:pPr>
          </w:p>
        </w:tc>
        <w:tc>
          <w:tcPr>
            <w:tcW w:w="945"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629"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694"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582"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567"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640"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494"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553"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604"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672"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567"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567"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567"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600" w:type="dxa"/>
            <w:gridSpan w:val="2"/>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676"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1276" w:type="dxa"/>
            <w:gridSpan w:val="2"/>
            <w:tcBorders>
              <w:top w:val="single" w:sz="4" w:space="0" w:color="auto"/>
              <w:left w:val="nil"/>
            </w:tcBorders>
            <w:shd w:val="clear" w:color="auto" w:fill="auto"/>
            <w:noWrap/>
            <w:vAlign w:val="bottom"/>
            <w:hideMark/>
          </w:tcPr>
          <w:p w:rsidR="00B26587" w:rsidRPr="00B26587" w:rsidRDefault="00B26587" w:rsidP="00B26587">
            <w:pPr>
              <w:rPr>
                <w:sz w:val="16"/>
                <w:szCs w:val="16"/>
              </w:rPr>
            </w:pPr>
          </w:p>
        </w:tc>
        <w:tc>
          <w:tcPr>
            <w:tcW w:w="709" w:type="dxa"/>
            <w:tcBorders>
              <w:top w:val="single" w:sz="4" w:space="0" w:color="auto"/>
            </w:tcBorders>
          </w:tcPr>
          <w:p w:rsidR="00B26587" w:rsidRPr="00B26587" w:rsidRDefault="00B26587" w:rsidP="00B26587">
            <w:pPr>
              <w:rPr>
                <w:sz w:val="16"/>
                <w:szCs w:val="16"/>
              </w:rPr>
            </w:pPr>
          </w:p>
        </w:tc>
        <w:tc>
          <w:tcPr>
            <w:tcW w:w="566" w:type="dxa"/>
            <w:tcBorders>
              <w:top w:val="single" w:sz="4" w:space="0" w:color="auto"/>
            </w:tcBorders>
          </w:tcPr>
          <w:p w:rsidR="00B26587" w:rsidRPr="00B26587" w:rsidRDefault="00B26587" w:rsidP="00B26587">
            <w:pPr>
              <w:rPr>
                <w:sz w:val="16"/>
                <w:szCs w:val="16"/>
              </w:rPr>
            </w:pPr>
          </w:p>
        </w:tc>
        <w:tc>
          <w:tcPr>
            <w:tcW w:w="850" w:type="dxa"/>
            <w:tcBorders>
              <w:top w:val="single" w:sz="4" w:space="0" w:color="auto"/>
              <w:right w:val="nil"/>
            </w:tcBorders>
            <w:shd w:val="clear" w:color="auto" w:fill="auto"/>
            <w:noWrap/>
            <w:vAlign w:val="bottom"/>
            <w:hideMark/>
          </w:tcPr>
          <w:p w:rsidR="00B26587" w:rsidRPr="00B26587" w:rsidRDefault="00B26587" w:rsidP="00B26587">
            <w:pPr>
              <w:rPr>
                <w:sz w:val="16"/>
                <w:szCs w:val="16"/>
              </w:rPr>
            </w:pPr>
          </w:p>
        </w:tc>
      </w:tr>
    </w:tbl>
    <w:p w:rsidR="00B26587" w:rsidRPr="00B26587" w:rsidRDefault="00B26587" w:rsidP="00B26587">
      <w:pPr>
        <w:jc w:val="center"/>
        <w:rPr>
          <w:b/>
          <w:color w:val="000000" w:themeColor="text1"/>
          <w:sz w:val="16"/>
          <w:szCs w:val="16"/>
        </w:rPr>
      </w:pPr>
    </w:p>
    <w:p w:rsidR="00B26587" w:rsidRPr="00B26587" w:rsidRDefault="00B26587" w:rsidP="00B26587">
      <w:pPr>
        <w:ind w:left="8505"/>
        <w:rPr>
          <w:color w:val="000000" w:themeColor="text1"/>
          <w:sz w:val="16"/>
          <w:szCs w:val="16"/>
        </w:rPr>
        <w:sectPr w:rsidR="00B26587" w:rsidRPr="00B26587" w:rsidSect="00B26587">
          <w:pgSz w:w="16838" w:h="11906" w:orient="landscape" w:code="9"/>
          <w:pgMar w:top="1701" w:right="1134" w:bottom="851" w:left="1134" w:header="709" w:footer="709" w:gutter="0"/>
          <w:cols w:space="708"/>
          <w:docGrid w:linePitch="360"/>
        </w:sectPr>
      </w:pPr>
    </w:p>
    <w:p w:rsidR="00B26587" w:rsidRPr="00B26587" w:rsidRDefault="00B26587" w:rsidP="00B26587">
      <w:pPr>
        <w:widowControl w:val="0"/>
        <w:autoSpaceDE w:val="0"/>
        <w:autoSpaceDN w:val="0"/>
        <w:adjustRightInd w:val="0"/>
        <w:ind w:left="5103"/>
        <w:outlineLvl w:val="0"/>
        <w:rPr>
          <w:color w:val="000000" w:themeColor="text1"/>
          <w:sz w:val="16"/>
          <w:szCs w:val="16"/>
        </w:rPr>
      </w:pPr>
      <w:r w:rsidRPr="00B26587">
        <w:rPr>
          <w:color w:val="000000" w:themeColor="text1"/>
          <w:sz w:val="16"/>
          <w:szCs w:val="16"/>
        </w:rPr>
        <w:lastRenderedPageBreak/>
        <w:t>Приложение № 6</w:t>
      </w:r>
    </w:p>
    <w:p w:rsidR="00B26587" w:rsidRPr="00B26587" w:rsidRDefault="00B26587" w:rsidP="00B26587">
      <w:pPr>
        <w:widowControl w:val="0"/>
        <w:autoSpaceDE w:val="0"/>
        <w:autoSpaceDN w:val="0"/>
        <w:adjustRightInd w:val="0"/>
        <w:ind w:left="5103"/>
        <w:rPr>
          <w:color w:val="000000" w:themeColor="text1"/>
          <w:sz w:val="16"/>
          <w:szCs w:val="16"/>
        </w:rPr>
      </w:pPr>
      <w:r w:rsidRPr="00B26587">
        <w:rPr>
          <w:color w:val="000000" w:themeColor="text1"/>
          <w:sz w:val="16"/>
          <w:szCs w:val="16"/>
        </w:rPr>
        <w:t>к муниципальной программе</w:t>
      </w:r>
    </w:p>
    <w:p w:rsidR="00B26587" w:rsidRPr="00B26587" w:rsidRDefault="00B26587" w:rsidP="00B26587">
      <w:pPr>
        <w:widowControl w:val="0"/>
        <w:autoSpaceDE w:val="0"/>
        <w:autoSpaceDN w:val="0"/>
        <w:adjustRightInd w:val="0"/>
        <w:ind w:left="5103"/>
        <w:rPr>
          <w:color w:val="000000" w:themeColor="text1"/>
          <w:sz w:val="16"/>
          <w:szCs w:val="16"/>
        </w:rPr>
      </w:pPr>
      <w:r w:rsidRPr="00B26587">
        <w:rPr>
          <w:color w:val="000000" w:themeColor="text1"/>
          <w:sz w:val="16"/>
          <w:szCs w:val="16"/>
        </w:rPr>
        <w:t>«Обеспечение жизнедеятельности, улучшение качества жизни населения муниципального образования»</w:t>
      </w:r>
    </w:p>
    <w:p w:rsidR="00B26587" w:rsidRPr="00B26587" w:rsidRDefault="00B26587" w:rsidP="00B26587">
      <w:pPr>
        <w:widowControl w:val="0"/>
        <w:autoSpaceDE w:val="0"/>
        <w:autoSpaceDN w:val="0"/>
        <w:adjustRightInd w:val="0"/>
        <w:jc w:val="both"/>
        <w:rPr>
          <w:color w:val="000000" w:themeColor="text1"/>
          <w:sz w:val="16"/>
          <w:szCs w:val="16"/>
        </w:rPr>
      </w:pPr>
    </w:p>
    <w:p w:rsidR="00B26587" w:rsidRPr="00B26587" w:rsidRDefault="00B26587" w:rsidP="00B26587">
      <w:pPr>
        <w:widowControl w:val="0"/>
        <w:autoSpaceDE w:val="0"/>
        <w:autoSpaceDN w:val="0"/>
        <w:adjustRightInd w:val="0"/>
        <w:jc w:val="center"/>
        <w:rPr>
          <w:b/>
          <w:color w:val="000000" w:themeColor="text1"/>
          <w:sz w:val="16"/>
          <w:szCs w:val="16"/>
        </w:rPr>
      </w:pPr>
      <w:r w:rsidRPr="00B26587">
        <w:rPr>
          <w:b/>
          <w:color w:val="000000" w:themeColor="text1"/>
          <w:sz w:val="16"/>
          <w:szCs w:val="16"/>
        </w:rPr>
        <w:t>Подпрограмма 6</w:t>
      </w:r>
    </w:p>
    <w:p w:rsidR="00B26587" w:rsidRPr="00B26587" w:rsidRDefault="00B26587" w:rsidP="00B26587">
      <w:pPr>
        <w:widowControl w:val="0"/>
        <w:autoSpaceDE w:val="0"/>
        <w:autoSpaceDN w:val="0"/>
        <w:adjustRightInd w:val="0"/>
        <w:jc w:val="center"/>
        <w:rPr>
          <w:b/>
          <w:color w:val="000000" w:themeColor="text1"/>
          <w:sz w:val="16"/>
          <w:szCs w:val="16"/>
        </w:rPr>
      </w:pPr>
      <w:r w:rsidRPr="00B26587">
        <w:rPr>
          <w:b/>
          <w:color w:val="000000" w:themeColor="text1"/>
          <w:sz w:val="16"/>
          <w:szCs w:val="16"/>
        </w:rPr>
        <w:t xml:space="preserve">«Содержание автомобильных дорог в муниципальном образовании поселок </w:t>
      </w:r>
      <w:proofErr w:type="gramStart"/>
      <w:r w:rsidRPr="00B26587">
        <w:rPr>
          <w:b/>
          <w:color w:val="000000" w:themeColor="text1"/>
          <w:sz w:val="16"/>
          <w:szCs w:val="16"/>
        </w:rPr>
        <w:t>Большая</w:t>
      </w:r>
      <w:proofErr w:type="gramEnd"/>
      <w:r w:rsidRPr="00B26587">
        <w:rPr>
          <w:b/>
          <w:color w:val="000000" w:themeColor="text1"/>
          <w:sz w:val="16"/>
          <w:szCs w:val="16"/>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 </w:t>
      </w:r>
    </w:p>
    <w:tbl>
      <w:tblPr>
        <w:tblW w:w="10348" w:type="dxa"/>
        <w:tblCellSpacing w:w="5" w:type="nil"/>
        <w:tblInd w:w="-634" w:type="dxa"/>
        <w:tblLayout w:type="fixed"/>
        <w:tblCellMar>
          <w:left w:w="75" w:type="dxa"/>
          <w:right w:w="75" w:type="dxa"/>
        </w:tblCellMar>
        <w:tblLook w:val="0000"/>
      </w:tblPr>
      <w:tblGrid>
        <w:gridCol w:w="540"/>
        <w:gridCol w:w="4280"/>
        <w:gridCol w:w="5528"/>
      </w:tblGrid>
      <w:tr w:rsidR="00B26587" w:rsidRPr="00B26587" w:rsidTr="00B26587">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w:t>
            </w:r>
            <w:proofErr w:type="spellStart"/>
            <w:proofErr w:type="gramStart"/>
            <w:r w:rsidRPr="0089325D">
              <w:rPr>
                <w:rFonts w:ascii="Times New Roman" w:hAnsi="Times New Roman" w:cs="Times New Roman"/>
                <w:color w:val="000000" w:themeColor="text1"/>
                <w:sz w:val="16"/>
                <w:szCs w:val="16"/>
              </w:rPr>
              <w:t>п</w:t>
            </w:r>
            <w:proofErr w:type="spellEnd"/>
            <w:proofErr w:type="gramEnd"/>
            <w:r w:rsidRPr="0089325D">
              <w:rPr>
                <w:rFonts w:ascii="Times New Roman" w:hAnsi="Times New Roman" w:cs="Times New Roman"/>
                <w:color w:val="000000" w:themeColor="text1"/>
                <w:sz w:val="16"/>
                <w:szCs w:val="16"/>
              </w:rPr>
              <w:t>/</w:t>
            </w:r>
            <w:proofErr w:type="spellStart"/>
            <w:r w:rsidRPr="0089325D">
              <w:rPr>
                <w:rFonts w:ascii="Times New Roman" w:hAnsi="Times New Roman" w:cs="Times New Roman"/>
                <w:color w:val="000000" w:themeColor="text1"/>
                <w:sz w:val="16"/>
                <w:szCs w:val="16"/>
              </w:rPr>
              <w:t>п</w:t>
            </w:r>
            <w:proofErr w:type="spellEnd"/>
          </w:p>
        </w:tc>
        <w:tc>
          <w:tcPr>
            <w:tcW w:w="4280" w:type="dxa"/>
            <w:tcBorders>
              <w:top w:val="single" w:sz="4" w:space="0" w:color="auto"/>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Наименование абзаца подпрограммы</w:t>
            </w:r>
          </w:p>
        </w:tc>
        <w:tc>
          <w:tcPr>
            <w:tcW w:w="5528" w:type="dxa"/>
            <w:tcBorders>
              <w:top w:val="single" w:sz="4" w:space="0" w:color="auto"/>
              <w:left w:val="single" w:sz="4" w:space="0" w:color="auto"/>
              <w:bottom w:val="single" w:sz="4" w:space="0" w:color="auto"/>
              <w:right w:val="single" w:sz="4" w:space="0" w:color="auto"/>
            </w:tcBorders>
          </w:tcPr>
          <w:p w:rsidR="00B26587" w:rsidRPr="0089325D" w:rsidRDefault="00B26587" w:rsidP="00B26587">
            <w:pPr>
              <w:widowControl w:val="0"/>
              <w:autoSpaceDE w:val="0"/>
              <w:autoSpaceDN w:val="0"/>
              <w:adjustRightInd w:val="0"/>
              <w:jc w:val="center"/>
              <w:rPr>
                <w:color w:val="000000" w:themeColor="text1"/>
                <w:sz w:val="16"/>
                <w:szCs w:val="16"/>
              </w:rPr>
            </w:pPr>
            <w:r w:rsidRPr="0089325D">
              <w:rPr>
                <w:color w:val="000000" w:themeColor="text1"/>
                <w:sz w:val="16"/>
                <w:szCs w:val="16"/>
              </w:rPr>
              <w:t>Содержание</w:t>
            </w:r>
          </w:p>
        </w:tc>
      </w:tr>
      <w:tr w:rsidR="00B26587" w:rsidRPr="00B26587" w:rsidTr="00B26587">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1</w:t>
            </w:r>
          </w:p>
        </w:tc>
        <w:tc>
          <w:tcPr>
            <w:tcW w:w="4280" w:type="dxa"/>
            <w:tcBorders>
              <w:top w:val="single" w:sz="4" w:space="0" w:color="auto"/>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Наименование </w:t>
            </w:r>
            <w:r w:rsidRPr="0089325D">
              <w:rPr>
                <w:rFonts w:ascii="Times New Roman" w:hAnsi="Times New Roman" w:cs="Times New Roman"/>
                <w:color w:val="000000" w:themeColor="text1"/>
                <w:sz w:val="16"/>
                <w:szCs w:val="16"/>
              </w:rPr>
              <w:br/>
              <w:t xml:space="preserve">подпрограммы     </w:t>
            </w:r>
          </w:p>
        </w:tc>
        <w:tc>
          <w:tcPr>
            <w:tcW w:w="5528" w:type="dxa"/>
            <w:tcBorders>
              <w:top w:val="single" w:sz="4" w:space="0" w:color="auto"/>
              <w:left w:val="single" w:sz="4" w:space="0" w:color="auto"/>
              <w:bottom w:val="single" w:sz="4" w:space="0" w:color="auto"/>
              <w:right w:val="single" w:sz="4" w:space="0" w:color="auto"/>
            </w:tcBorders>
          </w:tcPr>
          <w:p w:rsidR="00B26587" w:rsidRPr="0089325D" w:rsidRDefault="00B26587" w:rsidP="00B26587">
            <w:pPr>
              <w:widowControl w:val="0"/>
              <w:autoSpaceDE w:val="0"/>
              <w:autoSpaceDN w:val="0"/>
              <w:adjustRightInd w:val="0"/>
              <w:jc w:val="both"/>
              <w:rPr>
                <w:color w:val="000000" w:themeColor="text1"/>
                <w:sz w:val="16"/>
                <w:szCs w:val="16"/>
              </w:rPr>
            </w:pPr>
            <w:r w:rsidRPr="0089325D">
              <w:rPr>
                <w:color w:val="000000" w:themeColor="text1"/>
                <w:sz w:val="16"/>
                <w:szCs w:val="16"/>
              </w:rPr>
              <w:t xml:space="preserve">«Содержание автомобильных дорог в муниципальном образовании поселок </w:t>
            </w:r>
            <w:proofErr w:type="gramStart"/>
            <w:r w:rsidRPr="0089325D">
              <w:rPr>
                <w:color w:val="000000" w:themeColor="text1"/>
                <w:sz w:val="16"/>
                <w:szCs w:val="16"/>
              </w:rPr>
              <w:t>Большая</w:t>
            </w:r>
            <w:proofErr w:type="gramEnd"/>
            <w:r w:rsidRPr="0089325D">
              <w:rPr>
                <w:color w:val="000000" w:themeColor="text1"/>
                <w:sz w:val="16"/>
                <w:szCs w:val="16"/>
              </w:rPr>
              <w:t xml:space="preserve"> Ирба» </w:t>
            </w:r>
          </w:p>
          <w:p w:rsidR="00B26587" w:rsidRPr="0089325D" w:rsidRDefault="00B26587" w:rsidP="00B26587">
            <w:pPr>
              <w:widowControl w:val="0"/>
              <w:autoSpaceDE w:val="0"/>
              <w:autoSpaceDN w:val="0"/>
              <w:adjustRightInd w:val="0"/>
              <w:jc w:val="both"/>
              <w:rPr>
                <w:color w:val="000000" w:themeColor="text1"/>
                <w:sz w:val="16"/>
                <w:szCs w:val="16"/>
              </w:rPr>
            </w:pPr>
            <w:r w:rsidRPr="0089325D">
              <w:rPr>
                <w:color w:val="000000" w:themeColor="text1"/>
                <w:sz w:val="16"/>
                <w:szCs w:val="16"/>
              </w:rPr>
              <w:t xml:space="preserve">(далее – подпрограмма) </w:t>
            </w:r>
          </w:p>
        </w:tc>
      </w:tr>
      <w:tr w:rsidR="00B26587" w:rsidRPr="00B26587" w:rsidTr="00B26587">
        <w:trPr>
          <w:trHeight w:val="800"/>
          <w:tblCellSpacing w:w="5" w:type="nil"/>
        </w:trPr>
        <w:tc>
          <w:tcPr>
            <w:tcW w:w="540" w:type="dxa"/>
            <w:tcBorders>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2</w:t>
            </w:r>
          </w:p>
        </w:tc>
        <w:tc>
          <w:tcPr>
            <w:tcW w:w="428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Наименование муниципальной  программы, в рамках которой реализуется подпрограмма</w:t>
            </w:r>
          </w:p>
        </w:tc>
        <w:tc>
          <w:tcPr>
            <w:tcW w:w="5528"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«Обеспечение жизнедеятельности, улучшения качества жизни населения муниципального образования»</w:t>
            </w:r>
          </w:p>
        </w:tc>
      </w:tr>
      <w:tr w:rsidR="00B26587" w:rsidRPr="00B26587" w:rsidTr="00B26587">
        <w:trPr>
          <w:trHeight w:val="400"/>
          <w:tblCellSpacing w:w="5" w:type="nil"/>
        </w:trPr>
        <w:tc>
          <w:tcPr>
            <w:tcW w:w="540" w:type="dxa"/>
            <w:tcBorders>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3</w:t>
            </w:r>
          </w:p>
        </w:tc>
        <w:tc>
          <w:tcPr>
            <w:tcW w:w="428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Муниципальный заказчик – координатор программы</w:t>
            </w:r>
          </w:p>
        </w:tc>
        <w:tc>
          <w:tcPr>
            <w:tcW w:w="5528"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Администрация поселка </w:t>
            </w:r>
            <w:proofErr w:type="gramStart"/>
            <w:r w:rsidRPr="0089325D">
              <w:rPr>
                <w:rFonts w:ascii="Times New Roman" w:hAnsi="Times New Roman" w:cs="Times New Roman"/>
                <w:color w:val="000000" w:themeColor="text1"/>
                <w:sz w:val="16"/>
                <w:szCs w:val="16"/>
              </w:rPr>
              <w:t>Большая</w:t>
            </w:r>
            <w:proofErr w:type="gramEnd"/>
            <w:r w:rsidRPr="0089325D">
              <w:rPr>
                <w:rFonts w:ascii="Times New Roman" w:hAnsi="Times New Roman" w:cs="Times New Roman"/>
                <w:color w:val="000000" w:themeColor="text1"/>
                <w:sz w:val="16"/>
                <w:szCs w:val="16"/>
              </w:rPr>
              <w:t xml:space="preserve"> Ирба </w:t>
            </w:r>
          </w:p>
        </w:tc>
      </w:tr>
      <w:tr w:rsidR="00B26587" w:rsidRPr="00B26587" w:rsidTr="00B26587">
        <w:trPr>
          <w:trHeight w:val="400"/>
          <w:tblCellSpacing w:w="5" w:type="nil"/>
        </w:trPr>
        <w:tc>
          <w:tcPr>
            <w:tcW w:w="540" w:type="dxa"/>
            <w:tcBorders>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4</w:t>
            </w:r>
          </w:p>
        </w:tc>
        <w:tc>
          <w:tcPr>
            <w:tcW w:w="428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Исполнители мероприятий подпрограммы, главные распорядители бюджетных средств</w:t>
            </w:r>
          </w:p>
        </w:tc>
        <w:tc>
          <w:tcPr>
            <w:tcW w:w="5528"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Администрация поселка </w:t>
            </w:r>
            <w:proofErr w:type="gramStart"/>
            <w:r w:rsidRPr="0089325D">
              <w:rPr>
                <w:rFonts w:ascii="Times New Roman" w:hAnsi="Times New Roman" w:cs="Times New Roman"/>
                <w:color w:val="000000" w:themeColor="text1"/>
                <w:sz w:val="16"/>
                <w:szCs w:val="16"/>
              </w:rPr>
              <w:t>Большая</w:t>
            </w:r>
            <w:proofErr w:type="gramEnd"/>
            <w:r w:rsidRPr="0089325D">
              <w:rPr>
                <w:rFonts w:ascii="Times New Roman" w:hAnsi="Times New Roman" w:cs="Times New Roman"/>
                <w:color w:val="000000" w:themeColor="text1"/>
                <w:sz w:val="16"/>
                <w:szCs w:val="16"/>
              </w:rPr>
              <w:t xml:space="preserve"> Ирба</w:t>
            </w:r>
          </w:p>
        </w:tc>
      </w:tr>
      <w:tr w:rsidR="00B26587" w:rsidRPr="00B26587" w:rsidTr="00B26587">
        <w:trPr>
          <w:trHeight w:val="273"/>
          <w:tblCellSpacing w:w="5" w:type="nil"/>
        </w:trPr>
        <w:tc>
          <w:tcPr>
            <w:tcW w:w="540" w:type="dxa"/>
            <w:tcBorders>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5</w:t>
            </w:r>
          </w:p>
        </w:tc>
        <w:tc>
          <w:tcPr>
            <w:tcW w:w="428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Цели и задачи подпрограммы     </w:t>
            </w:r>
          </w:p>
        </w:tc>
        <w:tc>
          <w:tcPr>
            <w:tcW w:w="5528" w:type="dxa"/>
            <w:tcBorders>
              <w:left w:val="single" w:sz="4" w:space="0" w:color="auto"/>
              <w:bottom w:val="single" w:sz="4" w:space="0" w:color="auto"/>
              <w:right w:val="single" w:sz="4" w:space="0" w:color="auto"/>
            </w:tcBorders>
          </w:tcPr>
          <w:p w:rsidR="00B26587" w:rsidRPr="0089325D" w:rsidRDefault="00B26587" w:rsidP="00B26587">
            <w:pPr>
              <w:widowControl w:val="0"/>
              <w:autoSpaceDE w:val="0"/>
              <w:autoSpaceDN w:val="0"/>
              <w:adjustRightInd w:val="0"/>
              <w:jc w:val="both"/>
              <w:rPr>
                <w:color w:val="000000" w:themeColor="text1"/>
                <w:sz w:val="16"/>
                <w:szCs w:val="16"/>
              </w:rPr>
            </w:pPr>
            <w:r w:rsidRPr="0089325D">
              <w:rPr>
                <w:color w:val="000000" w:themeColor="text1"/>
                <w:sz w:val="16"/>
                <w:szCs w:val="16"/>
              </w:rPr>
              <w:t>- повышение безопасности движения автотранспорта;</w:t>
            </w:r>
          </w:p>
          <w:p w:rsidR="00B26587" w:rsidRPr="0089325D" w:rsidRDefault="00B26587" w:rsidP="00B26587">
            <w:pPr>
              <w:pStyle w:val="ConsPlusCell"/>
              <w:jc w:val="both"/>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 улучшение транспортно-эксплуатационных показателей автомобильных дорог в муниципальном образовании поселок </w:t>
            </w:r>
            <w:proofErr w:type="gramStart"/>
            <w:r w:rsidRPr="0089325D">
              <w:rPr>
                <w:rFonts w:ascii="Times New Roman" w:hAnsi="Times New Roman" w:cs="Times New Roman"/>
                <w:color w:val="000000" w:themeColor="text1"/>
                <w:sz w:val="16"/>
                <w:szCs w:val="16"/>
              </w:rPr>
              <w:t>Большая</w:t>
            </w:r>
            <w:proofErr w:type="gramEnd"/>
            <w:r w:rsidRPr="0089325D">
              <w:rPr>
                <w:rFonts w:ascii="Times New Roman" w:hAnsi="Times New Roman" w:cs="Times New Roman"/>
                <w:color w:val="000000" w:themeColor="text1"/>
                <w:sz w:val="16"/>
                <w:szCs w:val="16"/>
              </w:rPr>
              <w:t xml:space="preserve"> Ирба;</w:t>
            </w:r>
          </w:p>
          <w:p w:rsidR="00B26587" w:rsidRPr="0089325D" w:rsidRDefault="00B26587" w:rsidP="00B26587">
            <w:pPr>
              <w:widowControl w:val="0"/>
              <w:autoSpaceDE w:val="0"/>
              <w:autoSpaceDN w:val="0"/>
              <w:adjustRightInd w:val="0"/>
              <w:jc w:val="both"/>
              <w:rPr>
                <w:color w:val="000000" w:themeColor="text1"/>
                <w:sz w:val="16"/>
                <w:szCs w:val="16"/>
              </w:rPr>
            </w:pPr>
            <w:r w:rsidRPr="0089325D">
              <w:rPr>
                <w:color w:val="000000" w:themeColor="text1"/>
                <w:sz w:val="16"/>
                <w:szCs w:val="16"/>
              </w:rPr>
              <w:t>- снижение количества аварий на автодорогах поселка;</w:t>
            </w:r>
          </w:p>
          <w:p w:rsidR="00B26587" w:rsidRPr="0089325D" w:rsidRDefault="00B26587" w:rsidP="00B26587">
            <w:pPr>
              <w:widowControl w:val="0"/>
              <w:autoSpaceDE w:val="0"/>
              <w:autoSpaceDN w:val="0"/>
              <w:adjustRightInd w:val="0"/>
              <w:jc w:val="both"/>
              <w:rPr>
                <w:color w:val="000000" w:themeColor="text1"/>
                <w:sz w:val="16"/>
                <w:szCs w:val="16"/>
              </w:rPr>
            </w:pPr>
            <w:r w:rsidRPr="0089325D">
              <w:rPr>
                <w:color w:val="000000" w:themeColor="text1"/>
                <w:sz w:val="16"/>
                <w:szCs w:val="16"/>
              </w:rPr>
              <w:t>- уменьшение затрат на текущее содержание автодорог;</w:t>
            </w:r>
          </w:p>
          <w:p w:rsidR="00B26587" w:rsidRPr="0089325D" w:rsidRDefault="00B26587" w:rsidP="00B26587">
            <w:pPr>
              <w:widowControl w:val="0"/>
              <w:autoSpaceDE w:val="0"/>
              <w:autoSpaceDN w:val="0"/>
              <w:adjustRightInd w:val="0"/>
              <w:jc w:val="both"/>
              <w:rPr>
                <w:color w:val="000000" w:themeColor="text1"/>
                <w:sz w:val="16"/>
                <w:szCs w:val="16"/>
              </w:rPr>
            </w:pPr>
            <w:r w:rsidRPr="0089325D">
              <w:rPr>
                <w:color w:val="000000" w:themeColor="text1"/>
                <w:sz w:val="16"/>
                <w:szCs w:val="16"/>
              </w:rPr>
              <w:t xml:space="preserve">- улучшение </w:t>
            </w:r>
            <w:proofErr w:type="gramStart"/>
            <w:r w:rsidRPr="0089325D">
              <w:rPr>
                <w:color w:val="000000" w:themeColor="text1"/>
                <w:sz w:val="16"/>
                <w:szCs w:val="16"/>
              </w:rPr>
              <w:t>эстетического вида</w:t>
            </w:r>
            <w:proofErr w:type="gramEnd"/>
            <w:r w:rsidRPr="0089325D">
              <w:rPr>
                <w:color w:val="000000" w:themeColor="text1"/>
                <w:sz w:val="16"/>
                <w:szCs w:val="16"/>
              </w:rPr>
              <w:t xml:space="preserve"> улиц поселка. </w:t>
            </w:r>
          </w:p>
          <w:p w:rsidR="00B26587" w:rsidRPr="0089325D" w:rsidRDefault="00B26587" w:rsidP="00B26587">
            <w:pPr>
              <w:widowControl w:val="0"/>
              <w:autoSpaceDE w:val="0"/>
              <w:autoSpaceDN w:val="0"/>
              <w:adjustRightInd w:val="0"/>
              <w:jc w:val="both"/>
              <w:rPr>
                <w:color w:val="000000" w:themeColor="text1"/>
                <w:sz w:val="16"/>
                <w:szCs w:val="16"/>
              </w:rPr>
            </w:pPr>
            <w:r w:rsidRPr="0089325D">
              <w:rPr>
                <w:color w:val="000000" w:themeColor="text1"/>
                <w:sz w:val="16"/>
                <w:szCs w:val="16"/>
              </w:rPr>
              <w:t>Задачами подпрограммы являются:</w:t>
            </w:r>
          </w:p>
          <w:p w:rsidR="00B26587" w:rsidRPr="0089325D" w:rsidRDefault="00B26587" w:rsidP="00B26587">
            <w:pPr>
              <w:widowControl w:val="0"/>
              <w:autoSpaceDE w:val="0"/>
              <w:autoSpaceDN w:val="0"/>
              <w:adjustRightInd w:val="0"/>
              <w:jc w:val="both"/>
              <w:rPr>
                <w:color w:val="000000" w:themeColor="text1"/>
                <w:sz w:val="16"/>
                <w:szCs w:val="16"/>
              </w:rPr>
            </w:pPr>
            <w:r w:rsidRPr="0089325D">
              <w:rPr>
                <w:color w:val="000000" w:themeColor="text1"/>
                <w:sz w:val="16"/>
                <w:szCs w:val="16"/>
              </w:rPr>
              <w:t>- текущий ремонт и капитальный ремонт асфальтобетонного, гравийного и щебеночного покрытия автодорог поселка;</w:t>
            </w:r>
          </w:p>
        </w:tc>
      </w:tr>
      <w:tr w:rsidR="00B26587" w:rsidRPr="00B26587" w:rsidTr="00B26587">
        <w:trPr>
          <w:trHeight w:val="776"/>
          <w:tblCellSpacing w:w="5" w:type="nil"/>
        </w:trPr>
        <w:tc>
          <w:tcPr>
            <w:tcW w:w="540" w:type="dxa"/>
            <w:tcBorders>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6</w:t>
            </w:r>
          </w:p>
        </w:tc>
        <w:tc>
          <w:tcPr>
            <w:tcW w:w="428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Целевые индикаторы</w:t>
            </w:r>
          </w:p>
        </w:tc>
        <w:tc>
          <w:tcPr>
            <w:tcW w:w="5528"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Улучшение транспортно-эксплуатационных показателей автомобильных дорог;</w:t>
            </w:r>
          </w:p>
          <w:p w:rsidR="00B26587" w:rsidRPr="0089325D" w:rsidRDefault="00B26587" w:rsidP="00B26587">
            <w:pPr>
              <w:pStyle w:val="ConsPlusCell"/>
              <w:jc w:val="both"/>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денежные средства на содержание автомобильных дорог.</w:t>
            </w:r>
          </w:p>
        </w:tc>
      </w:tr>
      <w:tr w:rsidR="00B26587" w:rsidRPr="00B26587" w:rsidTr="00B26587">
        <w:trPr>
          <w:trHeight w:val="278"/>
          <w:tblCellSpacing w:w="5" w:type="nil"/>
        </w:trPr>
        <w:tc>
          <w:tcPr>
            <w:tcW w:w="540" w:type="dxa"/>
            <w:tcBorders>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7</w:t>
            </w:r>
          </w:p>
        </w:tc>
        <w:tc>
          <w:tcPr>
            <w:tcW w:w="428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Сроки реализации подпрограммы</w:t>
            </w:r>
          </w:p>
        </w:tc>
        <w:tc>
          <w:tcPr>
            <w:tcW w:w="5528"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2014 – 2024 годы</w:t>
            </w:r>
          </w:p>
        </w:tc>
      </w:tr>
      <w:tr w:rsidR="00B26587" w:rsidRPr="00B26587" w:rsidTr="00B26587">
        <w:trPr>
          <w:trHeight w:val="1000"/>
          <w:tblCellSpacing w:w="5" w:type="nil"/>
        </w:trPr>
        <w:tc>
          <w:tcPr>
            <w:tcW w:w="540" w:type="dxa"/>
            <w:tcBorders>
              <w:left w:val="single" w:sz="4" w:space="0" w:color="auto"/>
              <w:bottom w:val="single" w:sz="4" w:space="0" w:color="auto"/>
              <w:right w:val="single" w:sz="4" w:space="0" w:color="auto"/>
            </w:tcBorders>
          </w:tcPr>
          <w:p w:rsidR="00B26587" w:rsidRPr="0089325D" w:rsidRDefault="00B26587" w:rsidP="00B26587">
            <w:pPr>
              <w:pStyle w:val="ConsPlusCell"/>
              <w:jc w:val="center"/>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8</w:t>
            </w:r>
          </w:p>
        </w:tc>
        <w:tc>
          <w:tcPr>
            <w:tcW w:w="428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left w:val="single" w:sz="4" w:space="0" w:color="auto"/>
              <w:bottom w:val="single" w:sz="4" w:space="0" w:color="auto"/>
              <w:right w:val="single" w:sz="4" w:space="0" w:color="auto"/>
            </w:tcBorders>
          </w:tcPr>
          <w:p w:rsidR="00B26587" w:rsidRPr="0089325D" w:rsidRDefault="00B26587" w:rsidP="00B26587">
            <w:pPr>
              <w:snapToGrid w:val="0"/>
              <w:jc w:val="both"/>
              <w:rPr>
                <w:color w:val="000000" w:themeColor="text1"/>
                <w:sz w:val="16"/>
                <w:szCs w:val="16"/>
              </w:rPr>
            </w:pPr>
            <w:r w:rsidRPr="0089325D">
              <w:rPr>
                <w:color w:val="000000" w:themeColor="text1"/>
                <w:sz w:val="16"/>
                <w:szCs w:val="16"/>
              </w:rPr>
              <w:t>Объем бюджетных ассигнований на реализацию мероприятий подпрограммы составляет по годам:</w:t>
            </w:r>
          </w:p>
          <w:p w:rsidR="00B26587" w:rsidRPr="0089325D" w:rsidRDefault="00B26587" w:rsidP="00B26587">
            <w:pPr>
              <w:snapToGrid w:val="0"/>
              <w:rPr>
                <w:color w:val="000000" w:themeColor="text1"/>
                <w:sz w:val="16"/>
                <w:szCs w:val="16"/>
              </w:rPr>
            </w:pPr>
            <w:r w:rsidRPr="0089325D">
              <w:rPr>
                <w:color w:val="000000" w:themeColor="text1"/>
                <w:sz w:val="16"/>
                <w:szCs w:val="16"/>
              </w:rPr>
              <w:t>в 2014 году всего 886,3 тыс. рублей</w:t>
            </w:r>
          </w:p>
          <w:p w:rsidR="00B26587" w:rsidRPr="0089325D" w:rsidRDefault="00B26587" w:rsidP="00B26587">
            <w:pPr>
              <w:snapToGrid w:val="0"/>
              <w:rPr>
                <w:color w:val="000000" w:themeColor="text1"/>
                <w:sz w:val="16"/>
                <w:szCs w:val="16"/>
              </w:rPr>
            </w:pPr>
            <w:r w:rsidRPr="0089325D">
              <w:rPr>
                <w:color w:val="000000" w:themeColor="text1"/>
                <w:sz w:val="16"/>
                <w:szCs w:val="16"/>
              </w:rPr>
              <w:t>в 2015 году всего 1440,30 тыс. рублей</w:t>
            </w:r>
          </w:p>
          <w:p w:rsidR="00B26587" w:rsidRPr="0089325D" w:rsidRDefault="00B26587" w:rsidP="00B26587">
            <w:pPr>
              <w:snapToGrid w:val="0"/>
              <w:rPr>
                <w:color w:val="000000" w:themeColor="text1"/>
                <w:sz w:val="16"/>
                <w:szCs w:val="16"/>
              </w:rPr>
            </w:pPr>
            <w:r w:rsidRPr="0089325D">
              <w:rPr>
                <w:color w:val="000000" w:themeColor="text1"/>
                <w:sz w:val="16"/>
                <w:szCs w:val="16"/>
              </w:rPr>
              <w:t>в 2016 году всего 1708,88 тыс. рублей</w:t>
            </w:r>
          </w:p>
          <w:p w:rsidR="00B26587" w:rsidRPr="0089325D" w:rsidRDefault="00B26587" w:rsidP="00B26587">
            <w:pPr>
              <w:snapToGrid w:val="0"/>
              <w:rPr>
                <w:color w:val="000000" w:themeColor="text1"/>
                <w:sz w:val="16"/>
                <w:szCs w:val="16"/>
              </w:rPr>
            </w:pPr>
            <w:r w:rsidRPr="0089325D">
              <w:rPr>
                <w:color w:val="000000" w:themeColor="text1"/>
                <w:sz w:val="16"/>
                <w:szCs w:val="16"/>
              </w:rPr>
              <w:t>в 2017 году всего 3593,84 тыс. рублей</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2018 году всего 2275,58 тыс. рублей</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2019 году всего 2166,59 тыс. рублей</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2020 году всего 2680,10 тыс. рублей</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2021 году всего 2858,01 тыс. рублей</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2022 году всего 5754,51478 тыс. рублей</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2023 году всего 727,9 тыс. рублей</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2024 году всего 746,4 тыс. рублей</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том числе средства краевого бюджета по годам:</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2015 году всего 875,819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2016 году всего 1200,0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2017 году всего 3053,0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2018 году всего 1935,0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2019 году всего 1342,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2020 году всего 1601,0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2021 году всего 2827,7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2022 году всего 5429,5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2023 году всего 677,9 тыс. руб.</w:t>
            </w:r>
          </w:p>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в 2024 году всего 696,4 тыс. руб.</w:t>
            </w:r>
          </w:p>
        </w:tc>
      </w:tr>
      <w:tr w:rsidR="00B26587" w:rsidRPr="00B26587" w:rsidTr="00B26587">
        <w:trPr>
          <w:trHeight w:val="800"/>
          <w:tblCellSpacing w:w="5" w:type="nil"/>
        </w:trPr>
        <w:tc>
          <w:tcPr>
            <w:tcW w:w="54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9</w:t>
            </w:r>
          </w:p>
        </w:tc>
        <w:tc>
          <w:tcPr>
            <w:tcW w:w="4280"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r w:rsidRPr="0089325D">
              <w:rPr>
                <w:rFonts w:ascii="Times New Roman" w:hAnsi="Times New Roman" w:cs="Times New Roman"/>
                <w:color w:val="000000" w:themeColor="text1"/>
                <w:sz w:val="16"/>
                <w:szCs w:val="16"/>
              </w:rPr>
              <w:t xml:space="preserve">Система организации </w:t>
            </w:r>
            <w:proofErr w:type="gramStart"/>
            <w:r w:rsidRPr="0089325D">
              <w:rPr>
                <w:rFonts w:ascii="Times New Roman" w:hAnsi="Times New Roman" w:cs="Times New Roman"/>
                <w:color w:val="000000" w:themeColor="text1"/>
                <w:sz w:val="16"/>
                <w:szCs w:val="16"/>
              </w:rPr>
              <w:t>контроля за</w:t>
            </w:r>
            <w:proofErr w:type="gramEnd"/>
            <w:r w:rsidRPr="0089325D">
              <w:rPr>
                <w:rFonts w:ascii="Times New Roman" w:hAnsi="Times New Roman" w:cs="Times New Roman"/>
                <w:color w:val="000000" w:themeColor="text1"/>
                <w:sz w:val="16"/>
                <w:szCs w:val="16"/>
              </w:rPr>
              <w:t xml:space="preserve"> исполнением подпрограммы     </w:t>
            </w:r>
          </w:p>
        </w:tc>
        <w:tc>
          <w:tcPr>
            <w:tcW w:w="5528" w:type="dxa"/>
            <w:tcBorders>
              <w:left w:val="single" w:sz="4" w:space="0" w:color="auto"/>
              <w:bottom w:val="single" w:sz="4" w:space="0" w:color="auto"/>
              <w:right w:val="single" w:sz="4" w:space="0" w:color="auto"/>
            </w:tcBorders>
          </w:tcPr>
          <w:p w:rsidR="00B26587" w:rsidRPr="0089325D" w:rsidRDefault="00B26587" w:rsidP="00B26587">
            <w:pPr>
              <w:pStyle w:val="ConsPlusCell"/>
              <w:rPr>
                <w:rFonts w:ascii="Times New Roman" w:hAnsi="Times New Roman" w:cs="Times New Roman"/>
                <w:color w:val="000000" w:themeColor="text1"/>
                <w:sz w:val="16"/>
                <w:szCs w:val="16"/>
              </w:rPr>
            </w:pPr>
            <w:proofErr w:type="gramStart"/>
            <w:r w:rsidRPr="0089325D">
              <w:rPr>
                <w:rFonts w:ascii="Times New Roman" w:hAnsi="Times New Roman" w:cs="Times New Roman"/>
                <w:color w:val="000000" w:themeColor="text1"/>
                <w:sz w:val="16"/>
                <w:szCs w:val="16"/>
              </w:rPr>
              <w:t>Контроль за</w:t>
            </w:r>
            <w:proofErr w:type="gramEnd"/>
            <w:r w:rsidRPr="0089325D">
              <w:rPr>
                <w:rFonts w:ascii="Times New Roman" w:hAnsi="Times New Roman" w:cs="Times New Roman"/>
                <w:color w:val="000000" w:themeColor="text1"/>
                <w:sz w:val="16"/>
                <w:szCs w:val="16"/>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B26587" w:rsidRPr="00B26587" w:rsidRDefault="00B26587" w:rsidP="00B26587">
      <w:pPr>
        <w:widowControl w:val="0"/>
        <w:autoSpaceDE w:val="0"/>
        <w:autoSpaceDN w:val="0"/>
        <w:adjustRightInd w:val="0"/>
        <w:outlineLvl w:val="1"/>
        <w:rPr>
          <w:color w:val="000000" w:themeColor="text1"/>
          <w:sz w:val="16"/>
          <w:szCs w:val="16"/>
        </w:rPr>
      </w:pPr>
    </w:p>
    <w:p w:rsidR="00B26587" w:rsidRPr="00B26587" w:rsidRDefault="00B26587" w:rsidP="00B26587">
      <w:pPr>
        <w:widowControl w:val="0"/>
        <w:autoSpaceDE w:val="0"/>
        <w:autoSpaceDN w:val="0"/>
        <w:adjustRightInd w:val="0"/>
        <w:jc w:val="center"/>
        <w:outlineLvl w:val="1"/>
        <w:rPr>
          <w:b/>
          <w:color w:val="000000" w:themeColor="text1"/>
          <w:sz w:val="16"/>
          <w:szCs w:val="16"/>
        </w:rPr>
      </w:pPr>
      <w:r w:rsidRPr="00B26587">
        <w:rPr>
          <w:b/>
          <w:color w:val="000000" w:themeColor="text1"/>
          <w:sz w:val="16"/>
          <w:szCs w:val="16"/>
        </w:rPr>
        <w:t>2. Основные разделы подпрограммы</w:t>
      </w:r>
    </w:p>
    <w:p w:rsidR="00B26587" w:rsidRPr="00B26587" w:rsidRDefault="00B26587" w:rsidP="00B26587">
      <w:pPr>
        <w:widowControl w:val="0"/>
        <w:autoSpaceDE w:val="0"/>
        <w:autoSpaceDN w:val="0"/>
        <w:adjustRightInd w:val="0"/>
        <w:jc w:val="center"/>
        <w:rPr>
          <w:b/>
          <w:color w:val="000000" w:themeColor="text1"/>
          <w:sz w:val="16"/>
          <w:szCs w:val="16"/>
        </w:rPr>
      </w:pPr>
      <w:r w:rsidRPr="00B26587">
        <w:rPr>
          <w:b/>
          <w:color w:val="000000" w:themeColor="text1"/>
          <w:sz w:val="16"/>
          <w:szCs w:val="16"/>
        </w:rPr>
        <w:t xml:space="preserve">2.1. Постановка </w:t>
      </w:r>
      <w:proofErr w:type="spellStart"/>
      <w:r w:rsidRPr="00B26587">
        <w:rPr>
          <w:b/>
          <w:color w:val="000000" w:themeColor="text1"/>
          <w:sz w:val="16"/>
          <w:szCs w:val="16"/>
        </w:rPr>
        <w:t>общепоселенческой</w:t>
      </w:r>
      <w:proofErr w:type="spellEnd"/>
      <w:r w:rsidRPr="00B26587">
        <w:rPr>
          <w:b/>
          <w:color w:val="000000" w:themeColor="text1"/>
          <w:sz w:val="16"/>
          <w:szCs w:val="16"/>
        </w:rPr>
        <w:t xml:space="preserve"> проблемы и обоснование необходимости разработки подпрограммы</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Протяженность автомобильных дорог в поселке Большая Ирба составляет – 29,035 км</w:t>
      </w:r>
      <w:proofErr w:type="gramStart"/>
      <w:r w:rsidRPr="00B26587">
        <w:rPr>
          <w:color w:val="000000" w:themeColor="text1"/>
          <w:sz w:val="16"/>
          <w:szCs w:val="16"/>
        </w:rPr>
        <w:t xml:space="preserve">., </w:t>
      </w:r>
      <w:proofErr w:type="gramEnd"/>
      <w:r w:rsidRPr="00B26587">
        <w:rPr>
          <w:color w:val="000000" w:themeColor="text1"/>
          <w:sz w:val="16"/>
          <w:szCs w:val="16"/>
        </w:rPr>
        <w:t>в том числе с капитальным покрытием (асфальтобетон) – 20,35 км. В настоящее время часть автомобильных дорог поселка Большая Ирба находится в плохом техническом состоянии. Часть покрытия изношена, с продольными и поперечными трещинами, выбоинами. В связи с плохим состоянием части автодорог увеличилась нагрузка автомобильного транспорта на автодороги с удовлетворительным состоянием. Данная ситуация существенно влияет на безопасность движения автотранспорта.</w:t>
      </w:r>
    </w:p>
    <w:p w:rsidR="00B26587" w:rsidRPr="00B26587" w:rsidRDefault="00B26587" w:rsidP="00B26587">
      <w:pPr>
        <w:widowControl w:val="0"/>
        <w:autoSpaceDE w:val="0"/>
        <w:autoSpaceDN w:val="0"/>
        <w:adjustRightInd w:val="0"/>
        <w:ind w:firstLine="709"/>
        <w:jc w:val="center"/>
        <w:rPr>
          <w:color w:val="000000" w:themeColor="text1"/>
          <w:sz w:val="16"/>
          <w:szCs w:val="16"/>
        </w:rPr>
      </w:pPr>
      <w:r w:rsidRPr="00B26587">
        <w:rPr>
          <w:b/>
          <w:color w:val="000000" w:themeColor="text1"/>
          <w:sz w:val="16"/>
          <w:szCs w:val="16"/>
        </w:rPr>
        <w:t>2.2 Основная цель, задачи, этапы и сроки</w:t>
      </w:r>
    </w:p>
    <w:p w:rsidR="00B26587" w:rsidRPr="00B26587" w:rsidRDefault="00B26587" w:rsidP="00B26587">
      <w:pPr>
        <w:pStyle w:val="ConsPlusNormal0"/>
        <w:jc w:val="center"/>
        <w:rPr>
          <w:rFonts w:ascii="Times New Roman" w:hAnsi="Times New Roman" w:cs="Times New Roman"/>
          <w:b/>
          <w:color w:val="000000" w:themeColor="text1"/>
          <w:sz w:val="16"/>
          <w:szCs w:val="16"/>
        </w:rPr>
      </w:pPr>
      <w:r w:rsidRPr="00B26587">
        <w:rPr>
          <w:rFonts w:ascii="Times New Roman" w:hAnsi="Times New Roman" w:cs="Times New Roman"/>
          <w:b/>
          <w:color w:val="000000" w:themeColor="text1"/>
          <w:sz w:val="16"/>
          <w:szCs w:val="16"/>
        </w:rPr>
        <w:t>выполнения подпрограммы, целевые индикаторы</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Целями Подпрограммы являются:</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lastRenderedPageBreak/>
        <w:t>- повышение безопасности движения автотранспорта;</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 снижение количества аварий на автодорогах поселка;</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 уменьшение затрат на текущее содержание автодорог;</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xml:space="preserve">- улучшение </w:t>
      </w:r>
      <w:proofErr w:type="gramStart"/>
      <w:r w:rsidRPr="00B26587">
        <w:rPr>
          <w:rFonts w:ascii="Times New Roman" w:hAnsi="Times New Roman" w:cs="Times New Roman"/>
          <w:color w:val="000000" w:themeColor="text1"/>
          <w:sz w:val="16"/>
          <w:szCs w:val="16"/>
        </w:rPr>
        <w:t>эстетического вида</w:t>
      </w:r>
      <w:proofErr w:type="gramEnd"/>
      <w:r w:rsidRPr="00B26587">
        <w:rPr>
          <w:rFonts w:ascii="Times New Roman" w:hAnsi="Times New Roman" w:cs="Times New Roman"/>
          <w:color w:val="000000" w:themeColor="text1"/>
          <w:sz w:val="16"/>
          <w:szCs w:val="16"/>
        </w:rPr>
        <w:t xml:space="preserve"> улиц поселка.</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Задачами подпрограммы являются:</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 ремонт асфальтобетонного, гравийного и щебеночного покрытия автодорог поселка;</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Срок реализации программы - 2014-2024 годы.</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Этапы выполнения программы:</w:t>
      </w:r>
    </w:p>
    <w:p w:rsidR="00B26587" w:rsidRPr="00B26587" w:rsidRDefault="00B26587" w:rsidP="00B26587">
      <w:pPr>
        <w:widowControl w:val="0"/>
        <w:ind w:firstLine="709"/>
        <w:contextualSpacing/>
        <w:jc w:val="both"/>
        <w:rPr>
          <w:color w:val="000000" w:themeColor="text1"/>
          <w:sz w:val="16"/>
          <w:szCs w:val="16"/>
        </w:rPr>
      </w:pPr>
      <w:proofErr w:type="gramStart"/>
      <w:r w:rsidRPr="00B26587">
        <w:rPr>
          <w:color w:val="000000" w:themeColor="text1"/>
          <w:sz w:val="16"/>
          <w:szCs w:val="16"/>
        </w:rPr>
        <w:t>I этап - 2014 год; II этап - 2015 год; III этап - 2016 год; IV этап – 2017 год; V этап – 2018 год; VI этап - 2019 год; VII этап – 2020 год, VIII этап – 2021 год, IX этап – 2022 год, X этап – 2023 год, XI этап – 2024 год.</w:t>
      </w:r>
      <w:proofErr w:type="gramEnd"/>
    </w:p>
    <w:p w:rsidR="00B26587" w:rsidRPr="00B26587" w:rsidRDefault="00B26587" w:rsidP="00B26587">
      <w:pPr>
        <w:widowControl w:val="0"/>
        <w:ind w:firstLine="709"/>
        <w:rPr>
          <w:color w:val="000000" w:themeColor="text1"/>
          <w:sz w:val="16"/>
          <w:szCs w:val="16"/>
        </w:rPr>
      </w:pPr>
      <w:r w:rsidRPr="00B26587">
        <w:rPr>
          <w:color w:val="000000" w:themeColor="text1"/>
          <w:sz w:val="16"/>
          <w:szCs w:val="16"/>
        </w:rPr>
        <w:t xml:space="preserve">Целевыми индикаторами, позволяющими измерить достижение цели </w:t>
      </w:r>
    </w:p>
    <w:p w:rsidR="00B26587" w:rsidRPr="00B26587" w:rsidRDefault="00B26587" w:rsidP="00B26587">
      <w:pPr>
        <w:widowControl w:val="0"/>
        <w:jc w:val="both"/>
        <w:rPr>
          <w:color w:val="000000" w:themeColor="text1"/>
          <w:sz w:val="16"/>
          <w:szCs w:val="16"/>
        </w:rPr>
      </w:pPr>
      <w:r w:rsidRPr="00B26587">
        <w:rPr>
          <w:color w:val="000000" w:themeColor="text1"/>
          <w:sz w:val="16"/>
          <w:szCs w:val="16"/>
        </w:rPr>
        <w:t>подпрограммы, являются: улучшение транспортно-эксплуатационных показателей автомобильных дорог (согласно приложению № 1 к подпрограмме).</w:t>
      </w:r>
    </w:p>
    <w:p w:rsidR="00B26587" w:rsidRPr="00B26587" w:rsidRDefault="00B26587" w:rsidP="00B26587">
      <w:pPr>
        <w:pStyle w:val="ConsPlusNormal0"/>
        <w:jc w:val="center"/>
        <w:rPr>
          <w:rFonts w:ascii="Times New Roman" w:hAnsi="Times New Roman" w:cs="Times New Roman"/>
          <w:b/>
          <w:color w:val="000000" w:themeColor="text1"/>
          <w:sz w:val="16"/>
          <w:szCs w:val="16"/>
        </w:rPr>
      </w:pPr>
      <w:r w:rsidRPr="00B26587">
        <w:rPr>
          <w:rFonts w:ascii="Times New Roman" w:hAnsi="Times New Roman" w:cs="Times New Roman"/>
          <w:b/>
          <w:color w:val="000000" w:themeColor="text1"/>
          <w:sz w:val="16"/>
          <w:szCs w:val="16"/>
        </w:rPr>
        <w:t>2.3. Механизм реализации подпрограммы</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 xml:space="preserve">Система мероприятий по реализации программы основана </w:t>
      </w:r>
      <w:proofErr w:type="gramStart"/>
      <w:r w:rsidRPr="00B26587">
        <w:rPr>
          <w:color w:val="000000" w:themeColor="text1"/>
          <w:sz w:val="16"/>
          <w:szCs w:val="16"/>
        </w:rPr>
        <w:t>на</w:t>
      </w:r>
      <w:proofErr w:type="gramEnd"/>
      <w:r w:rsidRPr="00B26587">
        <w:rPr>
          <w:color w:val="000000" w:themeColor="text1"/>
          <w:sz w:val="16"/>
          <w:szCs w:val="16"/>
        </w:rPr>
        <w:t>:</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 конкурсной основе определения исполнителя в целях экономии бюджетных средств;</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 xml:space="preserve">- обязательных договорных </w:t>
      </w:r>
      <w:proofErr w:type="gramStart"/>
      <w:r w:rsidRPr="00B26587">
        <w:rPr>
          <w:color w:val="000000" w:themeColor="text1"/>
          <w:sz w:val="16"/>
          <w:szCs w:val="16"/>
        </w:rPr>
        <w:t>отношениях</w:t>
      </w:r>
      <w:proofErr w:type="gramEnd"/>
      <w:r w:rsidRPr="00B26587">
        <w:rPr>
          <w:color w:val="000000" w:themeColor="text1"/>
          <w:sz w:val="16"/>
          <w:szCs w:val="16"/>
        </w:rPr>
        <w:t xml:space="preserve"> с привлекаемыми исполнителями.</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 xml:space="preserve">Финансирование подпрограммы «Содержание автомобильных дорог в муниципальном образовании поселок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осуществляется на основании следующих документов:</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 xml:space="preserve">- </w:t>
      </w:r>
      <w:hyperlink r:id="rId17" w:history="1">
        <w:r w:rsidRPr="00B26587">
          <w:rPr>
            <w:color w:val="000000" w:themeColor="text1"/>
            <w:sz w:val="16"/>
            <w:szCs w:val="16"/>
          </w:rPr>
          <w:t>Постановление</w:t>
        </w:r>
      </w:hyperlink>
      <w:r w:rsidRPr="00B26587">
        <w:rPr>
          <w:color w:val="000000" w:themeColor="text1"/>
          <w:sz w:val="16"/>
          <w:szCs w:val="16"/>
        </w:rPr>
        <w:t xml:space="preserve"> Правительства Красноярского края о предоставлении субсидии;</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 проектно-сметной документации, утвержденной администрацией поселка;</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 конкурсной документации по выбору подрядных организаций;</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 муниципального контракта на выполнение работ по содержанию автомобильных дорог;</w:t>
      </w:r>
    </w:p>
    <w:p w:rsidR="00B26587" w:rsidRPr="00B26587" w:rsidRDefault="00B26587" w:rsidP="00B26587">
      <w:pPr>
        <w:widowControl w:val="0"/>
        <w:autoSpaceDE w:val="0"/>
        <w:autoSpaceDN w:val="0"/>
        <w:adjustRightInd w:val="0"/>
        <w:ind w:firstLine="709"/>
        <w:jc w:val="both"/>
        <w:rPr>
          <w:color w:val="000000" w:themeColor="text1"/>
          <w:sz w:val="16"/>
          <w:szCs w:val="16"/>
        </w:rPr>
      </w:pPr>
      <w:r w:rsidRPr="00B26587">
        <w:rPr>
          <w:color w:val="000000" w:themeColor="text1"/>
          <w:sz w:val="16"/>
          <w:szCs w:val="16"/>
        </w:rPr>
        <w:t xml:space="preserve">- актов приемки выполненных работ и справок о стоимости выполненных работ (услуг) и затрат (унифицированные </w:t>
      </w:r>
      <w:hyperlink r:id="rId18" w:history="1">
        <w:r w:rsidRPr="00B26587">
          <w:rPr>
            <w:color w:val="000000" w:themeColor="text1"/>
            <w:sz w:val="16"/>
            <w:szCs w:val="16"/>
          </w:rPr>
          <w:t>формы КС-2</w:t>
        </w:r>
      </w:hyperlink>
      <w:r w:rsidRPr="00B26587">
        <w:rPr>
          <w:color w:val="000000" w:themeColor="text1"/>
          <w:sz w:val="16"/>
          <w:szCs w:val="16"/>
        </w:rPr>
        <w:t xml:space="preserve">, </w:t>
      </w:r>
      <w:hyperlink r:id="rId19" w:history="1">
        <w:r w:rsidRPr="00B26587">
          <w:rPr>
            <w:color w:val="000000" w:themeColor="text1"/>
            <w:sz w:val="16"/>
            <w:szCs w:val="16"/>
          </w:rPr>
          <w:t>КС-3</w:t>
        </w:r>
      </w:hyperlink>
      <w:r w:rsidRPr="00B26587">
        <w:rPr>
          <w:color w:val="000000" w:themeColor="text1"/>
          <w:sz w:val="16"/>
          <w:szCs w:val="16"/>
        </w:rPr>
        <w:t>, утвержденные Постановлением Госкомстата России от 11 ноября N 100).</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xml:space="preserve">Главным распорядителем бюджетных средств, предусмотренных на реализацию подпрограммы на 2014-2024 годы, является Администрация поселка </w:t>
      </w:r>
      <w:proofErr w:type="gramStart"/>
      <w:r w:rsidRPr="00B26587">
        <w:rPr>
          <w:rFonts w:ascii="Times New Roman" w:hAnsi="Times New Roman" w:cs="Times New Roman"/>
          <w:color w:val="000000" w:themeColor="text1"/>
          <w:sz w:val="16"/>
          <w:szCs w:val="16"/>
        </w:rPr>
        <w:t>Большая</w:t>
      </w:r>
      <w:proofErr w:type="gramEnd"/>
      <w:r w:rsidRPr="00B26587">
        <w:rPr>
          <w:rFonts w:ascii="Times New Roman" w:hAnsi="Times New Roman" w:cs="Times New Roman"/>
          <w:color w:val="000000" w:themeColor="text1"/>
          <w:sz w:val="16"/>
          <w:szCs w:val="16"/>
        </w:rPr>
        <w:t xml:space="preserve"> Ирба.</w:t>
      </w:r>
    </w:p>
    <w:p w:rsidR="00B26587" w:rsidRPr="00B26587" w:rsidRDefault="00B26587" w:rsidP="00B26587">
      <w:pPr>
        <w:pStyle w:val="ConsPlusNormal0"/>
        <w:jc w:val="center"/>
        <w:rPr>
          <w:rFonts w:ascii="Times New Roman" w:hAnsi="Times New Roman" w:cs="Times New Roman"/>
          <w:b/>
          <w:color w:val="000000" w:themeColor="text1"/>
          <w:sz w:val="16"/>
          <w:szCs w:val="16"/>
        </w:rPr>
      </w:pPr>
      <w:r w:rsidRPr="00B26587">
        <w:rPr>
          <w:rFonts w:ascii="Times New Roman" w:hAnsi="Times New Roman" w:cs="Times New Roman"/>
          <w:b/>
          <w:color w:val="000000" w:themeColor="text1"/>
          <w:sz w:val="16"/>
          <w:szCs w:val="16"/>
        </w:rPr>
        <w:t>2.4. Управление подпрограммой и контроль</w:t>
      </w:r>
    </w:p>
    <w:p w:rsidR="00B26587" w:rsidRPr="00B26587" w:rsidRDefault="00B26587" w:rsidP="00B26587">
      <w:pPr>
        <w:pStyle w:val="ConsPlusNormal0"/>
        <w:jc w:val="center"/>
        <w:rPr>
          <w:rFonts w:ascii="Times New Roman" w:hAnsi="Times New Roman" w:cs="Times New Roman"/>
          <w:b/>
          <w:color w:val="000000" w:themeColor="text1"/>
          <w:sz w:val="16"/>
          <w:szCs w:val="16"/>
        </w:rPr>
      </w:pPr>
      <w:r w:rsidRPr="00B26587">
        <w:rPr>
          <w:rFonts w:ascii="Times New Roman" w:hAnsi="Times New Roman" w:cs="Times New Roman"/>
          <w:b/>
          <w:color w:val="000000" w:themeColor="text1"/>
          <w:sz w:val="16"/>
          <w:szCs w:val="16"/>
        </w:rPr>
        <w:t>за ходом ее выполнения</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 xml:space="preserve">Администрация поселка </w:t>
      </w:r>
      <w:proofErr w:type="gramStart"/>
      <w:r w:rsidRPr="00B26587">
        <w:rPr>
          <w:rFonts w:ascii="Times New Roman" w:hAnsi="Times New Roman" w:cs="Times New Roman"/>
          <w:color w:val="000000" w:themeColor="text1"/>
          <w:sz w:val="16"/>
          <w:szCs w:val="16"/>
        </w:rPr>
        <w:t>Большая</w:t>
      </w:r>
      <w:proofErr w:type="gramEnd"/>
      <w:r w:rsidRPr="00B26587">
        <w:rPr>
          <w:rFonts w:ascii="Times New Roman" w:hAnsi="Times New Roman" w:cs="Times New Roman"/>
          <w:color w:val="000000" w:themeColor="text1"/>
          <w:sz w:val="16"/>
          <w:szCs w:val="16"/>
        </w:rPr>
        <w:t xml:space="preserve">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B26587" w:rsidRPr="00B26587" w:rsidRDefault="00B26587" w:rsidP="00B26587">
      <w:pPr>
        <w:ind w:firstLine="709"/>
        <w:contextualSpacing/>
        <w:jc w:val="both"/>
        <w:rPr>
          <w:color w:val="000000" w:themeColor="text1"/>
          <w:sz w:val="16"/>
          <w:szCs w:val="16"/>
        </w:rPr>
      </w:pPr>
      <w:r w:rsidRPr="00B26587">
        <w:rPr>
          <w:color w:val="000000" w:themeColor="text1"/>
          <w:sz w:val="16"/>
          <w:szCs w:val="16"/>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B26587" w:rsidRPr="00B26587" w:rsidRDefault="00B26587" w:rsidP="00B26587">
      <w:pPr>
        <w:ind w:firstLine="709"/>
        <w:contextualSpacing/>
        <w:jc w:val="both"/>
        <w:rPr>
          <w:color w:val="000000" w:themeColor="text1"/>
          <w:sz w:val="16"/>
          <w:szCs w:val="16"/>
        </w:rPr>
      </w:pPr>
      <w:r w:rsidRPr="00B26587">
        <w:rPr>
          <w:color w:val="000000" w:themeColor="text1"/>
          <w:sz w:val="16"/>
          <w:szCs w:val="16"/>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B26587" w:rsidRPr="00B26587" w:rsidRDefault="00B26587" w:rsidP="00B26587">
      <w:pPr>
        <w:pStyle w:val="ConsPlusNormal0"/>
        <w:jc w:val="center"/>
        <w:rPr>
          <w:rFonts w:ascii="Times New Roman" w:hAnsi="Times New Roman" w:cs="Times New Roman"/>
          <w:b/>
          <w:color w:val="000000" w:themeColor="text1"/>
          <w:sz w:val="16"/>
          <w:szCs w:val="16"/>
        </w:rPr>
      </w:pPr>
      <w:r w:rsidRPr="00B26587">
        <w:rPr>
          <w:rFonts w:ascii="Times New Roman" w:hAnsi="Times New Roman" w:cs="Times New Roman"/>
          <w:b/>
          <w:color w:val="000000" w:themeColor="text1"/>
          <w:sz w:val="16"/>
          <w:szCs w:val="16"/>
        </w:rPr>
        <w:t>2.5. Оценка социально-экономической эффективности</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Экономическая эффективность и результативность реализации подпрограммы зависят от степени достижения целевых показателей.</w:t>
      </w:r>
    </w:p>
    <w:p w:rsidR="00B26587" w:rsidRPr="00B26587" w:rsidRDefault="00B26587" w:rsidP="00B26587">
      <w:pPr>
        <w:autoSpaceDE w:val="0"/>
        <w:autoSpaceDN w:val="0"/>
        <w:adjustRightInd w:val="0"/>
        <w:ind w:firstLine="709"/>
        <w:jc w:val="both"/>
        <w:rPr>
          <w:color w:val="000000" w:themeColor="text1"/>
          <w:sz w:val="16"/>
          <w:szCs w:val="16"/>
        </w:rPr>
      </w:pPr>
      <w:r w:rsidRPr="00B26587">
        <w:rPr>
          <w:color w:val="000000" w:themeColor="text1"/>
          <w:sz w:val="16"/>
          <w:szCs w:val="16"/>
        </w:rPr>
        <w:t xml:space="preserve">В результате достижения целевых показателей реализации Подпрограммы в период 2014 по 2024 годы должно произойти снижение уровня аварийности на территории поселка </w:t>
      </w:r>
      <w:proofErr w:type="gramStart"/>
      <w:r w:rsidRPr="00B26587">
        <w:rPr>
          <w:color w:val="000000" w:themeColor="text1"/>
          <w:sz w:val="16"/>
          <w:szCs w:val="16"/>
        </w:rPr>
        <w:t>Большая</w:t>
      </w:r>
      <w:proofErr w:type="gramEnd"/>
      <w:r w:rsidRPr="00B26587">
        <w:rPr>
          <w:color w:val="000000" w:themeColor="text1"/>
          <w:sz w:val="16"/>
          <w:szCs w:val="16"/>
        </w:rPr>
        <w:t xml:space="preserve"> Ирба, улучшение эстетического вида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B26587" w:rsidRPr="00B26587" w:rsidRDefault="00B26587" w:rsidP="00B26587">
      <w:pPr>
        <w:widowControl w:val="0"/>
        <w:autoSpaceDE w:val="0"/>
        <w:autoSpaceDN w:val="0"/>
        <w:adjustRightInd w:val="0"/>
        <w:jc w:val="center"/>
        <w:rPr>
          <w:b/>
          <w:color w:val="000000" w:themeColor="text1"/>
          <w:sz w:val="16"/>
          <w:szCs w:val="16"/>
        </w:rPr>
      </w:pPr>
      <w:r w:rsidRPr="00B26587">
        <w:rPr>
          <w:b/>
          <w:color w:val="000000" w:themeColor="text1"/>
          <w:sz w:val="16"/>
          <w:szCs w:val="16"/>
        </w:rPr>
        <w:t>2.6. Мероприятия подпрограммы</w:t>
      </w:r>
    </w:p>
    <w:p w:rsidR="00B26587" w:rsidRPr="00B26587" w:rsidRDefault="00B26587" w:rsidP="00B26587">
      <w:pPr>
        <w:pStyle w:val="ConsPlusNormal0"/>
        <w:ind w:firstLine="709"/>
        <w:jc w:val="both"/>
        <w:rPr>
          <w:rFonts w:ascii="Times New Roman" w:hAnsi="Times New Roman" w:cs="Times New Roman"/>
          <w:color w:val="000000" w:themeColor="text1"/>
          <w:sz w:val="16"/>
          <w:szCs w:val="16"/>
        </w:rPr>
      </w:pPr>
      <w:r w:rsidRPr="00B26587">
        <w:rPr>
          <w:rFonts w:ascii="Times New Roman" w:hAnsi="Times New Roman" w:cs="Times New Roman"/>
          <w:color w:val="000000" w:themeColor="text1"/>
          <w:sz w:val="16"/>
          <w:szCs w:val="16"/>
        </w:rPr>
        <w:t>Система программных мероприятий подпрограммы «Содержание автомобильных дорог в муниципальном образовании поселок Большая Ирба» приведена в Приложении № 2 к подпрограмме</w:t>
      </w:r>
      <w:r w:rsidRPr="00B26587">
        <w:rPr>
          <w:color w:val="000000" w:themeColor="text1"/>
          <w:sz w:val="16"/>
          <w:szCs w:val="16"/>
        </w:rPr>
        <w:t>.</w:t>
      </w:r>
    </w:p>
    <w:p w:rsidR="00B26587" w:rsidRPr="00B26587" w:rsidRDefault="00B26587" w:rsidP="00B26587">
      <w:pPr>
        <w:widowControl w:val="0"/>
        <w:autoSpaceDE w:val="0"/>
        <w:autoSpaceDN w:val="0"/>
        <w:adjustRightInd w:val="0"/>
        <w:jc w:val="center"/>
        <w:rPr>
          <w:b/>
          <w:color w:val="000000" w:themeColor="text1"/>
          <w:sz w:val="16"/>
          <w:szCs w:val="16"/>
        </w:rPr>
      </w:pPr>
      <w:r w:rsidRPr="00B26587">
        <w:rPr>
          <w:b/>
          <w:color w:val="000000" w:themeColor="text1"/>
          <w:sz w:val="16"/>
          <w:szCs w:val="16"/>
        </w:rPr>
        <w:t>2.7. Обоснование финансовых, материальных и трудовых затрат (ресурсное обеспечение подпрограммы) с указанием источников финансирования</w:t>
      </w:r>
    </w:p>
    <w:p w:rsidR="00B26587" w:rsidRPr="00B26587" w:rsidRDefault="00B26587" w:rsidP="00B26587">
      <w:pPr>
        <w:snapToGrid w:val="0"/>
        <w:ind w:firstLine="709"/>
        <w:jc w:val="both"/>
        <w:rPr>
          <w:color w:val="000000" w:themeColor="text1"/>
          <w:sz w:val="16"/>
          <w:szCs w:val="16"/>
        </w:rPr>
      </w:pPr>
      <w:r w:rsidRPr="00B26587">
        <w:rPr>
          <w:color w:val="000000" w:themeColor="text1"/>
          <w:sz w:val="16"/>
          <w:szCs w:val="16"/>
        </w:rPr>
        <w:t>Мероприятия подпрограммы реализуются за счет средств местного бюджета. За счет межбюджетных трансфертов на реализацию мероприятий, предусмотренных краевыми целевыми программами. Софинансирование за счет местного бюджета краевых целевых программ. За счет дорожного Фонда, то есть за счет поступающих акцизов.</w:t>
      </w:r>
    </w:p>
    <w:p w:rsidR="00B26587" w:rsidRPr="00B26587" w:rsidRDefault="00B26587" w:rsidP="00B26587">
      <w:pPr>
        <w:snapToGrid w:val="0"/>
        <w:jc w:val="both"/>
        <w:rPr>
          <w:color w:val="000000" w:themeColor="text1"/>
          <w:sz w:val="16"/>
          <w:szCs w:val="16"/>
        </w:rPr>
      </w:pPr>
    </w:p>
    <w:p w:rsidR="00B26587" w:rsidRPr="00B26587" w:rsidRDefault="00B26587" w:rsidP="00B26587">
      <w:pPr>
        <w:widowControl w:val="0"/>
        <w:autoSpaceDE w:val="0"/>
        <w:autoSpaceDN w:val="0"/>
        <w:adjustRightInd w:val="0"/>
        <w:jc w:val="both"/>
        <w:rPr>
          <w:color w:val="000000" w:themeColor="text1"/>
          <w:sz w:val="16"/>
          <w:szCs w:val="16"/>
        </w:rPr>
        <w:sectPr w:rsidR="00B26587" w:rsidRPr="00B26587" w:rsidSect="00B26587">
          <w:pgSz w:w="11906" w:h="16838" w:code="9"/>
          <w:pgMar w:top="1134" w:right="851" w:bottom="1134" w:left="1701" w:header="709" w:footer="709" w:gutter="0"/>
          <w:cols w:space="708"/>
          <w:docGrid w:linePitch="360"/>
        </w:sectPr>
      </w:pPr>
    </w:p>
    <w:tbl>
      <w:tblPr>
        <w:tblW w:w="10774" w:type="dxa"/>
        <w:tblInd w:w="-601" w:type="dxa"/>
        <w:tblLayout w:type="fixed"/>
        <w:tblLook w:val="04A0"/>
      </w:tblPr>
      <w:tblGrid>
        <w:gridCol w:w="582"/>
        <w:gridCol w:w="1134"/>
        <w:gridCol w:w="709"/>
        <w:gridCol w:w="708"/>
        <w:gridCol w:w="709"/>
        <w:gridCol w:w="645"/>
        <w:gridCol w:w="709"/>
        <w:gridCol w:w="709"/>
        <w:gridCol w:w="708"/>
        <w:gridCol w:w="645"/>
        <w:gridCol w:w="850"/>
        <w:gridCol w:w="709"/>
        <w:gridCol w:w="645"/>
        <w:gridCol w:w="618"/>
        <w:gridCol w:w="694"/>
      </w:tblGrid>
      <w:tr w:rsidR="00B26587" w:rsidRPr="00B26587" w:rsidTr="00FE7087">
        <w:trPr>
          <w:trHeight w:val="859"/>
        </w:trPr>
        <w:tc>
          <w:tcPr>
            <w:tcW w:w="582"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1134"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708"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4975" w:type="dxa"/>
            <w:gridSpan w:val="7"/>
            <w:tcBorders>
              <w:top w:val="nil"/>
              <w:left w:val="nil"/>
              <w:bottom w:val="nil"/>
              <w:right w:val="nil"/>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Приложение № 1 </w:t>
            </w:r>
          </w:p>
          <w:p w:rsidR="00B26587" w:rsidRPr="00B26587" w:rsidRDefault="00B26587" w:rsidP="00B26587">
            <w:pPr>
              <w:rPr>
                <w:color w:val="000000"/>
                <w:sz w:val="16"/>
                <w:szCs w:val="16"/>
              </w:rPr>
            </w:pPr>
            <w:r w:rsidRPr="00B26587">
              <w:rPr>
                <w:color w:val="000000"/>
                <w:sz w:val="16"/>
                <w:szCs w:val="16"/>
              </w:rPr>
              <w:t xml:space="preserve">к подпрограмме "Содержание автомобильных дорог в муниципальном образовании поселок </w:t>
            </w:r>
            <w:proofErr w:type="gramStart"/>
            <w:r w:rsidRPr="00B26587">
              <w:rPr>
                <w:color w:val="000000"/>
                <w:sz w:val="16"/>
                <w:szCs w:val="16"/>
              </w:rPr>
              <w:t>Большая</w:t>
            </w:r>
            <w:proofErr w:type="gramEnd"/>
            <w:r w:rsidRPr="00B26587">
              <w:rPr>
                <w:color w:val="000000"/>
                <w:sz w:val="16"/>
                <w:szCs w:val="16"/>
              </w:rPr>
              <w:t xml:space="preserve"> Ирба"</w:t>
            </w:r>
          </w:p>
        </w:tc>
        <w:tc>
          <w:tcPr>
            <w:tcW w:w="709" w:type="dxa"/>
            <w:tcBorders>
              <w:top w:val="nil"/>
              <w:left w:val="nil"/>
              <w:bottom w:val="nil"/>
              <w:right w:val="nil"/>
            </w:tcBorders>
          </w:tcPr>
          <w:p w:rsidR="00B26587" w:rsidRPr="00B26587" w:rsidRDefault="00B26587" w:rsidP="00B26587">
            <w:pPr>
              <w:rPr>
                <w:color w:val="000000"/>
                <w:sz w:val="16"/>
                <w:szCs w:val="16"/>
              </w:rPr>
            </w:pPr>
          </w:p>
        </w:tc>
        <w:tc>
          <w:tcPr>
            <w:tcW w:w="645" w:type="dxa"/>
            <w:tcBorders>
              <w:top w:val="nil"/>
              <w:left w:val="nil"/>
              <w:bottom w:val="nil"/>
              <w:right w:val="nil"/>
            </w:tcBorders>
          </w:tcPr>
          <w:p w:rsidR="00B26587" w:rsidRPr="00B26587" w:rsidRDefault="00B26587" w:rsidP="00B26587">
            <w:pPr>
              <w:rPr>
                <w:color w:val="000000"/>
                <w:sz w:val="16"/>
                <w:szCs w:val="16"/>
              </w:rPr>
            </w:pPr>
          </w:p>
        </w:tc>
        <w:tc>
          <w:tcPr>
            <w:tcW w:w="618" w:type="dxa"/>
            <w:tcBorders>
              <w:top w:val="nil"/>
              <w:left w:val="nil"/>
              <w:bottom w:val="nil"/>
              <w:right w:val="nil"/>
            </w:tcBorders>
          </w:tcPr>
          <w:p w:rsidR="00B26587" w:rsidRPr="00B26587" w:rsidRDefault="00B26587" w:rsidP="00B26587">
            <w:pPr>
              <w:rPr>
                <w:color w:val="000000"/>
                <w:sz w:val="16"/>
                <w:szCs w:val="16"/>
              </w:rPr>
            </w:pPr>
          </w:p>
        </w:tc>
        <w:tc>
          <w:tcPr>
            <w:tcW w:w="694" w:type="dxa"/>
            <w:tcBorders>
              <w:top w:val="nil"/>
              <w:left w:val="nil"/>
              <w:bottom w:val="nil"/>
              <w:right w:val="nil"/>
            </w:tcBorders>
          </w:tcPr>
          <w:p w:rsidR="00B26587" w:rsidRPr="00B26587" w:rsidRDefault="00B26587" w:rsidP="00B26587">
            <w:pPr>
              <w:rPr>
                <w:color w:val="000000"/>
                <w:sz w:val="16"/>
                <w:szCs w:val="16"/>
              </w:rPr>
            </w:pPr>
          </w:p>
        </w:tc>
      </w:tr>
      <w:tr w:rsidR="00B26587" w:rsidRPr="00B26587" w:rsidTr="00FE7087">
        <w:trPr>
          <w:trHeight w:val="810"/>
        </w:trPr>
        <w:tc>
          <w:tcPr>
            <w:tcW w:w="5905" w:type="dxa"/>
            <w:gridSpan w:val="8"/>
            <w:tcBorders>
              <w:top w:val="nil"/>
              <w:left w:val="nil"/>
              <w:bottom w:val="nil"/>
              <w:right w:val="nil"/>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Перечень целевых индикаторов подпрограммы "Содержание автомобильных дорог в муниципальном образовании поселок </w:t>
            </w:r>
            <w:proofErr w:type="gramStart"/>
            <w:r w:rsidRPr="00B26587">
              <w:rPr>
                <w:color w:val="000000"/>
                <w:sz w:val="16"/>
                <w:szCs w:val="16"/>
              </w:rPr>
              <w:t>Большая</w:t>
            </w:r>
            <w:proofErr w:type="gramEnd"/>
            <w:r w:rsidRPr="00B26587">
              <w:rPr>
                <w:color w:val="000000"/>
                <w:sz w:val="16"/>
                <w:szCs w:val="16"/>
              </w:rPr>
              <w:t xml:space="preserve"> Ирба"</w:t>
            </w:r>
          </w:p>
        </w:tc>
        <w:tc>
          <w:tcPr>
            <w:tcW w:w="708" w:type="dxa"/>
            <w:tcBorders>
              <w:top w:val="nil"/>
              <w:left w:val="nil"/>
              <w:bottom w:val="nil"/>
              <w:right w:val="nil"/>
            </w:tcBorders>
            <w:shd w:val="clear" w:color="auto" w:fill="auto"/>
            <w:hideMark/>
          </w:tcPr>
          <w:p w:rsidR="00B26587" w:rsidRPr="00B26587" w:rsidRDefault="00B26587" w:rsidP="00B26587">
            <w:pPr>
              <w:jc w:val="center"/>
              <w:rPr>
                <w:color w:val="000000"/>
                <w:sz w:val="16"/>
                <w:szCs w:val="16"/>
              </w:rPr>
            </w:pPr>
          </w:p>
        </w:tc>
        <w:tc>
          <w:tcPr>
            <w:tcW w:w="645" w:type="dxa"/>
            <w:tcBorders>
              <w:top w:val="nil"/>
              <w:left w:val="nil"/>
              <w:bottom w:val="nil"/>
              <w:right w:val="nil"/>
            </w:tcBorders>
            <w:shd w:val="clear" w:color="auto" w:fill="auto"/>
            <w:hideMark/>
          </w:tcPr>
          <w:p w:rsidR="00B26587" w:rsidRPr="00B26587" w:rsidRDefault="00B26587" w:rsidP="00B26587">
            <w:pPr>
              <w:jc w:val="center"/>
              <w:rPr>
                <w:color w:val="000000"/>
                <w:sz w:val="16"/>
                <w:szCs w:val="16"/>
              </w:rPr>
            </w:pPr>
          </w:p>
        </w:tc>
        <w:tc>
          <w:tcPr>
            <w:tcW w:w="850"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709" w:type="dxa"/>
            <w:tcBorders>
              <w:top w:val="nil"/>
              <w:left w:val="nil"/>
              <w:bottom w:val="nil"/>
              <w:right w:val="nil"/>
            </w:tcBorders>
          </w:tcPr>
          <w:p w:rsidR="00B26587" w:rsidRPr="00B26587" w:rsidRDefault="00B26587" w:rsidP="00B26587">
            <w:pPr>
              <w:rPr>
                <w:sz w:val="16"/>
                <w:szCs w:val="16"/>
              </w:rPr>
            </w:pPr>
          </w:p>
        </w:tc>
        <w:tc>
          <w:tcPr>
            <w:tcW w:w="645" w:type="dxa"/>
            <w:tcBorders>
              <w:top w:val="nil"/>
              <w:left w:val="nil"/>
              <w:bottom w:val="nil"/>
              <w:right w:val="nil"/>
            </w:tcBorders>
          </w:tcPr>
          <w:p w:rsidR="00B26587" w:rsidRPr="00B26587" w:rsidRDefault="00B26587" w:rsidP="00B26587">
            <w:pPr>
              <w:rPr>
                <w:sz w:val="16"/>
                <w:szCs w:val="16"/>
              </w:rPr>
            </w:pPr>
          </w:p>
        </w:tc>
        <w:tc>
          <w:tcPr>
            <w:tcW w:w="618" w:type="dxa"/>
            <w:tcBorders>
              <w:top w:val="nil"/>
              <w:left w:val="nil"/>
              <w:bottom w:val="nil"/>
              <w:right w:val="nil"/>
            </w:tcBorders>
          </w:tcPr>
          <w:p w:rsidR="00B26587" w:rsidRPr="00B26587" w:rsidRDefault="00B26587" w:rsidP="00B26587">
            <w:pPr>
              <w:rPr>
                <w:sz w:val="16"/>
                <w:szCs w:val="16"/>
              </w:rPr>
            </w:pPr>
          </w:p>
        </w:tc>
        <w:tc>
          <w:tcPr>
            <w:tcW w:w="694" w:type="dxa"/>
            <w:tcBorders>
              <w:top w:val="nil"/>
              <w:left w:val="nil"/>
              <w:bottom w:val="nil"/>
              <w:right w:val="nil"/>
            </w:tcBorders>
          </w:tcPr>
          <w:p w:rsidR="00B26587" w:rsidRPr="00B26587" w:rsidRDefault="00B26587" w:rsidP="00B26587">
            <w:pPr>
              <w:rPr>
                <w:sz w:val="16"/>
                <w:szCs w:val="16"/>
              </w:rPr>
            </w:pPr>
          </w:p>
        </w:tc>
      </w:tr>
      <w:tr w:rsidR="00B26587" w:rsidRPr="00B26587" w:rsidTr="00FE7087">
        <w:trPr>
          <w:trHeight w:val="375"/>
        </w:trPr>
        <w:tc>
          <w:tcPr>
            <w:tcW w:w="582"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1134"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708"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645"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708"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645"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850"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709" w:type="dxa"/>
            <w:tcBorders>
              <w:top w:val="nil"/>
              <w:left w:val="nil"/>
              <w:bottom w:val="nil"/>
              <w:right w:val="nil"/>
            </w:tcBorders>
          </w:tcPr>
          <w:p w:rsidR="00B26587" w:rsidRPr="00B26587" w:rsidRDefault="00B26587" w:rsidP="00B26587">
            <w:pPr>
              <w:rPr>
                <w:sz w:val="16"/>
                <w:szCs w:val="16"/>
              </w:rPr>
            </w:pPr>
          </w:p>
        </w:tc>
        <w:tc>
          <w:tcPr>
            <w:tcW w:w="645" w:type="dxa"/>
            <w:tcBorders>
              <w:top w:val="nil"/>
              <w:left w:val="nil"/>
              <w:bottom w:val="nil"/>
              <w:right w:val="nil"/>
            </w:tcBorders>
          </w:tcPr>
          <w:p w:rsidR="00B26587" w:rsidRPr="00B26587" w:rsidRDefault="00B26587" w:rsidP="00B26587">
            <w:pPr>
              <w:rPr>
                <w:sz w:val="16"/>
                <w:szCs w:val="16"/>
              </w:rPr>
            </w:pPr>
          </w:p>
        </w:tc>
        <w:tc>
          <w:tcPr>
            <w:tcW w:w="618" w:type="dxa"/>
            <w:tcBorders>
              <w:top w:val="nil"/>
              <w:left w:val="nil"/>
              <w:bottom w:val="nil"/>
              <w:right w:val="nil"/>
            </w:tcBorders>
          </w:tcPr>
          <w:p w:rsidR="00B26587" w:rsidRPr="00B26587" w:rsidRDefault="00B26587" w:rsidP="00B26587">
            <w:pPr>
              <w:rPr>
                <w:sz w:val="16"/>
                <w:szCs w:val="16"/>
              </w:rPr>
            </w:pPr>
          </w:p>
        </w:tc>
        <w:tc>
          <w:tcPr>
            <w:tcW w:w="694" w:type="dxa"/>
            <w:tcBorders>
              <w:top w:val="nil"/>
              <w:left w:val="nil"/>
              <w:bottom w:val="nil"/>
              <w:right w:val="nil"/>
            </w:tcBorders>
          </w:tcPr>
          <w:p w:rsidR="00B26587" w:rsidRPr="00B26587" w:rsidRDefault="00B26587" w:rsidP="00B26587">
            <w:pPr>
              <w:rPr>
                <w:sz w:val="16"/>
                <w:szCs w:val="16"/>
              </w:rPr>
            </w:pPr>
          </w:p>
        </w:tc>
      </w:tr>
      <w:tr w:rsidR="00B26587" w:rsidRPr="00B26587" w:rsidTr="00FE7087">
        <w:trPr>
          <w:trHeight w:val="87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Цели, задачи, показатели</w:t>
            </w:r>
          </w:p>
        </w:tc>
        <w:tc>
          <w:tcPr>
            <w:tcW w:w="709"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Единица  измерения</w:t>
            </w:r>
          </w:p>
        </w:tc>
        <w:tc>
          <w:tcPr>
            <w:tcW w:w="708"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Источник информации</w:t>
            </w:r>
          </w:p>
        </w:tc>
        <w:tc>
          <w:tcPr>
            <w:tcW w:w="709"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2014 </w:t>
            </w:r>
          </w:p>
          <w:p w:rsidR="00B26587" w:rsidRPr="00B26587" w:rsidRDefault="00B26587" w:rsidP="00B26587">
            <w:pPr>
              <w:jc w:val="center"/>
              <w:rPr>
                <w:color w:val="000000"/>
                <w:sz w:val="16"/>
                <w:szCs w:val="16"/>
              </w:rPr>
            </w:pPr>
            <w:r w:rsidRPr="00B26587">
              <w:rPr>
                <w:color w:val="000000"/>
                <w:sz w:val="16"/>
                <w:szCs w:val="16"/>
              </w:rPr>
              <w:t>год</w:t>
            </w:r>
          </w:p>
        </w:tc>
        <w:tc>
          <w:tcPr>
            <w:tcW w:w="645"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2015 </w:t>
            </w:r>
          </w:p>
          <w:p w:rsidR="00B26587" w:rsidRPr="00B26587" w:rsidRDefault="00B26587" w:rsidP="00B26587">
            <w:pPr>
              <w:jc w:val="center"/>
              <w:rPr>
                <w:color w:val="000000"/>
                <w:sz w:val="16"/>
                <w:szCs w:val="16"/>
              </w:rPr>
            </w:pPr>
            <w:r w:rsidRPr="00B26587">
              <w:rPr>
                <w:color w:val="000000"/>
                <w:sz w:val="16"/>
                <w:szCs w:val="16"/>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2016 </w:t>
            </w:r>
          </w:p>
          <w:p w:rsidR="00B26587" w:rsidRPr="00B26587" w:rsidRDefault="00B26587" w:rsidP="00B26587">
            <w:pPr>
              <w:jc w:val="center"/>
              <w:rPr>
                <w:color w:val="000000"/>
                <w:sz w:val="16"/>
                <w:szCs w:val="16"/>
              </w:rPr>
            </w:pPr>
            <w:r w:rsidRPr="00B26587">
              <w:rPr>
                <w:color w:val="000000"/>
                <w:sz w:val="16"/>
                <w:szCs w:val="16"/>
              </w:rPr>
              <w:t>год</w:t>
            </w:r>
          </w:p>
        </w:tc>
        <w:tc>
          <w:tcPr>
            <w:tcW w:w="709" w:type="dxa"/>
            <w:tcBorders>
              <w:top w:val="single" w:sz="4" w:space="0" w:color="auto"/>
              <w:left w:val="nil"/>
              <w:bottom w:val="single" w:sz="4" w:space="0" w:color="auto"/>
              <w:right w:val="nil"/>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2017 </w:t>
            </w:r>
          </w:p>
          <w:p w:rsidR="00B26587" w:rsidRPr="00B26587" w:rsidRDefault="00B26587" w:rsidP="00B26587">
            <w:pPr>
              <w:jc w:val="center"/>
              <w:rPr>
                <w:color w:val="000000"/>
                <w:sz w:val="16"/>
                <w:szCs w:val="16"/>
              </w:rPr>
            </w:pPr>
            <w:r w:rsidRPr="00B26587">
              <w:rPr>
                <w:color w:val="000000"/>
                <w:sz w:val="16"/>
                <w:szCs w:val="16"/>
              </w:rPr>
              <w:t>год</w:t>
            </w:r>
          </w:p>
        </w:tc>
        <w:tc>
          <w:tcPr>
            <w:tcW w:w="708" w:type="dxa"/>
            <w:tcBorders>
              <w:top w:val="single" w:sz="4" w:space="0" w:color="auto"/>
              <w:left w:val="single" w:sz="4" w:space="0" w:color="auto"/>
              <w:bottom w:val="single" w:sz="4" w:space="0" w:color="auto"/>
              <w:right w:val="nil"/>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2018 </w:t>
            </w:r>
          </w:p>
          <w:p w:rsidR="00B26587" w:rsidRPr="00B26587" w:rsidRDefault="00B26587" w:rsidP="00B26587">
            <w:pPr>
              <w:jc w:val="center"/>
              <w:rPr>
                <w:color w:val="000000"/>
                <w:sz w:val="16"/>
                <w:szCs w:val="16"/>
              </w:rPr>
            </w:pPr>
            <w:r w:rsidRPr="00B26587">
              <w:rPr>
                <w:color w:val="000000"/>
                <w:sz w:val="16"/>
                <w:szCs w:val="16"/>
              </w:rPr>
              <w:t>год</w:t>
            </w:r>
          </w:p>
        </w:tc>
        <w:tc>
          <w:tcPr>
            <w:tcW w:w="645" w:type="dxa"/>
            <w:tcBorders>
              <w:top w:val="single" w:sz="4" w:space="0" w:color="auto"/>
              <w:left w:val="single" w:sz="4" w:space="0" w:color="auto"/>
              <w:bottom w:val="single" w:sz="4" w:space="0" w:color="auto"/>
              <w:right w:val="nil"/>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2019 </w:t>
            </w:r>
          </w:p>
          <w:p w:rsidR="00B26587" w:rsidRPr="00B26587" w:rsidRDefault="00B26587" w:rsidP="00B26587">
            <w:pPr>
              <w:jc w:val="center"/>
              <w:rPr>
                <w:color w:val="000000"/>
                <w:sz w:val="16"/>
                <w:szCs w:val="16"/>
              </w:rPr>
            </w:pPr>
            <w:r w:rsidRPr="00B26587">
              <w:rPr>
                <w:color w:val="000000"/>
                <w:sz w:val="16"/>
                <w:szCs w:val="16"/>
              </w:rPr>
              <w:t>год</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2020 </w:t>
            </w:r>
          </w:p>
          <w:p w:rsidR="00B26587" w:rsidRPr="00B26587" w:rsidRDefault="00B26587" w:rsidP="00B26587">
            <w:pPr>
              <w:jc w:val="center"/>
              <w:rPr>
                <w:color w:val="000000"/>
                <w:sz w:val="16"/>
                <w:szCs w:val="16"/>
              </w:rPr>
            </w:pPr>
            <w:r w:rsidRPr="00B26587">
              <w:rPr>
                <w:color w:val="000000"/>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jc w:val="center"/>
              <w:rPr>
                <w:color w:val="000000"/>
                <w:sz w:val="16"/>
                <w:szCs w:val="16"/>
              </w:rPr>
            </w:pPr>
            <w:r w:rsidRPr="00B26587">
              <w:rPr>
                <w:color w:val="000000"/>
                <w:sz w:val="16"/>
                <w:szCs w:val="16"/>
              </w:rPr>
              <w:t>2021 год</w:t>
            </w:r>
          </w:p>
        </w:tc>
        <w:tc>
          <w:tcPr>
            <w:tcW w:w="645"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jc w:val="center"/>
              <w:rPr>
                <w:color w:val="000000"/>
                <w:sz w:val="16"/>
                <w:szCs w:val="16"/>
              </w:rPr>
            </w:pPr>
            <w:r w:rsidRPr="00B26587">
              <w:rPr>
                <w:color w:val="000000"/>
                <w:sz w:val="16"/>
                <w:szCs w:val="16"/>
              </w:rPr>
              <w:t>2022 год</w:t>
            </w:r>
          </w:p>
        </w:tc>
        <w:tc>
          <w:tcPr>
            <w:tcW w:w="618"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jc w:val="center"/>
              <w:rPr>
                <w:color w:val="000000"/>
                <w:sz w:val="16"/>
                <w:szCs w:val="16"/>
              </w:rPr>
            </w:pPr>
            <w:r w:rsidRPr="00B26587">
              <w:rPr>
                <w:color w:val="000000"/>
                <w:sz w:val="16"/>
                <w:szCs w:val="16"/>
              </w:rPr>
              <w:t>2023 год</w:t>
            </w:r>
          </w:p>
        </w:tc>
        <w:tc>
          <w:tcPr>
            <w:tcW w:w="694"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jc w:val="center"/>
              <w:rPr>
                <w:color w:val="000000"/>
                <w:sz w:val="16"/>
                <w:szCs w:val="16"/>
              </w:rPr>
            </w:pPr>
            <w:r w:rsidRPr="00B26587">
              <w:rPr>
                <w:color w:val="000000"/>
                <w:sz w:val="16"/>
                <w:szCs w:val="16"/>
              </w:rPr>
              <w:t>2024 год</w:t>
            </w:r>
          </w:p>
        </w:tc>
      </w:tr>
      <w:tr w:rsidR="00B26587" w:rsidRPr="00B26587" w:rsidTr="00FE7087">
        <w:trPr>
          <w:trHeight w:val="735"/>
        </w:trPr>
        <w:tc>
          <w:tcPr>
            <w:tcW w:w="582"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7526" w:type="dxa"/>
            <w:gridSpan w:val="10"/>
            <w:tcBorders>
              <w:top w:val="single" w:sz="4" w:space="0" w:color="auto"/>
              <w:left w:val="nil"/>
              <w:bottom w:val="single" w:sz="4" w:space="0" w:color="auto"/>
              <w:right w:val="single" w:sz="4" w:space="0" w:color="000000"/>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Цель: Повышение безопасности дорожного движения в муниципальном образовании поселок </w:t>
            </w:r>
            <w:proofErr w:type="gramStart"/>
            <w:r w:rsidRPr="00B26587">
              <w:rPr>
                <w:color w:val="000000"/>
                <w:sz w:val="16"/>
                <w:szCs w:val="16"/>
              </w:rPr>
              <w:t>Большая</w:t>
            </w:r>
            <w:proofErr w:type="gramEnd"/>
            <w:r w:rsidRPr="00B26587">
              <w:rPr>
                <w:color w:val="000000"/>
                <w:sz w:val="16"/>
                <w:szCs w:val="16"/>
              </w:rPr>
              <w:t xml:space="preserve"> Ирба</w:t>
            </w:r>
          </w:p>
        </w:tc>
        <w:tc>
          <w:tcPr>
            <w:tcW w:w="709"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rPr>
            </w:pPr>
          </w:p>
        </w:tc>
        <w:tc>
          <w:tcPr>
            <w:tcW w:w="645"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rPr>
            </w:pPr>
          </w:p>
        </w:tc>
        <w:tc>
          <w:tcPr>
            <w:tcW w:w="618"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rPr>
            </w:pPr>
          </w:p>
        </w:tc>
        <w:tc>
          <w:tcPr>
            <w:tcW w:w="694" w:type="dxa"/>
            <w:tcBorders>
              <w:top w:val="single" w:sz="4" w:space="0" w:color="auto"/>
              <w:left w:val="nil"/>
              <w:bottom w:val="single" w:sz="4" w:space="0" w:color="auto"/>
              <w:right w:val="single" w:sz="4" w:space="0" w:color="000000"/>
            </w:tcBorders>
          </w:tcPr>
          <w:p w:rsidR="00B26587" w:rsidRPr="00B26587" w:rsidRDefault="00B26587" w:rsidP="00B26587">
            <w:pPr>
              <w:rPr>
                <w:color w:val="000000"/>
                <w:sz w:val="16"/>
                <w:szCs w:val="16"/>
              </w:rPr>
            </w:pPr>
          </w:p>
        </w:tc>
      </w:tr>
      <w:tr w:rsidR="00B26587" w:rsidRPr="00B26587" w:rsidTr="00FE7087">
        <w:trPr>
          <w:trHeight w:val="588"/>
        </w:trPr>
        <w:tc>
          <w:tcPr>
            <w:tcW w:w="582"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Целевой индикатор</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645"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709" w:type="dxa"/>
            <w:tcBorders>
              <w:top w:val="nil"/>
              <w:left w:val="nil"/>
              <w:bottom w:val="single" w:sz="4" w:space="0" w:color="auto"/>
              <w:right w:val="nil"/>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708" w:type="dxa"/>
            <w:tcBorders>
              <w:top w:val="nil"/>
              <w:left w:val="single" w:sz="4" w:space="0" w:color="auto"/>
              <w:bottom w:val="single" w:sz="4" w:space="0" w:color="auto"/>
              <w:right w:val="nil"/>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645" w:type="dxa"/>
            <w:tcBorders>
              <w:top w:val="nil"/>
              <w:left w:val="single" w:sz="4" w:space="0" w:color="auto"/>
              <w:bottom w:val="single" w:sz="4" w:space="0" w:color="auto"/>
              <w:right w:val="nil"/>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26587" w:rsidRPr="00B26587" w:rsidRDefault="00B26587" w:rsidP="00B26587">
            <w:pPr>
              <w:rPr>
                <w:sz w:val="16"/>
                <w:szCs w:val="16"/>
              </w:rPr>
            </w:pPr>
            <w:r w:rsidRPr="00B26587">
              <w:rPr>
                <w:sz w:val="16"/>
                <w:szCs w:val="16"/>
              </w:rPr>
              <w:t> </w:t>
            </w:r>
          </w:p>
        </w:tc>
        <w:tc>
          <w:tcPr>
            <w:tcW w:w="709" w:type="dxa"/>
            <w:tcBorders>
              <w:top w:val="nil"/>
              <w:left w:val="single" w:sz="4" w:space="0" w:color="auto"/>
              <w:bottom w:val="single" w:sz="4" w:space="0" w:color="auto"/>
              <w:right w:val="single" w:sz="4" w:space="0" w:color="auto"/>
            </w:tcBorders>
          </w:tcPr>
          <w:p w:rsidR="00B26587" w:rsidRPr="00B26587" w:rsidRDefault="00B26587" w:rsidP="00B26587">
            <w:pPr>
              <w:rPr>
                <w:sz w:val="16"/>
                <w:szCs w:val="16"/>
              </w:rPr>
            </w:pPr>
          </w:p>
        </w:tc>
        <w:tc>
          <w:tcPr>
            <w:tcW w:w="645" w:type="dxa"/>
            <w:tcBorders>
              <w:top w:val="nil"/>
              <w:left w:val="single" w:sz="4" w:space="0" w:color="auto"/>
              <w:bottom w:val="single" w:sz="4" w:space="0" w:color="auto"/>
              <w:right w:val="single" w:sz="4" w:space="0" w:color="auto"/>
            </w:tcBorders>
          </w:tcPr>
          <w:p w:rsidR="00B26587" w:rsidRPr="00B26587" w:rsidRDefault="00B26587" w:rsidP="00B26587">
            <w:pPr>
              <w:rPr>
                <w:sz w:val="16"/>
                <w:szCs w:val="16"/>
              </w:rPr>
            </w:pPr>
          </w:p>
        </w:tc>
        <w:tc>
          <w:tcPr>
            <w:tcW w:w="618" w:type="dxa"/>
            <w:tcBorders>
              <w:top w:val="nil"/>
              <w:left w:val="single" w:sz="4" w:space="0" w:color="auto"/>
              <w:bottom w:val="single" w:sz="4" w:space="0" w:color="auto"/>
              <w:right w:val="single" w:sz="4" w:space="0" w:color="auto"/>
            </w:tcBorders>
          </w:tcPr>
          <w:p w:rsidR="00B26587" w:rsidRPr="00B26587" w:rsidRDefault="00B26587" w:rsidP="00B26587">
            <w:pPr>
              <w:rPr>
                <w:sz w:val="16"/>
                <w:szCs w:val="16"/>
              </w:rPr>
            </w:pPr>
          </w:p>
        </w:tc>
        <w:tc>
          <w:tcPr>
            <w:tcW w:w="694" w:type="dxa"/>
            <w:tcBorders>
              <w:top w:val="nil"/>
              <w:left w:val="single" w:sz="4" w:space="0" w:color="auto"/>
              <w:bottom w:val="single" w:sz="4" w:space="0" w:color="auto"/>
              <w:right w:val="single" w:sz="4" w:space="0" w:color="auto"/>
            </w:tcBorders>
          </w:tcPr>
          <w:p w:rsidR="00B26587" w:rsidRPr="00B26587" w:rsidRDefault="00B26587" w:rsidP="00B26587">
            <w:pPr>
              <w:rPr>
                <w:sz w:val="16"/>
                <w:szCs w:val="16"/>
              </w:rPr>
            </w:pPr>
          </w:p>
        </w:tc>
      </w:tr>
      <w:tr w:rsidR="00B26587" w:rsidRPr="00B26587" w:rsidTr="00FE7087">
        <w:trPr>
          <w:trHeight w:val="1062"/>
        </w:trPr>
        <w:tc>
          <w:tcPr>
            <w:tcW w:w="582"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bottom"/>
            <w:hideMark/>
          </w:tcPr>
          <w:p w:rsidR="00B26587" w:rsidRPr="00B26587" w:rsidRDefault="00B26587" w:rsidP="00B26587">
            <w:pPr>
              <w:jc w:val="center"/>
              <w:rPr>
                <w:color w:val="000000"/>
                <w:sz w:val="16"/>
                <w:szCs w:val="16"/>
              </w:rPr>
            </w:pPr>
            <w:r w:rsidRPr="00B26587">
              <w:rPr>
                <w:color w:val="000000"/>
                <w:sz w:val="16"/>
                <w:szCs w:val="16"/>
              </w:rPr>
              <w:t>Улучшение транспортно- эксплуатационных показателей автомобильных дорог</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w:t>
            </w:r>
          </w:p>
        </w:tc>
        <w:tc>
          <w:tcPr>
            <w:tcW w:w="70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Отчетность</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30</w:t>
            </w:r>
          </w:p>
        </w:tc>
        <w:tc>
          <w:tcPr>
            <w:tcW w:w="645"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40</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50</w:t>
            </w:r>
          </w:p>
        </w:tc>
        <w:tc>
          <w:tcPr>
            <w:tcW w:w="709" w:type="dxa"/>
            <w:tcBorders>
              <w:top w:val="nil"/>
              <w:left w:val="nil"/>
              <w:bottom w:val="single" w:sz="4" w:space="0" w:color="auto"/>
              <w:right w:val="nil"/>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50</w:t>
            </w:r>
          </w:p>
        </w:tc>
        <w:tc>
          <w:tcPr>
            <w:tcW w:w="708" w:type="dxa"/>
            <w:tcBorders>
              <w:top w:val="nil"/>
              <w:left w:val="single" w:sz="4" w:space="0" w:color="auto"/>
              <w:bottom w:val="single" w:sz="4" w:space="0" w:color="auto"/>
              <w:right w:val="nil"/>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50</w:t>
            </w:r>
          </w:p>
        </w:tc>
        <w:tc>
          <w:tcPr>
            <w:tcW w:w="645" w:type="dxa"/>
            <w:tcBorders>
              <w:top w:val="nil"/>
              <w:left w:val="single" w:sz="4" w:space="0" w:color="auto"/>
              <w:bottom w:val="single" w:sz="4" w:space="0" w:color="auto"/>
              <w:right w:val="nil"/>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50</w:t>
            </w:r>
          </w:p>
        </w:tc>
        <w:tc>
          <w:tcPr>
            <w:tcW w:w="850"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50</w:t>
            </w:r>
          </w:p>
        </w:tc>
        <w:tc>
          <w:tcPr>
            <w:tcW w:w="709" w:type="dxa"/>
            <w:tcBorders>
              <w:top w:val="nil"/>
              <w:left w:val="single" w:sz="4" w:space="0" w:color="auto"/>
              <w:bottom w:val="single" w:sz="4" w:space="0" w:color="auto"/>
              <w:right w:val="single" w:sz="4" w:space="0" w:color="auto"/>
            </w:tcBorders>
          </w:tcPr>
          <w:p w:rsidR="00B26587" w:rsidRPr="00B26587" w:rsidRDefault="00B26587" w:rsidP="00B26587">
            <w:pPr>
              <w:jc w:val="right"/>
              <w:rPr>
                <w:color w:val="000000"/>
                <w:sz w:val="16"/>
                <w:szCs w:val="16"/>
              </w:rPr>
            </w:pPr>
            <w:r w:rsidRPr="00B26587">
              <w:rPr>
                <w:color w:val="000000"/>
                <w:sz w:val="16"/>
                <w:szCs w:val="16"/>
              </w:rPr>
              <w:t>50</w:t>
            </w:r>
          </w:p>
        </w:tc>
        <w:tc>
          <w:tcPr>
            <w:tcW w:w="645" w:type="dxa"/>
            <w:tcBorders>
              <w:top w:val="nil"/>
              <w:left w:val="single" w:sz="4" w:space="0" w:color="auto"/>
              <w:bottom w:val="single" w:sz="4" w:space="0" w:color="auto"/>
              <w:right w:val="single" w:sz="4" w:space="0" w:color="auto"/>
            </w:tcBorders>
          </w:tcPr>
          <w:p w:rsidR="00B26587" w:rsidRPr="00B26587" w:rsidRDefault="00B26587" w:rsidP="00B26587">
            <w:pPr>
              <w:jc w:val="right"/>
              <w:rPr>
                <w:color w:val="000000"/>
                <w:sz w:val="16"/>
                <w:szCs w:val="16"/>
              </w:rPr>
            </w:pPr>
            <w:r w:rsidRPr="00B26587">
              <w:rPr>
                <w:color w:val="000000"/>
                <w:sz w:val="16"/>
                <w:szCs w:val="16"/>
              </w:rPr>
              <w:t>50</w:t>
            </w:r>
          </w:p>
        </w:tc>
        <w:tc>
          <w:tcPr>
            <w:tcW w:w="618" w:type="dxa"/>
            <w:tcBorders>
              <w:top w:val="nil"/>
              <w:left w:val="single" w:sz="4" w:space="0" w:color="auto"/>
              <w:bottom w:val="single" w:sz="4" w:space="0" w:color="auto"/>
              <w:right w:val="single" w:sz="4" w:space="0" w:color="auto"/>
            </w:tcBorders>
          </w:tcPr>
          <w:p w:rsidR="00B26587" w:rsidRPr="00B26587" w:rsidRDefault="00B26587" w:rsidP="00B26587">
            <w:pPr>
              <w:jc w:val="right"/>
              <w:rPr>
                <w:color w:val="000000"/>
                <w:sz w:val="16"/>
                <w:szCs w:val="16"/>
              </w:rPr>
            </w:pPr>
            <w:r w:rsidRPr="00B26587">
              <w:rPr>
                <w:color w:val="000000"/>
                <w:sz w:val="16"/>
                <w:szCs w:val="16"/>
              </w:rPr>
              <w:t>55</w:t>
            </w:r>
          </w:p>
        </w:tc>
        <w:tc>
          <w:tcPr>
            <w:tcW w:w="694" w:type="dxa"/>
            <w:tcBorders>
              <w:top w:val="nil"/>
              <w:left w:val="single" w:sz="4" w:space="0" w:color="auto"/>
              <w:bottom w:val="single" w:sz="4" w:space="0" w:color="auto"/>
              <w:right w:val="single" w:sz="4" w:space="0" w:color="auto"/>
            </w:tcBorders>
          </w:tcPr>
          <w:p w:rsidR="00B26587" w:rsidRPr="00B26587" w:rsidRDefault="00B26587" w:rsidP="00B26587">
            <w:pPr>
              <w:jc w:val="right"/>
              <w:rPr>
                <w:color w:val="000000"/>
                <w:sz w:val="16"/>
                <w:szCs w:val="16"/>
              </w:rPr>
            </w:pPr>
            <w:r w:rsidRPr="00B26587">
              <w:rPr>
                <w:color w:val="000000"/>
                <w:sz w:val="16"/>
                <w:szCs w:val="16"/>
              </w:rPr>
              <w:t>55</w:t>
            </w:r>
          </w:p>
        </w:tc>
      </w:tr>
      <w:tr w:rsidR="00B26587" w:rsidRPr="00B26587" w:rsidTr="00FE7087">
        <w:trPr>
          <w:trHeight w:val="345"/>
        </w:trPr>
        <w:tc>
          <w:tcPr>
            <w:tcW w:w="582"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1134"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709"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708"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709"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645"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709"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709"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708"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645"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850" w:type="dxa"/>
            <w:tcBorders>
              <w:top w:val="nil"/>
              <w:left w:val="nil"/>
              <w:bottom w:val="nil"/>
              <w:right w:val="nil"/>
            </w:tcBorders>
            <w:shd w:val="clear" w:color="auto" w:fill="auto"/>
            <w:noWrap/>
            <w:vAlign w:val="bottom"/>
            <w:hideMark/>
          </w:tcPr>
          <w:p w:rsidR="00B26587" w:rsidRPr="00B26587" w:rsidRDefault="00B26587" w:rsidP="00B26587">
            <w:pPr>
              <w:rPr>
                <w:sz w:val="16"/>
                <w:szCs w:val="16"/>
              </w:rPr>
            </w:pPr>
          </w:p>
        </w:tc>
        <w:tc>
          <w:tcPr>
            <w:tcW w:w="709" w:type="dxa"/>
            <w:tcBorders>
              <w:top w:val="nil"/>
              <w:left w:val="nil"/>
              <w:bottom w:val="nil"/>
              <w:right w:val="nil"/>
            </w:tcBorders>
          </w:tcPr>
          <w:p w:rsidR="00B26587" w:rsidRPr="00B26587" w:rsidRDefault="00B26587" w:rsidP="00B26587">
            <w:pPr>
              <w:rPr>
                <w:sz w:val="16"/>
                <w:szCs w:val="16"/>
              </w:rPr>
            </w:pPr>
          </w:p>
        </w:tc>
        <w:tc>
          <w:tcPr>
            <w:tcW w:w="645" w:type="dxa"/>
            <w:tcBorders>
              <w:top w:val="nil"/>
              <w:left w:val="nil"/>
              <w:bottom w:val="nil"/>
              <w:right w:val="nil"/>
            </w:tcBorders>
          </w:tcPr>
          <w:p w:rsidR="00B26587" w:rsidRPr="00B26587" w:rsidRDefault="00B26587" w:rsidP="00B26587">
            <w:pPr>
              <w:rPr>
                <w:sz w:val="16"/>
                <w:szCs w:val="16"/>
              </w:rPr>
            </w:pPr>
          </w:p>
        </w:tc>
        <w:tc>
          <w:tcPr>
            <w:tcW w:w="618" w:type="dxa"/>
            <w:tcBorders>
              <w:top w:val="nil"/>
              <w:left w:val="nil"/>
              <w:bottom w:val="nil"/>
              <w:right w:val="nil"/>
            </w:tcBorders>
          </w:tcPr>
          <w:p w:rsidR="00B26587" w:rsidRPr="00B26587" w:rsidRDefault="00B26587" w:rsidP="00B26587">
            <w:pPr>
              <w:rPr>
                <w:sz w:val="16"/>
                <w:szCs w:val="16"/>
              </w:rPr>
            </w:pPr>
          </w:p>
        </w:tc>
        <w:tc>
          <w:tcPr>
            <w:tcW w:w="694" w:type="dxa"/>
            <w:tcBorders>
              <w:top w:val="nil"/>
              <w:left w:val="nil"/>
              <w:bottom w:val="nil"/>
              <w:right w:val="nil"/>
            </w:tcBorders>
          </w:tcPr>
          <w:p w:rsidR="00B26587" w:rsidRPr="00B26587" w:rsidRDefault="00B26587" w:rsidP="00B26587">
            <w:pPr>
              <w:rPr>
                <w:sz w:val="16"/>
                <w:szCs w:val="16"/>
              </w:rPr>
            </w:pPr>
          </w:p>
        </w:tc>
      </w:tr>
    </w:tbl>
    <w:p w:rsidR="00FE7087" w:rsidRDefault="00FE7087" w:rsidP="00B26587">
      <w:pPr>
        <w:jc w:val="center"/>
        <w:rPr>
          <w:sz w:val="16"/>
          <w:szCs w:val="16"/>
        </w:rPr>
        <w:sectPr w:rsidR="00FE7087" w:rsidSect="00B26587">
          <w:pgSz w:w="11906" w:h="16838"/>
          <w:pgMar w:top="1134" w:right="993" w:bottom="1134" w:left="1418" w:header="709" w:footer="709" w:gutter="0"/>
          <w:cols w:space="720"/>
        </w:sectPr>
      </w:pPr>
    </w:p>
    <w:tbl>
      <w:tblPr>
        <w:tblW w:w="15876" w:type="dxa"/>
        <w:tblInd w:w="-459" w:type="dxa"/>
        <w:tblLayout w:type="fixed"/>
        <w:tblLook w:val="04A0"/>
      </w:tblPr>
      <w:tblGrid>
        <w:gridCol w:w="582"/>
        <w:gridCol w:w="551"/>
        <w:gridCol w:w="851"/>
        <w:gridCol w:w="426"/>
        <w:gridCol w:w="1418"/>
        <w:gridCol w:w="567"/>
        <w:gridCol w:w="568"/>
        <w:gridCol w:w="426"/>
        <w:gridCol w:w="426"/>
        <w:gridCol w:w="567"/>
        <w:gridCol w:w="564"/>
        <w:gridCol w:w="709"/>
        <w:gridCol w:w="567"/>
        <w:gridCol w:w="283"/>
        <w:gridCol w:w="567"/>
        <w:gridCol w:w="709"/>
        <w:gridCol w:w="490"/>
        <w:gridCol w:w="219"/>
        <w:gridCol w:w="633"/>
        <w:gridCol w:w="65"/>
        <w:gridCol w:w="568"/>
        <w:gridCol w:w="709"/>
        <w:gridCol w:w="567"/>
        <w:gridCol w:w="70"/>
        <w:gridCol w:w="638"/>
        <w:gridCol w:w="719"/>
        <w:gridCol w:w="709"/>
        <w:gridCol w:w="708"/>
      </w:tblGrid>
      <w:tr w:rsidR="00B26587" w:rsidRPr="00B26587" w:rsidTr="00FE7087">
        <w:trPr>
          <w:trHeight w:val="1290"/>
        </w:trPr>
        <w:tc>
          <w:tcPr>
            <w:tcW w:w="582" w:type="dxa"/>
            <w:tcBorders>
              <w:top w:val="nil"/>
              <w:left w:val="nil"/>
              <w:bottom w:val="nil"/>
              <w:right w:val="nil"/>
            </w:tcBorders>
            <w:shd w:val="clear" w:color="auto" w:fill="auto"/>
            <w:hideMark/>
          </w:tcPr>
          <w:p w:rsidR="00B26587" w:rsidRPr="00B26587" w:rsidRDefault="00B26587" w:rsidP="00B26587">
            <w:pPr>
              <w:jc w:val="center"/>
              <w:rPr>
                <w:sz w:val="16"/>
                <w:szCs w:val="16"/>
              </w:rPr>
            </w:pPr>
          </w:p>
        </w:tc>
        <w:tc>
          <w:tcPr>
            <w:tcW w:w="1828" w:type="dxa"/>
            <w:gridSpan w:val="3"/>
            <w:tcBorders>
              <w:top w:val="nil"/>
              <w:left w:val="nil"/>
              <w:bottom w:val="nil"/>
              <w:right w:val="nil"/>
            </w:tcBorders>
            <w:shd w:val="clear" w:color="auto" w:fill="auto"/>
            <w:hideMark/>
          </w:tcPr>
          <w:p w:rsidR="00B26587" w:rsidRPr="00B26587" w:rsidRDefault="00B26587" w:rsidP="00B26587">
            <w:pPr>
              <w:rPr>
                <w:sz w:val="16"/>
                <w:szCs w:val="16"/>
              </w:rPr>
            </w:pPr>
          </w:p>
        </w:tc>
        <w:tc>
          <w:tcPr>
            <w:tcW w:w="1418" w:type="dxa"/>
            <w:tcBorders>
              <w:top w:val="nil"/>
              <w:left w:val="nil"/>
              <w:bottom w:val="nil"/>
              <w:right w:val="nil"/>
            </w:tcBorders>
            <w:shd w:val="clear" w:color="auto" w:fill="auto"/>
            <w:hideMark/>
          </w:tcPr>
          <w:p w:rsidR="00B26587" w:rsidRPr="00B26587" w:rsidRDefault="00B26587" w:rsidP="00B26587">
            <w:pPr>
              <w:rPr>
                <w:sz w:val="16"/>
                <w:szCs w:val="16"/>
              </w:rPr>
            </w:pPr>
          </w:p>
        </w:tc>
        <w:tc>
          <w:tcPr>
            <w:tcW w:w="567" w:type="dxa"/>
            <w:tcBorders>
              <w:top w:val="nil"/>
              <w:left w:val="nil"/>
              <w:bottom w:val="nil"/>
              <w:right w:val="nil"/>
            </w:tcBorders>
            <w:shd w:val="clear" w:color="auto" w:fill="auto"/>
            <w:hideMark/>
          </w:tcPr>
          <w:p w:rsidR="00B26587" w:rsidRPr="00B26587" w:rsidRDefault="00B26587" w:rsidP="00B26587">
            <w:pPr>
              <w:rPr>
                <w:sz w:val="16"/>
                <w:szCs w:val="16"/>
              </w:rPr>
            </w:pPr>
          </w:p>
        </w:tc>
        <w:tc>
          <w:tcPr>
            <w:tcW w:w="1420" w:type="dxa"/>
            <w:gridSpan w:val="3"/>
            <w:tcBorders>
              <w:top w:val="nil"/>
              <w:left w:val="nil"/>
              <w:bottom w:val="nil"/>
              <w:right w:val="nil"/>
            </w:tcBorders>
            <w:shd w:val="clear" w:color="auto" w:fill="auto"/>
            <w:hideMark/>
          </w:tcPr>
          <w:p w:rsidR="00B26587" w:rsidRPr="00B26587" w:rsidRDefault="00B26587" w:rsidP="00B26587">
            <w:pPr>
              <w:rPr>
                <w:sz w:val="16"/>
                <w:szCs w:val="16"/>
              </w:rPr>
            </w:pPr>
          </w:p>
        </w:tc>
        <w:tc>
          <w:tcPr>
            <w:tcW w:w="567" w:type="dxa"/>
            <w:tcBorders>
              <w:top w:val="nil"/>
              <w:left w:val="nil"/>
              <w:bottom w:val="nil"/>
              <w:right w:val="nil"/>
            </w:tcBorders>
            <w:shd w:val="clear" w:color="auto" w:fill="auto"/>
            <w:hideMark/>
          </w:tcPr>
          <w:p w:rsidR="00B26587" w:rsidRPr="00B26587" w:rsidRDefault="00B26587" w:rsidP="00B26587">
            <w:pPr>
              <w:rPr>
                <w:sz w:val="16"/>
                <w:szCs w:val="16"/>
              </w:rPr>
            </w:pPr>
          </w:p>
        </w:tc>
        <w:tc>
          <w:tcPr>
            <w:tcW w:w="564" w:type="dxa"/>
            <w:tcBorders>
              <w:top w:val="nil"/>
              <w:left w:val="nil"/>
              <w:bottom w:val="nil"/>
              <w:right w:val="nil"/>
            </w:tcBorders>
            <w:shd w:val="clear" w:color="auto" w:fill="auto"/>
            <w:hideMark/>
          </w:tcPr>
          <w:p w:rsidR="00B26587" w:rsidRPr="00B26587" w:rsidRDefault="00B26587" w:rsidP="00B26587">
            <w:pPr>
              <w:rPr>
                <w:sz w:val="16"/>
                <w:szCs w:val="16"/>
              </w:rPr>
            </w:pPr>
          </w:p>
        </w:tc>
        <w:tc>
          <w:tcPr>
            <w:tcW w:w="709" w:type="dxa"/>
            <w:tcBorders>
              <w:top w:val="nil"/>
              <w:left w:val="nil"/>
              <w:bottom w:val="nil"/>
              <w:right w:val="nil"/>
            </w:tcBorders>
            <w:shd w:val="clear" w:color="auto" w:fill="auto"/>
            <w:hideMark/>
          </w:tcPr>
          <w:p w:rsidR="00B26587" w:rsidRPr="00B26587" w:rsidRDefault="00B26587" w:rsidP="00B26587">
            <w:pPr>
              <w:rPr>
                <w:sz w:val="16"/>
                <w:szCs w:val="16"/>
              </w:rPr>
            </w:pPr>
          </w:p>
        </w:tc>
        <w:tc>
          <w:tcPr>
            <w:tcW w:w="567" w:type="dxa"/>
            <w:tcBorders>
              <w:top w:val="nil"/>
              <w:left w:val="nil"/>
              <w:bottom w:val="nil"/>
              <w:right w:val="nil"/>
            </w:tcBorders>
            <w:shd w:val="clear" w:color="auto" w:fill="auto"/>
            <w:hideMark/>
          </w:tcPr>
          <w:p w:rsidR="00B26587" w:rsidRPr="00B26587" w:rsidRDefault="00B26587" w:rsidP="00B26587">
            <w:pPr>
              <w:rPr>
                <w:sz w:val="16"/>
                <w:szCs w:val="16"/>
              </w:rPr>
            </w:pPr>
          </w:p>
        </w:tc>
        <w:tc>
          <w:tcPr>
            <w:tcW w:w="850" w:type="dxa"/>
            <w:gridSpan w:val="2"/>
            <w:tcBorders>
              <w:top w:val="nil"/>
              <w:left w:val="nil"/>
              <w:bottom w:val="nil"/>
              <w:right w:val="nil"/>
            </w:tcBorders>
            <w:shd w:val="clear" w:color="auto" w:fill="auto"/>
            <w:hideMark/>
          </w:tcPr>
          <w:p w:rsidR="00B26587" w:rsidRPr="00B26587" w:rsidRDefault="00B26587" w:rsidP="00B26587">
            <w:pPr>
              <w:rPr>
                <w:sz w:val="16"/>
                <w:szCs w:val="16"/>
              </w:rPr>
            </w:pPr>
          </w:p>
        </w:tc>
        <w:tc>
          <w:tcPr>
            <w:tcW w:w="1199" w:type="dxa"/>
            <w:gridSpan w:val="2"/>
            <w:tcBorders>
              <w:top w:val="nil"/>
              <w:left w:val="nil"/>
              <w:bottom w:val="nil"/>
              <w:right w:val="nil"/>
            </w:tcBorders>
          </w:tcPr>
          <w:p w:rsidR="00B26587" w:rsidRPr="00B26587" w:rsidRDefault="00B26587" w:rsidP="00B26587">
            <w:pPr>
              <w:rPr>
                <w:sz w:val="16"/>
                <w:szCs w:val="16"/>
              </w:rPr>
            </w:pPr>
          </w:p>
        </w:tc>
        <w:tc>
          <w:tcPr>
            <w:tcW w:w="917" w:type="dxa"/>
            <w:gridSpan w:val="3"/>
            <w:tcBorders>
              <w:top w:val="nil"/>
              <w:left w:val="nil"/>
              <w:bottom w:val="nil"/>
              <w:right w:val="nil"/>
            </w:tcBorders>
          </w:tcPr>
          <w:p w:rsidR="00B26587" w:rsidRPr="00B26587" w:rsidRDefault="00B26587" w:rsidP="00B26587">
            <w:pPr>
              <w:rPr>
                <w:sz w:val="16"/>
                <w:szCs w:val="16"/>
              </w:rPr>
            </w:pPr>
          </w:p>
        </w:tc>
        <w:tc>
          <w:tcPr>
            <w:tcW w:w="4688" w:type="dxa"/>
            <w:gridSpan w:val="8"/>
            <w:tcBorders>
              <w:top w:val="nil"/>
              <w:left w:val="nil"/>
              <w:bottom w:val="nil"/>
              <w:right w:val="nil"/>
            </w:tcBorders>
            <w:shd w:val="clear" w:color="auto" w:fill="auto"/>
            <w:hideMark/>
          </w:tcPr>
          <w:p w:rsidR="00B26587" w:rsidRPr="00B26587" w:rsidRDefault="00B26587" w:rsidP="00B26587">
            <w:pPr>
              <w:rPr>
                <w:sz w:val="16"/>
                <w:szCs w:val="16"/>
              </w:rPr>
            </w:pPr>
            <w:r w:rsidRPr="00B26587">
              <w:rPr>
                <w:sz w:val="16"/>
                <w:szCs w:val="16"/>
              </w:rPr>
              <w:t>Приложение № 2</w:t>
            </w:r>
          </w:p>
          <w:p w:rsidR="00B26587" w:rsidRPr="00B26587" w:rsidRDefault="00B26587" w:rsidP="00B26587">
            <w:pPr>
              <w:rPr>
                <w:sz w:val="16"/>
                <w:szCs w:val="16"/>
              </w:rPr>
            </w:pPr>
            <w:r w:rsidRPr="00B26587">
              <w:rPr>
                <w:sz w:val="16"/>
                <w:szCs w:val="16"/>
              </w:rPr>
              <w:t xml:space="preserve">к подпрограмме «Содержание автомобильных дорог  в муниципальном образовании поселок </w:t>
            </w:r>
            <w:proofErr w:type="gramStart"/>
            <w:r w:rsidRPr="00B26587">
              <w:rPr>
                <w:sz w:val="16"/>
                <w:szCs w:val="16"/>
              </w:rPr>
              <w:t>Большая</w:t>
            </w:r>
            <w:proofErr w:type="gramEnd"/>
            <w:r w:rsidRPr="00B26587">
              <w:rPr>
                <w:sz w:val="16"/>
                <w:szCs w:val="16"/>
              </w:rPr>
              <w:t xml:space="preserve"> Ирба» </w:t>
            </w:r>
          </w:p>
        </w:tc>
      </w:tr>
      <w:tr w:rsidR="00B26587" w:rsidRPr="00B26587" w:rsidTr="00FE7087">
        <w:trPr>
          <w:trHeight w:val="615"/>
        </w:trPr>
        <w:tc>
          <w:tcPr>
            <w:tcW w:w="1133" w:type="dxa"/>
            <w:gridSpan w:val="2"/>
            <w:tcBorders>
              <w:top w:val="nil"/>
              <w:left w:val="nil"/>
              <w:bottom w:val="nil"/>
              <w:right w:val="nil"/>
            </w:tcBorders>
          </w:tcPr>
          <w:p w:rsidR="00B26587" w:rsidRPr="00B26587" w:rsidRDefault="00B26587" w:rsidP="00B26587">
            <w:pPr>
              <w:jc w:val="center"/>
              <w:rPr>
                <w:b/>
                <w:bCs/>
                <w:sz w:val="16"/>
                <w:szCs w:val="16"/>
              </w:rPr>
            </w:pPr>
          </w:p>
        </w:tc>
        <w:tc>
          <w:tcPr>
            <w:tcW w:w="851" w:type="dxa"/>
            <w:tcBorders>
              <w:top w:val="nil"/>
              <w:left w:val="nil"/>
              <w:bottom w:val="nil"/>
              <w:right w:val="nil"/>
            </w:tcBorders>
          </w:tcPr>
          <w:p w:rsidR="00B26587" w:rsidRPr="00B26587" w:rsidRDefault="00B26587" w:rsidP="00B26587">
            <w:pPr>
              <w:jc w:val="center"/>
              <w:rPr>
                <w:b/>
                <w:bCs/>
                <w:sz w:val="16"/>
                <w:szCs w:val="16"/>
              </w:rPr>
            </w:pPr>
          </w:p>
        </w:tc>
        <w:tc>
          <w:tcPr>
            <w:tcW w:w="13892" w:type="dxa"/>
            <w:gridSpan w:val="25"/>
            <w:tcBorders>
              <w:top w:val="nil"/>
              <w:left w:val="nil"/>
              <w:bottom w:val="nil"/>
              <w:right w:val="nil"/>
            </w:tcBorders>
            <w:shd w:val="clear" w:color="auto" w:fill="auto"/>
            <w:hideMark/>
          </w:tcPr>
          <w:p w:rsidR="00B26587" w:rsidRPr="00B26587" w:rsidRDefault="00B26587" w:rsidP="00B26587">
            <w:pPr>
              <w:jc w:val="center"/>
              <w:rPr>
                <w:b/>
                <w:bCs/>
                <w:sz w:val="16"/>
                <w:szCs w:val="16"/>
              </w:rPr>
            </w:pPr>
            <w:r w:rsidRPr="00B26587">
              <w:rPr>
                <w:b/>
                <w:bCs/>
                <w:sz w:val="16"/>
                <w:szCs w:val="16"/>
              </w:rPr>
              <w:t xml:space="preserve">Перечень мероприятий подпрограммы "Содержание автомобильных дорог в муниципальном образовании поселок </w:t>
            </w:r>
            <w:proofErr w:type="gramStart"/>
            <w:r w:rsidRPr="00B26587">
              <w:rPr>
                <w:b/>
                <w:bCs/>
                <w:sz w:val="16"/>
                <w:szCs w:val="16"/>
              </w:rPr>
              <w:t>Большая</w:t>
            </w:r>
            <w:proofErr w:type="gramEnd"/>
            <w:r w:rsidRPr="00B26587">
              <w:rPr>
                <w:b/>
                <w:bCs/>
                <w:sz w:val="16"/>
                <w:szCs w:val="16"/>
              </w:rPr>
              <w:t xml:space="preserve"> Ирба" с указанием объема средств на их реализацию и ожидаемых результатов</w:t>
            </w:r>
          </w:p>
        </w:tc>
      </w:tr>
      <w:tr w:rsidR="00B26587" w:rsidRPr="00B26587" w:rsidTr="00FE7087">
        <w:trPr>
          <w:trHeight w:val="315"/>
        </w:trPr>
        <w:tc>
          <w:tcPr>
            <w:tcW w:w="582" w:type="dxa"/>
            <w:tcBorders>
              <w:top w:val="nil"/>
              <w:left w:val="nil"/>
              <w:bottom w:val="nil"/>
              <w:right w:val="nil"/>
            </w:tcBorders>
            <w:shd w:val="clear" w:color="auto" w:fill="auto"/>
            <w:hideMark/>
          </w:tcPr>
          <w:p w:rsidR="00B26587" w:rsidRPr="00B26587" w:rsidRDefault="00B26587" w:rsidP="00B26587">
            <w:pPr>
              <w:jc w:val="center"/>
              <w:rPr>
                <w:color w:val="000000"/>
                <w:sz w:val="16"/>
                <w:szCs w:val="16"/>
              </w:rPr>
            </w:pPr>
          </w:p>
        </w:tc>
        <w:tc>
          <w:tcPr>
            <w:tcW w:w="1828" w:type="dxa"/>
            <w:gridSpan w:val="3"/>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1418"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567"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568" w:type="dxa"/>
            <w:tcBorders>
              <w:top w:val="nil"/>
              <w:left w:val="nil"/>
              <w:bottom w:val="nil"/>
              <w:right w:val="nil"/>
            </w:tcBorders>
            <w:shd w:val="clear" w:color="auto" w:fill="auto"/>
            <w:hideMark/>
          </w:tcPr>
          <w:p w:rsidR="00B26587" w:rsidRPr="00B26587" w:rsidRDefault="00B26587" w:rsidP="00B26587">
            <w:pPr>
              <w:rPr>
                <w:color w:val="FFFFFF"/>
                <w:sz w:val="16"/>
                <w:szCs w:val="16"/>
              </w:rPr>
            </w:pPr>
          </w:p>
        </w:tc>
        <w:tc>
          <w:tcPr>
            <w:tcW w:w="426" w:type="dxa"/>
            <w:tcBorders>
              <w:top w:val="nil"/>
              <w:left w:val="nil"/>
              <w:bottom w:val="nil"/>
              <w:right w:val="nil"/>
            </w:tcBorders>
            <w:shd w:val="clear" w:color="auto" w:fill="auto"/>
            <w:hideMark/>
          </w:tcPr>
          <w:p w:rsidR="00B26587" w:rsidRPr="00B26587" w:rsidRDefault="00B26587" w:rsidP="00B26587">
            <w:pPr>
              <w:jc w:val="center"/>
              <w:rPr>
                <w:color w:val="FFFFFF"/>
                <w:sz w:val="16"/>
                <w:szCs w:val="16"/>
              </w:rPr>
            </w:pPr>
            <w:r w:rsidRPr="00B26587">
              <w:rPr>
                <w:color w:val="FFFFFF"/>
                <w:sz w:val="16"/>
                <w:szCs w:val="16"/>
              </w:rPr>
              <w:t>08</w:t>
            </w:r>
          </w:p>
        </w:tc>
        <w:tc>
          <w:tcPr>
            <w:tcW w:w="426" w:type="dxa"/>
            <w:tcBorders>
              <w:top w:val="nil"/>
              <w:left w:val="nil"/>
              <w:bottom w:val="nil"/>
              <w:right w:val="nil"/>
            </w:tcBorders>
            <w:shd w:val="clear" w:color="auto" w:fill="auto"/>
            <w:hideMark/>
          </w:tcPr>
          <w:p w:rsidR="00B26587" w:rsidRPr="00B26587" w:rsidRDefault="00B26587" w:rsidP="00B26587">
            <w:pPr>
              <w:jc w:val="right"/>
              <w:rPr>
                <w:color w:val="FFFFFF"/>
                <w:sz w:val="16"/>
                <w:szCs w:val="16"/>
              </w:rPr>
            </w:pPr>
            <w:r w:rsidRPr="00B26587">
              <w:rPr>
                <w:color w:val="FFFFFF"/>
                <w:sz w:val="16"/>
                <w:szCs w:val="16"/>
              </w:rPr>
              <w:t>4</w:t>
            </w:r>
          </w:p>
        </w:tc>
        <w:tc>
          <w:tcPr>
            <w:tcW w:w="567" w:type="dxa"/>
            <w:tcBorders>
              <w:top w:val="nil"/>
              <w:left w:val="nil"/>
              <w:bottom w:val="nil"/>
              <w:right w:val="nil"/>
            </w:tcBorders>
            <w:shd w:val="clear" w:color="auto" w:fill="auto"/>
            <w:hideMark/>
          </w:tcPr>
          <w:p w:rsidR="00B26587" w:rsidRPr="00B26587" w:rsidRDefault="00B26587" w:rsidP="00B26587">
            <w:pPr>
              <w:rPr>
                <w:color w:val="FFFFFF"/>
                <w:sz w:val="16"/>
                <w:szCs w:val="16"/>
              </w:rPr>
            </w:pPr>
          </w:p>
        </w:tc>
        <w:tc>
          <w:tcPr>
            <w:tcW w:w="564"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567"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850"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709"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633"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633" w:type="dxa"/>
            <w:gridSpan w:val="2"/>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709"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1275" w:type="dxa"/>
            <w:gridSpan w:val="3"/>
            <w:tcBorders>
              <w:top w:val="nil"/>
              <w:left w:val="nil"/>
              <w:bottom w:val="nil"/>
              <w:right w:val="nil"/>
            </w:tcBorders>
            <w:shd w:val="clear" w:color="auto" w:fill="auto"/>
            <w:hideMark/>
          </w:tcPr>
          <w:p w:rsidR="00B26587" w:rsidRPr="00B26587" w:rsidRDefault="00B26587" w:rsidP="00B26587">
            <w:pPr>
              <w:rPr>
                <w:color w:val="000000"/>
                <w:sz w:val="16"/>
                <w:szCs w:val="16"/>
              </w:rPr>
            </w:pPr>
          </w:p>
        </w:tc>
        <w:tc>
          <w:tcPr>
            <w:tcW w:w="719" w:type="dxa"/>
            <w:tcBorders>
              <w:top w:val="nil"/>
              <w:left w:val="nil"/>
              <w:bottom w:val="nil"/>
              <w:right w:val="nil"/>
            </w:tcBorders>
          </w:tcPr>
          <w:p w:rsidR="00B26587" w:rsidRPr="00B26587" w:rsidRDefault="00B26587" w:rsidP="00B26587">
            <w:pPr>
              <w:rPr>
                <w:color w:val="000000"/>
                <w:sz w:val="16"/>
                <w:szCs w:val="16"/>
              </w:rPr>
            </w:pPr>
          </w:p>
        </w:tc>
        <w:tc>
          <w:tcPr>
            <w:tcW w:w="709" w:type="dxa"/>
            <w:tcBorders>
              <w:top w:val="nil"/>
              <w:left w:val="nil"/>
              <w:bottom w:val="nil"/>
              <w:right w:val="nil"/>
            </w:tcBorders>
          </w:tcPr>
          <w:p w:rsidR="00B26587" w:rsidRPr="00B26587" w:rsidRDefault="00B26587" w:rsidP="00B26587">
            <w:pPr>
              <w:rPr>
                <w:color w:val="000000"/>
                <w:sz w:val="16"/>
                <w:szCs w:val="16"/>
              </w:rPr>
            </w:pPr>
          </w:p>
        </w:tc>
        <w:tc>
          <w:tcPr>
            <w:tcW w:w="708" w:type="dxa"/>
            <w:tcBorders>
              <w:top w:val="nil"/>
              <w:left w:val="nil"/>
              <w:bottom w:val="nil"/>
              <w:right w:val="nil"/>
            </w:tcBorders>
            <w:shd w:val="clear" w:color="auto" w:fill="auto"/>
            <w:hideMark/>
          </w:tcPr>
          <w:p w:rsidR="00B26587" w:rsidRPr="00B26587" w:rsidRDefault="00B26587" w:rsidP="00B26587">
            <w:pPr>
              <w:rPr>
                <w:color w:val="000000"/>
                <w:sz w:val="16"/>
                <w:szCs w:val="16"/>
              </w:rPr>
            </w:pPr>
          </w:p>
        </w:tc>
      </w:tr>
      <w:tr w:rsidR="00B26587" w:rsidRPr="00B26587" w:rsidTr="00FE7087">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Наименование  программы,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ГРБС </w:t>
            </w:r>
          </w:p>
        </w:tc>
        <w:tc>
          <w:tcPr>
            <w:tcW w:w="3118" w:type="dxa"/>
            <w:gridSpan w:val="6"/>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Код бюджетной классификации</w:t>
            </w:r>
          </w:p>
        </w:tc>
        <w:tc>
          <w:tcPr>
            <w:tcW w:w="8222" w:type="dxa"/>
            <w:gridSpan w:val="16"/>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Расходы (тыс. руб.), годы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Итого на 2014 -2024 годы</w:t>
            </w:r>
          </w:p>
        </w:tc>
      </w:tr>
      <w:tr w:rsidR="00B26587" w:rsidRPr="00B26587" w:rsidTr="00FE7087">
        <w:trPr>
          <w:trHeight w:val="9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ГРБС</w:t>
            </w:r>
          </w:p>
        </w:tc>
        <w:tc>
          <w:tcPr>
            <w:tcW w:w="56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proofErr w:type="spellStart"/>
            <w:r w:rsidRPr="00B26587">
              <w:rPr>
                <w:color w:val="000000"/>
                <w:sz w:val="16"/>
                <w:szCs w:val="16"/>
              </w:rPr>
              <w:t>РзПр</w:t>
            </w:r>
            <w:proofErr w:type="spellEnd"/>
          </w:p>
        </w:tc>
        <w:tc>
          <w:tcPr>
            <w:tcW w:w="1419" w:type="dxa"/>
            <w:gridSpan w:val="3"/>
            <w:tcBorders>
              <w:top w:val="single" w:sz="4" w:space="0" w:color="auto"/>
              <w:left w:val="nil"/>
              <w:bottom w:val="single" w:sz="4" w:space="0" w:color="auto"/>
              <w:right w:val="single" w:sz="4" w:space="0" w:color="000000"/>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ЦСР</w:t>
            </w:r>
          </w:p>
        </w:tc>
        <w:tc>
          <w:tcPr>
            <w:tcW w:w="56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ВР</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2014 год</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2015 год</w:t>
            </w:r>
          </w:p>
        </w:tc>
        <w:tc>
          <w:tcPr>
            <w:tcW w:w="85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ЦСР на 2016 </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2016</w:t>
            </w:r>
          </w:p>
          <w:p w:rsidR="00B26587" w:rsidRPr="00B26587" w:rsidRDefault="00B26587" w:rsidP="00B26587">
            <w:pPr>
              <w:jc w:val="center"/>
              <w:rPr>
                <w:color w:val="000000"/>
                <w:sz w:val="16"/>
                <w:szCs w:val="16"/>
              </w:rPr>
            </w:pPr>
            <w:r w:rsidRPr="00B26587">
              <w:rPr>
                <w:color w:val="000000"/>
                <w:sz w:val="16"/>
                <w:szCs w:val="16"/>
              </w:rPr>
              <w:t>год</w:t>
            </w:r>
          </w:p>
        </w:tc>
        <w:tc>
          <w:tcPr>
            <w:tcW w:w="709"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2017</w:t>
            </w:r>
          </w:p>
          <w:p w:rsidR="00B26587" w:rsidRPr="00B26587" w:rsidRDefault="00B26587" w:rsidP="00B26587">
            <w:pPr>
              <w:jc w:val="center"/>
              <w:rPr>
                <w:color w:val="000000"/>
                <w:sz w:val="16"/>
                <w:szCs w:val="16"/>
              </w:rPr>
            </w:pPr>
            <w:r w:rsidRPr="00B26587">
              <w:rPr>
                <w:color w:val="000000"/>
                <w:sz w:val="16"/>
                <w:szCs w:val="16"/>
              </w:rPr>
              <w:t xml:space="preserve"> год</w:t>
            </w:r>
          </w:p>
        </w:tc>
        <w:tc>
          <w:tcPr>
            <w:tcW w:w="633"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2018 год</w:t>
            </w:r>
          </w:p>
        </w:tc>
        <w:tc>
          <w:tcPr>
            <w:tcW w:w="633"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2019 год</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2020 год</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2021 год</w:t>
            </w:r>
          </w:p>
        </w:tc>
        <w:tc>
          <w:tcPr>
            <w:tcW w:w="708" w:type="dxa"/>
            <w:gridSpan w:val="2"/>
            <w:tcBorders>
              <w:top w:val="nil"/>
              <w:left w:val="nil"/>
              <w:bottom w:val="single" w:sz="4" w:space="0" w:color="auto"/>
              <w:right w:val="single" w:sz="4" w:space="0" w:color="auto"/>
            </w:tcBorders>
            <w:shd w:val="clear" w:color="auto" w:fill="auto"/>
          </w:tcPr>
          <w:p w:rsidR="00B26587" w:rsidRPr="00B26587" w:rsidRDefault="00B26587" w:rsidP="00B26587">
            <w:pPr>
              <w:jc w:val="center"/>
              <w:rPr>
                <w:color w:val="000000"/>
                <w:sz w:val="16"/>
                <w:szCs w:val="16"/>
              </w:rPr>
            </w:pPr>
            <w:r w:rsidRPr="00B26587">
              <w:rPr>
                <w:color w:val="000000"/>
                <w:sz w:val="16"/>
                <w:szCs w:val="16"/>
              </w:rPr>
              <w:t>2022 год</w:t>
            </w:r>
          </w:p>
        </w:tc>
        <w:tc>
          <w:tcPr>
            <w:tcW w:w="719"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rPr>
                <w:color w:val="000000"/>
                <w:sz w:val="16"/>
                <w:szCs w:val="16"/>
              </w:rPr>
            </w:pPr>
            <w:r w:rsidRPr="00B26587">
              <w:rPr>
                <w:color w:val="000000"/>
                <w:sz w:val="16"/>
                <w:szCs w:val="16"/>
              </w:rPr>
              <w:t>2023 год</w:t>
            </w:r>
          </w:p>
        </w:tc>
        <w:tc>
          <w:tcPr>
            <w:tcW w:w="709" w:type="dxa"/>
            <w:tcBorders>
              <w:top w:val="single" w:sz="4" w:space="0" w:color="auto"/>
              <w:left w:val="single" w:sz="4" w:space="0" w:color="auto"/>
              <w:bottom w:val="single" w:sz="4" w:space="0" w:color="auto"/>
              <w:right w:val="single" w:sz="4" w:space="0" w:color="auto"/>
            </w:tcBorders>
          </w:tcPr>
          <w:p w:rsidR="00B26587" w:rsidRPr="00B26587" w:rsidRDefault="00B26587" w:rsidP="00B26587">
            <w:pPr>
              <w:rPr>
                <w:color w:val="000000"/>
                <w:sz w:val="16"/>
                <w:szCs w:val="16"/>
              </w:rPr>
            </w:pPr>
            <w:r w:rsidRPr="00B26587">
              <w:rPr>
                <w:color w:val="000000"/>
                <w:sz w:val="16"/>
                <w:szCs w:val="16"/>
              </w:rPr>
              <w:t>2024</w:t>
            </w:r>
          </w:p>
          <w:p w:rsidR="00B26587" w:rsidRPr="00B26587" w:rsidRDefault="00B26587" w:rsidP="00B26587">
            <w:pPr>
              <w:rPr>
                <w:color w:val="000000"/>
                <w:sz w:val="16"/>
                <w:szCs w:val="16"/>
              </w:rPr>
            </w:pPr>
            <w:r w:rsidRPr="00B26587">
              <w:rPr>
                <w:color w:val="000000"/>
                <w:sz w:val="16"/>
                <w:szCs w:val="16"/>
              </w:rPr>
              <w:t xml:space="preserve"> год</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rPr>
                <w:color w:val="000000"/>
                <w:sz w:val="16"/>
                <w:szCs w:val="16"/>
              </w:rPr>
            </w:pPr>
          </w:p>
        </w:tc>
      </w:tr>
      <w:tr w:rsidR="00B26587" w:rsidRPr="00B26587" w:rsidTr="00FE7087">
        <w:trPr>
          <w:trHeight w:val="205"/>
        </w:trPr>
        <w:tc>
          <w:tcPr>
            <w:tcW w:w="582"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13158" w:type="dxa"/>
            <w:gridSpan w:val="24"/>
            <w:tcBorders>
              <w:top w:val="single" w:sz="4" w:space="0" w:color="auto"/>
              <w:left w:val="nil"/>
              <w:bottom w:val="single" w:sz="4" w:space="0" w:color="auto"/>
              <w:right w:val="single" w:sz="4" w:space="0" w:color="000000"/>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Цель. Повышение безопасности дорожного движения в муниципальном образовании поселок </w:t>
            </w:r>
            <w:proofErr w:type="gramStart"/>
            <w:r w:rsidRPr="00B26587">
              <w:rPr>
                <w:color w:val="000000"/>
                <w:sz w:val="16"/>
                <w:szCs w:val="16"/>
              </w:rPr>
              <w:t>Большая</w:t>
            </w:r>
            <w:proofErr w:type="gramEnd"/>
            <w:r w:rsidRPr="00B26587">
              <w:rPr>
                <w:color w:val="000000"/>
                <w:sz w:val="16"/>
                <w:szCs w:val="16"/>
              </w:rPr>
              <w:t xml:space="preserve"> Ирба</w:t>
            </w:r>
          </w:p>
        </w:tc>
        <w:tc>
          <w:tcPr>
            <w:tcW w:w="719" w:type="dxa"/>
            <w:tcBorders>
              <w:top w:val="nil"/>
              <w:left w:val="nil"/>
              <w:bottom w:val="single" w:sz="4" w:space="0" w:color="auto"/>
              <w:right w:val="nil"/>
            </w:tcBorders>
          </w:tcPr>
          <w:p w:rsidR="00B26587" w:rsidRPr="00B26587" w:rsidRDefault="00B26587" w:rsidP="00B26587">
            <w:pPr>
              <w:jc w:val="center"/>
              <w:rPr>
                <w:color w:val="000000"/>
                <w:sz w:val="16"/>
                <w:szCs w:val="16"/>
              </w:rPr>
            </w:pPr>
          </w:p>
        </w:tc>
        <w:tc>
          <w:tcPr>
            <w:tcW w:w="709" w:type="dxa"/>
            <w:tcBorders>
              <w:top w:val="nil"/>
              <w:left w:val="nil"/>
              <w:bottom w:val="single" w:sz="4" w:space="0" w:color="auto"/>
              <w:right w:val="nil"/>
            </w:tcBorders>
          </w:tcPr>
          <w:p w:rsidR="00B26587" w:rsidRPr="00B26587" w:rsidRDefault="00B26587" w:rsidP="00B26587">
            <w:pPr>
              <w:jc w:val="center"/>
              <w:rPr>
                <w:color w:val="000000"/>
                <w:sz w:val="16"/>
                <w:szCs w:val="16"/>
              </w:rPr>
            </w:pPr>
          </w:p>
        </w:tc>
        <w:tc>
          <w:tcPr>
            <w:tcW w:w="70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r>
      <w:tr w:rsidR="00B26587" w:rsidRPr="00B26587" w:rsidTr="00FE7087">
        <w:trPr>
          <w:trHeight w:val="311"/>
        </w:trPr>
        <w:tc>
          <w:tcPr>
            <w:tcW w:w="582"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13158" w:type="dxa"/>
            <w:gridSpan w:val="24"/>
            <w:tcBorders>
              <w:top w:val="single" w:sz="4" w:space="0" w:color="auto"/>
              <w:left w:val="nil"/>
              <w:bottom w:val="single" w:sz="4" w:space="0" w:color="auto"/>
              <w:right w:val="single" w:sz="4" w:space="0" w:color="000000"/>
            </w:tcBorders>
            <w:shd w:val="clear" w:color="auto" w:fill="auto"/>
            <w:hideMark/>
          </w:tcPr>
          <w:p w:rsidR="00B26587" w:rsidRPr="00B26587" w:rsidRDefault="00B26587" w:rsidP="00B26587">
            <w:pPr>
              <w:spacing w:after="240"/>
              <w:rPr>
                <w:color w:val="000000"/>
                <w:sz w:val="16"/>
                <w:szCs w:val="16"/>
              </w:rPr>
            </w:pPr>
            <w:r w:rsidRPr="00B26587">
              <w:rPr>
                <w:color w:val="000000"/>
                <w:sz w:val="16"/>
                <w:szCs w:val="16"/>
              </w:rPr>
              <w:t>Задача 1. Текущий ремонт и содержание асфальтобетонного, гравийного и щебеночного покрытия автодорог поселка</w:t>
            </w:r>
          </w:p>
        </w:tc>
        <w:tc>
          <w:tcPr>
            <w:tcW w:w="719" w:type="dxa"/>
            <w:tcBorders>
              <w:top w:val="nil"/>
              <w:left w:val="nil"/>
              <w:bottom w:val="single" w:sz="4" w:space="0" w:color="auto"/>
              <w:right w:val="nil"/>
            </w:tcBorders>
          </w:tcPr>
          <w:p w:rsidR="00B26587" w:rsidRPr="00B26587" w:rsidRDefault="00B26587" w:rsidP="00B26587">
            <w:pPr>
              <w:jc w:val="center"/>
              <w:rPr>
                <w:color w:val="000000"/>
                <w:sz w:val="16"/>
                <w:szCs w:val="16"/>
              </w:rPr>
            </w:pPr>
          </w:p>
        </w:tc>
        <w:tc>
          <w:tcPr>
            <w:tcW w:w="709" w:type="dxa"/>
            <w:tcBorders>
              <w:top w:val="nil"/>
              <w:left w:val="nil"/>
              <w:bottom w:val="single" w:sz="4" w:space="0" w:color="auto"/>
              <w:right w:val="nil"/>
            </w:tcBorders>
          </w:tcPr>
          <w:p w:rsidR="00B26587" w:rsidRPr="00B26587" w:rsidRDefault="00B26587" w:rsidP="00B26587">
            <w:pPr>
              <w:jc w:val="center"/>
              <w:rPr>
                <w:color w:val="000000"/>
                <w:sz w:val="16"/>
                <w:szCs w:val="16"/>
              </w:rPr>
            </w:pPr>
          </w:p>
        </w:tc>
        <w:tc>
          <w:tcPr>
            <w:tcW w:w="70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r>
      <w:tr w:rsidR="00B26587" w:rsidRPr="00B26587" w:rsidTr="00FE7087">
        <w:trPr>
          <w:trHeight w:val="800"/>
        </w:trPr>
        <w:tc>
          <w:tcPr>
            <w:tcW w:w="582" w:type="dxa"/>
            <w:tcBorders>
              <w:top w:val="nil"/>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1</w:t>
            </w:r>
          </w:p>
        </w:tc>
        <w:tc>
          <w:tcPr>
            <w:tcW w:w="1828" w:type="dxa"/>
            <w:gridSpan w:val="3"/>
            <w:tcBorders>
              <w:top w:val="nil"/>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Содержание дорог в зимний период</w:t>
            </w:r>
          </w:p>
        </w:tc>
        <w:tc>
          <w:tcPr>
            <w:tcW w:w="1418"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34,24  </w:t>
            </w:r>
          </w:p>
        </w:tc>
        <w:tc>
          <w:tcPr>
            <w:tcW w:w="85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71,43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894"/>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w:t>
            </w:r>
          </w:p>
        </w:tc>
        <w:tc>
          <w:tcPr>
            <w:tcW w:w="1828" w:type="dxa"/>
            <w:gridSpan w:val="3"/>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ремонт мостов через речку "</w:t>
            </w:r>
            <w:proofErr w:type="spellStart"/>
            <w:r w:rsidRPr="00B26587">
              <w:rPr>
                <w:color w:val="000000"/>
                <w:sz w:val="16"/>
                <w:szCs w:val="16"/>
              </w:rPr>
              <w:t>Ирбинка</w:t>
            </w:r>
            <w:proofErr w:type="spellEnd"/>
            <w:r w:rsidRPr="00B26587">
              <w:rPr>
                <w:color w:val="000000"/>
                <w:sz w:val="16"/>
                <w:szCs w:val="16"/>
              </w:rPr>
              <w:t>"</w:t>
            </w:r>
          </w:p>
        </w:tc>
        <w:tc>
          <w:tcPr>
            <w:tcW w:w="1418"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tcBorders>
              <w:top w:val="nil"/>
              <w:left w:val="nil"/>
              <w:bottom w:val="single" w:sz="4" w:space="0" w:color="auto"/>
              <w:right w:val="nil"/>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426" w:type="dxa"/>
            <w:tcBorders>
              <w:top w:val="nil"/>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120,00  </w:t>
            </w:r>
          </w:p>
        </w:tc>
        <w:tc>
          <w:tcPr>
            <w:tcW w:w="85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34,62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34,62</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28,00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28,0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28,0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823"/>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3</w:t>
            </w:r>
          </w:p>
        </w:tc>
        <w:tc>
          <w:tcPr>
            <w:tcW w:w="1828" w:type="dxa"/>
            <w:gridSpan w:val="3"/>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содержание дорог в летний период в т.ч. планировка и подсыпка дорог щебнем</w:t>
            </w:r>
          </w:p>
        </w:tc>
        <w:tc>
          <w:tcPr>
            <w:tcW w:w="1418" w:type="dxa"/>
            <w:tcBorders>
              <w:top w:val="nil"/>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308,80  </w:t>
            </w:r>
          </w:p>
        </w:tc>
        <w:tc>
          <w:tcPr>
            <w:tcW w:w="85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7,74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30,0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30,0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50,0,0</w:t>
            </w:r>
          </w:p>
        </w:tc>
        <w:tc>
          <w:tcPr>
            <w:tcW w:w="71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50,0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839"/>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4</w:t>
            </w:r>
          </w:p>
        </w:tc>
        <w:tc>
          <w:tcPr>
            <w:tcW w:w="1828" w:type="dxa"/>
            <w:gridSpan w:val="3"/>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Содержание дорог в </w:t>
            </w:r>
            <w:proofErr w:type="spellStart"/>
            <w:proofErr w:type="gramStart"/>
            <w:r w:rsidRPr="00B26587">
              <w:rPr>
                <w:color w:val="000000"/>
                <w:sz w:val="16"/>
                <w:szCs w:val="16"/>
              </w:rPr>
              <w:t>осенне</w:t>
            </w:r>
            <w:proofErr w:type="spellEnd"/>
            <w:r w:rsidRPr="00B26587">
              <w:rPr>
                <w:color w:val="000000"/>
                <w:sz w:val="16"/>
                <w:szCs w:val="16"/>
              </w:rPr>
              <w:t>- зимний</w:t>
            </w:r>
            <w:proofErr w:type="gramEnd"/>
            <w:r w:rsidRPr="00B26587">
              <w:rPr>
                <w:color w:val="000000"/>
                <w:sz w:val="16"/>
                <w:szCs w:val="16"/>
              </w:rPr>
              <w:t xml:space="preserve"> период</w:t>
            </w:r>
          </w:p>
        </w:tc>
        <w:tc>
          <w:tcPr>
            <w:tcW w:w="1418" w:type="dxa"/>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138,46  </w:t>
            </w:r>
          </w:p>
        </w:tc>
        <w:tc>
          <w:tcPr>
            <w:tcW w:w="85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99,99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99,99</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103,47</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50,00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82,0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82,0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136"/>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w:t>
            </w:r>
          </w:p>
        </w:tc>
        <w:tc>
          <w:tcPr>
            <w:tcW w:w="1828" w:type="dxa"/>
            <w:gridSpan w:val="3"/>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Содержание дорог за счет Дорожного Фонд</w:t>
            </w:r>
            <w:proofErr w:type="gramStart"/>
            <w:r w:rsidRPr="00B26587">
              <w:rPr>
                <w:color w:val="000000"/>
                <w:sz w:val="16"/>
                <w:szCs w:val="16"/>
              </w:rPr>
              <w:t>а-</w:t>
            </w:r>
            <w:proofErr w:type="gramEnd"/>
            <w:r w:rsidRPr="00B26587">
              <w:rPr>
                <w:color w:val="000000"/>
                <w:sz w:val="16"/>
                <w:szCs w:val="16"/>
              </w:rPr>
              <w:t xml:space="preserve"> акцизов</w:t>
            </w:r>
          </w:p>
        </w:tc>
        <w:tc>
          <w:tcPr>
            <w:tcW w:w="1418" w:type="dxa"/>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b/>
                <w:bCs/>
                <w:color w:val="000000"/>
                <w:sz w:val="16"/>
                <w:szCs w:val="16"/>
              </w:rPr>
            </w:pPr>
            <w:r w:rsidRPr="00B26587">
              <w:rPr>
                <w:b/>
                <w:bCs/>
                <w:color w:val="000000"/>
                <w:sz w:val="16"/>
                <w:szCs w:val="16"/>
              </w:rPr>
              <w:t xml:space="preserve">284,80  </w:t>
            </w:r>
          </w:p>
        </w:tc>
        <w:tc>
          <w:tcPr>
            <w:tcW w:w="85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b/>
                <w:bCs/>
                <w:color w:val="000000"/>
                <w:sz w:val="16"/>
                <w:szCs w:val="16"/>
              </w:rPr>
            </w:pPr>
            <w:r w:rsidRPr="00B26587">
              <w:rPr>
                <w:b/>
                <w:bCs/>
                <w:color w:val="000000"/>
                <w:sz w:val="16"/>
                <w:szCs w:val="16"/>
              </w:rPr>
              <w:t xml:space="preserve">270,62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bCs/>
                <w:color w:val="000000"/>
                <w:sz w:val="16"/>
                <w:szCs w:val="16"/>
              </w:rPr>
            </w:pPr>
            <w:r w:rsidRPr="00B26587">
              <w:rPr>
                <w:b/>
                <w:bCs/>
                <w:color w:val="000000"/>
                <w:sz w:val="16"/>
                <w:szCs w:val="16"/>
              </w:rPr>
              <w:t>362,27</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bCs/>
                <w:color w:val="000000"/>
                <w:sz w:val="16"/>
                <w:szCs w:val="16"/>
              </w:rPr>
            </w:pPr>
            <w:r w:rsidRPr="00B26587">
              <w:rPr>
                <w:b/>
                <w:bCs/>
                <w:color w:val="000000"/>
                <w:sz w:val="16"/>
                <w:szCs w:val="16"/>
              </w:rPr>
              <w:t>378,84</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bCs/>
                <w:color w:val="000000"/>
                <w:sz w:val="16"/>
                <w:szCs w:val="16"/>
              </w:rPr>
            </w:pPr>
            <w:r w:rsidRPr="00B26587">
              <w:rPr>
                <w:b/>
                <w:bCs/>
                <w:color w:val="000000"/>
                <w:sz w:val="16"/>
                <w:szCs w:val="16"/>
              </w:rPr>
              <w:t>271,2</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b/>
                <w:bCs/>
                <w:color w:val="000000"/>
                <w:sz w:val="16"/>
                <w:szCs w:val="16"/>
              </w:rPr>
            </w:pPr>
            <w:r w:rsidRPr="00B26587">
              <w:rPr>
                <w:b/>
                <w:bCs/>
                <w:color w:val="000000"/>
                <w:sz w:val="16"/>
                <w:szCs w:val="16"/>
              </w:rPr>
              <w:t>280,2</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b/>
                <w:bCs/>
                <w:color w:val="000000"/>
                <w:sz w:val="16"/>
                <w:szCs w:val="16"/>
              </w:rPr>
            </w:pPr>
            <w:r w:rsidRPr="00B26587">
              <w:rPr>
                <w:b/>
                <w:bCs/>
                <w:color w:val="000000"/>
                <w:sz w:val="16"/>
                <w:szCs w:val="16"/>
              </w:rPr>
              <w:t>287,1</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b/>
                <w:bCs/>
                <w:color w:val="000000"/>
                <w:sz w:val="16"/>
                <w:szCs w:val="16"/>
              </w:rPr>
            </w:pPr>
            <w:r w:rsidRPr="00B26587">
              <w:rPr>
                <w:b/>
                <w:bCs/>
                <w:color w:val="000000"/>
                <w:sz w:val="16"/>
                <w:szCs w:val="16"/>
              </w:rPr>
              <w:t>335,14</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b/>
                <w:bCs/>
                <w:color w:val="000000"/>
                <w:sz w:val="16"/>
                <w:szCs w:val="16"/>
              </w:rPr>
            </w:pPr>
            <w:r w:rsidRPr="00B26587">
              <w:rPr>
                <w:b/>
                <w:bCs/>
                <w:color w:val="000000"/>
                <w:sz w:val="16"/>
                <w:szCs w:val="16"/>
              </w:rPr>
              <w:t>691,26978</w:t>
            </w:r>
          </w:p>
        </w:tc>
        <w:tc>
          <w:tcPr>
            <w:tcW w:w="71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b/>
                <w:bCs/>
                <w:color w:val="000000"/>
                <w:sz w:val="16"/>
                <w:szCs w:val="16"/>
              </w:rPr>
            </w:pPr>
            <w:r w:rsidRPr="00B26587">
              <w:rPr>
                <w:b/>
                <w:bCs/>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b/>
                <w:bCs/>
                <w:color w:val="000000"/>
                <w:sz w:val="16"/>
                <w:szCs w:val="16"/>
              </w:rPr>
            </w:pPr>
            <w:r w:rsidRPr="00B26587">
              <w:rPr>
                <w:b/>
                <w:bCs/>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b/>
                <w:bCs/>
                <w:color w:val="000000"/>
                <w:sz w:val="16"/>
                <w:szCs w:val="16"/>
              </w:rPr>
            </w:pPr>
          </w:p>
        </w:tc>
      </w:tr>
      <w:tr w:rsidR="00B26587" w:rsidRPr="00B26587" w:rsidTr="00FE7087">
        <w:trPr>
          <w:trHeight w:val="774"/>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содержание дорог в весенний период</w:t>
            </w:r>
          </w:p>
        </w:tc>
        <w:tc>
          <w:tcPr>
            <w:tcW w:w="1418" w:type="dxa"/>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right"/>
              <w:rPr>
                <w:color w:val="000000"/>
                <w:sz w:val="16"/>
                <w:szCs w:val="16"/>
              </w:rPr>
            </w:pPr>
            <w:r w:rsidRPr="00B26587">
              <w:rPr>
                <w:color w:val="000000"/>
                <w:sz w:val="16"/>
                <w:szCs w:val="16"/>
              </w:rPr>
              <w:t xml:space="preserve">49,92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0160081021</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81,00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80,00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80,00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80,00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133,4</w:t>
            </w:r>
          </w:p>
        </w:tc>
        <w:tc>
          <w:tcPr>
            <w:tcW w:w="71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543"/>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lastRenderedPageBreak/>
              <w:t> </w:t>
            </w:r>
          </w:p>
        </w:tc>
        <w:tc>
          <w:tcPr>
            <w:tcW w:w="1828" w:type="dxa"/>
            <w:gridSpan w:val="3"/>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содержание дорог </w:t>
            </w:r>
            <w:proofErr w:type="gramStart"/>
            <w:r w:rsidRPr="00B26587">
              <w:rPr>
                <w:color w:val="000000"/>
                <w:sz w:val="16"/>
                <w:szCs w:val="16"/>
              </w:rPr>
              <w:t>в</w:t>
            </w:r>
            <w:proofErr w:type="gramEnd"/>
            <w:r w:rsidRPr="00B26587">
              <w:rPr>
                <w:color w:val="000000"/>
                <w:sz w:val="16"/>
                <w:szCs w:val="16"/>
              </w:rPr>
              <w:t xml:space="preserve"> с. </w:t>
            </w:r>
            <w:proofErr w:type="spellStart"/>
            <w:r w:rsidRPr="00B26587">
              <w:rPr>
                <w:color w:val="000000"/>
                <w:sz w:val="16"/>
                <w:szCs w:val="16"/>
              </w:rPr>
              <w:t>Поначево</w:t>
            </w:r>
            <w:proofErr w:type="spellEnd"/>
          </w:p>
        </w:tc>
        <w:tc>
          <w:tcPr>
            <w:tcW w:w="1418" w:type="dxa"/>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right"/>
              <w:rPr>
                <w:color w:val="000000"/>
                <w:sz w:val="16"/>
                <w:szCs w:val="16"/>
              </w:rPr>
            </w:pPr>
            <w:r w:rsidRPr="00B26587">
              <w:rPr>
                <w:color w:val="000000"/>
                <w:sz w:val="16"/>
                <w:szCs w:val="16"/>
              </w:rPr>
              <w:t xml:space="preserve">20,00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20,00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30,00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30,00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40,00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40,00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551"/>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содержание дорог в зимний период</w:t>
            </w:r>
          </w:p>
        </w:tc>
        <w:tc>
          <w:tcPr>
            <w:tcW w:w="1418" w:type="dxa"/>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right"/>
              <w:rPr>
                <w:color w:val="000000"/>
                <w:sz w:val="16"/>
                <w:szCs w:val="16"/>
              </w:rPr>
            </w:pPr>
            <w:r w:rsidRPr="00B26587">
              <w:rPr>
                <w:color w:val="000000"/>
                <w:sz w:val="16"/>
                <w:szCs w:val="16"/>
              </w:rPr>
              <w:t xml:space="preserve">28,30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100,00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100,0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100,0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278"/>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восстановление водоотводящих каналов</w:t>
            </w:r>
          </w:p>
        </w:tc>
        <w:tc>
          <w:tcPr>
            <w:tcW w:w="1418" w:type="dxa"/>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B26587" w:rsidRPr="00B26587" w:rsidRDefault="00B26587" w:rsidP="00B26587">
            <w:pPr>
              <w:jc w:val="right"/>
              <w:rPr>
                <w:color w:val="000000"/>
                <w:sz w:val="16"/>
                <w:szCs w:val="16"/>
              </w:rPr>
            </w:pPr>
            <w:r w:rsidRPr="00B26587">
              <w:rPr>
                <w:color w:val="000000"/>
                <w:sz w:val="16"/>
                <w:szCs w:val="16"/>
              </w:rPr>
              <w:t xml:space="preserve">172,40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30,00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35,00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25,0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25,0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sz w:val="16"/>
                <w:szCs w:val="16"/>
              </w:rPr>
            </w:pPr>
            <w:r w:rsidRPr="00B2658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898"/>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содержание дорог в </w:t>
            </w:r>
            <w:proofErr w:type="spellStart"/>
            <w:proofErr w:type="gramStart"/>
            <w:r w:rsidRPr="00B26587">
              <w:rPr>
                <w:color w:val="000000"/>
                <w:sz w:val="16"/>
                <w:szCs w:val="16"/>
              </w:rPr>
              <w:t>осенне</w:t>
            </w:r>
            <w:proofErr w:type="spellEnd"/>
            <w:r w:rsidRPr="00B26587">
              <w:rPr>
                <w:color w:val="000000"/>
                <w:sz w:val="16"/>
                <w:szCs w:val="16"/>
              </w:rPr>
              <w:t>- зимний</w:t>
            </w:r>
            <w:proofErr w:type="gramEnd"/>
            <w:r w:rsidRPr="00B26587">
              <w:rPr>
                <w:color w:val="000000"/>
                <w:sz w:val="16"/>
                <w:szCs w:val="16"/>
              </w:rPr>
              <w:t xml:space="preserve"> период</w:t>
            </w:r>
          </w:p>
        </w:tc>
        <w:tc>
          <w:tcPr>
            <w:tcW w:w="1418" w:type="dxa"/>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199,29</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132,84</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61,23</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35,20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42,10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sz w:val="16"/>
                <w:szCs w:val="16"/>
              </w:rPr>
            </w:pPr>
            <w:r w:rsidRPr="00B2658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960"/>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Услуги по испытанию асфальтобетонной вырубки</w:t>
            </w:r>
          </w:p>
        </w:tc>
        <w:tc>
          <w:tcPr>
            <w:tcW w:w="1418" w:type="dxa"/>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12,99</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12,839</w:t>
            </w:r>
          </w:p>
        </w:tc>
        <w:tc>
          <w:tcPr>
            <w:tcW w:w="71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1803"/>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6</w:t>
            </w:r>
          </w:p>
        </w:tc>
        <w:tc>
          <w:tcPr>
            <w:tcW w:w="1828" w:type="dxa"/>
            <w:gridSpan w:val="3"/>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Расходы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w:t>
            </w:r>
          </w:p>
        </w:tc>
        <w:tc>
          <w:tcPr>
            <w:tcW w:w="1418" w:type="dxa"/>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7594</w:t>
            </w:r>
          </w:p>
        </w:tc>
        <w:tc>
          <w:tcPr>
            <w:tcW w:w="56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796,20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0160075940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562"/>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Субсидия на осуществление дорожной деятельности в отношении автомобильных дорог общего пользования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0160073930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400,00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543"/>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0160057080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423,00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423,00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519,22</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587,04</w:t>
            </w:r>
          </w:p>
        </w:tc>
        <w:tc>
          <w:tcPr>
            <w:tcW w:w="71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677,9</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696,4</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jc w:val="center"/>
              <w:rPr>
                <w:color w:val="000000"/>
                <w:sz w:val="16"/>
                <w:szCs w:val="16"/>
              </w:rPr>
            </w:pPr>
          </w:p>
        </w:tc>
      </w:tr>
      <w:tr w:rsidR="00B26587" w:rsidRPr="00B26587" w:rsidTr="00FE7087">
        <w:trPr>
          <w:trHeight w:val="42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1828" w:type="dxa"/>
            <w:gridSpan w:val="3"/>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Субсидия на осуществление дорожной деятельности в отношении автомобильных дорог общего пользования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01600S5090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800,00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547"/>
        </w:trPr>
        <w:tc>
          <w:tcPr>
            <w:tcW w:w="582"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1828" w:type="dxa"/>
            <w:gridSpan w:val="3"/>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01600S5090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2 630,00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1512,0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1601,0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1973,375</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4280,00</w:t>
            </w:r>
          </w:p>
        </w:tc>
        <w:tc>
          <w:tcPr>
            <w:tcW w:w="71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1851"/>
        </w:trPr>
        <w:tc>
          <w:tcPr>
            <w:tcW w:w="582" w:type="dxa"/>
            <w:tcBorders>
              <w:top w:val="nil"/>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lastRenderedPageBreak/>
              <w:t>7</w:t>
            </w:r>
          </w:p>
        </w:tc>
        <w:tc>
          <w:tcPr>
            <w:tcW w:w="1828" w:type="dxa"/>
            <w:gridSpan w:val="3"/>
            <w:tcBorders>
              <w:top w:val="nil"/>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софинансирование на капительный ремонт и ремонт автомобильных дорог общего пользования местного значения городских округов с численностью менее 90 тысяч человек, городских и сельских поселений</w:t>
            </w:r>
          </w:p>
        </w:tc>
        <w:tc>
          <w:tcPr>
            <w:tcW w:w="1418" w:type="dxa"/>
            <w:tcBorders>
              <w:top w:val="nil"/>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8594</w:t>
            </w:r>
          </w:p>
        </w:tc>
        <w:tc>
          <w:tcPr>
            <w:tcW w:w="56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79,62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01600S5090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709"/>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софинансирование субсидии на осуществление дорожной деятельности в отношении автомобильных дорог общего пользования</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4,00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6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01600S5080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4,23</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4,23</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0,00</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26587" w:rsidRPr="00B26587" w:rsidRDefault="00B26587" w:rsidP="00B26587">
            <w:pPr>
              <w:jc w:val="center"/>
              <w:rPr>
                <w:color w:val="000000"/>
                <w:sz w:val="16"/>
                <w:szCs w:val="16"/>
              </w:rPr>
            </w:pPr>
          </w:p>
        </w:tc>
      </w:tr>
      <w:tr w:rsidR="00B26587" w:rsidRPr="00B26587" w:rsidTr="00FE7087">
        <w:trPr>
          <w:trHeight w:val="27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1828" w:type="dxa"/>
            <w:gridSpan w:val="3"/>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софинансирование субсидии на осуществление дорожной деятельности в отношении автомобильных дорог общего пользования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8,00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940"/>
        </w:trPr>
        <w:tc>
          <w:tcPr>
            <w:tcW w:w="582"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1828" w:type="dxa"/>
            <w:gridSpan w:val="3"/>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B26587" w:rsidRPr="00B26587" w:rsidRDefault="00B26587" w:rsidP="00B26587">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01600S3950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26,30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15,12</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1270"/>
        </w:trPr>
        <w:tc>
          <w:tcPr>
            <w:tcW w:w="582" w:type="dxa"/>
            <w:tcBorders>
              <w:top w:val="nil"/>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w:t>
            </w:r>
          </w:p>
        </w:tc>
        <w:tc>
          <w:tcPr>
            <w:tcW w:w="1828" w:type="dxa"/>
            <w:gridSpan w:val="3"/>
            <w:tcBorders>
              <w:top w:val="nil"/>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софинансирование на содержание автомобильных дорог общего пользования местного </w:t>
            </w:r>
            <w:proofErr w:type="spellStart"/>
            <w:r w:rsidRPr="00B26587">
              <w:rPr>
                <w:color w:val="000000"/>
                <w:sz w:val="16"/>
                <w:szCs w:val="16"/>
              </w:rPr>
              <w:t>занчения</w:t>
            </w:r>
            <w:proofErr w:type="spellEnd"/>
            <w:r w:rsidRPr="00B26587">
              <w:rPr>
                <w:color w:val="000000"/>
                <w:sz w:val="16"/>
                <w:szCs w:val="16"/>
              </w:rPr>
              <w:t xml:space="preserve"> городских и сельских поселений</w:t>
            </w:r>
          </w:p>
        </w:tc>
        <w:tc>
          <w:tcPr>
            <w:tcW w:w="1418" w:type="dxa"/>
            <w:tcBorders>
              <w:top w:val="nil"/>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8508</w:t>
            </w:r>
          </w:p>
        </w:tc>
        <w:tc>
          <w:tcPr>
            <w:tcW w:w="56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0,08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0160085080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9</w:t>
            </w:r>
          </w:p>
        </w:tc>
        <w:tc>
          <w:tcPr>
            <w:tcW w:w="1828" w:type="dxa"/>
            <w:gridSpan w:val="3"/>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Софинансирование на содержание автомобильных дорог общего пользования местного значения городских и сельских поселений в летний период</w:t>
            </w:r>
          </w:p>
        </w:tc>
        <w:tc>
          <w:tcPr>
            <w:tcW w:w="1418" w:type="dxa"/>
            <w:tcBorders>
              <w:top w:val="single" w:sz="4" w:space="0" w:color="auto"/>
              <w:left w:val="nil"/>
              <w:bottom w:val="nil"/>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xml:space="preserve">Администрация поселка </w:t>
            </w:r>
            <w:proofErr w:type="gramStart"/>
            <w:r w:rsidRPr="00B26587">
              <w:rPr>
                <w:color w:val="000000"/>
                <w:sz w:val="16"/>
                <w:szCs w:val="16"/>
              </w:rPr>
              <w:t>Большая</w:t>
            </w:r>
            <w:proofErr w:type="gramEnd"/>
            <w:r w:rsidRPr="00B2658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7</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7508</w:t>
            </w:r>
          </w:p>
        </w:tc>
        <w:tc>
          <w:tcPr>
            <w:tcW w:w="564"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80,00</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0160075080</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1828" w:type="dxa"/>
            <w:gridSpan w:val="3"/>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Итого  по задаче 1</w:t>
            </w:r>
          </w:p>
        </w:tc>
        <w:tc>
          <w:tcPr>
            <w:tcW w:w="1418" w:type="dxa"/>
            <w:tcBorders>
              <w:top w:val="single" w:sz="4" w:space="0" w:color="auto"/>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568"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w:t>
            </w:r>
          </w:p>
        </w:tc>
        <w:tc>
          <w:tcPr>
            <w:tcW w:w="564" w:type="dxa"/>
            <w:tcBorders>
              <w:top w:val="nil"/>
              <w:left w:val="nil"/>
              <w:bottom w:val="single" w:sz="4" w:space="0" w:color="auto"/>
              <w:right w:val="single" w:sz="4" w:space="0" w:color="auto"/>
            </w:tcBorders>
            <w:shd w:val="clear" w:color="auto" w:fill="auto"/>
            <w:hideMark/>
          </w:tcPr>
          <w:p w:rsidR="00B26587" w:rsidRPr="00B26587" w:rsidRDefault="00B26587" w:rsidP="00B26587">
            <w:pPr>
              <w:rPr>
                <w:color w:val="000000"/>
                <w:sz w:val="16"/>
                <w:szCs w:val="16"/>
              </w:rPr>
            </w:pPr>
            <w:r w:rsidRPr="00B26587">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xml:space="preserve">886,30  </w:t>
            </w:r>
          </w:p>
        </w:tc>
        <w:tc>
          <w:tcPr>
            <w:tcW w:w="850" w:type="dxa"/>
            <w:gridSpan w:val="2"/>
            <w:tcBorders>
              <w:top w:val="nil"/>
              <w:left w:val="nil"/>
              <w:bottom w:val="single" w:sz="4" w:space="0" w:color="auto"/>
              <w:right w:val="single" w:sz="4" w:space="0" w:color="auto"/>
            </w:tcBorders>
            <w:shd w:val="clear" w:color="auto" w:fill="auto"/>
            <w:hideMark/>
          </w:tcPr>
          <w:p w:rsidR="00B26587" w:rsidRPr="00B26587" w:rsidRDefault="00B26587" w:rsidP="00B26587">
            <w:pPr>
              <w:jc w:val="center"/>
              <w:rPr>
                <w:color w:val="000000"/>
                <w:sz w:val="16"/>
                <w:szCs w:val="16"/>
              </w:rPr>
            </w:pPr>
            <w:r w:rsidRPr="00B26587">
              <w:rPr>
                <w:color w:val="000000"/>
                <w:sz w:val="16"/>
                <w:szCs w:val="16"/>
              </w:rPr>
              <w:t xml:space="preserve">1 440,30  </w:t>
            </w:r>
          </w:p>
        </w:tc>
        <w:tc>
          <w:tcPr>
            <w:tcW w:w="567" w:type="dxa"/>
            <w:tcBorders>
              <w:top w:val="nil"/>
              <w:left w:val="nil"/>
              <w:bottom w:val="single" w:sz="4" w:space="0" w:color="auto"/>
              <w:right w:val="single" w:sz="4" w:space="0" w:color="auto"/>
            </w:tcBorders>
            <w:shd w:val="clear" w:color="auto" w:fill="auto"/>
            <w:hideMark/>
          </w:tcPr>
          <w:p w:rsidR="00B26587" w:rsidRPr="00B26587" w:rsidRDefault="00B26587" w:rsidP="00B26587">
            <w:pPr>
              <w:jc w:val="right"/>
              <w:rPr>
                <w:color w:val="000000"/>
                <w:sz w:val="16"/>
                <w:szCs w:val="16"/>
              </w:rPr>
            </w:pPr>
            <w:r w:rsidRPr="00B26587">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1708,88</w:t>
            </w:r>
          </w:p>
        </w:tc>
        <w:tc>
          <w:tcPr>
            <w:tcW w:w="709"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3593,84</w:t>
            </w:r>
          </w:p>
        </w:tc>
        <w:tc>
          <w:tcPr>
            <w:tcW w:w="633" w:type="dxa"/>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2275,58</w:t>
            </w:r>
          </w:p>
        </w:tc>
        <w:tc>
          <w:tcPr>
            <w:tcW w:w="633" w:type="dxa"/>
            <w:gridSpan w:val="2"/>
            <w:tcBorders>
              <w:top w:val="nil"/>
              <w:left w:val="nil"/>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r w:rsidRPr="00B26587">
              <w:rPr>
                <w:color w:val="000000"/>
                <w:sz w:val="16"/>
                <w:szCs w:val="16"/>
              </w:rPr>
              <w:t>2166,59</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2680,10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B26587" w:rsidRPr="00B26587" w:rsidRDefault="00B26587" w:rsidP="00B26587">
            <w:pPr>
              <w:jc w:val="center"/>
              <w:rPr>
                <w:color w:val="000000"/>
                <w:sz w:val="16"/>
                <w:szCs w:val="16"/>
              </w:rPr>
            </w:pPr>
            <w:r w:rsidRPr="00B26587">
              <w:rPr>
                <w:color w:val="000000"/>
                <w:sz w:val="16"/>
                <w:szCs w:val="16"/>
              </w:rPr>
              <w:t>2858,01</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B26587" w:rsidRPr="00B26587" w:rsidRDefault="00B26587" w:rsidP="00B26587">
            <w:pPr>
              <w:jc w:val="center"/>
              <w:rPr>
                <w:color w:val="000000"/>
                <w:sz w:val="16"/>
                <w:szCs w:val="16"/>
              </w:rPr>
            </w:pPr>
            <w:r w:rsidRPr="00B26587">
              <w:rPr>
                <w:color w:val="000000"/>
                <w:sz w:val="16"/>
                <w:szCs w:val="16"/>
              </w:rPr>
              <w:t>5754,51478</w:t>
            </w:r>
          </w:p>
        </w:tc>
        <w:tc>
          <w:tcPr>
            <w:tcW w:w="719" w:type="dxa"/>
            <w:tcBorders>
              <w:top w:val="single" w:sz="4" w:space="0" w:color="auto"/>
              <w:left w:val="nil"/>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727,9</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color w:val="000000"/>
                <w:sz w:val="16"/>
                <w:szCs w:val="16"/>
              </w:rPr>
            </w:pPr>
            <w:r w:rsidRPr="00B26587">
              <w:rPr>
                <w:color w:val="000000"/>
                <w:sz w:val="16"/>
                <w:szCs w:val="16"/>
              </w:rPr>
              <w:t>746,4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587" w:rsidRPr="00B26587" w:rsidRDefault="00B26587" w:rsidP="00B26587">
            <w:pPr>
              <w:jc w:val="center"/>
              <w:rPr>
                <w:color w:val="000000"/>
                <w:sz w:val="16"/>
                <w:szCs w:val="16"/>
              </w:rPr>
            </w:pPr>
          </w:p>
        </w:tc>
      </w:tr>
      <w:tr w:rsidR="00B26587" w:rsidRPr="00B26587" w:rsidTr="00FE7087">
        <w:trPr>
          <w:trHeight w:val="240"/>
        </w:trPr>
        <w:tc>
          <w:tcPr>
            <w:tcW w:w="582"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1828" w:type="dxa"/>
            <w:gridSpan w:val="3"/>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1418"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568"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426"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426"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564"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850" w:type="dxa"/>
            <w:gridSpan w:val="2"/>
            <w:tcBorders>
              <w:top w:val="nil"/>
              <w:left w:val="nil"/>
              <w:bottom w:val="nil"/>
              <w:right w:val="nil"/>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567" w:type="dxa"/>
            <w:tcBorders>
              <w:top w:val="nil"/>
              <w:left w:val="nil"/>
              <w:bottom w:val="nil"/>
              <w:right w:val="single" w:sz="4" w:space="0" w:color="auto"/>
            </w:tcBorders>
            <w:shd w:val="clear" w:color="auto" w:fill="auto"/>
            <w:noWrap/>
            <w:vAlign w:val="bottom"/>
            <w:hideMark/>
          </w:tcPr>
          <w:p w:rsidR="00B26587" w:rsidRPr="00B26587" w:rsidRDefault="00B26587" w:rsidP="00B26587">
            <w:pPr>
              <w:rPr>
                <w:rFonts w:ascii="Arial CYR" w:hAnsi="Arial CYR" w:cs="Arial CY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6587" w:rsidRPr="00B26587" w:rsidRDefault="00B26587" w:rsidP="00B26587">
            <w:pPr>
              <w:jc w:val="center"/>
              <w:rPr>
                <w:sz w:val="16"/>
                <w:szCs w:val="16"/>
              </w:rPr>
            </w:pPr>
            <w:r w:rsidRPr="00B26587">
              <w:rPr>
                <w:sz w:val="16"/>
                <w:szCs w:val="16"/>
              </w:rPr>
              <w:t>2016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6587" w:rsidRPr="00B26587" w:rsidRDefault="00B26587" w:rsidP="00B26587">
            <w:pPr>
              <w:jc w:val="center"/>
              <w:rPr>
                <w:sz w:val="16"/>
                <w:szCs w:val="16"/>
              </w:rPr>
            </w:pPr>
            <w:r w:rsidRPr="00B26587">
              <w:rPr>
                <w:sz w:val="16"/>
                <w:szCs w:val="16"/>
              </w:rPr>
              <w:t>2017</w:t>
            </w:r>
          </w:p>
        </w:tc>
        <w:tc>
          <w:tcPr>
            <w:tcW w:w="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6587" w:rsidRPr="00B26587" w:rsidRDefault="00B26587" w:rsidP="00B26587">
            <w:pPr>
              <w:jc w:val="center"/>
              <w:rPr>
                <w:sz w:val="16"/>
                <w:szCs w:val="16"/>
              </w:rPr>
            </w:pPr>
            <w:r w:rsidRPr="00B26587">
              <w:rPr>
                <w:sz w:val="16"/>
                <w:szCs w:val="16"/>
              </w:rPr>
              <w:t>2018</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6587" w:rsidRPr="00B26587" w:rsidRDefault="00B26587" w:rsidP="00B26587">
            <w:pPr>
              <w:jc w:val="center"/>
              <w:rPr>
                <w:sz w:val="16"/>
                <w:szCs w:val="16"/>
              </w:rPr>
            </w:pPr>
            <w:r w:rsidRPr="00B26587">
              <w:rPr>
                <w:sz w:val="16"/>
                <w:szCs w:val="16"/>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26587" w:rsidRPr="00B26587" w:rsidRDefault="00B26587" w:rsidP="00B26587">
            <w:pPr>
              <w:jc w:val="center"/>
              <w:rPr>
                <w:sz w:val="16"/>
                <w:szCs w:val="16"/>
              </w:rPr>
            </w:pPr>
            <w:r w:rsidRPr="00B26587">
              <w:rPr>
                <w:sz w:val="16"/>
                <w:szCs w:val="16"/>
              </w:rPr>
              <w:t>2020</w:t>
            </w:r>
          </w:p>
        </w:tc>
        <w:tc>
          <w:tcPr>
            <w:tcW w:w="63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26587" w:rsidRPr="00B26587" w:rsidRDefault="00B26587" w:rsidP="00B26587">
            <w:pPr>
              <w:jc w:val="center"/>
              <w:rPr>
                <w:sz w:val="16"/>
                <w:szCs w:val="16"/>
              </w:rPr>
            </w:pPr>
            <w:r w:rsidRPr="00B26587">
              <w:rPr>
                <w:sz w:val="16"/>
                <w:szCs w:val="16"/>
              </w:rPr>
              <w:t>2021</w:t>
            </w:r>
          </w:p>
        </w:tc>
        <w:tc>
          <w:tcPr>
            <w:tcW w:w="63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B26587" w:rsidRPr="00B26587" w:rsidRDefault="00B26587" w:rsidP="00B26587">
            <w:pPr>
              <w:jc w:val="center"/>
              <w:rPr>
                <w:sz w:val="16"/>
                <w:szCs w:val="16"/>
              </w:rPr>
            </w:pPr>
            <w:r w:rsidRPr="00B26587">
              <w:rPr>
                <w:sz w:val="16"/>
                <w:szCs w:val="16"/>
              </w:rPr>
              <w:t>2022</w:t>
            </w:r>
          </w:p>
        </w:tc>
        <w:tc>
          <w:tcPr>
            <w:tcW w:w="71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2023</w:t>
            </w:r>
          </w:p>
        </w:tc>
        <w:tc>
          <w:tcPr>
            <w:tcW w:w="709" w:type="dxa"/>
            <w:tcBorders>
              <w:top w:val="single" w:sz="4" w:space="0" w:color="auto"/>
              <w:left w:val="single" w:sz="4" w:space="0" w:color="auto"/>
              <w:bottom w:val="single" w:sz="4" w:space="0" w:color="auto"/>
              <w:right w:val="single" w:sz="4" w:space="0" w:color="auto"/>
            </w:tcBorders>
            <w:vAlign w:val="center"/>
          </w:tcPr>
          <w:p w:rsidR="00B26587" w:rsidRPr="00B26587" w:rsidRDefault="00B26587" w:rsidP="00B26587">
            <w:pPr>
              <w:jc w:val="center"/>
              <w:rPr>
                <w:sz w:val="16"/>
                <w:szCs w:val="16"/>
              </w:rPr>
            </w:pPr>
            <w:r w:rsidRPr="00B26587">
              <w:rPr>
                <w:sz w:val="16"/>
                <w:szCs w:val="16"/>
              </w:rPr>
              <w:t>2024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587" w:rsidRPr="00B26587" w:rsidRDefault="00B26587" w:rsidP="00B26587">
            <w:pPr>
              <w:jc w:val="center"/>
              <w:rPr>
                <w:rFonts w:ascii="Arial CYR" w:hAnsi="Arial CYR" w:cs="Arial CYR"/>
                <w:sz w:val="16"/>
                <w:szCs w:val="16"/>
              </w:rPr>
            </w:pPr>
          </w:p>
        </w:tc>
      </w:tr>
    </w:tbl>
    <w:p w:rsidR="00B26587" w:rsidRPr="00B26587" w:rsidRDefault="00B26587" w:rsidP="00B26587">
      <w:pPr>
        <w:ind w:firstLine="708"/>
        <w:rPr>
          <w:sz w:val="16"/>
          <w:szCs w:val="16"/>
        </w:rPr>
      </w:pPr>
    </w:p>
    <w:p w:rsidR="00DB6867" w:rsidRPr="00B26587" w:rsidRDefault="00DB6867" w:rsidP="00B26587">
      <w:pPr>
        <w:rPr>
          <w:sz w:val="18"/>
          <w:szCs w:val="18"/>
        </w:rPr>
      </w:pPr>
    </w:p>
    <w:sectPr w:rsidR="00DB6867" w:rsidRPr="00B26587" w:rsidSect="00FE7087">
      <w:pgSz w:w="16838" w:h="11906" w:orient="landscape"/>
      <w:pgMar w:top="1418" w:right="1134" w:bottom="992"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1C8" w:rsidRDefault="004C41C8">
      <w:r>
        <w:separator/>
      </w:r>
    </w:p>
  </w:endnote>
  <w:endnote w:type="continuationSeparator" w:id="0">
    <w:p w:rsidR="004C41C8" w:rsidRDefault="004C41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587" w:rsidRDefault="00B26587" w:rsidP="00B26587">
    <w:pPr>
      <w:pStyle w:val="aff1"/>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end"/>
    </w:r>
  </w:p>
  <w:p w:rsidR="00B26587" w:rsidRDefault="00B26587" w:rsidP="00B26587">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587" w:rsidRDefault="00B26587" w:rsidP="00B26587">
    <w:pPr>
      <w:pStyle w:val="af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587" w:rsidRDefault="00B26587" w:rsidP="00B26587">
    <w:pPr>
      <w:pStyle w:val="aff1"/>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end"/>
    </w:r>
  </w:p>
  <w:p w:rsidR="00B26587" w:rsidRDefault="00B26587" w:rsidP="00B26587">
    <w:pPr>
      <w:pStyle w:val="aff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587" w:rsidRDefault="00B26587" w:rsidP="00B26587">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1C8" w:rsidRDefault="004C41C8">
      <w:r>
        <w:separator/>
      </w:r>
    </w:p>
  </w:footnote>
  <w:footnote w:type="continuationSeparator" w:id="0">
    <w:p w:rsidR="004C41C8" w:rsidRDefault="004C4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535003"/>
    </w:sdtPr>
    <w:sdtContent>
      <w:p w:rsidR="00B26587" w:rsidRDefault="00B26587">
        <w:pPr>
          <w:pStyle w:val="aff"/>
          <w:jc w:val="center"/>
        </w:pPr>
        <w:fldSimple w:instr=" PAGE   \* MERGEFORMAT ">
          <w:r w:rsidR="00FE7087">
            <w:rPr>
              <w:noProof/>
            </w:rPr>
            <w:t>74</w:t>
          </w:r>
        </w:fldSimple>
      </w:p>
    </w:sdtContent>
  </w:sdt>
  <w:p w:rsidR="00B26587" w:rsidRDefault="00B26587">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89E5346"/>
    <w:multiLevelType w:val="hybridMultilevel"/>
    <w:tmpl w:val="0C74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12D23B06"/>
    <w:multiLevelType w:val="hybridMultilevel"/>
    <w:tmpl w:val="C55E2EE4"/>
    <w:lvl w:ilvl="0" w:tplc="2DFA19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51756D5"/>
    <w:multiLevelType w:val="hybridMultilevel"/>
    <w:tmpl w:val="0C74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8F1098"/>
    <w:multiLevelType w:val="hybridMultilevel"/>
    <w:tmpl w:val="2BA47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205112"/>
    <w:multiLevelType w:val="multilevel"/>
    <w:tmpl w:val="AA0CFF6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DF3B16"/>
    <w:multiLevelType w:val="hybridMultilevel"/>
    <w:tmpl w:val="EFEA7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5CD096A"/>
    <w:multiLevelType w:val="multilevel"/>
    <w:tmpl w:val="CD26C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4">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501493"/>
    <w:multiLevelType w:val="hybridMultilevel"/>
    <w:tmpl w:val="25989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AE4C83"/>
    <w:multiLevelType w:val="multilevel"/>
    <w:tmpl w:val="0CD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4">
    <w:nsid w:val="6DF050F3"/>
    <w:multiLevelType w:val="multilevel"/>
    <w:tmpl w:val="675A4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6244E1"/>
    <w:multiLevelType w:val="multilevel"/>
    <w:tmpl w:val="3BF8F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38">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D685AF0"/>
    <w:multiLevelType w:val="hybridMultilevel"/>
    <w:tmpl w:val="45821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913187"/>
    <w:multiLevelType w:val="hybridMultilevel"/>
    <w:tmpl w:val="EE72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5"/>
  </w:num>
  <w:num w:numId="3">
    <w:abstractNumId w:val="19"/>
  </w:num>
  <w:num w:numId="4">
    <w:abstractNumId w:val="11"/>
  </w:num>
  <w:num w:numId="5">
    <w:abstractNumId w:val="20"/>
  </w:num>
  <w:num w:numId="6">
    <w:abstractNumId w:val="37"/>
  </w:num>
  <w:num w:numId="7">
    <w:abstractNumId w:val="33"/>
  </w:num>
  <w:num w:numId="8">
    <w:abstractNumId w:val="3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9"/>
  </w:num>
  <w:num w:numId="12">
    <w:abstractNumId w:val="24"/>
  </w:num>
  <w:num w:numId="13">
    <w:abstractNumId w:val="0"/>
  </w:num>
  <w:num w:numId="14">
    <w:abstractNumId w:val="27"/>
  </w:num>
  <w:num w:numId="15">
    <w:abstractNumId w:val="31"/>
  </w:num>
  <w:num w:numId="16">
    <w:abstractNumId w:val="18"/>
  </w:num>
  <w:num w:numId="17">
    <w:abstractNumId w:val="10"/>
  </w:num>
  <w:num w:numId="18">
    <w:abstractNumId w:val="22"/>
  </w:num>
  <w:num w:numId="19">
    <w:abstractNumId w:val="23"/>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3"/>
  </w:num>
  <w:num w:numId="23">
    <w:abstractNumId w:val="32"/>
  </w:num>
  <w:num w:numId="24">
    <w:abstractNumId w:val="26"/>
  </w:num>
  <w:num w:numId="25">
    <w:abstractNumId w:val="14"/>
  </w:num>
  <w:num w:numId="26">
    <w:abstractNumId w:val="15"/>
  </w:num>
  <w:num w:numId="27">
    <w:abstractNumId w:val="17"/>
  </w:num>
  <w:num w:numId="28">
    <w:abstractNumId w:val="40"/>
  </w:num>
  <w:num w:numId="29">
    <w:abstractNumId w:val="39"/>
  </w:num>
  <w:num w:numId="30">
    <w:abstractNumId w:val="9"/>
  </w:num>
  <w:num w:numId="31">
    <w:abstractNumId w:val="36"/>
  </w:num>
  <w:num w:numId="32">
    <w:abstractNumId w:val="34"/>
  </w:num>
  <w:num w:numId="33">
    <w:abstractNumId w:val="21"/>
  </w:num>
  <w:num w:numId="34">
    <w:abstractNumId w:val="16"/>
  </w:num>
  <w:num w:numId="35">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81282">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3D69"/>
    <w:rsid w:val="000570E0"/>
    <w:rsid w:val="00062EDD"/>
    <w:rsid w:val="00063D3C"/>
    <w:rsid w:val="0006489E"/>
    <w:rsid w:val="000649F1"/>
    <w:rsid w:val="000661FD"/>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0BF9"/>
    <w:rsid w:val="000D2617"/>
    <w:rsid w:val="000D61D5"/>
    <w:rsid w:val="000E213D"/>
    <w:rsid w:val="000E2180"/>
    <w:rsid w:val="000E3F63"/>
    <w:rsid w:val="000F1477"/>
    <w:rsid w:val="000F1E72"/>
    <w:rsid w:val="000F772C"/>
    <w:rsid w:val="000F7A6F"/>
    <w:rsid w:val="00101C2D"/>
    <w:rsid w:val="001035C1"/>
    <w:rsid w:val="00110CCA"/>
    <w:rsid w:val="001126CD"/>
    <w:rsid w:val="0011345E"/>
    <w:rsid w:val="0011379B"/>
    <w:rsid w:val="00115C64"/>
    <w:rsid w:val="00116FAD"/>
    <w:rsid w:val="00117735"/>
    <w:rsid w:val="001220C3"/>
    <w:rsid w:val="00135CE1"/>
    <w:rsid w:val="001402F2"/>
    <w:rsid w:val="00142B83"/>
    <w:rsid w:val="00150DC7"/>
    <w:rsid w:val="001523F5"/>
    <w:rsid w:val="001549A3"/>
    <w:rsid w:val="00156332"/>
    <w:rsid w:val="001604AC"/>
    <w:rsid w:val="001742BE"/>
    <w:rsid w:val="00174EC9"/>
    <w:rsid w:val="001752FF"/>
    <w:rsid w:val="00177F4F"/>
    <w:rsid w:val="00184DAD"/>
    <w:rsid w:val="0018508C"/>
    <w:rsid w:val="00185897"/>
    <w:rsid w:val="00185D82"/>
    <w:rsid w:val="0019247A"/>
    <w:rsid w:val="001941D4"/>
    <w:rsid w:val="00194CCB"/>
    <w:rsid w:val="00196A1C"/>
    <w:rsid w:val="001A01D5"/>
    <w:rsid w:val="001A293D"/>
    <w:rsid w:val="001A32F4"/>
    <w:rsid w:val="001A380D"/>
    <w:rsid w:val="001A63FD"/>
    <w:rsid w:val="001B274A"/>
    <w:rsid w:val="001C145B"/>
    <w:rsid w:val="001C38AC"/>
    <w:rsid w:val="001C64AB"/>
    <w:rsid w:val="001C72DC"/>
    <w:rsid w:val="001D103C"/>
    <w:rsid w:val="001D73BB"/>
    <w:rsid w:val="001E0D5A"/>
    <w:rsid w:val="001E14CD"/>
    <w:rsid w:val="001E34D6"/>
    <w:rsid w:val="001E6F80"/>
    <w:rsid w:val="001F124E"/>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50CA8"/>
    <w:rsid w:val="00256233"/>
    <w:rsid w:val="0025762B"/>
    <w:rsid w:val="00257855"/>
    <w:rsid w:val="00257B08"/>
    <w:rsid w:val="00264174"/>
    <w:rsid w:val="00264B33"/>
    <w:rsid w:val="002658D5"/>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2607"/>
    <w:rsid w:val="002C268B"/>
    <w:rsid w:val="002D2E2D"/>
    <w:rsid w:val="002E40D3"/>
    <w:rsid w:val="002E6209"/>
    <w:rsid w:val="002F2007"/>
    <w:rsid w:val="002F23D3"/>
    <w:rsid w:val="002F4542"/>
    <w:rsid w:val="002F77E7"/>
    <w:rsid w:val="003001CF"/>
    <w:rsid w:val="00301EB4"/>
    <w:rsid w:val="003025D9"/>
    <w:rsid w:val="00302F07"/>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4CDE"/>
    <w:rsid w:val="00365516"/>
    <w:rsid w:val="00366746"/>
    <w:rsid w:val="00367FA9"/>
    <w:rsid w:val="003706CB"/>
    <w:rsid w:val="003860D1"/>
    <w:rsid w:val="00390025"/>
    <w:rsid w:val="003919D8"/>
    <w:rsid w:val="00396201"/>
    <w:rsid w:val="003A0A76"/>
    <w:rsid w:val="003B02BA"/>
    <w:rsid w:val="003B10F0"/>
    <w:rsid w:val="003B3294"/>
    <w:rsid w:val="003B3E36"/>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072E6"/>
    <w:rsid w:val="0041589D"/>
    <w:rsid w:val="0042179F"/>
    <w:rsid w:val="00427D10"/>
    <w:rsid w:val="00431CCE"/>
    <w:rsid w:val="00433147"/>
    <w:rsid w:val="00433951"/>
    <w:rsid w:val="00433C9C"/>
    <w:rsid w:val="00435FDE"/>
    <w:rsid w:val="0043709B"/>
    <w:rsid w:val="0044586D"/>
    <w:rsid w:val="00445AE7"/>
    <w:rsid w:val="00451061"/>
    <w:rsid w:val="004524BC"/>
    <w:rsid w:val="00453F93"/>
    <w:rsid w:val="004549A7"/>
    <w:rsid w:val="00456FDF"/>
    <w:rsid w:val="00465C75"/>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C41C8"/>
    <w:rsid w:val="004D11F5"/>
    <w:rsid w:val="004D38AB"/>
    <w:rsid w:val="004D4E39"/>
    <w:rsid w:val="004E2EC8"/>
    <w:rsid w:val="004E36C4"/>
    <w:rsid w:val="004E5C95"/>
    <w:rsid w:val="004F0A84"/>
    <w:rsid w:val="004F4193"/>
    <w:rsid w:val="004F7926"/>
    <w:rsid w:val="00502684"/>
    <w:rsid w:val="005040F6"/>
    <w:rsid w:val="005065E8"/>
    <w:rsid w:val="00511DD8"/>
    <w:rsid w:val="005162B0"/>
    <w:rsid w:val="00520D2E"/>
    <w:rsid w:val="00526F28"/>
    <w:rsid w:val="005306C5"/>
    <w:rsid w:val="00532B89"/>
    <w:rsid w:val="0053471C"/>
    <w:rsid w:val="00540905"/>
    <w:rsid w:val="0054094D"/>
    <w:rsid w:val="00540DB5"/>
    <w:rsid w:val="0054166E"/>
    <w:rsid w:val="00543503"/>
    <w:rsid w:val="00547055"/>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C7741"/>
    <w:rsid w:val="005D1184"/>
    <w:rsid w:val="005D139D"/>
    <w:rsid w:val="005D15BD"/>
    <w:rsid w:val="005D4BF7"/>
    <w:rsid w:val="005D5301"/>
    <w:rsid w:val="005D5B65"/>
    <w:rsid w:val="005E0237"/>
    <w:rsid w:val="005F17EF"/>
    <w:rsid w:val="005F727F"/>
    <w:rsid w:val="0060251A"/>
    <w:rsid w:val="006039A9"/>
    <w:rsid w:val="00611365"/>
    <w:rsid w:val="006127ED"/>
    <w:rsid w:val="00612C5A"/>
    <w:rsid w:val="00626872"/>
    <w:rsid w:val="00626AC6"/>
    <w:rsid w:val="006337F3"/>
    <w:rsid w:val="00633DDE"/>
    <w:rsid w:val="00634B7A"/>
    <w:rsid w:val="0063537A"/>
    <w:rsid w:val="00635D22"/>
    <w:rsid w:val="006377A7"/>
    <w:rsid w:val="006379B9"/>
    <w:rsid w:val="00641BE7"/>
    <w:rsid w:val="00642C6F"/>
    <w:rsid w:val="00643756"/>
    <w:rsid w:val="00643860"/>
    <w:rsid w:val="0064601A"/>
    <w:rsid w:val="0064745C"/>
    <w:rsid w:val="0065135F"/>
    <w:rsid w:val="006554E6"/>
    <w:rsid w:val="0065691F"/>
    <w:rsid w:val="00657BA3"/>
    <w:rsid w:val="006600AC"/>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47DD"/>
    <w:rsid w:val="0068629C"/>
    <w:rsid w:val="00693669"/>
    <w:rsid w:val="00695E56"/>
    <w:rsid w:val="0069616E"/>
    <w:rsid w:val="006A1FAD"/>
    <w:rsid w:val="006B445A"/>
    <w:rsid w:val="006C3EB4"/>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022"/>
    <w:rsid w:val="007215C6"/>
    <w:rsid w:val="00722A77"/>
    <w:rsid w:val="00723E85"/>
    <w:rsid w:val="007305AC"/>
    <w:rsid w:val="00731FC1"/>
    <w:rsid w:val="00733FDB"/>
    <w:rsid w:val="00734016"/>
    <w:rsid w:val="00734AEA"/>
    <w:rsid w:val="00741939"/>
    <w:rsid w:val="00742E3F"/>
    <w:rsid w:val="007440C9"/>
    <w:rsid w:val="00750093"/>
    <w:rsid w:val="00751D6F"/>
    <w:rsid w:val="00751FD8"/>
    <w:rsid w:val="00753281"/>
    <w:rsid w:val="00754BF9"/>
    <w:rsid w:val="007575B9"/>
    <w:rsid w:val="00757648"/>
    <w:rsid w:val="00760ACA"/>
    <w:rsid w:val="00760DEE"/>
    <w:rsid w:val="00761D13"/>
    <w:rsid w:val="00762631"/>
    <w:rsid w:val="00764FA9"/>
    <w:rsid w:val="00765E97"/>
    <w:rsid w:val="00772F4A"/>
    <w:rsid w:val="00773C00"/>
    <w:rsid w:val="00775699"/>
    <w:rsid w:val="00777F20"/>
    <w:rsid w:val="0078044A"/>
    <w:rsid w:val="007866EF"/>
    <w:rsid w:val="007905B0"/>
    <w:rsid w:val="00790C7F"/>
    <w:rsid w:val="007955CB"/>
    <w:rsid w:val="007A1AD7"/>
    <w:rsid w:val="007B1AE6"/>
    <w:rsid w:val="007B2AA7"/>
    <w:rsid w:val="007B418B"/>
    <w:rsid w:val="007B4637"/>
    <w:rsid w:val="007B4657"/>
    <w:rsid w:val="007B5263"/>
    <w:rsid w:val="007B71DF"/>
    <w:rsid w:val="007D24E1"/>
    <w:rsid w:val="007D3E9D"/>
    <w:rsid w:val="007D462F"/>
    <w:rsid w:val="007E17E1"/>
    <w:rsid w:val="007E30E4"/>
    <w:rsid w:val="007E4830"/>
    <w:rsid w:val="007E5909"/>
    <w:rsid w:val="007F21CA"/>
    <w:rsid w:val="007F2C7A"/>
    <w:rsid w:val="007F5736"/>
    <w:rsid w:val="007F592B"/>
    <w:rsid w:val="007F59D2"/>
    <w:rsid w:val="00800BB3"/>
    <w:rsid w:val="00800F8F"/>
    <w:rsid w:val="00805585"/>
    <w:rsid w:val="008102FD"/>
    <w:rsid w:val="00811B33"/>
    <w:rsid w:val="00812FB9"/>
    <w:rsid w:val="008131F6"/>
    <w:rsid w:val="008164F8"/>
    <w:rsid w:val="0081659E"/>
    <w:rsid w:val="00816A1C"/>
    <w:rsid w:val="00817D97"/>
    <w:rsid w:val="00820775"/>
    <w:rsid w:val="008216BB"/>
    <w:rsid w:val="00821736"/>
    <w:rsid w:val="0083109A"/>
    <w:rsid w:val="00831CE3"/>
    <w:rsid w:val="0083564C"/>
    <w:rsid w:val="00836D44"/>
    <w:rsid w:val="008500E2"/>
    <w:rsid w:val="0085269E"/>
    <w:rsid w:val="00855184"/>
    <w:rsid w:val="00861D70"/>
    <w:rsid w:val="008637AB"/>
    <w:rsid w:val="008645D4"/>
    <w:rsid w:val="00864B35"/>
    <w:rsid w:val="00866AEC"/>
    <w:rsid w:val="00870A55"/>
    <w:rsid w:val="008732CB"/>
    <w:rsid w:val="008749F2"/>
    <w:rsid w:val="00874F99"/>
    <w:rsid w:val="008772F2"/>
    <w:rsid w:val="0087789B"/>
    <w:rsid w:val="00881AA9"/>
    <w:rsid w:val="008865EF"/>
    <w:rsid w:val="008928CE"/>
    <w:rsid w:val="0089325D"/>
    <w:rsid w:val="00894C40"/>
    <w:rsid w:val="00896EE0"/>
    <w:rsid w:val="008A256E"/>
    <w:rsid w:val="008A27E6"/>
    <w:rsid w:val="008A7608"/>
    <w:rsid w:val="008B5A6F"/>
    <w:rsid w:val="008B69A6"/>
    <w:rsid w:val="008B70B7"/>
    <w:rsid w:val="008B759E"/>
    <w:rsid w:val="008C0743"/>
    <w:rsid w:val="008C6E08"/>
    <w:rsid w:val="008C7156"/>
    <w:rsid w:val="008D1045"/>
    <w:rsid w:val="008D1C83"/>
    <w:rsid w:val="008D34F5"/>
    <w:rsid w:val="008D39C9"/>
    <w:rsid w:val="008D4D87"/>
    <w:rsid w:val="008D5C9D"/>
    <w:rsid w:val="008D63B7"/>
    <w:rsid w:val="008E228D"/>
    <w:rsid w:val="008E364D"/>
    <w:rsid w:val="008E46B0"/>
    <w:rsid w:val="008E6DC2"/>
    <w:rsid w:val="008F14AA"/>
    <w:rsid w:val="008F1D29"/>
    <w:rsid w:val="008F446A"/>
    <w:rsid w:val="008F7BED"/>
    <w:rsid w:val="00900AB9"/>
    <w:rsid w:val="009011A0"/>
    <w:rsid w:val="009012D1"/>
    <w:rsid w:val="009021B3"/>
    <w:rsid w:val="00903604"/>
    <w:rsid w:val="00904857"/>
    <w:rsid w:val="0090712D"/>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52D10"/>
    <w:rsid w:val="0095471C"/>
    <w:rsid w:val="0096022E"/>
    <w:rsid w:val="0096080A"/>
    <w:rsid w:val="00962F56"/>
    <w:rsid w:val="00964762"/>
    <w:rsid w:val="00966E00"/>
    <w:rsid w:val="0096742D"/>
    <w:rsid w:val="009730B1"/>
    <w:rsid w:val="00981674"/>
    <w:rsid w:val="009823C7"/>
    <w:rsid w:val="00991D47"/>
    <w:rsid w:val="00993C98"/>
    <w:rsid w:val="009963FF"/>
    <w:rsid w:val="00996BE9"/>
    <w:rsid w:val="009A27B0"/>
    <w:rsid w:val="009A3BBB"/>
    <w:rsid w:val="009A657B"/>
    <w:rsid w:val="009B2E60"/>
    <w:rsid w:val="009B46BA"/>
    <w:rsid w:val="009B6B9D"/>
    <w:rsid w:val="009C148E"/>
    <w:rsid w:val="009C17F2"/>
    <w:rsid w:val="009C305B"/>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0FB8"/>
    <w:rsid w:val="00A026FA"/>
    <w:rsid w:val="00A07C9A"/>
    <w:rsid w:val="00A14E1F"/>
    <w:rsid w:val="00A20D17"/>
    <w:rsid w:val="00A27179"/>
    <w:rsid w:val="00A277F7"/>
    <w:rsid w:val="00A2799B"/>
    <w:rsid w:val="00A301D0"/>
    <w:rsid w:val="00A308EC"/>
    <w:rsid w:val="00A30F7A"/>
    <w:rsid w:val="00A3333A"/>
    <w:rsid w:val="00A36F2D"/>
    <w:rsid w:val="00A50339"/>
    <w:rsid w:val="00A53552"/>
    <w:rsid w:val="00A54F93"/>
    <w:rsid w:val="00A55E1D"/>
    <w:rsid w:val="00A61AAD"/>
    <w:rsid w:val="00A6236D"/>
    <w:rsid w:val="00A633D7"/>
    <w:rsid w:val="00A63B2F"/>
    <w:rsid w:val="00A718FC"/>
    <w:rsid w:val="00A73614"/>
    <w:rsid w:val="00A7390B"/>
    <w:rsid w:val="00A73CBB"/>
    <w:rsid w:val="00A74263"/>
    <w:rsid w:val="00A75711"/>
    <w:rsid w:val="00A822D7"/>
    <w:rsid w:val="00A84404"/>
    <w:rsid w:val="00A84DC3"/>
    <w:rsid w:val="00A879E2"/>
    <w:rsid w:val="00A90FDB"/>
    <w:rsid w:val="00A93DCD"/>
    <w:rsid w:val="00A943B0"/>
    <w:rsid w:val="00A946FF"/>
    <w:rsid w:val="00A952E2"/>
    <w:rsid w:val="00A96846"/>
    <w:rsid w:val="00AA0422"/>
    <w:rsid w:val="00AA1275"/>
    <w:rsid w:val="00AA25AA"/>
    <w:rsid w:val="00AA2E52"/>
    <w:rsid w:val="00AA346F"/>
    <w:rsid w:val="00AA38C0"/>
    <w:rsid w:val="00AA5329"/>
    <w:rsid w:val="00AA539D"/>
    <w:rsid w:val="00AB7E08"/>
    <w:rsid w:val="00AC06D6"/>
    <w:rsid w:val="00AC21E4"/>
    <w:rsid w:val="00AC37CF"/>
    <w:rsid w:val="00AC48CC"/>
    <w:rsid w:val="00AD11EA"/>
    <w:rsid w:val="00AD245F"/>
    <w:rsid w:val="00AD3918"/>
    <w:rsid w:val="00AD3AD9"/>
    <w:rsid w:val="00AD7CFF"/>
    <w:rsid w:val="00AD7D32"/>
    <w:rsid w:val="00AE171D"/>
    <w:rsid w:val="00AE4A0B"/>
    <w:rsid w:val="00AF4D0A"/>
    <w:rsid w:val="00AF51F7"/>
    <w:rsid w:val="00B00DAB"/>
    <w:rsid w:val="00B04372"/>
    <w:rsid w:val="00B07AE2"/>
    <w:rsid w:val="00B10CD1"/>
    <w:rsid w:val="00B210C8"/>
    <w:rsid w:val="00B214C5"/>
    <w:rsid w:val="00B2248C"/>
    <w:rsid w:val="00B2382D"/>
    <w:rsid w:val="00B255E5"/>
    <w:rsid w:val="00B25D2C"/>
    <w:rsid w:val="00B25E57"/>
    <w:rsid w:val="00B26587"/>
    <w:rsid w:val="00B30720"/>
    <w:rsid w:val="00B35FAE"/>
    <w:rsid w:val="00B37623"/>
    <w:rsid w:val="00B37643"/>
    <w:rsid w:val="00B40065"/>
    <w:rsid w:val="00B41064"/>
    <w:rsid w:val="00B414E5"/>
    <w:rsid w:val="00B41783"/>
    <w:rsid w:val="00B43E4F"/>
    <w:rsid w:val="00B462CA"/>
    <w:rsid w:val="00B50412"/>
    <w:rsid w:val="00B5565A"/>
    <w:rsid w:val="00B558A6"/>
    <w:rsid w:val="00B56C5D"/>
    <w:rsid w:val="00B57AF8"/>
    <w:rsid w:val="00B62BAC"/>
    <w:rsid w:val="00B6510D"/>
    <w:rsid w:val="00B679A8"/>
    <w:rsid w:val="00B67F7E"/>
    <w:rsid w:val="00B8359A"/>
    <w:rsid w:val="00B904CC"/>
    <w:rsid w:val="00B9106E"/>
    <w:rsid w:val="00B92E77"/>
    <w:rsid w:val="00B9689C"/>
    <w:rsid w:val="00B96E33"/>
    <w:rsid w:val="00BA5843"/>
    <w:rsid w:val="00BA67A0"/>
    <w:rsid w:val="00BA72BC"/>
    <w:rsid w:val="00BA7D48"/>
    <w:rsid w:val="00BB3E6E"/>
    <w:rsid w:val="00BC0409"/>
    <w:rsid w:val="00BC1432"/>
    <w:rsid w:val="00BC1448"/>
    <w:rsid w:val="00BC2E19"/>
    <w:rsid w:val="00BC332C"/>
    <w:rsid w:val="00BC3497"/>
    <w:rsid w:val="00BC4F3F"/>
    <w:rsid w:val="00BD161A"/>
    <w:rsid w:val="00BD5E52"/>
    <w:rsid w:val="00BD6753"/>
    <w:rsid w:val="00BE2479"/>
    <w:rsid w:val="00BE264A"/>
    <w:rsid w:val="00BE2A1C"/>
    <w:rsid w:val="00BE33F7"/>
    <w:rsid w:val="00BE39B8"/>
    <w:rsid w:val="00BE5FFB"/>
    <w:rsid w:val="00BE6213"/>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09D6"/>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A3A22"/>
    <w:rsid w:val="00CB05A0"/>
    <w:rsid w:val="00CB19B5"/>
    <w:rsid w:val="00CB25C4"/>
    <w:rsid w:val="00CB272F"/>
    <w:rsid w:val="00CB4080"/>
    <w:rsid w:val="00CB6490"/>
    <w:rsid w:val="00CB6BA8"/>
    <w:rsid w:val="00CC105B"/>
    <w:rsid w:val="00CC3B65"/>
    <w:rsid w:val="00CC4606"/>
    <w:rsid w:val="00CC6021"/>
    <w:rsid w:val="00CD6002"/>
    <w:rsid w:val="00CD77D6"/>
    <w:rsid w:val="00CE0865"/>
    <w:rsid w:val="00CE2085"/>
    <w:rsid w:val="00CE2CB8"/>
    <w:rsid w:val="00CE5FA7"/>
    <w:rsid w:val="00CE7089"/>
    <w:rsid w:val="00CE7AEE"/>
    <w:rsid w:val="00CF0B69"/>
    <w:rsid w:val="00CF2526"/>
    <w:rsid w:val="00D113AF"/>
    <w:rsid w:val="00D16EAF"/>
    <w:rsid w:val="00D2544D"/>
    <w:rsid w:val="00D2581A"/>
    <w:rsid w:val="00D2738F"/>
    <w:rsid w:val="00D3113D"/>
    <w:rsid w:val="00D3330D"/>
    <w:rsid w:val="00D34011"/>
    <w:rsid w:val="00D40CD0"/>
    <w:rsid w:val="00D5039A"/>
    <w:rsid w:val="00D553D8"/>
    <w:rsid w:val="00D61255"/>
    <w:rsid w:val="00D62983"/>
    <w:rsid w:val="00D67E0C"/>
    <w:rsid w:val="00D7225A"/>
    <w:rsid w:val="00D7460C"/>
    <w:rsid w:val="00D74B9F"/>
    <w:rsid w:val="00D779C3"/>
    <w:rsid w:val="00D81AE1"/>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C7D7B"/>
    <w:rsid w:val="00DD0CB7"/>
    <w:rsid w:val="00DD190D"/>
    <w:rsid w:val="00DD3DB7"/>
    <w:rsid w:val="00DE0652"/>
    <w:rsid w:val="00DE08FD"/>
    <w:rsid w:val="00DE2AAA"/>
    <w:rsid w:val="00DE49F6"/>
    <w:rsid w:val="00DF2A58"/>
    <w:rsid w:val="00DF3CC2"/>
    <w:rsid w:val="00DF58B8"/>
    <w:rsid w:val="00DF7D24"/>
    <w:rsid w:val="00DF7F3C"/>
    <w:rsid w:val="00E03C07"/>
    <w:rsid w:val="00E04F90"/>
    <w:rsid w:val="00E057C4"/>
    <w:rsid w:val="00E074F8"/>
    <w:rsid w:val="00E12DF6"/>
    <w:rsid w:val="00E13263"/>
    <w:rsid w:val="00E14B46"/>
    <w:rsid w:val="00E25F77"/>
    <w:rsid w:val="00E30ACB"/>
    <w:rsid w:val="00E34071"/>
    <w:rsid w:val="00E370E7"/>
    <w:rsid w:val="00E4401E"/>
    <w:rsid w:val="00E46468"/>
    <w:rsid w:val="00E47304"/>
    <w:rsid w:val="00E47352"/>
    <w:rsid w:val="00E53A2E"/>
    <w:rsid w:val="00E55072"/>
    <w:rsid w:val="00E55EA8"/>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1772"/>
    <w:rsid w:val="00EB59D6"/>
    <w:rsid w:val="00EC1000"/>
    <w:rsid w:val="00EC191A"/>
    <w:rsid w:val="00EC378B"/>
    <w:rsid w:val="00EC534E"/>
    <w:rsid w:val="00EC724C"/>
    <w:rsid w:val="00EC7FEB"/>
    <w:rsid w:val="00ED062B"/>
    <w:rsid w:val="00ED1061"/>
    <w:rsid w:val="00ED2F55"/>
    <w:rsid w:val="00ED3992"/>
    <w:rsid w:val="00ED557E"/>
    <w:rsid w:val="00EE186A"/>
    <w:rsid w:val="00EE31DE"/>
    <w:rsid w:val="00EE5873"/>
    <w:rsid w:val="00EE6E9B"/>
    <w:rsid w:val="00EF63CE"/>
    <w:rsid w:val="00F03926"/>
    <w:rsid w:val="00F07B82"/>
    <w:rsid w:val="00F07CD6"/>
    <w:rsid w:val="00F13804"/>
    <w:rsid w:val="00F13922"/>
    <w:rsid w:val="00F14183"/>
    <w:rsid w:val="00F16DA9"/>
    <w:rsid w:val="00F2081A"/>
    <w:rsid w:val="00F259F1"/>
    <w:rsid w:val="00F32449"/>
    <w:rsid w:val="00F34B4F"/>
    <w:rsid w:val="00F42D0D"/>
    <w:rsid w:val="00F4783D"/>
    <w:rsid w:val="00F516CC"/>
    <w:rsid w:val="00F52D61"/>
    <w:rsid w:val="00F539B4"/>
    <w:rsid w:val="00F670B6"/>
    <w:rsid w:val="00F6732B"/>
    <w:rsid w:val="00F77034"/>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 w:val="00FE7087"/>
    <w:rsid w:val="00FF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8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qFormat/>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rsid w:val="00B41783"/>
    <w:rPr>
      <w:rFonts w:ascii="Tahoma" w:hAnsi="Tahoma" w:cs="Tahoma"/>
      <w:sz w:val="16"/>
      <w:szCs w:val="16"/>
    </w:rPr>
  </w:style>
  <w:style w:type="character" w:customStyle="1" w:styleId="af8">
    <w:name w:val="Текст выноски Знак"/>
    <w:basedOn w:val="a0"/>
    <w:link w:val="af7"/>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uiPriority w:val="99"/>
    <w:rsid w:val="00B41783"/>
    <w:rPr>
      <w:sz w:val="20"/>
      <w:szCs w:val="20"/>
    </w:rPr>
  </w:style>
  <w:style w:type="character" w:customStyle="1" w:styleId="afe">
    <w:name w:val="Текст сноски Знак"/>
    <w:basedOn w:val="a0"/>
    <w:link w:val="afd"/>
    <w:uiPriority w:val="99"/>
    <w:rsid w:val="00BE39B8"/>
    <w:rPr>
      <w:lang w:eastAsia="zh-CN"/>
    </w:rPr>
  </w:style>
  <w:style w:type="paragraph" w:styleId="aff">
    <w:name w:val="header"/>
    <w:basedOn w:val="a"/>
    <w:link w:val="aff0"/>
    <w:rsid w:val="00B41783"/>
    <w:pPr>
      <w:tabs>
        <w:tab w:val="center" w:pos="4677"/>
        <w:tab w:val="right" w:pos="9355"/>
      </w:tabs>
    </w:pPr>
  </w:style>
  <w:style w:type="character" w:customStyle="1" w:styleId="aff0">
    <w:name w:val="Верхний колонтитул Знак"/>
    <w:basedOn w:val="a0"/>
    <w:link w:val="aff"/>
    <w:rsid w:val="00FE1448"/>
    <w:rPr>
      <w:sz w:val="24"/>
      <w:szCs w:val="24"/>
      <w:lang w:eastAsia="zh-CN"/>
    </w:rPr>
  </w:style>
  <w:style w:type="paragraph" w:styleId="aff1">
    <w:name w:val="footer"/>
    <w:basedOn w:val="a"/>
    <w:link w:val="aff2"/>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iPriority w:val="99"/>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paragraph" w:customStyle="1" w:styleId="TableParagraph">
    <w:name w:val="Table Paragraph"/>
    <w:basedOn w:val="a"/>
    <w:uiPriority w:val="1"/>
    <w:qFormat/>
    <w:rsid w:val="00E47352"/>
    <w:pPr>
      <w:widowControl w:val="0"/>
      <w:suppressAutoHyphens w:val="0"/>
      <w:autoSpaceDE w:val="0"/>
      <w:autoSpaceDN w:val="0"/>
      <w:spacing w:before="73"/>
      <w:jc w:val="center"/>
    </w:pPr>
    <w:rPr>
      <w:sz w:val="22"/>
      <w:szCs w:val="22"/>
      <w:lang w:val="en-US" w:eastAsia="en-US"/>
    </w:rPr>
  </w:style>
  <w:style w:type="paragraph" w:customStyle="1" w:styleId="afff8">
    <w:name w:val="Прижатый влево"/>
    <w:basedOn w:val="a"/>
    <w:next w:val="a"/>
    <w:uiPriority w:val="99"/>
    <w:rsid w:val="009C148E"/>
    <w:pPr>
      <w:widowControl w:val="0"/>
      <w:suppressAutoHyphens w:val="0"/>
      <w:autoSpaceDE w:val="0"/>
      <w:autoSpaceDN w:val="0"/>
      <w:adjustRightInd w:val="0"/>
    </w:pPr>
    <w:rPr>
      <w:rFonts w:ascii="Times New Roman CYR" w:eastAsiaTheme="minorEastAsia" w:hAnsi="Times New Roman CYR" w:cs="Times New Roman CYR"/>
      <w:lang w:eastAsia="ru-RU"/>
    </w:rPr>
  </w:style>
  <w:style w:type="table" w:customStyle="1" w:styleId="111">
    <w:name w:val="Сетка таблицы11"/>
    <w:basedOn w:val="a1"/>
    <w:next w:val="affe"/>
    <w:uiPriority w:val="59"/>
    <w:rsid w:val="00B26587"/>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0">
    <w:name w:val="Нет списка1"/>
    <w:next w:val="a2"/>
    <w:uiPriority w:val="99"/>
    <w:semiHidden/>
    <w:unhideWhenUsed/>
    <w:rsid w:val="00B26587"/>
  </w:style>
  <w:style w:type="table" w:customStyle="1" w:styleId="2f">
    <w:name w:val="Сетка таблицы2"/>
    <w:basedOn w:val="a1"/>
    <w:next w:val="affe"/>
    <w:uiPriority w:val="59"/>
    <w:rsid w:val="00B26587"/>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fe"/>
    <w:uiPriority w:val="59"/>
    <w:rsid w:val="00B26587"/>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1">
    <w:name w:val="Текст выноски1"/>
    <w:basedOn w:val="a"/>
    <w:next w:val="af7"/>
    <w:uiPriority w:val="99"/>
    <w:semiHidden/>
    <w:unhideWhenUsed/>
    <w:rsid w:val="00B26587"/>
    <w:pPr>
      <w:suppressAutoHyphens w:val="0"/>
    </w:pPr>
    <w:rPr>
      <w:rFonts w:ascii="Tahoma" w:eastAsiaTheme="minorHAnsi" w:hAnsi="Tahoma" w:cs="Tahoma"/>
      <w:sz w:val="16"/>
      <w:szCs w:val="16"/>
      <w:lang w:eastAsia="en-US"/>
    </w:rPr>
  </w:style>
  <w:style w:type="character" w:customStyle="1" w:styleId="1f2">
    <w:name w:val="Текст выноски Знак1"/>
    <w:basedOn w:val="a0"/>
    <w:uiPriority w:val="99"/>
    <w:semiHidden/>
    <w:rsid w:val="00B26587"/>
    <w:rPr>
      <w:rFonts w:ascii="Tahoma" w:hAnsi="Tahoma" w:cs="Tahoma"/>
      <w:sz w:val="16"/>
      <w:szCs w:val="16"/>
    </w:rPr>
  </w:style>
  <w:style w:type="paragraph" w:customStyle="1" w:styleId="xl105">
    <w:name w:val="xl105"/>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06">
    <w:name w:val="xl106"/>
    <w:basedOn w:val="a"/>
    <w:rsid w:val="00B26587"/>
    <w:pPr>
      <w:pBdr>
        <w:top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07">
    <w:name w:val="xl107"/>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8">
    <w:name w:val="xl108"/>
    <w:basedOn w:val="a"/>
    <w:rsid w:val="00B26587"/>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09">
    <w:name w:val="xl109"/>
    <w:basedOn w:val="a"/>
    <w:rsid w:val="00B26587"/>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10">
    <w:name w:val="xl110"/>
    <w:basedOn w:val="a"/>
    <w:rsid w:val="00B26587"/>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11">
    <w:name w:val="xl111"/>
    <w:basedOn w:val="a"/>
    <w:rsid w:val="00B2658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2">
    <w:name w:val="xl112"/>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13">
    <w:name w:val="xl113"/>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14">
    <w:name w:val="xl114"/>
    <w:basedOn w:val="a"/>
    <w:rsid w:val="00B26587"/>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right"/>
      <w:textAlignment w:val="top"/>
    </w:pPr>
    <w:rPr>
      <w:color w:val="000000"/>
      <w:lang w:eastAsia="ru-RU"/>
    </w:rPr>
  </w:style>
  <w:style w:type="paragraph" w:customStyle="1" w:styleId="xl115">
    <w:name w:val="xl115"/>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color w:val="000000"/>
      <w:lang w:eastAsia="ru-RU"/>
    </w:rPr>
  </w:style>
  <w:style w:type="paragraph" w:customStyle="1" w:styleId="xl116">
    <w:name w:val="xl116"/>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color w:val="000000"/>
      <w:lang w:eastAsia="ru-RU"/>
    </w:rPr>
  </w:style>
  <w:style w:type="paragraph" w:customStyle="1" w:styleId="xl117">
    <w:name w:val="xl117"/>
    <w:basedOn w:val="a"/>
    <w:rsid w:val="00B26587"/>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8">
    <w:name w:val="xl118"/>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19">
    <w:name w:val="xl119"/>
    <w:basedOn w:val="a"/>
    <w:rsid w:val="00B26587"/>
    <w:pPr>
      <w:pBdr>
        <w:left w:val="single" w:sz="8" w:space="0" w:color="auto"/>
        <w:bottom w:val="single" w:sz="8" w:space="0" w:color="auto"/>
      </w:pBdr>
      <w:shd w:val="clear" w:color="000000" w:fill="FFFFFF"/>
      <w:suppressAutoHyphens w:val="0"/>
      <w:spacing w:before="100" w:beforeAutospacing="1" w:after="100" w:afterAutospacing="1"/>
      <w:jc w:val="right"/>
      <w:textAlignment w:val="top"/>
    </w:pPr>
    <w:rPr>
      <w:color w:val="000000"/>
      <w:lang w:eastAsia="ru-RU"/>
    </w:rPr>
  </w:style>
  <w:style w:type="paragraph" w:customStyle="1" w:styleId="xl120">
    <w:name w:val="xl120"/>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1">
    <w:name w:val="xl121"/>
    <w:basedOn w:val="a"/>
    <w:rsid w:val="00B265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22">
    <w:name w:val="xl122"/>
    <w:basedOn w:val="a"/>
    <w:rsid w:val="00B2658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23">
    <w:name w:val="xl123"/>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top"/>
    </w:pPr>
    <w:rPr>
      <w:color w:val="000000"/>
      <w:lang w:eastAsia="ru-RU"/>
    </w:rPr>
  </w:style>
  <w:style w:type="paragraph" w:customStyle="1" w:styleId="xl124">
    <w:name w:val="xl124"/>
    <w:basedOn w:val="a"/>
    <w:rsid w:val="00B2658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25">
    <w:name w:val="xl125"/>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26">
    <w:name w:val="xl126"/>
    <w:basedOn w:val="a"/>
    <w:rsid w:val="00B26587"/>
    <w:pPr>
      <w:pBdr>
        <w:left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27">
    <w:name w:val="xl127"/>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28">
    <w:name w:val="xl128"/>
    <w:basedOn w:val="a"/>
    <w:rsid w:val="00B265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9">
    <w:name w:val="xl129"/>
    <w:basedOn w:val="a"/>
    <w:rsid w:val="00B26587"/>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0">
    <w:name w:val="xl130"/>
    <w:basedOn w:val="a"/>
    <w:rsid w:val="00B26587"/>
    <w:pPr>
      <w:pBdr>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31">
    <w:name w:val="xl131"/>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32">
    <w:name w:val="xl132"/>
    <w:basedOn w:val="a"/>
    <w:rsid w:val="00B26587"/>
    <w:pPr>
      <w:pBdr>
        <w:top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33">
    <w:name w:val="xl133"/>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34">
    <w:name w:val="xl134"/>
    <w:basedOn w:val="a"/>
    <w:rsid w:val="00B26587"/>
    <w:pPr>
      <w:pBdr>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5">
    <w:name w:val="xl135"/>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7">
    <w:name w:val="xl137"/>
    <w:basedOn w:val="a"/>
    <w:rsid w:val="00B2658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8">
    <w:name w:val="xl138"/>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9">
    <w:name w:val="xl139"/>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lang w:eastAsia="ru-RU"/>
    </w:rPr>
  </w:style>
  <w:style w:type="paragraph" w:customStyle="1" w:styleId="xl140">
    <w:name w:val="xl140"/>
    <w:basedOn w:val="a"/>
    <w:rsid w:val="00B26587"/>
    <w:pPr>
      <w:pBdr>
        <w:top w:val="single" w:sz="8" w:space="0" w:color="auto"/>
        <w:bottom w:val="single" w:sz="8"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41">
    <w:name w:val="xl141"/>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
    <w:rsid w:val="00B26587"/>
    <w:pPr>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center"/>
    </w:pPr>
    <w:rPr>
      <w:lang w:eastAsia="ru-RU"/>
    </w:rPr>
  </w:style>
  <w:style w:type="paragraph" w:customStyle="1" w:styleId="xl143">
    <w:name w:val="xl143"/>
    <w:basedOn w:val="a"/>
    <w:rsid w:val="00B26587"/>
    <w:pPr>
      <w:pBdr>
        <w:bottom w:val="single" w:sz="8"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44">
    <w:name w:val="xl144"/>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2"/>
      <w:szCs w:val="22"/>
      <w:lang w:eastAsia="ru-RU"/>
    </w:rPr>
  </w:style>
  <w:style w:type="paragraph" w:customStyle="1" w:styleId="xl145">
    <w:name w:val="xl145"/>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2"/>
      <w:szCs w:val="22"/>
      <w:lang w:eastAsia="ru-RU"/>
    </w:rPr>
  </w:style>
  <w:style w:type="paragraph" w:customStyle="1" w:styleId="xl146">
    <w:name w:val="xl146"/>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48">
    <w:name w:val="xl148"/>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49">
    <w:name w:val="xl149"/>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50">
    <w:name w:val="xl150"/>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b/>
      <w:bCs/>
      <w:color w:val="000000"/>
      <w:lang w:eastAsia="ru-RU"/>
    </w:rPr>
  </w:style>
  <w:style w:type="paragraph" w:customStyle="1" w:styleId="xl151">
    <w:name w:val="xl151"/>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52">
    <w:name w:val="xl152"/>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
    <w:rsid w:val="00B26587"/>
    <w:pPr>
      <w:pBdr>
        <w:bottom w:val="single" w:sz="8"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54">
    <w:name w:val="xl154"/>
    <w:basedOn w:val="a"/>
    <w:rsid w:val="00B26587"/>
    <w:pPr>
      <w:pBdr>
        <w:bottom w:val="single" w:sz="8" w:space="0" w:color="auto"/>
        <w:right w:val="single" w:sz="8"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55">
    <w:name w:val="xl155"/>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56">
    <w:name w:val="xl156"/>
    <w:basedOn w:val="a"/>
    <w:rsid w:val="00B26587"/>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57">
    <w:name w:val="xl157"/>
    <w:basedOn w:val="a"/>
    <w:rsid w:val="00B2658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58">
    <w:name w:val="xl158"/>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59">
    <w:name w:val="xl159"/>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60">
    <w:name w:val="xl160"/>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61">
    <w:name w:val="xl161"/>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62">
    <w:name w:val="xl162"/>
    <w:basedOn w:val="a"/>
    <w:rsid w:val="00B26587"/>
    <w:pPr>
      <w:pBdr>
        <w:bottom w:val="single" w:sz="8"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63">
    <w:name w:val="xl163"/>
    <w:basedOn w:val="a"/>
    <w:rsid w:val="00B26587"/>
    <w:pPr>
      <w:pBdr>
        <w:bottom w:val="single" w:sz="8" w:space="0" w:color="auto"/>
        <w:right w:val="single" w:sz="8" w:space="0" w:color="auto"/>
      </w:pBdr>
      <w:shd w:val="clear" w:color="000000" w:fill="FFFFFF"/>
      <w:suppressAutoHyphens w:val="0"/>
      <w:spacing w:before="100" w:beforeAutospacing="1" w:after="100" w:afterAutospacing="1"/>
      <w:textAlignment w:val="top"/>
    </w:pPr>
    <w:rPr>
      <w:b/>
      <w:bCs/>
      <w:i/>
      <w:iCs/>
      <w:sz w:val="28"/>
      <w:szCs w:val="28"/>
      <w:lang w:eastAsia="ru-RU"/>
    </w:rPr>
  </w:style>
  <w:style w:type="paragraph" w:customStyle="1" w:styleId="xl164">
    <w:name w:val="xl164"/>
    <w:basedOn w:val="a"/>
    <w:rsid w:val="00B26587"/>
    <w:pPr>
      <w:pBdr>
        <w:bottom w:val="single" w:sz="8" w:space="0" w:color="auto"/>
        <w:right w:val="single" w:sz="8" w:space="0" w:color="auto"/>
      </w:pBdr>
      <w:shd w:val="clear" w:color="000000" w:fill="FFFFFF"/>
      <w:suppressAutoHyphens w:val="0"/>
      <w:spacing w:before="100" w:beforeAutospacing="1" w:after="100" w:afterAutospacing="1"/>
      <w:textAlignment w:val="top"/>
    </w:pPr>
    <w:rPr>
      <w:b/>
      <w:bCs/>
      <w:i/>
      <w:iCs/>
      <w:sz w:val="28"/>
      <w:szCs w:val="28"/>
      <w:lang w:eastAsia="ru-RU"/>
    </w:rPr>
  </w:style>
  <w:style w:type="paragraph" w:customStyle="1" w:styleId="xl165">
    <w:name w:val="xl165"/>
    <w:basedOn w:val="a"/>
    <w:rsid w:val="00B26587"/>
    <w:pPr>
      <w:shd w:val="clear" w:color="000000" w:fill="FFFFFF"/>
      <w:suppressAutoHyphens w:val="0"/>
      <w:spacing w:before="100" w:beforeAutospacing="1" w:after="100" w:afterAutospacing="1"/>
    </w:pPr>
    <w:rPr>
      <w:rFonts w:ascii="Calibri" w:hAnsi="Calibri"/>
      <w:sz w:val="22"/>
      <w:szCs w:val="22"/>
      <w:lang w:eastAsia="ru-RU"/>
    </w:rPr>
  </w:style>
  <w:style w:type="paragraph" w:customStyle="1" w:styleId="xl166">
    <w:name w:val="xl166"/>
    <w:basedOn w:val="a"/>
    <w:rsid w:val="00B26587"/>
    <w:pPr>
      <w:shd w:val="clear" w:color="000000" w:fill="FFFFFF"/>
      <w:suppressAutoHyphens w:val="0"/>
      <w:spacing w:before="100" w:beforeAutospacing="1" w:after="100" w:afterAutospacing="1"/>
    </w:pPr>
    <w:rPr>
      <w:lang w:eastAsia="ru-RU"/>
    </w:rPr>
  </w:style>
  <w:style w:type="paragraph" w:customStyle="1" w:styleId="xl167">
    <w:name w:val="xl167"/>
    <w:basedOn w:val="a"/>
    <w:rsid w:val="00B26587"/>
    <w:pPr>
      <w:shd w:val="clear" w:color="000000" w:fill="FFFFFF"/>
      <w:suppressAutoHyphens w:val="0"/>
      <w:spacing w:before="100" w:beforeAutospacing="1" w:after="100" w:afterAutospacing="1"/>
      <w:textAlignment w:val="top"/>
    </w:pPr>
    <w:rPr>
      <w:sz w:val="28"/>
      <w:szCs w:val="28"/>
      <w:lang w:eastAsia="ru-RU"/>
    </w:rPr>
  </w:style>
  <w:style w:type="paragraph" w:customStyle="1" w:styleId="xl168">
    <w:name w:val="xl168"/>
    <w:basedOn w:val="a"/>
    <w:rsid w:val="00B26587"/>
    <w:pPr>
      <w:shd w:val="clear" w:color="000000" w:fill="FFFFFF"/>
      <w:suppressAutoHyphens w:val="0"/>
      <w:spacing w:before="100" w:beforeAutospacing="1" w:after="100" w:afterAutospacing="1"/>
      <w:jc w:val="center"/>
      <w:textAlignment w:val="top"/>
    </w:pPr>
    <w:rPr>
      <w:sz w:val="28"/>
      <w:szCs w:val="28"/>
      <w:lang w:eastAsia="ru-RU"/>
    </w:rPr>
  </w:style>
  <w:style w:type="paragraph" w:customStyle="1" w:styleId="xl169">
    <w:name w:val="xl169"/>
    <w:basedOn w:val="a"/>
    <w:rsid w:val="00B26587"/>
    <w:pPr>
      <w:suppressAutoHyphens w:val="0"/>
      <w:spacing w:before="100" w:beforeAutospacing="1" w:after="100" w:afterAutospacing="1"/>
    </w:pPr>
    <w:rPr>
      <w:lang w:eastAsia="ru-RU"/>
    </w:rPr>
  </w:style>
  <w:style w:type="paragraph" w:customStyle="1" w:styleId="xl170">
    <w:name w:val="xl170"/>
    <w:basedOn w:val="a"/>
    <w:rsid w:val="00B26587"/>
    <w:pPr>
      <w:suppressAutoHyphens w:val="0"/>
      <w:spacing w:before="100" w:beforeAutospacing="1" w:after="100" w:afterAutospacing="1"/>
    </w:pPr>
    <w:rPr>
      <w:lang w:eastAsia="ru-RU"/>
    </w:rPr>
  </w:style>
  <w:style w:type="paragraph" w:customStyle="1" w:styleId="xl171">
    <w:name w:val="xl171"/>
    <w:basedOn w:val="a"/>
    <w:rsid w:val="00B26587"/>
    <w:pPr>
      <w:shd w:val="clear" w:color="000000" w:fill="FFFFFF"/>
      <w:suppressAutoHyphens w:val="0"/>
      <w:spacing w:before="100" w:beforeAutospacing="1" w:after="100" w:afterAutospacing="1"/>
      <w:jc w:val="center"/>
      <w:textAlignment w:val="top"/>
    </w:pPr>
    <w:rPr>
      <w:sz w:val="32"/>
      <w:szCs w:val="32"/>
      <w:lang w:eastAsia="ru-RU"/>
    </w:rPr>
  </w:style>
  <w:style w:type="paragraph" w:customStyle="1" w:styleId="xl172">
    <w:name w:val="xl172"/>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73">
    <w:name w:val="xl173"/>
    <w:basedOn w:val="a"/>
    <w:rsid w:val="00B26587"/>
    <w:pPr>
      <w:pBdr>
        <w:top w:val="single" w:sz="8" w:space="0" w:color="auto"/>
        <w:left w:val="single" w:sz="8" w:space="0" w:color="000000"/>
      </w:pBdr>
      <w:shd w:val="clear" w:color="000000" w:fill="FFFFFF"/>
      <w:suppressAutoHyphens w:val="0"/>
      <w:spacing w:before="100" w:beforeAutospacing="1" w:after="100" w:afterAutospacing="1"/>
      <w:jc w:val="center"/>
    </w:pPr>
    <w:rPr>
      <w:lang w:eastAsia="ru-RU"/>
    </w:rPr>
  </w:style>
  <w:style w:type="paragraph" w:customStyle="1" w:styleId="xl174">
    <w:name w:val="xl174"/>
    <w:basedOn w:val="a"/>
    <w:rsid w:val="00B26587"/>
    <w:pPr>
      <w:pBdr>
        <w:top w:val="single" w:sz="8" w:space="0" w:color="auto"/>
      </w:pBdr>
      <w:shd w:val="clear" w:color="000000" w:fill="FFFFFF"/>
      <w:suppressAutoHyphens w:val="0"/>
      <w:spacing w:before="100" w:beforeAutospacing="1" w:after="100" w:afterAutospacing="1"/>
    </w:pPr>
    <w:rPr>
      <w:lang w:eastAsia="ru-RU"/>
    </w:rPr>
  </w:style>
  <w:style w:type="paragraph" w:customStyle="1" w:styleId="xl175">
    <w:name w:val="xl175"/>
    <w:basedOn w:val="a"/>
    <w:rsid w:val="00B26587"/>
    <w:pPr>
      <w:pBdr>
        <w:top w:val="single" w:sz="8" w:space="0" w:color="auto"/>
        <w:right w:val="single" w:sz="8" w:space="0" w:color="auto"/>
      </w:pBdr>
      <w:shd w:val="clear" w:color="000000" w:fill="FFFFFF"/>
      <w:suppressAutoHyphens w:val="0"/>
      <w:spacing w:before="100" w:beforeAutospacing="1" w:after="100" w:afterAutospacing="1"/>
    </w:pPr>
    <w:rPr>
      <w:lang w:eastAsia="ru-RU"/>
    </w:rPr>
  </w:style>
  <w:style w:type="paragraph" w:customStyle="1" w:styleId="xl176">
    <w:name w:val="xl176"/>
    <w:basedOn w:val="a"/>
    <w:rsid w:val="00B26587"/>
    <w:pPr>
      <w:pBdr>
        <w:left w:val="single" w:sz="8" w:space="0" w:color="000000"/>
        <w:bottom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177">
    <w:name w:val="xl177"/>
    <w:basedOn w:val="a"/>
    <w:rsid w:val="00B26587"/>
    <w:pPr>
      <w:pBdr>
        <w:bottom w:val="single" w:sz="8" w:space="0" w:color="auto"/>
      </w:pBdr>
      <w:shd w:val="clear" w:color="000000" w:fill="FFFFFF"/>
      <w:suppressAutoHyphens w:val="0"/>
      <w:spacing w:before="100" w:beforeAutospacing="1" w:after="100" w:afterAutospacing="1"/>
    </w:pPr>
    <w:rPr>
      <w:lang w:eastAsia="ru-RU"/>
    </w:rPr>
  </w:style>
  <w:style w:type="paragraph" w:customStyle="1" w:styleId="xl178">
    <w:name w:val="xl178"/>
    <w:basedOn w:val="a"/>
    <w:rsid w:val="00B26587"/>
    <w:pPr>
      <w:pBdr>
        <w:bottom w:val="single" w:sz="8" w:space="0" w:color="auto"/>
        <w:right w:val="single" w:sz="8" w:space="0" w:color="auto"/>
      </w:pBdr>
      <w:shd w:val="clear" w:color="000000" w:fill="FFFFFF"/>
      <w:suppressAutoHyphens w:val="0"/>
      <w:spacing w:before="100" w:beforeAutospacing="1" w:after="100" w:afterAutospacing="1"/>
    </w:pPr>
    <w:rPr>
      <w:lang w:eastAsia="ru-RU"/>
    </w:rPr>
  </w:style>
  <w:style w:type="paragraph" w:customStyle="1" w:styleId="xl179">
    <w:name w:val="xl179"/>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0">
    <w:name w:val="xl180"/>
    <w:basedOn w:val="a"/>
    <w:rsid w:val="00B26587"/>
    <w:pPr>
      <w:pBdr>
        <w:top w:val="single" w:sz="8" w:space="0" w:color="000000"/>
        <w:left w:val="single" w:sz="8" w:space="0" w:color="auto"/>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81">
    <w:name w:val="xl181"/>
    <w:basedOn w:val="a"/>
    <w:rsid w:val="00B26587"/>
    <w:pPr>
      <w:pBdr>
        <w:left w:val="single" w:sz="8" w:space="0" w:color="auto"/>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82">
    <w:name w:val="xl182"/>
    <w:basedOn w:val="a"/>
    <w:rsid w:val="00B26587"/>
    <w:pPr>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83">
    <w:name w:val="xl183"/>
    <w:basedOn w:val="a"/>
    <w:rsid w:val="00B26587"/>
    <w:pPr>
      <w:pBdr>
        <w:left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84">
    <w:name w:val="xl184"/>
    <w:basedOn w:val="a"/>
    <w:rsid w:val="00B26587"/>
    <w:pPr>
      <w:pBdr>
        <w:top w:val="single" w:sz="8"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5">
    <w:name w:val="xl185"/>
    <w:basedOn w:val="a"/>
    <w:rsid w:val="00B26587"/>
    <w:pPr>
      <w:pBdr>
        <w:top w:val="single" w:sz="4"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6">
    <w:name w:val="xl186"/>
    <w:basedOn w:val="a"/>
    <w:rsid w:val="00B26587"/>
    <w:pPr>
      <w:pBdr>
        <w:left w:val="single" w:sz="8"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7">
    <w:name w:val="xl187"/>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88">
    <w:name w:val="xl188"/>
    <w:basedOn w:val="a"/>
    <w:rsid w:val="00B26587"/>
    <w:pPr>
      <w:pBdr>
        <w:left w:val="single" w:sz="8" w:space="0" w:color="auto"/>
        <w:right w:val="single" w:sz="8" w:space="0" w:color="auto"/>
      </w:pBdr>
      <w:shd w:val="clear" w:color="000000" w:fill="FFFFFF"/>
      <w:suppressAutoHyphens w:val="0"/>
      <w:spacing w:before="100" w:beforeAutospacing="1" w:after="100" w:afterAutospacing="1"/>
      <w:textAlignment w:val="top"/>
    </w:pPr>
    <w:rPr>
      <w:b/>
      <w:bCs/>
      <w:i/>
      <w:iCs/>
      <w:sz w:val="22"/>
      <w:szCs w:val="22"/>
      <w:lang w:eastAsia="ru-RU"/>
    </w:rPr>
  </w:style>
  <w:style w:type="paragraph" w:customStyle="1" w:styleId="xl189">
    <w:name w:val="xl189"/>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b/>
      <w:bCs/>
      <w:i/>
      <w:iCs/>
      <w:sz w:val="22"/>
      <w:szCs w:val="22"/>
      <w:lang w:eastAsia="ru-RU"/>
    </w:rPr>
  </w:style>
  <w:style w:type="paragraph" w:customStyle="1" w:styleId="xl190">
    <w:name w:val="xl190"/>
    <w:basedOn w:val="a"/>
    <w:rsid w:val="00B26587"/>
    <w:pPr>
      <w:shd w:val="clear" w:color="000000" w:fill="FFFFFF"/>
      <w:suppressAutoHyphens w:val="0"/>
      <w:spacing w:before="100" w:beforeAutospacing="1" w:after="100" w:afterAutospacing="1"/>
      <w:textAlignment w:val="top"/>
    </w:pPr>
    <w:rPr>
      <w:sz w:val="32"/>
      <w:szCs w:val="32"/>
      <w:lang w:eastAsia="ru-RU"/>
    </w:rPr>
  </w:style>
  <w:style w:type="paragraph" w:customStyle="1" w:styleId="xl191">
    <w:name w:val="xl191"/>
    <w:basedOn w:val="a"/>
    <w:rsid w:val="00B26587"/>
    <w:pPr>
      <w:pBdr>
        <w:top w:val="single" w:sz="8" w:space="0" w:color="000000"/>
        <w:left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92">
    <w:name w:val="xl192"/>
    <w:basedOn w:val="a"/>
    <w:rsid w:val="00B26587"/>
    <w:pPr>
      <w:pBdr>
        <w:left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93">
    <w:name w:val="xl193"/>
    <w:basedOn w:val="a"/>
    <w:rsid w:val="00B26587"/>
    <w:pPr>
      <w:pBdr>
        <w:left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94">
    <w:name w:val="xl194"/>
    <w:basedOn w:val="a"/>
    <w:rsid w:val="00B26587"/>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5">
    <w:name w:val="xl195"/>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6">
    <w:name w:val="xl196"/>
    <w:basedOn w:val="a"/>
    <w:rsid w:val="00B26587"/>
    <w:pPr>
      <w:shd w:val="clear" w:color="000000" w:fill="FFFFFF"/>
      <w:suppressAutoHyphens w:val="0"/>
      <w:spacing w:before="100" w:beforeAutospacing="1" w:after="100" w:afterAutospacing="1"/>
      <w:jc w:val="center"/>
    </w:pPr>
    <w:rPr>
      <w:b/>
      <w:bCs/>
      <w:sz w:val="28"/>
      <w:szCs w:val="28"/>
      <w:lang w:eastAsia="ru-RU"/>
    </w:rPr>
  </w:style>
  <w:style w:type="paragraph" w:customStyle="1" w:styleId="xl197">
    <w:name w:val="xl197"/>
    <w:basedOn w:val="a"/>
    <w:rsid w:val="00B26587"/>
    <w:pPr>
      <w:pBdr>
        <w:top w:val="single" w:sz="8" w:space="0" w:color="auto"/>
        <w:left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198">
    <w:name w:val="xl198"/>
    <w:basedOn w:val="a"/>
    <w:rsid w:val="00B26587"/>
    <w:pPr>
      <w:pBdr>
        <w:top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199">
    <w:name w:val="xl199"/>
    <w:basedOn w:val="a"/>
    <w:rsid w:val="00B26587"/>
    <w:pPr>
      <w:pBdr>
        <w:top w:val="single" w:sz="8" w:space="0" w:color="auto"/>
        <w:right w:val="single" w:sz="8" w:space="0" w:color="000000"/>
      </w:pBdr>
      <w:shd w:val="clear" w:color="000000" w:fill="FFFFFF"/>
      <w:suppressAutoHyphens w:val="0"/>
      <w:spacing w:before="100" w:beforeAutospacing="1" w:after="100" w:afterAutospacing="1"/>
      <w:jc w:val="center"/>
    </w:pPr>
    <w:rPr>
      <w:lang w:eastAsia="ru-RU"/>
    </w:rPr>
  </w:style>
  <w:style w:type="paragraph" w:customStyle="1" w:styleId="xl200">
    <w:name w:val="xl200"/>
    <w:basedOn w:val="a"/>
    <w:rsid w:val="00B26587"/>
    <w:pPr>
      <w:pBdr>
        <w:left w:val="single" w:sz="8" w:space="0" w:color="auto"/>
        <w:bottom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201">
    <w:name w:val="xl201"/>
    <w:basedOn w:val="a"/>
    <w:rsid w:val="00B26587"/>
    <w:pPr>
      <w:pBdr>
        <w:bottom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202">
    <w:name w:val="xl202"/>
    <w:basedOn w:val="a"/>
    <w:rsid w:val="00B26587"/>
    <w:pPr>
      <w:pBdr>
        <w:bottom w:val="single" w:sz="8" w:space="0" w:color="auto"/>
        <w:right w:val="single" w:sz="8" w:space="0" w:color="000000"/>
      </w:pBdr>
      <w:shd w:val="clear" w:color="000000" w:fill="FFFFFF"/>
      <w:suppressAutoHyphens w:val="0"/>
      <w:spacing w:before="100" w:beforeAutospacing="1" w:after="100" w:afterAutospacing="1"/>
      <w:jc w:val="center"/>
    </w:pPr>
    <w:rPr>
      <w:lang w:eastAsia="ru-RU"/>
    </w:rPr>
  </w:style>
  <w:style w:type="paragraph" w:customStyle="1" w:styleId="xl203">
    <w:name w:val="xl203"/>
    <w:basedOn w:val="a"/>
    <w:rsid w:val="00B26587"/>
    <w:pPr>
      <w:pBdr>
        <w:left w:val="single" w:sz="8" w:space="0" w:color="auto"/>
        <w:bottom w:val="single" w:sz="8" w:space="0" w:color="000000"/>
        <w:right w:val="single" w:sz="8" w:space="0" w:color="auto"/>
      </w:pBdr>
      <w:shd w:val="clear" w:color="000000" w:fill="FFFFFF"/>
      <w:suppressAutoHyphens w:val="0"/>
      <w:spacing w:before="100" w:beforeAutospacing="1" w:after="100" w:afterAutospacing="1"/>
      <w:jc w:val="center"/>
      <w:textAlignment w:val="top"/>
    </w:pPr>
    <w:rPr>
      <w:lang w:eastAsia="ru-RU"/>
    </w:rPr>
  </w:style>
  <w:style w:type="character" w:customStyle="1" w:styleId="afff9">
    <w:name w:val="Основной текст + Курсив"/>
    <w:rsid w:val="00B26587"/>
    <w:rPr>
      <w:rFonts w:ascii="Times New Roman" w:eastAsia="Times New Roman" w:hAnsi="Times New Roman" w:cs="Times New Roman"/>
      <w:b w:val="0"/>
      <w:bCs w:val="0"/>
      <w:i/>
      <w:iCs/>
      <w:smallCaps w:val="0"/>
      <w:strike w:val="0"/>
      <w:spacing w:val="0"/>
      <w:sz w:val="26"/>
      <w:szCs w:val="26"/>
    </w:rPr>
  </w:style>
  <w:style w:type="character" w:customStyle="1" w:styleId="1pt">
    <w:name w:val="Основной текст + Полужирный;Курсив;Интервал 1 pt"/>
    <w:rsid w:val="00B26587"/>
    <w:rPr>
      <w:rFonts w:ascii="Times New Roman" w:eastAsia="Times New Roman" w:hAnsi="Times New Roman" w:cs="Times New Roman"/>
      <w:b/>
      <w:bCs/>
      <w:i/>
      <w:iCs/>
      <w:smallCaps w:val="0"/>
      <w:strike w:val="0"/>
      <w:spacing w:val="30"/>
      <w:sz w:val="26"/>
      <w:szCs w:val="26"/>
      <w:u w:val="single"/>
    </w:rPr>
  </w:style>
  <w:style w:type="character" w:customStyle="1" w:styleId="3a">
    <w:name w:val="Основной текст3"/>
    <w:rsid w:val="00B26587"/>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25pt">
    <w:name w:val="Основной текст + 12;5 pt"/>
    <w:rsid w:val="00B26587"/>
    <w:rPr>
      <w:rFonts w:ascii="Times New Roman" w:eastAsia="Times New Roman" w:hAnsi="Times New Roman" w:cs="Times New Roman"/>
      <w:b w:val="0"/>
      <w:bCs w:val="0"/>
      <w:i w:val="0"/>
      <w:iCs w:val="0"/>
      <w:smallCaps w:val="0"/>
      <w:strike w:val="0"/>
      <w:spacing w:val="0"/>
      <w:sz w:val="25"/>
      <w:szCs w:val="25"/>
    </w:rPr>
  </w:style>
  <w:style w:type="character" w:customStyle="1" w:styleId="42">
    <w:name w:val="Основной текст4"/>
    <w:rsid w:val="00B26587"/>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43">
    <w:name w:val="Основной текст (4)_"/>
    <w:link w:val="44"/>
    <w:rsid w:val="00B26587"/>
    <w:rPr>
      <w:sz w:val="15"/>
      <w:szCs w:val="15"/>
      <w:shd w:val="clear" w:color="auto" w:fill="FFFFFF"/>
    </w:rPr>
  </w:style>
  <w:style w:type="character" w:customStyle="1" w:styleId="71">
    <w:name w:val="Основной текст (7)_"/>
    <w:link w:val="72"/>
    <w:rsid w:val="00B26587"/>
    <w:rPr>
      <w:sz w:val="16"/>
      <w:szCs w:val="16"/>
      <w:shd w:val="clear" w:color="auto" w:fill="FFFFFF"/>
    </w:rPr>
  </w:style>
  <w:style w:type="character" w:customStyle="1" w:styleId="81">
    <w:name w:val="Основной текст (8)_"/>
    <w:link w:val="82"/>
    <w:rsid w:val="00B26587"/>
    <w:rPr>
      <w:shd w:val="clear" w:color="auto" w:fill="FFFFFF"/>
    </w:rPr>
  </w:style>
  <w:style w:type="character" w:customStyle="1" w:styleId="62">
    <w:name w:val="Основной текст (6)_"/>
    <w:link w:val="63"/>
    <w:rsid w:val="00B26587"/>
    <w:rPr>
      <w:shd w:val="clear" w:color="auto" w:fill="FFFFFF"/>
    </w:rPr>
  </w:style>
  <w:style w:type="character" w:customStyle="1" w:styleId="91">
    <w:name w:val="Основной текст (9)_"/>
    <w:link w:val="92"/>
    <w:rsid w:val="00B26587"/>
    <w:rPr>
      <w:shd w:val="clear" w:color="auto" w:fill="FFFFFF"/>
    </w:rPr>
  </w:style>
  <w:style w:type="character" w:customStyle="1" w:styleId="3105pt">
    <w:name w:val="Основной текст (3) + 10;5 pt"/>
    <w:rsid w:val="00B26587"/>
    <w:rPr>
      <w:rFonts w:ascii="Times New Roman" w:eastAsia="Times New Roman" w:hAnsi="Times New Roman" w:cs="Times New Roman"/>
      <w:b w:val="0"/>
      <w:bCs w:val="0"/>
      <w:i w:val="0"/>
      <w:iCs w:val="0"/>
      <w:smallCaps w:val="0"/>
      <w:strike w:val="0"/>
      <w:spacing w:val="0"/>
      <w:sz w:val="21"/>
      <w:szCs w:val="21"/>
    </w:rPr>
  </w:style>
  <w:style w:type="character" w:customStyle="1" w:styleId="11pt">
    <w:name w:val="Основной текст + 11 pt"/>
    <w:rsid w:val="00B26587"/>
    <w:rPr>
      <w:rFonts w:ascii="Times New Roman" w:eastAsia="Times New Roman" w:hAnsi="Times New Roman" w:cs="Times New Roman"/>
      <w:b w:val="0"/>
      <w:bCs w:val="0"/>
      <w:i w:val="0"/>
      <w:iCs w:val="0"/>
      <w:smallCaps w:val="0"/>
      <w:strike w:val="0"/>
      <w:spacing w:val="0"/>
      <w:sz w:val="22"/>
      <w:szCs w:val="22"/>
    </w:rPr>
  </w:style>
  <w:style w:type="paragraph" w:customStyle="1" w:styleId="64">
    <w:name w:val="Основной текст6"/>
    <w:basedOn w:val="a"/>
    <w:rsid w:val="00B26587"/>
    <w:pPr>
      <w:shd w:val="clear" w:color="auto" w:fill="FFFFFF"/>
      <w:suppressAutoHyphens w:val="0"/>
      <w:spacing w:after="540" w:line="0" w:lineRule="atLeast"/>
    </w:pPr>
    <w:rPr>
      <w:sz w:val="26"/>
      <w:szCs w:val="26"/>
      <w:lang w:eastAsia="ru-RU"/>
    </w:rPr>
  </w:style>
  <w:style w:type="paragraph" w:customStyle="1" w:styleId="44">
    <w:name w:val="Основной текст (4)"/>
    <w:basedOn w:val="a"/>
    <w:link w:val="43"/>
    <w:rsid w:val="00B26587"/>
    <w:pPr>
      <w:shd w:val="clear" w:color="auto" w:fill="FFFFFF"/>
      <w:suppressAutoHyphens w:val="0"/>
      <w:spacing w:line="0" w:lineRule="atLeast"/>
      <w:jc w:val="right"/>
    </w:pPr>
    <w:rPr>
      <w:sz w:val="15"/>
      <w:szCs w:val="15"/>
      <w:lang w:eastAsia="ru-RU"/>
    </w:rPr>
  </w:style>
  <w:style w:type="paragraph" w:customStyle="1" w:styleId="72">
    <w:name w:val="Основной текст (7)"/>
    <w:basedOn w:val="a"/>
    <w:link w:val="71"/>
    <w:rsid w:val="00B26587"/>
    <w:pPr>
      <w:shd w:val="clear" w:color="auto" w:fill="FFFFFF"/>
      <w:suppressAutoHyphens w:val="0"/>
      <w:spacing w:line="0" w:lineRule="atLeast"/>
    </w:pPr>
    <w:rPr>
      <w:sz w:val="16"/>
      <w:szCs w:val="16"/>
      <w:lang w:eastAsia="ru-RU"/>
    </w:rPr>
  </w:style>
  <w:style w:type="paragraph" w:customStyle="1" w:styleId="82">
    <w:name w:val="Основной текст (8)"/>
    <w:basedOn w:val="a"/>
    <w:link w:val="81"/>
    <w:rsid w:val="00B26587"/>
    <w:pPr>
      <w:shd w:val="clear" w:color="auto" w:fill="FFFFFF"/>
      <w:suppressAutoHyphens w:val="0"/>
      <w:spacing w:line="0" w:lineRule="atLeast"/>
    </w:pPr>
    <w:rPr>
      <w:sz w:val="20"/>
      <w:szCs w:val="20"/>
      <w:lang w:eastAsia="ru-RU"/>
    </w:rPr>
  </w:style>
  <w:style w:type="paragraph" w:customStyle="1" w:styleId="63">
    <w:name w:val="Основной текст (6)"/>
    <w:basedOn w:val="a"/>
    <w:link w:val="62"/>
    <w:rsid w:val="00B26587"/>
    <w:pPr>
      <w:shd w:val="clear" w:color="auto" w:fill="FFFFFF"/>
      <w:suppressAutoHyphens w:val="0"/>
      <w:spacing w:line="0" w:lineRule="atLeast"/>
    </w:pPr>
    <w:rPr>
      <w:sz w:val="20"/>
      <w:szCs w:val="20"/>
      <w:lang w:eastAsia="ru-RU"/>
    </w:rPr>
  </w:style>
  <w:style w:type="paragraph" w:customStyle="1" w:styleId="92">
    <w:name w:val="Основной текст (9)"/>
    <w:basedOn w:val="a"/>
    <w:link w:val="91"/>
    <w:rsid w:val="00B26587"/>
    <w:pPr>
      <w:shd w:val="clear" w:color="auto" w:fill="FFFFFF"/>
      <w:suppressAutoHyphens w:val="0"/>
      <w:spacing w:line="0" w:lineRule="atLeast"/>
    </w:pPr>
    <w:rPr>
      <w:sz w:val="20"/>
      <w:szCs w:val="20"/>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284104">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70BEA5211FBF46D42C093FB7E718FE8AE1D51E512E5E28DA2F38C3221E580A522C1FFC9486617hFpDD" TargetMode="External"/><Relationship Id="rId18" Type="http://schemas.openxmlformats.org/officeDocument/2006/relationships/hyperlink" Target="consultantplus://offline/ref=A53AF6907D6652A5915D85448A493A47DCBE9A653274A87A54E5A5995E84AA5E4B5E05502FCD6BG9N7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70BEA5211FBF46D42C093F86C1DD0E7AF100CE812EAB1D4F7F5DB6D71E3D5E5h6p2D" TargetMode="External"/><Relationship Id="rId17" Type="http://schemas.openxmlformats.org/officeDocument/2006/relationships/hyperlink" Target="consultantplus://offline/ref=A53AF6907D6652A5915D855289256548DDB3C7683779F72004E3F2C60E82FF1E0B5850136BC16C9F020B82G8N8C"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consultantplus://offline/ref=A53AF6907D6652A5915D85448A493A47DCBE9A653274A87A54E5A5995E84AA5E4B5E05502FCE68G9NB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70BEA5211FBF46D42C093FB7E718FE8AE1D51E512E5E28DA2F38C3221E580A522C1FFC9486514hFp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6AB8D-07A5-46E6-AA42-125B424C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74</Pages>
  <Words>31249</Words>
  <Characters>178125</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208957</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3</cp:revision>
  <cp:lastPrinted>2022-11-24T02:59:00Z</cp:lastPrinted>
  <dcterms:created xsi:type="dcterms:W3CDTF">2022-11-24T01:50:00Z</dcterms:created>
  <dcterms:modified xsi:type="dcterms:W3CDTF">2022-11-24T03:03:00Z</dcterms:modified>
</cp:coreProperties>
</file>