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624" w:type="dxa"/>
              <w:tblInd w:w="650" w:type="dxa"/>
              <w:tblLayout w:type="fixed"/>
              <w:tblLook w:val="0000"/>
            </w:tblPr>
            <w:tblGrid>
              <w:gridCol w:w="4644"/>
              <w:gridCol w:w="6980"/>
            </w:tblGrid>
            <w:tr w:rsidR="005709EB" w:rsidTr="00A14922">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980"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524B2E">
                  <w:pPr>
                    <w:jc w:val="center"/>
                    <w:rPr>
                      <w:sz w:val="28"/>
                      <w:szCs w:val="28"/>
                    </w:rPr>
                  </w:pPr>
                  <w:r w:rsidRPr="00524B2E">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85pt;height:99.8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65D9E" w:rsidP="004513CA">
                  <w:pPr>
                    <w:jc w:val="center"/>
                    <w:rPr>
                      <w:vanish/>
                      <w:sz w:val="28"/>
                      <w:szCs w:val="28"/>
                    </w:rPr>
                  </w:pPr>
                  <w:r>
                    <w:rPr>
                      <w:sz w:val="28"/>
                      <w:szCs w:val="28"/>
                    </w:rPr>
                    <w:t xml:space="preserve">№ </w:t>
                  </w:r>
                  <w:r w:rsidR="00E51F49">
                    <w:rPr>
                      <w:sz w:val="28"/>
                      <w:szCs w:val="28"/>
                    </w:rPr>
                    <w:t>1</w:t>
                  </w:r>
                  <w:r w:rsidR="004513CA">
                    <w:rPr>
                      <w:sz w:val="28"/>
                      <w:szCs w:val="28"/>
                    </w:rPr>
                    <w:t>8</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A14922">
                    <w:rPr>
                      <w:sz w:val="28"/>
                      <w:szCs w:val="28"/>
                    </w:rPr>
                    <w:t xml:space="preserve"> </w:t>
                  </w:r>
                  <w:r w:rsidR="00A44D1A">
                    <w:rPr>
                      <w:sz w:val="28"/>
                      <w:szCs w:val="28"/>
                    </w:rPr>
                    <w:t xml:space="preserve">   </w:t>
                  </w:r>
                  <w:r w:rsidR="004513CA">
                    <w:rPr>
                      <w:sz w:val="28"/>
                      <w:szCs w:val="28"/>
                    </w:rPr>
                    <w:t>29</w:t>
                  </w:r>
                  <w:r w:rsidR="00673C07">
                    <w:rPr>
                      <w:sz w:val="28"/>
                      <w:szCs w:val="28"/>
                    </w:rPr>
                    <w:t xml:space="preserve"> сентября</w:t>
                  </w:r>
                  <w:r w:rsidR="00BA5B66">
                    <w:rPr>
                      <w:sz w:val="28"/>
                      <w:szCs w:val="28"/>
                    </w:rPr>
                    <w:t xml:space="preserve"> </w:t>
                  </w:r>
                  <w:r w:rsidR="00011E2E">
                    <w:rPr>
                      <w:sz w:val="28"/>
                      <w:szCs w:val="28"/>
                    </w:rPr>
                    <w:t>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7A7ADD" w:rsidRPr="007A7ADD" w:rsidRDefault="007A7ADD" w:rsidP="007A7ADD">
      <w:pPr>
        <w:jc w:val="center"/>
        <w:rPr>
          <w:rFonts w:ascii="Cambria" w:hAnsi="Cambria"/>
          <w:b/>
          <w:sz w:val="20"/>
          <w:szCs w:val="20"/>
        </w:rPr>
      </w:pPr>
      <w:r w:rsidRPr="007A7ADD">
        <w:rPr>
          <w:rFonts w:ascii="Cambria" w:hAnsi="Cambria"/>
          <w:b/>
          <w:sz w:val="20"/>
          <w:szCs w:val="20"/>
        </w:rPr>
        <w:lastRenderedPageBreak/>
        <w:t xml:space="preserve">СОБРАНИЕ </w:t>
      </w:r>
    </w:p>
    <w:p w:rsidR="007A7ADD" w:rsidRPr="007A7ADD" w:rsidRDefault="007A7ADD" w:rsidP="007A7ADD">
      <w:pPr>
        <w:jc w:val="center"/>
        <w:rPr>
          <w:rFonts w:ascii="Cambria" w:hAnsi="Cambria"/>
          <w:b/>
          <w:sz w:val="20"/>
          <w:szCs w:val="20"/>
        </w:rPr>
      </w:pPr>
      <w:r w:rsidRPr="007A7ADD">
        <w:rPr>
          <w:rFonts w:ascii="Cambria" w:hAnsi="Cambria"/>
          <w:b/>
          <w:sz w:val="20"/>
          <w:szCs w:val="20"/>
        </w:rPr>
        <w:t>по выбору инициативного проекта, выдвигаемого на конкурсный отбор</w:t>
      </w:r>
    </w:p>
    <w:p w:rsidR="007A7ADD" w:rsidRPr="007A7ADD" w:rsidRDefault="007A7ADD" w:rsidP="007A7ADD">
      <w:pPr>
        <w:jc w:val="center"/>
        <w:rPr>
          <w:rFonts w:ascii="Cambria" w:hAnsi="Cambria"/>
          <w:b/>
          <w:sz w:val="20"/>
          <w:szCs w:val="20"/>
        </w:rPr>
      </w:pPr>
      <w:r w:rsidRPr="007A7ADD">
        <w:rPr>
          <w:rFonts w:ascii="Cambria" w:hAnsi="Cambria"/>
          <w:b/>
          <w:sz w:val="20"/>
          <w:szCs w:val="20"/>
        </w:rPr>
        <w:t>15.10.2023г. в 17-00ч. Большеирбинский ДК</w:t>
      </w:r>
    </w:p>
    <w:p w:rsidR="007A7ADD" w:rsidRPr="007A7ADD" w:rsidRDefault="007A7ADD" w:rsidP="007A7ADD">
      <w:pPr>
        <w:rPr>
          <w:rFonts w:ascii="Cambria" w:hAnsi="Cambria"/>
          <w:sz w:val="20"/>
          <w:szCs w:val="20"/>
        </w:rPr>
      </w:pPr>
    </w:p>
    <w:p w:rsidR="007A7ADD" w:rsidRPr="007A7ADD" w:rsidRDefault="007A7ADD" w:rsidP="007A7ADD">
      <w:pPr>
        <w:jc w:val="both"/>
        <w:rPr>
          <w:rFonts w:ascii="Cambria" w:hAnsi="Cambria"/>
          <w:sz w:val="20"/>
          <w:szCs w:val="20"/>
        </w:rPr>
      </w:pPr>
      <w:r>
        <w:rPr>
          <w:rFonts w:ascii="Cambria" w:hAnsi="Cambria"/>
          <w:noProof/>
          <w:sz w:val="20"/>
          <w:szCs w:val="20"/>
          <w:lang w:eastAsia="ru-RU"/>
        </w:rPr>
        <w:drawing>
          <wp:anchor distT="0" distB="0" distL="114300" distR="114300" simplePos="0" relativeHeight="251659264" behindDoc="1" locked="0" layoutInCell="1" allowOverlap="1">
            <wp:simplePos x="0" y="0"/>
            <wp:positionH relativeFrom="margin">
              <wp:posOffset>-240665</wp:posOffset>
            </wp:positionH>
            <wp:positionV relativeFrom="paragraph">
              <wp:posOffset>694055</wp:posOffset>
            </wp:positionV>
            <wp:extent cx="948690" cy="1682115"/>
            <wp:effectExtent l="0" t="0" r="0" b="0"/>
            <wp:wrapTight wrapText="bothSides">
              <wp:wrapPolygon edited="0">
                <wp:start x="7807" y="3180"/>
                <wp:lineTo x="4771" y="3914"/>
                <wp:lineTo x="0" y="6360"/>
                <wp:lineTo x="0" y="11008"/>
                <wp:lineTo x="6506" y="14922"/>
                <wp:lineTo x="8675" y="18102"/>
                <wp:lineTo x="18217" y="18102"/>
                <wp:lineTo x="18217" y="14922"/>
                <wp:lineTo x="19952" y="14922"/>
                <wp:lineTo x="21253" y="12965"/>
                <wp:lineTo x="21253" y="6360"/>
                <wp:lineTo x="16916" y="3914"/>
                <wp:lineTo x="13880" y="3180"/>
                <wp:lineTo x="7807" y="3180"/>
              </wp:wrapPolygon>
            </wp:wrapTight>
            <wp:docPr id="4" name="Рисунок 1" descr="C:\Users\bazanova\Desktop\Бюджетов\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zanova\Desktop\Бюджетов\B1.png"/>
                    <pic:cNvPicPr>
                      <a:picLocks noChangeAspect="1" noChangeArrowheads="1"/>
                    </pic:cNvPicPr>
                  </pic:nvPicPr>
                  <pic:blipFill>
                    <a:blip r:embed="rId9" cstate="print"/>
                    <a:srcRect/>
                    <a:stretch>
                      <a:fillRect/>
                    </a:stretch>
                  </pic:blipFill>
                  <pic:spPr bwMode="auto">
                    <a:xfrm>
                      <a:off x="0" y="0"/>
                      <a:ext cx="948690" cy="1682115"/>
                    </a:xfrm>
                    <a:prstGeom prst="rect">
                      <a:avLst/>
                    </a:prstGeom>
                    <a:noFill/>
                    <a:ln w="9525">
                      <a:noFill/>
                      <a:miter lim="800000"/>
                      <a:headEnd/>
                      <a:tailEnd/>
                    </a:ln>
                  </pic:spPr>
                </pic:pic>
              </a:graphicData>
            </a:graphic>
          </wp:anchor>
        </w:drawing>
      </w:r>
      <w:r w:rsidRPr="007A7ADD">
        <w:rPr>
          <w:rFonts w:ascii="Cambria" w:hAnsi="Cambria"/>
          <w:sz w:val="20"/>
          <w:szCs w:val="20"/>
        </w:rPr>
        <w:t>Наша территория включена в краевую программу поддержки местных инициатив (ППМИ), в рамках которой мы можем получить денежные средства на развитие объектов общественной инфраструктуры: отремонтировать уличное освещение, благоустроить парк, отремонтировать Дом культуры, установить детскую площадку и т.д.</w:t>
      </w:r>
    </w:p>
    <w:p w:rsidR="007A7ADD" w:rsidRPr="007A7ADD" w:rsidRDefault="007A7ADD" w:rsidP="007A7ADD">
      <w:pPr>
        <w:jc w:val="both"/>
        <w:rPr>
          <w:rFonts w:ascii="Cambria" w:hAnsi="Cambria"/>
          <w:sz w:val="20"/>
          <w:szCs w:val="20"/>
        </w:rPr>
      </w:pPr>
    </w:p>
    <w:p w:rsidR="007A7ADD" w:rsidRPr="007A7ADD" w:rsidRDefault="007A7ADD" w:rsidP="007A7ADD">
      <w:pPr>
        <w:jc w:val="both"/>
        <w:rPr>
          <w:rFonts w:ascii="Cambria" w:hAnsi="Cambria"/>
          <w:sz w:val="20"/>
          <w:szCs w:val="20"/>
        </w:rPr>
      </w:pPr>
      <w:r w:rsidRPr="007A7ADD">
        <w:rPr>
          <w:rFonts w:ascii="Cambria" w:hAnsi="Cambria"/>
          <w:sz w:val="20"/>
          <w:szCs w:val="20"/>
        </w:rPr>
        <w:t xml:space="preserve">Чтобы участвовать в конкурсе мы должны провести собрание и </w:t>
      </w:r>
      <w:r w:rsidRPr="007A7ADD">
        <w:rPr>
          <w:rFonts w:ascii="Cambria" w:hAnsi="Cambria"/>
          <w:sz w:val="20"/>
          <w:szCs w:val="20"/>
          <w:u w:val="single"/>
        </w:rPr>
        <w:t>решить следующие вопросы</w:t>
      </w:r>
      <w:r w:rsidRPr="007A7ADD">
        <w:rPr>
          <w:rFonts w:ascii="Cambria" w:hAnsi="Cambria"/>
          <w:sz w:val="20"/>
          <w:szCs w:val="20"/>
        </w:rPr>
        <w:t>:</w:t>
      </w:r>
    </w:p>
    <w:p w:rsidR="007A7ADD" w:rsidRPr="007A7ADD" w:rsidRDefault="007A7ADD" w:rsidP="007A7ADD">
      <w:pPr>
        <w:jc w:val="both"/>
        <w:rPr>
          <w:rFonts w:ascii="Cambria" w:hAnsi="Cambria"/>
          <w:sz w:val="20"/>
          <w:szCs w:val="20"/>
        </w:rPr>
      </w:pPr>
    </w:p>
    <w:p w:rsidR="007A7ADD" w:rsidRPr="007A7ADD" w:rsidRDefault="007A7ADD" w:rsidP="007A7ADD">
      <w:pPr>
        <w:pStyle w:val="afa"/>
        <w:numPr>
          <w:ilvl w:val="0"/>
          <w:numId w:val="26"/>
        </w:numPr>
        <w:suppressAutoHyphens w:val="0"/>
        <w:spacing w:after="200" w:line="276" w:lineRule="auto"/>
        <w:contextualSpacing/>
        <w:jc w:val="both"/>
        <w:rPr>
          <w:rFonts w:ascii="Cambria" w:hAnsi="Cambria"/>
        </w:rPr>
      </w:pPr>
      <w:r w:rsidRPr="007A7ADD">
        <w:rPr>
          <w:rFonts w:ascii="Cambria" w:hAnsi="Cambria"/>
        </w:rPr>
        <w:t>Выбрать проект;</w:t>
      </w:r>
    </w:p>
    <w:p w:rsidR="007A7ADD" w:rsidRPr="007A7ADD" w:rsidRDefault="007A7ADD" w:rsidP="007A7ADD">
      <w:pPr>
        <w:pStyle w:val="afa"/>
        <w:numPr>
          <w:ilvl w:val="0"/>
          <w:numId w:val="26"/>
        </w:numPr>
        <w:suppressAutoHyphens w:val="0"/>
        <w:spacing w:after="200" w:line="276" w:lineRule="auto"/>
        <w:contextualSpacing/>
        <w:jc w:val="both"/>
        <w:rPr>
          <w:rFonts w:ascii="Cambria" w:hAnsi="Cambria"/>
        </w:rPr>
      </w:pPr>
      <w:r w:rsidRPr="007A7ADD">
        <w:rPr>
          <w:rFonts w:ascii="Cambria" w:hAnsi="Cambria"/>
        </w:rPr>
        <w:t>Определить вклад населения на реализацию выбранного проекта;</w:t>
      </w:r>
    </w:p>
    <w:p w:rsidR="007A7ADD" w:rsidRPr="007A7ADD" w:rsidRDefault="007A7ADD" w:rsidP="007A7ADD">
      <w:pPr>
        <w:pStyle w:val="afa"/>
        <w:numPr>
          <w:ilvl w:val="0"/>
          <w:numId w:val="26"/>
        </w:numPr>
        <w:suppressAutoHyphens w:val="0"/>
        <w:spacing w:after="200" w:line="276" w:lineRule="auto"/>
        <w:contextualSpacing/>
        <w:jc w:val="both"/>
        <w:rPr>
          <w:rFonts w:ascii="Cambria" w:hAnsi="Cambria"/>
        </w:rPr>
      </w:pPr>
      <w:r w:rsidRPr="007A7ADD">
        <w:rPr>
          <w:rFonts w:ascii="Cambria" w:hAnsi="Cambria"/>
        </w:rPr>
        <w:t>Выбрать членов инициативной группы.</w:t>
      </w:r>
    </w:p>
    <w:p w:rsidR="007A7ADD" w:rsidRPr="007A7ADD" w:rsidRDefault="007A7ADD" w:rsidP="007A7ADD">
      <w:pPr>
        <w:rPr>
          <w:rFonts w:ascii="Cambria" w:hAnsi="Cambria"/>
          <w:sz w:val="20"/>
          <w:szCs w:val="20"/>
        </w:rPr>
      </w:pPr>
      <w:r w:rsidRPr="007A7ADD">
        <w:rPr>
          <w:rFonts w:ascii="Cambria" w:hAnsi="Cambria"/>
          <w:sz w:val="20"/>
          <w:szCs w:val="20"/>
        </w:rPr>
        <w:t xml:space="preserve">От количества пришедших на собрание зависят конкурсные баллы: чем больше человек примет участие в собрании, тем больше шанс победить в конкурсе! </w:t>
      </w:r>
    </w:p>
    <w:p w:rsidR="007A7ADD" w:rsidRPr="007A7ADD" w:rsidRDefault="007A7ADD" w:rsidP="007A7ADD">
      <w:pPr>
        <w:rPr>
          <w:rFonts w:ascii="Cambria" w:hAnsi="Cambria"/>
          <w:i/>
          <w:sz w:val="20"/>
          <w:szCs w:val="20"/>
          <w:u w:val="single"/>
        </w:rPr>
      </w:pPr>
      <w:r w:rsidRPr="007A7ADD">
        <w:rPr>
          <w:rFonts w:ascii="Cambria" w:hAnsi="Cambria"/>
          <w:sz w:val="20"/>
          <w:szCs w:val="20"/>
        </w:rPr>
        <w:t xml:space="preserve">Встречаемся </w:t>
      </w:r>
      <w:r w:rsidRPr="007A7ADD">
        <w:rPr>
          <w:rFonts w:ascii="Cambria" w:hAnsi="Cambria"/>
          <w:i/>
          <w:sz w:val="20"/>
          <w:szCs w:val="20"/>
          <w:u w:val="single"/>
        </w:rPr>
        <w:t>15.10.2023г в 17-00ч. Большеирбинский ДК.</w:t>
      </w:r>
    </w:p>
    <w:p w:rsidR="007A7ADD" w:rsidRDefault="007A7ADD" w:rsidP="007A7ADD">
      <w:pPr>
        <w:rPr>
          <w:rFonts w:ascii="Cambria" w:hAnsi="Cambria"/>
          <w:b/>
          <w:i/>
          <w:sz w:val="20"/>
          <w:szCs w:val="20"/>
          <w:u w:val="single"/>
        </w:rPr>
      </w:pPr>
      <w:r w:rsidRPr="007A7ADD">
        <w:rPr>
          <w:rFonts w:ascii="Cambria" w:hAnsi="Cambria"/>
          <w:b/>
          <w:sz w:val="20"/>
          <w:szCs w:val="20"/>
        </w:rPr>
        <w:t xml:space="preserve">Более подробную информацию о ППМИ и участии в конкурсе Вы можете получить, обратившись к </w:t>
      </w:r>
      <w:proofErr w:type="spellStart"/>
      <w:r w:rsidRPr="007A7ADD">
        <w:rPr>
          <w:rFonts w:ascii="Cambria" w:hAnsi="Cambria"/>
          <w:b/>
          <w:sz w:val="20"/>
          <w:szCs w:val="20"/>
        </w:rPr>
        <w:t>Волкодаевой</w:t>
      </w:r>
      <w:proofErr w:type="spellEnd"/>
      <w:r w:rsidRPr="007A7ADD">
        <w:rPr>
          <w:rFonts w:ascii="Cambria" w:hAnsi="Cambria"/>
          <w:b/>
          <w:sz w:val="20"/>
          <w:szCs w:val="20"/>
        </w:rPr>
        <w:t xml:space="preserve"> Т.А. , заместитель главы поселка</w:t>
      </w:r>
      <w:r w:rsidRPr="007A7ADD">
        <w:rPr>
          <w:rFonts w:ascii="Cambria" w:hAnsi="Cambria"/>
          <w:b/>
          <w:i/>
          <w:sz w:val="20"/>
          <w:szCs w:val="20"/>
          <w:u w:val="single"/>
        </w:rPr>
        <w:t>, 8(391-36)6-32-65.</w:t>
      </w:r>
    </w:p>
    <w:p w:rsidR="007A7ADD" w:rsidRDefault="007A7ADD" w:rsidP="007A7ADD">
      <w:pPr>
        <w:rPr>
          <w:rFonts w:ascii="Cambria" w:hAnsi="Cambria"/>
          <w:b/>
          <w:i/>
          <w:sz w:val="20"/>
          <w:szCs w:val="20"/>
          <w:u w:val="single"/>
        </w:rPr>
      </w:pPr>
    </w:p>
    <w:p w:rsidR="007A7ADD" w:rsidRPr="007A7ADD" w:rsidRDefault="007A7ADD" w:rsidP="007A7ADD">
      <w:pPr>
        <w:rPr>
          <w:rFonts w:ascii="Cambria" w:hAnsi="Cambria"/>
          <w:b/>
          <w:i/>
          <w:sz w:val="20"/>
          <w:szCs w:val="20"/>
          <w:u w:val="single"/>
        </w:rPr>
      </w:pPr>
    </w:p>
    <w:p w:rsidR="00343B7B" w:rsidRDefault="00343B7B" w:rsidP="00343B7B">
      <w:pPr>
        <w:jc w:val="center"/>
        <w:rPr>
          <w:sz w:val="18"/>
          <w:szCs w:val="18"/>
        </w:rPr>
      </w:pPr>
      <w:r>
        <w:rPr>
          <w:sz w:val="18"/>
          <w:szCs w:val="18"/>
        </w:rPr>
        <w:t>БОЛЬШЕИРБИНСКИЙ ПОСЕЛКОВЫЙ СОВЕТ ДЕПУТАТОВ</w:t>
      </w:r>
    </w:p>
    <w:p w:rsidR="00343B7B" w:rsidRPr="00343B7B" w:rsidRDefault="00343B7B" w:rsidP="00343B7B">
      <w:pPr>
        <w:jc w:val="center"/>
        <w:rPr>
          <w:sz w:val="18"/>
          <w:szCs w:val="18"/>
        </w:rPr>
      </w:pPr>
      <w:r w:rsidRPr="00343B7B">
        <w:rPr>
          <w:sz w:val="18"/>
          <w:szCs w:val="18"/>
        </w:rPr>
        <w:t>КУРАГИНСКОГО РАЙОНА</w:t>
      </w:r>
    </w:p>
    <w:p w:rsidR="00343B7B" w:rsidRPr="00343B7B" w:rsidRDefault="00343B7B" w:rsidP="00343B7B">
      <w:pPr>
        <w:jc w:val="center"/>
        <w:rPr>
          <w:sz w:val="18"/>
          <w:szCs w:val="18"/>
        </w:rPr>
      </w:pPr>
      <w:r w:rsidRPr="00343B7B">
        <w:rPr>
          <w:sz w:val="18"/>
          <w:szCs w:val="18"/>
        </w:rPr>
        <w:t>КРАСНОЯРСКОГО КРАЯ</w:t>
      </w:r>
    </w:p>
    <w:p w:rsidR="00343B7B" w:rsidRPr="00343B7B" w:rsidRDefault="00343B7B" w:rsidP="00343B7B">
      <w:pPr>
        <w:jc w:val="center"/>
        <w:rPr>
          <w:b/>
          <w:sz w:val="18"/>
          <w:szCs w:val="18"/>
        </w:rPr>
      </w:pPr>
    </w:p>
    <w:p w:rsidR="00343B7B" w:rsidRPr="00343B7B" w:rsidRDefault="00343B7B" w:rsidP="00343B7B">
      <w:pPr>
        <w:jc w:val="center"/>
        <w:rPr>
          <w:sz w:val="18"/>
          <w:szCs w:val="18"/>
        </w:rPr>
      </w:pPr>
      <w:r w:rsidRPr="00343B7B">
        <w:rPr>
          <w:sz w:val="18"/>
          <w:szCs w:val="18"/>
        </w:rPr>
        <w:lastRenderedPageBreak/>
        <w:t>РЕШЕНИЕ</w:t>
      </w:r>
    </w:p>
    <w:p w:rsidR="00343B7B" w:rsidRPr="00343B7B" w:rsidRDefault="00343B7B" w:rsidP="00343B7B">
      <w:pPr>
        <w:ind w:firstLine="709"/>
        <w:jc w:val="both"/>
        <w:rPr>
          <w:sz w:val="18"/>
          <w:szCs w:val="18"/>
        </w:rPr>
      </w:pPr>
    </w:p>
    <w:p w:rsidR="00343B7B" w:rsidRPr="00343B7B" w:rsidRDefault="00343B7B" w:rsidP="00343B7B">
      <w:pPr>
        <w:jc w:val="both"/>
        <w:rPr>
          <w:sz w:val="18"/>
          <w:szCs w:val="18"/>
        </w:rPr>
      </w:pPr>
      <w:r w:rsidRPr="00343B7B">
        <w:rPr>
          <w:sz w:val="18"/>
          <w:szCs w:val="18"/>
        </w:rPr>
        <w:t>29.08.2023</w:t>
      </w:r>
      <w:r>
        <w:rPr>
          <w:sz w:val="18"/>
          <w:szCs w:val="18"/>
        </w:rPr>
        <w:t xml:space="preserve">    </w:t>
      </w:r>
      <w:r w:rsidRPr="00343B7B">
        <w:rPr>
          <w:sz w:val="18"/>
          <w:szCs w:val="18"/>
        </w:rPr>
        <w:t xml:space="preserve">  </w:t>
      </w:r>
      <w:r>
        <w:rPr>
          <w:sz w:val="18"/>
          <w:szCs w:val="18"/>
        </w:rPr>
        <w:t xml:space="preserve">  </w:t>
      </w:r>
      <w:proofErr w:type="spellStart"/>
      <w:r w:rsidRPr="00343B7B">
        <w:rPr>
          <w:sz w:val="18"/>
          <w:szCs w:val="18"/>
        </w:rPr>
        <w:t>пгт</w:t>
      </w:r>
      <w:proofErr w:type="spellEnd"/>
      <w:r w:rsidRPr="00343B7B">
        <w:rPr>
          <w:sz w:val="18"/>
          <w:szCs w:val="18"/>
        </w:rPr>
        <w:t xml:space="preserve"> Большая Ирба</w:t>
      </w:r>
      <w:r>
        <w:rPr>
          <w:sz w:val="18"/>
          <w:szCs w:val="18"/>
        </w:rPr>
        <w:t xml:space="preserve">      </w:t>
      </w:r>
      <w:r w:rsidRPr="00343B7B">
        <w:rPr>
          <w:sz w:val="18"/>
          <w:szCs w:val="18"/>
        </w:rPr>
        <w:t>№ 25-131</w:t>
      </w:r>
      <w:r>
        <w:rPr>
          <w:sz w:val="18"/>
          <w:szCs w:val="18"/>
        </w:rPr>
        <w:t xml:space="preserve"> </w:t>
      </w:r>
      <w:proofErr w:type="spellStart"/>
      <w:proofErr w:type="gramStart"/>
      <w:r w:rsidRPr="00343B7B">
        <w:rPr>
          <w:sz w:val="18"/>
          <w:szCs w:val="18"/>
        </w:rPr>
        <w:t>р</w:t>
      </w:r>
      <w:proofErr w:type="spellEnd"/>
      <w:proofErr w:type="gramEnd"/>
    </w:p>
    <w:p w:rsidR="00343B7B" w:rsidRPr="00343B7B" w:rsidRDefault="00343B7B" w:rsidP="00343B7B">
      <w:pPr>
        <w:jc w:val="both"/>
        <w:rPr>
          <w:sz w:val="18"/>
          <w:szCs w:val="18"/>
        </w:rPr>
      </w:pPr>
    </w:p>
    <w:p w:rsidR="00343B7B" w:rsidRPr="00343B7B" w:rsidRDefault="00343B7B" w:rsidP="00343B7B">
      <w:pPr>
        <w:jc w:val="both"/>
        <w:rPr>
          <w:sz w:val="18"/>
          <w:szCs w:val="18"/>
        </w:rPr>
      </w:pPr>
      <w:r w:rsidRPr="00343B7B">
        <w:rPr>
          <w:sz w:val="18"/>
          <w:szCs w:val="18"/>
        </w:rPr>
        <w:t xml:space="preserve">О внесении изменений и дополнений </w:t>
      </w:r>
      <w:proofErr w:type="gramStart"/>
      <w:r w:rsidRPr="00343B7B">
        <w:rPr>
          <w:sz w:val="18"/>
          <w:szCs w:val="18"/>
        </w:rPr>
        <w:t>в</w:t>
      </w:r>
      <w:proofErr w:type="gramEnd"/>
      <w:r w:rsidRPr="00343B7B">
        <w:rPr>
          <w:sz w:val="18"/>
          <w:szCs w:val="18"/>
        </w:rPr>
        <w:t xml:space="preserve"> </w:t>
      </w:r>
    </w:p>
    <w:p w:rsidR="00343B7B" w:rsidRPr="00343B7B" w:rsidRDefault="00343B7B" w:rsidP="00343B7B">
      <w:pPr>
        <w:jc w:val="both"/>
        <w:rPr>
          <w:sz w:val="18"/>
          <w:szCs w:val="18"/>
        </w:rPr>
      </w:pPr>
      <w:r w:rsidRPr="00343B7B">
        <w:rPr>
          <w:sz w:val="18"/>
          <w:szCs w:val="18"/>
        </w:rPr>
        <w:t xml:space="preserve">Устав муниципального образования </w:t>
      </w:r>
    </w:p>
    <w:p w:rsidR="00343B7B" w:rsidRPr="00343B7B" w:rsidRDefault="00343B7B" w:rsidP="00343B7B">
      <w:pPr>
        <w:jc w:val="both"/>
        <w:rPr>
          <w:sz w:val="18"/>
          <w:szCs w:val="18"/>
        </w:rPr>
      </w:pPr>
      <w:r w:rsidRPr="00343B7B">
        <w:rPr>
          <w:sz w:val="18"/>
          <w:szCs w:val="18"/>
        </w:rPr>
        <w:t xml:space="preserve">поселок </w:t>
      </w:r>
      <w:proofErr w:type="gramStart"/>
      <w:r w:rsidRPr="00343B7B">
        <w:rPr>
          <w:sz w:val="18"/>
          <w:szCs w:val="18"/>
        </w:rPr>
        <w:t>Большая</w:t>
      </w:r>
      <w:proofErr w:type="gramEnd"/>
      <w:r w:rsidRPr="00343B7B">
        <w:rPr>
          <w:sz w:val="18"/>
          <w:szCs w:val="18"/>
        </w:rPr>
        <w:t xml:space="preserve"> Ирба Курагинского </w:t>
      </w:r>
    </w:p>
    <w:p w:rsidR="00343B7B" w:rsidRPr="00343B7B" w:rsidRDefault="00343B7B" w:rsidP="00343B7B">
      <w:pPr>
        <w:jc w:val="both"/>
        <w:rPr>
          <w:sz w:val="18"/>
          <w:szCs w:val="18"/>
        </w:rPr>
      </w:pPr>
      <w:r w:rsidRPr="00343B7B">
        <w:rPr>
          <w:sz w:val="18"/>
          <w:szCs w:val="18"/>
        </w:rPr>
        <w:t>района Красноярского края</w:t>
      </w:r>
    </w:p>
    <w:p w:rsidR="00343B7B" w:rsidRPr="00343B7B" w:rsidRDefault="00343B7B" w:rsidP="00343B7B">
      <w:pPr>
        <w:ind w:firstLine="709"/>
        <w:jc w:val="both"/>
        <w:rPr>
          <w:sz w:val="18"/>
          <w:szCs w:val="18"/>
        </w:rPr>
      </w:pPr>
    </w:p>
    <w:p w:rsidR="00343B7B" w:rsidRPr="00343B7B" w:rsidRDefault="00343B7B" w:rsidP="00343B7B">
      <w:pPr>
        <w:ind w:firstLine="709"/>
        <w:jc w:val="both"/>
        <w:rPr>
          <w:sz w:val="18"/>
          <w:szCs w:val="18"/>
        </w:rPr>
      </w:pPr>
      <w:proofErr w:type="gramStart"/>
      <w:r w:rsidRPr="00343B7B">
        <w:rPr>
          <w:sz w:val="18"/>
          <w:szCs w:val="18"/>
        </w:rPr>
        <w:t>В целях приведения Устава</w:t>
      </w:r>
      <w:r w:rsidRPr="00343B7B">
        <w:rPr>
          <w:bCs/>
          <w:i/>
          <w:sz w:val="18"/>
          <w:szCs w:val="18"/>
        </w:rPr>
        <w:t xml:space="preserve"> </w:t>
      </w:r>
      <w:r w:rsidRPr="00343B7B">
        <w:rPr>
          <w:bCs/>
          <w:sz w:val="18"/>
          <w:szCs w:val="18"/>
        </w:rPr>
        <w:t>муниципального образования</w:t>
      </w:r>
      <w:r w:rsidRPr="00343B7B">
        <w:rPr>
          <w:sz w:val="18"/>
          <w:szCs w:val="18"/>
        </w:rPr>
        <w:t xml:space="preserve"> поселок Большая Ирба в соответствие с Федеральным законом от 06.10.2003 № 131-ФЗ «Об организации местного самоуправления в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статьями 22, 61 Устава муниципального образования поселок Большая Ирба, поселковый Совет</w:t>
      </w:r>
      <w:proofErr w:type="gramEnd"/>
      <w:r w:rsidRPr="00343B7B">
        <w:rPr>
          <w:sz w:val="18"/>
          <w:szCs w:val="18"/>
        </w:rPr>
        <w:t xml:space="preserve"> депутатов РЕШИЛ:</w:t>
      </w:r>
    </w:p>
    <w:p w:rsidR="00343B7B" w:rsidRPr="00343B7B" w:rsidRDefault="00343B7B" w:rsidP="00343B7B">
      <w:pPr>
        <w:pStyle w:val="25"/>
        <w:spacing w:after="0" w:line="240" w:lineRule="auto"/>
        <w:ind w:firstLine="709"/>
        <w:jc w:val="both"/>
        <w:rPr>
          <w:color w:val="000000" w:themeColor="text1"/>
          <w:sz w:val="18"/>
          <w:szCs w:val="18"/>
        </w:rPr>
      </w:pPr>
      <w:r w:rsidRPr="00343B7B">
        <w:rPr>
          <w:sz w:val="18"/>
          <w:szCs w:val="18"/>
        </w:rPr>
        <w:t>1</w:t>
      </w:r>
      <w:r w:rsidRPr="00343B7B">
        <w:rPr>
          <w:color w:val="000000" w:themeColor="text1"/>
          <w:sz w:val="18"/>
          <w:szCs w:val="18"/>
        </w:rPr>
        <w:t xml:space="preserve">. Внести в Устав муниципального образования поселок </w:t>
      </w:r>
      <w:proofErr w:type="gramStart"/>
      <w:r w:rsidRPr="00343B7B">
        <w:rPr>
          <w:color w:val="000000" w:themeColor="text1"/>
          <w:sz w:val="18"/>
          <w:szCs w:val="18"/>
        </w:rPr>
        <w:t>Большая</w:t>
      </w:r>
      <w:proofErr w:type="gramEnd"/>
      <w:r w:rsidRPr="00343B7B">
        <w:rPr>
          <w:color w:val="000000" w:themeColor="text1"/>
          <w:sz w:val="18"/>
          <w:szCs w:val="18"/>
        </w:rPr>
        <w:t xml:space="preserve"> Ирба Курагинского района Красноярского края следующие изменения и дополнения:</w:t>
      </w:r>
    </w:p>
    <w:p w:rsidR="00343B7B" w:rsidRPr="00343B7B" w:rsidRDefault="00343B7B" w:rsidP="00343B7B">
      <w:pPr>
        <w:ind w:firstLine="709"/>
        <w:jc w:val="both"/>
        <w:rPr>
          <w:sz w:val="18"/>
          <w:szCs w:val="18"/>
        </w:rPr>
      </w:pPr>
      <w:r w:rsidRPr="00343B7B">
        <w:rPr>
          <w:b/>
          <w:sz w:val="18"/>
          <w:szCs w:val="18"/>
        </w:rPr>
        <w:t>1.1. пункт 1 статьи 1 после слов</w:t>
      </w:r>
      <w:r w:rsidRPr="00343B7B">
        <w:rPr>
          <w:sz w:val="18"/>
          <w:szCs w:val="18"/>
        </w:rPr>
        <w:t xml:space="preserve"> «на местном референдуме» </w:t>
      </w:r>
      <w:r w:rsidRPr="00343B7B">
        <w:rPr>
          <w:b/>
          <w:sz w:val="18"/>
          <w:szCs w:val="18"/>
        </w:rPr>
        <w:t>дополнить словами</w:t>
      </w:r>
      <w:r w:rsidRPr="00343B7B">
        <w:rPr>
          <w:sz w:val="18"/>
          <w:szCs w:val="18"/>
        </w:rPr>
        <w:t xml:space="preserve"> «(сходе граждан)»; </w:t>
      </w:r>
    </w:p>
    <w:p w:rsidR="00343B7B" w:rsidRPr="00343B7B" w:rsidRDefault="00343B7B" w:rsidP="00343B7B">
      <w:pPr>
        <w:ind w:firstLine="709"/>
        <w:jc w:val="both"/>
        <w:rPr>
          <w:sz w:val="18"/>
          <w:szCs w:val="18"/>
        </w:rPr>
      </w:pPr>
      <w:r w:rsidRPr="00343B7B">
        <w:rPr>
          <w:b/>
          <w:sz w:val="18"/>
          <w:szCs w:val="18"/>
        </w:rPr>
        <w:t>1.2. пункт 1 статьи 1.1. после слов «</w:t>
      </w:r>
      <w:r w:rsidRPr="00343B7B">
        <w:rPr>
          <w:sz w:val="18"/>
          <w:szCs w:val="18"/>
        </w:rPr>
        <w:t xml:space="preserve">поселок </w:t>
      </w:r>
      <w:proofErr w:type="gramStart"/>
      <w:r w:rsidRPr="00343B7B">
        <w:rPr>
          <w:sz w:val="18"/>
          <w:szCs w:val="18"/>
        </w:rPr>
        <w:t>Большая</w:t>
      </w:r>
      <w:proofErr w:type="gramEnd"/>
      <w:r w:rsidRPr="00343B7B">
        <w:rPr>
          <w:sz w:val="18"/>
          <w:szCs w:val="18"/>
        </w:rPr>
        <w:t xml:space="preserve"> Ирба</w:t>
      </w:r>
      <w:r w:rsidRPr="00343B7B">
        <w:rPr>
          <w:b/>
          <w:sz w:val="18"/>
          <w:szCs w:val="18"/>
        </w:rPr>
        <w:t>» дополнить словами «</w:t>
      </w:r>
      <w:r w:rsidRPr="00343B7B">
        <w:rPr>
          <w:sz w:val="18"/>
          <w:szCs w:val="18"/>
        </w:rPr>
        <w:t>муниципальное образование», «поселение».;</w:t>
      </w:r>
    </w:p>
    <w:p w:rsidR="00343B7B" w:rsidRPr="00343B7B" w:rsidRDefault="00343B7B" w:rsidP="00343B7B">
      <w:pPr>
        <w:ind w:firstLine="709"/>
        <w:jc w:val="both"/>
        <w:rPr>
          <w:sz w:val="18"/>
          <w:szCs w:val="18"/>
        </w:rPr>
      </w:pPr>
      <w:r w:rsidRPr="00343B7B">
        <w:rPr>
          <w:b/>
          <w:sz w:val="18"/>
          <w:szCs w:val="18"/>
        </w:rPr>
        <w:t>1.3. в статье 7:</w:t>
      </w:r>
    </w:p>
    <w:p w:rsidR="00343B7B" w:rsidRPr="00343B7B" w:rsidRDefault="00343B7B" w:rsidP="00343B7B">
      <w:pPr>
        <w:ind w:firstLine="709"/>
        <w:jc w:val="both"/>
        <w:rPr>
          <w:sz w:val="18"/>
          <w:szCs w:val="18"/>
        </w:rPr>
      </w:pPr>
      <w:r w:rsidRPr="00343B7B">
        <w:rPr>
          <w:b/>
          <w:sz w:val="18"/>
          <w:szCs w:val="18"/>
        </w:rPr>
        <w:t xml:space="preserve">- в подпункте 2 пункта 1 слово </w:t>
      </w:r>
      <w:r w:rsidRPr="00343B7B">
        <w:rPr>
          <w:sz w:val="18"/>
          <w:szCs w:val="18"/>
        </w:rPr>
        <w:t>«установление»</w:t>
      </w:r>
      <w:r w:rsidRPr="00343B7B">
        <w:rPr>
          <w:b/>
          <w:sz w:val="18"/>
          <w:szCs w:val="18"/>
        </w:rPr>
        <w:t xml:space="preserve"> заменить словом </w:t>
      </w:r>
      <w:r w:rsidRPr="00343B7B">
        <w:rPr>
          <w:sz w:val="18"/>
          <w:szCs w:val="18"/>
        </w:rPr>
        <w:t>«введение»;</w:t>
      </w:r>
    </w:p>
    <w:p w:rsidR="00343B7B" w:rsidRPr="00343B7B" w:rsidRDefault="00343B7B" w:rsidP="00343B7B">
      <w:pPr>
        <w:ind w:firstLine="709"/>
        <w:jc w:val="both"/>
        <w:rPr>
          <w:sz w:val="18"/>
          <w:szCs w:val="18"/>
        </w:rPr>
      </w:pPr>
      <w:r w:rsidRPr="00343B7B">
        <w:rPr>
          <w:sz w:val="18"/>
          <w:szCs w:val="18"/>
        </w:rPr>
        <w:t xml:space="preserve">- </w:t>
      </w:r>
      <w:r w:rsidRPr="00343B7B">
        <w:rPr>
          <w:b/>
          <w:sz w:val="18"/>
          <w:szCs w:val="18"/>
        </w:rPr>
        <w:t>в подпункте 27 пункта 1 слова</w:t>
      </w:r>
      <w:r w:rsidRPr="00343B7B">
        <w:rPr>
          <w:sz w:val="18"/>
          <w:szCs w:val="18"/>
        </w:rPr>
        <w:t xml:space="preserve"> «использования и охраны» </w:t>
      </w:r>
      <w:r w:rsidRPr="00343B7B">
        <w:rPr>
          <w:b/>
          <w:sz w:val="18"/>
          <w:szCs w:val="18"/>
        </w:rPr>
        <w:t xml:space="preserve">заменить словами </w:t>
      </w:r>
      <w:r w:rsidRPr="00343B7B">
        <w:rPr>
          <w:sz w:val="18"/>
          <w:szCs w:val="18"/>
        </w:rPr>
        <w:t>«охраны и использования»;</w:t>
      </w:r>
    </w:p>
    <w:p w:rsidR="00343B7B" w:rsidRPr="00343B7B" w:rsidRDefault="00343B7B" w:rsidP="00343B7B">
      <w:pPr>
        <w:ind w:firstLine="709"/>
        <w:jc w:val="both"/>
        <w:rPr>
          <w:b/>
          <w:sz w:val="18"/>
          <w:szCs w:val="18"/>
        </w:rPr>
      </w:pPr>
      <w:r w:rsidRPr="00343B7B">
        <w:rPr>
          <w:b/>
          <w:sz w:val="18"/>
          <w:szCs w:val="18"/>
        </w:rPr>
        <w:t>- подпункт 35 пункта 1 изложить в следующей редакции:</w:t>
      </w:r>
    </w:p>
    <w:p w:rsidR="00343B7B" w:rsidRPr="00343B7B" w:rsidRDefault="00343B7B" w:rsidP="00343B7B">
      <w:pPr>
        <w:ind w:firstLine="709"/>
        <w:jc w:val="both"/>
        <w:rPr>
          <w:sz w:val="18"/>
          <w:szCs w:val="18"/>
        </w:rPr>
      </w:pPr>
      <w:r w:rsidRPr="00343B7B">
        <w:rPr>
          <w:sz w:val="18"/>
          <w:szCs w:val="18"/>
        </w:rPr>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343B7B">
        <w:rPr>
          <w:sz w:val="18"/>
          <w:szCs w:val="18"/>
        </w:rPr>
        <w:t>;»</w:t>
      </w:r>
      <w:proofErr w:type="gramEnd"/>
      <w:r w:rsidRPr="00343B7B">
        <w:rPr>
          <w:sz w:val="18"/>
          <w:szCs w:val="18"/>
        </w:rPr>
        <w:t>;</w:t>
      </w:r>
    </w:p>
    <w:p w:rsidR="00343B7B" w:rsidRPr="00343B7B" w:rsidRDefault="00343B7B" w:rsidP="00343B7B">
      <w:pPr>
        <w:autoSpaceDE w:val="0"/>
        <w:ind w:firstLine="709"/>
        <w:jc w:val="both"/>
        <w:rPr>
          <w:sz w:val="18"/>
          <w:szCs w:val="18"/>
        </w:rPr>
      </w:pPr>
      <w:r w:rsidRPr="00343B7B">
        <w:rPr>
          <w:b/>
          <w:sz w:val="18"/>
          <w:szCs w:val="18"/>
        </w:rPr>
        <w:t>- пункты 2, 3, 4 изложить в следующей редакции:</w:t>
      </w:r>
    </w:p>
    <w:p w:rsidR="00343B7B" w:rsidRPr="00343B7B" w:rsidRDefault="00343B7B" w:rsidP="00343B7B">
      <w:pPr>
        <w:widowControl w:val="0"/>
        <w:autoSpaceDE w:val="0"/>
        <w:ind w:firstLine="709"/>
        <w:jc w:val="both"/>
        <w:rPr>
          <w:sz w:val="18"/>
          <w:szCs w:val="18"/>
        </w:rPr>
      </w:pPr>
      <w:r w:rsidRPr="00343B7B">
        <w:rPr>
          <w:sz w:val="18"/>
          <w:szCs w:val="18"/>
        </w:rPr>
        <w:t xml:space="preserve">«2.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w:t>
      </w:r>
      <w:r w:rsidRPr="00343B7B">
        <w:rPr>
          <w:sz w:val="18"/>
          <w:szCs w:val="18"/>
        </w:rPr>
        <w:lastRenderedPageBreak/>
        <w:t>из бюджета поселения в бюджет муниципального района в соответствии с Бюджетным кодексом Российской Федерации.</w:t>
      </w:r>
    </w:p>
    <w:p w:rsidR="00343B7B" w:rsidRPr="00343B7B" w:rsidRDefault="00343B7B" w:rsidP="00343B7B">
      <w:pPr>
        <w:widowControl w:val="0"/>
        <w:autoSpaceDE w:val="0"/>
        <w:ind w:firstLine="709"/>
        <w:jc w:val="both"/>
        <w:rPr>
          <w:sz w:val="18"/>
          <w:szCs w:val="18"/>
        </w:rPr>
      </w:pPr>
      <w:r w:rsidRPr="00343B7B">
        <w:rPr>
          <w:sz w:val="18"/>
          <w:szCs w:val="18"/>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343B7B" w:rsidRPr="00343B7B" w:rsidRDefault="00343B7B" w:rsidP="00343B7B">
      <w:pPr>
        <w:widowControl w:val="0"/>
        <w:autoSpaceDE w:val="0"/>
        <w:ind w:firstLine="709"/>
        <w:jc w:val="both"/>
        <w:rPr>
          <w:sz w:val="18"/>
          <w:szCs w:val="18"/>
        </w:rPr>
      </w:pPr>
      <w:r w:rsidRPr="00343B7B">
        <w:rPr>
          <w:sz w:val="18"/>
          <w:szCs w:val="18"/>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roofErr w:type="gramStart"/>
      <w:r w:rsidRPr="00343B7B">
        <w:rPr>
          <w:sz w:val="18"/>
          <w:szCs w:val="18"/>
        </w:rPr>
        <w:t>.»;</w:t>
      </w:r>
      <w:proofErr w:type="gramEnd"/>
    </w:p>
    <w:p w:rsidR="00343B7B" w:rsidRPr="00343B7B" w:rsidRDefault="00343B7B" w:rsidP="00343B7B">
      <w:pPr>
        <w:autoSpaceDE w:val="0"/>
        <w:ind w:firstLine="709"/>
        <w:jc w:val="both"/>
        <w:rPr>
          <w:sz w:val="18"/>
          <w:szCs w:val="18"/>
        </w:rPr>
      </w:pPr>
      <w:r w:rsidRPr="00343B7B">
        <w:rPr>
          <w:b/>
          <w:sz w:val="18"/>
          <w:szCs w:val="18"/>
        </w:rPr>
        <w:t>1.4. пункт 6 статьи 11 изложить в следующей редакции:</w:t>
      </w:r>
    </w:p>
    <w:p w:rsidR="00343B7B" w:rsidRPr="00343B7B" w:rsidRDefault="00343B7B" w:rsidP="00343B7B">
      <w:pPr>
        <w:ind w:firstLine="709"/>
        <w:jc w:val="both"/>
        <w:rPr>
          <w:sz w:val="18"/>
          <w:szCs w:val="18"/>
        </w:rPr>
      </w:pPr>
      <w:r w:rsidRPr="00343B7B">
        <w:rPr>
          <w:color w:val="000000"/>
          <w:sz w:val="18"/>
          <w:szCs w:val="18"/>
        </w:rPr>
        <w:t>«6.</w:t>
      </w:r>
      <w:r w:rsidRPr="00343B7B">
        <w:rPr>
          <w:sz w:val="18"/>
          <w:szCs w:val="18"/>
        </w:rPr>
        <w:t xml:space="preserve"> </w:t>
      </w:r>
      <w:r w:rsidRPr="00343B7B">
        <w:rPr>
          <w:iCs/>
          <w:sz w:val="18"/>
          <w:szCs w:val="18"/>
        </w:rPr>
        <w:t xml:space="preserve">Гарантии осуществления полномочий главы </w:t>
      </w:r>
      <w:r w:rsidRPr="00343B7B">
        <w:rPr>
          <w:sz w:val="18"/>
          <w:szCs w:val="18"/>
        </w:rPr>
        <w:t xml:space="preserve">поселения </w:t>
      </w:r>
      <w:r w:rsidRPr="00343B7B">
        <w:rPr>
          <w:iCs/>
          <w:sz w:val="18"/>
          <w:szCs w:val="18"/>
        </w:rPr>
        <w:t>устанавливаются настоящим Уставом в соответствии с федеральными законами и законами Красноярского края</w:t>
      </w:r>
      <w:proofErr w:type="gramStart"/>
      <w:r w:rsidRPr="00343B7B">
        <w:rPr>
          <w:iCs/>
          <w:sz w:val="18"/>
          <w:szCs w:val="18"/>
        </w:rPr>
        <w:t>.»;</w:t>
      </w:r>
      <w:proofErr w:type="gramEnd"/>
    </w:p>
    <w:p w:rsidR="00343B7B" w:rsidRPr="00343B7B" w:rsidRDefault="00343B7B" w:rsidP="00343B7B">
      <w:pPr>
        <w:ind w:firstLine="709"/>
        <w:jc w:val="both"/>
        <w:rPr>
          <w:sz w:val="18"/>
          <w:szCs w:val="18"/>
        </w:rPr>
      </w:pPr>
      <w:r w:rsidRPr="00343B7B">
        <w:rPr>
          <w:b/>
          <w:iCs/>
          <w:sz w:val="18"/>
          <w:szCs w:val="18"/>
        </w:rPr>
        <w:t>1.5. в статье 13:</w:t>
      </w:r>
    </w:p>
    <w:p w:rsidR="00343B7B" w:rsidRPr="00343B7B" w:rsidRDefault="00343B7B" w:rsidP="00343B7B">
      <w:pPr>
        <w:tabs>
          <w:tab w:val="left" w:pos="1200"/>
        </w:tabs>
        <w:ind w:firstLine="709"/>
        <w:jc w:val="both"/>
        <w:rPr>
          <w:sz w:val="18"/>
          <w:szCs w:val="18"/>
        </w:rPr>
      </w:pPr>
      <w:r w:rsidRPr="00343B7B">
        <w:rPr>
          <w:b/>
          <w:bCs/>
          <w:sz w:val="18"/>
          <w:szCs w:val="18"/>
        </w:rPr>
        <w:t>- подпункт 8 пункта 2 изложить в следующей редакции:</w:t>
      </w:r>
    </w:p>
    <w:p w:rsidR="00343B7B" w:rsidRPr="00343B7B" w:rsidRDefault="00343B7B" w:rsidP="00343B7B">
      <w:pPr>
        <w:tabs>
          <w:tab w:val="left" w:pos="1200"/>
        </w:tabs>
        <w:ind w:firstLine="709"/>
        <w:jc w:val="both"/>
        <w:rPr>
          <w:sz w:val="18"/>
          <w:szCs w:val="18"/>
        </w:rPr>
      </w:pPr>
      <w:proofErr w:type="gramStart"/>
      <w:r w:rsidRPr="00343B7B">
        <w:rPr>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3B7B">
        <w:rPr>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43B7B">
        <w:rPr>
          <w:sz w:val="18"/>
          <w:szCs w:val="18"/>
        </w:rPr>
        <w:t>;»</w:t>
      </w:r>
      <w:proofErr w:type="gramEnd"/>
      <w:r w:rsidRPr="00343B7B">
        <w:rPr>
          <w:sz w:val="18"/>
          <w:szCs w:val="18"/>
        </w:rPr>
        <w:t>;</w:t>
      </w:r>
    </w:p>
    <w:p w:rsidR="00343B7B" w:rsidRPr="00343B7B" w:rsidRDefault="00343B7B" w:rsidP="00343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18"/>
          <w:szCs w:val="18"/>
        </w:rPr>
      </w:pPr>
      <w:r w:rsidRPr="00343B7B">
        <w:rPr>
          <w:b/>
          <w:sz w:val="18"/>
          <w:szCs w:val="18"/>
        </w:rPr>
        <w:t>1.6. в статье 14:</w:t>
      </w:r>
    </w:p>
    <w:p w:rsidR="00343B7B" w:rsidRPr="00343B7B" w:rsidRDefault="00343B7B" w:rsidP="00343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18"/>
          <w:szCs w:val="18"/>
        </w:rPr>
      </w:pPr>
      <w:r w:rsidRPr="00343B7B">
        <w:rPr>
          <w:b/>
          <w:sz w:val="18"/>
          <w:szCs w:val="18"/>
        </w:rPr>
        <w:t>- пункт 2 исключить;</w:t>
      </w:r>
    </w:p>
    <w:p w:rsidR="00343B7B" w:rsidRPr="00343B7B" w:rsidRDefault="00343B7B" w:rsidP="00343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18"/>
          <w:szCs w:val="18"/>
        </w:rPr>
      </w:pPr>
      <w:r w:rsidRPr="00343B7B">
        <w:rPr>
          <w:b/>
          <w:sz w:val="18"/>
          <w:szCs w:val="18"/>
        </w:rPr>
        <w:t>- пункт 7 исключить;</w:t>
      </w:r>
    </w:p>
    <w:p w:rsidR="00343B7B" w:rsidRPr="00343B7B" w:rsidRDefault="00343B7B" w:rsidP="00343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3B7B">
        <w:rPr>
          <w:b/>
          <w:sz w:val="18"/>
          <w:szCs w:val="18"/>
        </w:rPr>
        <w:t xml:space="preserve">- в пункте 13.1. слова </w:t>
      </w:r>
      <w:r w:rsidRPr="00343B7B">
        <w:rPr>
          <w:sz w:val="18"/>
          <w:szCs w:val="18"/>
        </w:rPr>
        <w:t xml:space="preserve">«и иных подведомственных ему органов местного самоуправления» </w:t>
      </w:r>
      <w:r w:rsidRPr="00343B7B">
        <w:rPr>
          <w:b/>
          <w:sz w:val="18"/>
          <w:szCs w:val="18"/>
        </w:rPr>
        <w:t>исключить;</w:t>
      </w:r>
    </w:p>
    <w:p w:rsidR="00343B7B" w:rsidRPr="00343B7B" w:rsidRDefault="00343B7B" w:rsidP="00343B7B">
      <w:pPr>
        <w:ind w:firstLine="709"/>
        <w:jc w:val="both"/>
        <w:rPr>
          <w:sz w:val="18"/>
          <w:szCs w:val="18"/>
        </w:rPr>
      </w:pPr>
      <w:r w:rsidRPr="00343B7B">
        <w:rPr>
          <w:b/>
          <w:bCs/>
          <w:sz w:val="18"/>
          <w:szCs w:val="18"/>
        </w:rPr>
        <w:t>1.7. в статье 18:</w:t>
      </w:r>
    </w:p>
    <w:p w:rsidR="00343B7B" w:rsidRPr="00343B7B" w:rsidRDefault="00343B7B" w:rsidP="00343B7B">
      <w:pPr>
        <w:ind w:firstLine="709"/>
        <w:jc w:val="both"/>
        <w:rPr>
          <w:sz w:val="18"/>
          <w:szCs w:val="18"/>
        </w:rPr>
      </w:pPr>
      <w:r w:rsidRPr="00343B7B">
        <w:rPr>
          <w:b/>
          <w:bCs/>
          <w:sz w:val="18"/>
          <w:szCs w:val="18"/>
        </w:rPr>
        <w:t>- подпункт 1.2 пункта 1 изложить в следующей редакции:</w:t>
      </w:r>
    </w:p>
    <w:p w:rsidR="00343B7B" w:rsidRPr="00343B7B" w:rsidRDefault="00343B7B" w:rsidP="00343B7B">
      <w:pPr>
        <w:autoSpaceDE w:val="0"/>
        <w:ind w:firstLine="709"/>
        <w:jc w:val="both"/>
        <w:rPr>
          <w:sz w:val="18"/>
          <w:szCs w:val="18"/>
        </w:rPr>
      </w:pPr>
      <w:r w:rsidRPr="00343B7B">
        <w:rPr>
          <w:bCs/>
          <w:sz w:val="18"/>
          <w:szCs w:val="18"/>
        </w:rPr>
        <w:lastRenderedPageBreak/>
        <w:t>«1.2) право на своевременное и в полном объеме получение денежного вознаграждения</w:t>
      </w:r>
      <w:proofErr w:type="gramStart"/>
      <w:r w:rsidRPr="00343B7B">
        <w:rPr>
          <w:bCs/>
          <w:sz w:val="18"/>
          <w:szCs w:val="18"/>
        </w:rPr>
        <w:t>;»</w:t>
      </w:r>
      <w:proofErr w:type="gramEnd"/>
      <w:r w:rsidRPr="00343B7B">
        <w:rPr>
          <w:bCs/>
          <w:sz w:val="18"/>
          <w:szCs w:val="18"/>
        </w:rPr>
        <w:t>;</w:t>
      </w:r>
    </w:p>
    <w:p w:rsidR="00343B7B" w:rsidRPr="00343B7B" w:rsidRDefault="00343B7B" w:rsidP="00343B7B">
      <w:pPr>
        <w:autoSpaceDE w:val="0"/>
        <w:ind w:firstLine="709"/>
        <w:jc w:val="both"/>
        <w:rPr>
          <w:sz w:val="18"/>
          <w:szCs w:val="18"/>
        </w:rPr>
      </w:pPr>
      <w:r w:rsidRPr="00343B7B">
        <w:rPr>
          <w:b/>
          <w:bCs/>
          <w:sz w:val="18"/>
          <w:szCs w:val="18"/>
        </w:rPr>
        <w:t>- подпункт 1.4 пункта 1 изложить в следующей редакции:</w:t>
      </w:r>
    </w:p>
    <w:p w:rsidR="00343B7B" w:rsidRPr="00343B7B" w:rsidRDefault="00343B7B" w:rsidP="00343B7B">
      <w:pPr>
        <w:autoSpaceDE w:val="0"/>
        <w:ind w:firstLine="709"/>
        <w:jc w:val="both"/>
        <w:rPr>
          <w:sz w:val="18"/>
          <w:szCs w:val="18"/>
        </w:rPr>
      </w:pPr>
      <w:r w:rsidRPr="00343B7B">
        <w:rPr>
          <w:sz w:val="18"/>
          <w:szCs w:val="18"/>
        </w:rPr>
        <w:t>«1.4) получение в установленном порядке информации и материалов, необходимых для исполнения полномочий</w:t>
      </w:r>
      <w:proofErr w:type="gramStart"/>
      <w:r w:rsidRPr="00343B7B">
        <w:rPr>
          <w:sz w:val="18"/>
          <w:szCs w:val="18"/>
        </w:rPr>
        <w:t>;»</w:t>
      </w:r>
      <w:proofErr w:type="gramEnd"/>
      <w:r w:rsidRPr="00343B7B">
        <w:rPr>
          <w:sz w:val="18"/>
          <w:szCs w:val="18"/>
        </w:rPr>
        <w:t>;</w:t>
      </w:r>
    </w:p>
    <w:p w:rsidR="00343B7B" w:rsidRPr="00343B7B" w:rsidRDefault="00343B7B" w:rsidP="00343B7B">
      <w:pPr>
        <w:widowControl w:val="0"/>
        <w:autoSpaceDE w:val="0"/>
        <w:ind w:firstLine="709"/>
        <w:jc w:val="both"/>
        <w:rPr>
          <w:sz w:val="18"/>
          <w:szCs w:val="18"/>
        </w:rPr>
      </w:pPr>
      <w:r w:rsidRPr="00343B7B">
        <w:rPr>
          <w:b/>
          <w:sz w:val="18"/>
          <w:szCs w:val="18"/>
        </w:rPr>
        <w:t xml:space="preserve">1.8. в пункте 1 статьи 20.1 слово </w:t>
      </w:r>
      <w:r w:rsidRPr="00343B7B">
        <w:rPr>
          <w:sz w:val="18"/>
          <w:szCs w:val="18"/>
        </w:rPr>
        <w:t xml:space="preserve">«состава» </w:t>
      </w:r>
      <w:r w:rsidRPr="00343B7B">
        <w:rPr>
          <w:b/>
          <w:sz w:val="18"/>
          <w:szCs w:val="18"/>
        </w:rPr>
        <w:t xml:space="preserve">заменить словом </w:t>
      </w:r>
      <w:r w:rsidRPr="00343B7B">
        <w:rPr>
          <w:sz w:val="18"/>
          <w:szCs w:val="18"/>
        </w:rPr>
        <w:t>«созыва»;</w:t>
      </w:r>
    </w:p>
    <w:p w:rsidR="00343B7B" w:rsidRPr="00343B7B" w:rsidRDefault="00343B7B" w:rsidP="00343B7B">
      <w:pPr>
        <w:widowControl w:val="0"/>
        <w:autoSpaceDE w:val="0"/>
        <w:ind w:firstLine="709"/>
        <w:jc w:val="both"/>
        <w:rPr>
          <w:sz w:val="18"/>
          <w:szCs w:val="18"/>
        </w:rPr>
      </w:pPr>
      <w:r w:rsidRPr="00343B7B">
        <w:rPr>
          <w:b/>
          <w:sz w:val="18"/>
          <w:szCs w:val="18"/>
        </w:rPr>
        <w:t>1.9. пункт 2 статьи 21 после слов</w:t>
      </w:r>
      <w:r w:rsidRPr="00343B7B">
        <w:rPr>
          <w:sz w:val="18"/>
          <w:szCs w:val="18"/>
        </w:rPr>
        <w:t xml:space="preserve"> «двумя третями депутатов Совета» </w:t>
      </w:r>
      <w:r w:rsidRPr="00343B7B">
        <w:rPr>
          <w:b/>
          <w:sz w:val="18"/>
          <w:szCs w:val="18"/>
        </w:rPr>
        <w:t>дополнить словами</w:t>
      </w:r>
      <w:r w:rsidRPr="00343B7B">
        <w:rPr>
          <w:sz w:val="18"/>
          <w:szCs w:val="18"/>
        </w:rPr>
        <w:t xml:space="preserve"> «от установленной численности Совета»;</w:t>
      </w:r>
    </w:p>
    <w:p w:rsidR="00343B7B" w:rsidRPr="00343B7B" w:rsidRDefault="00343B7B" w:rsidP="00343B7B">
      <w:pPr>
        <w:widowControl w:val="0"/>
        <w:autoSpaceDE w:val="0"/>
        <w:ind w:firstLine="709"/>
        <w:jc w:val="both"/>
        <w:rPr>
          <w:b/>
          <w:sz w:val="18"/>
          <w:szCs w:val="18"/>
        </w:rPr>
      </w:pPr>
      <w:r w:rsidRPr="00343B7B">
        <w:rPr>
          <w:b/>
          <w:sz w:val="18"/>
          <w:szCs w:val="18"/>
        </w:rPr>
        <w:t>1.10. в статье 22:</w:t>
      </w:r>
    </w:p>
    <w:p w:rsidR="00343B7B" w:rsidRPr="00343B7B" w:rsidRDefault="00343B7B" w:rsidP="00343B7B">
      <w:pPr>
        <w:tabs>
          <w:tab w:val="left" w:pos="0"/>
        </w:tabs>
        <w:ind w:firstLine="709"/>
        <w:jc w:val="both"/>
        <w:rPr>
          <w:sz w:val="18"/>
          <w:szCs w:val="18"/>
        </w:rPr>
      </w:pPr>
      <w:r w:rsidRPr="00343B7B">
        <w:rPr>
          <w:b/>
          <w:sz w:val="18"/>
          <w:szCs w:val="18"/>
        </w:rPr>
        <w:t>- в подпункте 3 пункта 1 слово</w:t>
      </w:r>
      <w:r w:rsidRPr="00343B7B">
        <w:rPr>
          <w:sz w:val="18"/>
          <w:szCs w:val="18"/>
        </w:rPr>
        <w:t xml:space="preserve"> «установление» </w:t>
      </w:r>
      <w:r w:rsidRPr="00343B7B">
        <w:rPr>
          <w:b/>
          <w:sz w:val="18"/>
          <w:szCs w:val="18"/>
        </w:rPr>
        <w:t>заменить словом</w:t>
      </w:r>
      <w:r w:rsidRPr="00343B7B">
        <w:rPr>
          <w:sz w:val="18"/>
          <w:szCs w:val="18"/>
        </w:rPr>
        <w:t xml:space="preserve"> «введение»;</w:t>
      </w:r>
    </w:p>
    <w:p w:rsidR="00343B7B" w:rsidRPr="00343B7B" w:rsidRDefault="00343B7B" w:rsidP="00343B7B">
      <w:pPr>
        <w:tabs>
          <w:tab w:val="left" w:pos="0"/>
        </w:tabs>
        <w:ind w:firstLine="709"/>
        <w:jc w:val="both"/>
        <w:rPr>
          <w:b/>
          <w:sz w:val="18"/>
          <w:szCs w:val="18"/>
        </w:rPr>
      </w:pPr>
      <w:r w:rsidRPr="00343B7B">
        <w:rPr>
          <w:b/>
          <w:sz w:val="18"/>
          <w:szCs w:val="18"/>
        </w:rPr>
        <w:t>- подпункт 12 изложить в следующей редакции:</w:t>
      </w:r>
    </w:p>
    <w:p w:rsidR="00343B7B" w:rsidRPr="00343B7B" w:rsidRDefault="00343B7B" w:rsidP="00343B7B">
      <w:pPr>
        <w:tabs>
          <w:tab w:val="left" w:pos="0"/>
        </w:tabs>
        <w:ind w:firstLine="709"/>
        <w:jc w:val="both"/>
        <w:rPr>
          <w:sz w:val="18"/>
          <w:szCs w:val="18"/>
        </w:rPr>
      </w:pPr>
      <w:r w:rsidRPr="00343B7B">
        <w:rPr>
          <w:sz w:val="18"/>
          <w:szCs w:val="18"/>
        </w:rPr>
        <w:t>«12. Совет депутатов заслушивает ежегодные отчеты Главы поселка о результатах его деятельности, деятельности администрации, в том числе о решении вопросов, поставленных Советом депутатов</w:t>
      </w:r>
      <w:proofErr w:type="gramStart"/>
      <w:r w:rsidRPr="00343B7B">
        <w:rPr>
          <w:sz w:val="18"/>
          <w:szCs w:val="18"/>
        </w:rPr>
        <w:t>.»;</w:t>
      </w:r>
      <w:proofErr w:type="gramEnd"/>
    </w:p>
    <w:p w:rsidR="00343B7B" w:rsidRPr="00343B7B" w:rsidRDefault="00343B7B" w:rsidP="00343B7B">
      <w:pPr>
        <w:tabs>
          <w:tab w:val="left" w:pos="0"/>
        </w:tabs>
        <w:ind w:firstLine="709"/>
        <w:jc w:val="both"/>
        <w:rPr>
          <w:b/>
          <w:bCs/>
          <w:sz w:val="18"/>
          <w:szCs w:val="18"/>
        </w:rPr>
      </w:pPr>
      <w:r w:rsidRPr="00343B7B">
        <w:rPr>
          <w:b/>
          <w:bCs/>
          <w:sz w:val="18"/>
          <w:szCs w:val="18"/>
        </w:rPr>
        <w:t>1.11. в статье 23:</w:t>
      </w:r>
    </w:p>
    <w:p w:rsidR="00343B7B" w:rsidRPr="00343B7B" w:rsidRDefault="00343B7B" w:rsidP="00343B7B">
      <w:pPr>
        <w:tabs>
          <w:tab w:val="left" w:pos="0"/>
        </w:tabs>
        <w:ind w:firstLine="709"/>
        <w:jc w:val="both"/>
        <w:rPr>
          <w:sz w:val="18"/>
          <w:szCs w:val="18"/>
        </w:rPr>
      </w:pPr>
      <w:r w:rsidRPr="00343B7B">
        <w:rPr>
          <w:b/>
          <w:bCs/>
          <w:sz w:val="18"/>
          <w:szCs w:val="18"/>
        </w:rPr>
        <w:t>- пункт 3 изложить в следующей редакции:</w:t>
      </w:r>
    </w:p>
    <w:p w:rsidR="00343B7B" w:rsidRPr="00343B7B" w:rsidRDefault="00343B7B" w:rsidP="00343B7B">
      <w:pPr>
        <w:tabs>
          <w:tab w:val="left" w:pos="0"/>
        </w:tabs>
        <w:ind w:firstLine="709"/>
        <w:jc w:val="both"/>
        <w:rPr>
          <w:sz w:val="18"/>
          <w:szCs w:val="18"/>
        </w:rPr>
      </w:pPr>
      <w:r w:rsidRPr="00343B7B">
        <w:rPr>
          <w:sz w:val="18"/>
          <w:szCs w:val="18"/>
        </w:rPr>
        <w:t xml:space="preserve">«3. В случае если этого требуют не менее 10 % жителей поселения, обладающих избирательным правом, или не менее 1/3 депутатов </w:t>
      </w:r>
      <w:r w:rsidRPr="00343B7B">
        <w:rPr>
          <w:color w:val="000000"/>
          <w:sz w:val="18"/>
          <w:szCs w:val="18"/>
        </w:rPr>
        <w:t>от общего числа избранных депутатов Совета</w:t>
      </w:r>
      <w:r w:rsidRPr="00343B7B">
        <w:rPr>
          <w:sz w:val="18"/>
          <w:szCs w:val="18"/>
        </w:rPr>
        <w:t>,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roofErr w:type="gramStart"/>
      <w:r w:rsidRPr="00343B7B">
        <w:rPr>
          <w:sz w:val="18"/>
          <w:szCs w:val="18"/>
        </w:rPr>
        <w:t>.»;</w:t>
      </w:r>
      <w:proofErr w:type="gramEnd"/>
    </w:p>
    <w:p w:rsidR="00343B7B" w:rsidRPr="00343B7B" w:rsidRDefault="00343B7B" w:rsidP="00343B7B">
      <w:pPr>
        <w:tabs>
          <w:tab w:val="left" w:pos="0"/>
        </w:tabs>
        <w:ind w:firstLine="709"/>
        <w:jc w:val="both"/>
        <w:rPr>
          <w:sz w:val="18"/>
          <w:szCs w:val="18"/>
        </w:rPr>
      </w:pPr>
      <w:r w:rsidRPr="00343B7B">
        <w:rPr>
          <w:b/>
          <w:sz w:val="18"/>
          <w:szCs w:val="18"/>
        </w:rPr>
        <w:t xml:space="preserve">- в пункте 4 слова </w:t>
      </w:r>
      <w:r w:rsidRPr="00343B7B">
        <w:rPr>
          <w:sz w:val="18"/>
          <w:szCs w:val="18"/>
        </w:rPr>
        <w:t xml:space="preserve">«сессия Совета» </w:t>
      </w:r>
      <w:r w:rsidRPr="00343B7B">
        <w:rPr>
          <w:b/>
          <w:sz w:val="18"/>
          <w:szCs w:val="18"/>
        </w:rPr>
        <w:t>заменить словами</w:t>
      </w:r>
      <w:r w:rsidRPr="00343B7B">
        <w:rPr>
          <w:sz w:val="18"/>
          <w:szCs w:val="18"/>
        </w:rPr>
        <w:t xml:space="preserve"> «заседание Совета»; </w:t>
      </w:r>
    </w:p>
    <w:p w:rsidR="00343B7B" w:rsidRPr="00343B7B" w:rsidRDefault="00343B7B" w:rsidP="00343B7B">
      <w:pPr>
        <w:tabs>
          <w:tab w:val="left" w:pos="0"/>
        </w:tabs>
        <w:ind w:firstLine="709"/>
        <w:jc w:val="both"/>
        <w:rPr>
          <w:sz w:val="18"/>
          <w:szCs w:val="18"/>
        </w:rPr>
      </w:pPr>
      <w:r w:rsidRPr="00343B7B">
        <w:rPr>
          <w:b/>
          <w:bCs/>
          <w:sz w:val="18"/>
          <w:szCs w:val="18"/>
        </w:rPr>
        <w:t>1.12. в пунктах 2, 3 статьи 25 слова</w:t>
      </w:r>
      <w:r w:rsidRPr="00343B7B">
        <w:rPr>
          <w:sz w:val="18"/>
          <w:szCs w:val="18"/>
        </w:rPr>
        <w:t xml:space="preserve"> «администрации» </w:t>
      </w:r>
      <w:r w:rsidRPr="00343B7B">
        <w:rPr>
          <w:b/>
          <w:bCs/>
          <w:sz w:val="18"/>
          <w:szCs w:val="18"/>
        </w:rPr>
        <w:t xml:space="preserve">исключить; </w:t>
      </w:r>
    </w:p>
    <w:p w:rsidR="00343B7B" w:rsidRPr="00343B7B" w:rsidRDefault="00343B7B" w:rsidP="00343B7B">
      <w:pPr>
        <w:ind w:firstLine="709"/>
        <w:jc w:val="both"/>
        <w:rPr>
          <w:sz w:val="18"/>
          <w:szCs w:val="18"/>
        </w:rPr>
      </w:pPr>
      <w:r w:rsidRPr="00343B7B">
        <w:rPr>
          <w:b/>
          <w:sz w:val="18"/>
          <w:szCs w:val="18"/>
        </w:rPr>
        <w:t>1.13. статью 26 изложить в следующей редакции:</w:t>
      </w:r>
    </w:p>
    <w:p w:rsidR="00343B7B" w:rsidRPr="00343B7B" w:rsidRDefault="00343B7B" w:rsidP="00343B7B">
      <w:pPr>
        <w:tabs>
          <w:tab w:val="left" w:pos="0"/>
        </w:tabs>
        <w:ind w:firstLine="709"/>
        <w:jc w:val="both"/>
        <w:rPr>
          <w:sz w:val="18"/>
          <w:szCs w:val="18"/>
        </w:rPr>
      </w:pPr>
      <w:r w:rsidRPr="00343B7B">
        <w:rPr>
          <w:b/>
          <w:sz w:val="18"/>
          <w:szCs w:val="18"/>
        </w:rPr>
        <w:t>«Статья 26. Решения Совета</w:t>
      </w:r>
    </w:p>
    <w:p w:rsidR="00343B7B" w:rsidRPr="00343B7B" w:rsidRDefault="00343B7B" w:rsidP="00343B7B">
      <w:pPr>
        <w:ind w:firstLine="709"/>
        <w:jc w:val="both"/>
        <w:rPr>
          <w:sz w:val="18"/>
          <w:szCs w:val="18"/>
        </w:rPr>
      </w:pPr>
      <w:r w:rsidRPr="00343B7B">
        <w:rPr>
          <w:sz w:val="18"/>
          <w:szCs w:val="18"/>
        </w:rPr>
        <w:t xml:space="preserve">1. </w:t>
      </w:r>
      <w:proofErr w:type="gramStart"/>
      <w:r w:rsidRPr="00343B7B">
        <w:rPr>
          <w:sz w:val="18"/>
          <w:szCs w:val="18"/>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43B7B">
        <w:rPr>
          <w:sz w:val="18"/>
          <w:szCs w:val="18"/>
        </w:rPr>
        <w:t xml:space="preserve"> Решения Совета депутатов, устанавливающие правила, обязательные для исполнения на территории поселка,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343B7B" w:rsidRPr="00343B7B" w:rsidRDefault="00343B7B" w:rsidP="00343B7B">
      <w:pPr>
        <w:ind w:firstLine="709"/>
        <w:jc w:val="both"/>
        <w:rPr>
          <w:sz w:val="18"/>
          <w:szCs w:val="18"/>
        </w:rPr>
      </w:pPr>
      <w:r w:rsidRPr="00343B7B">
        <w:rPr>
          <w:sz w:val="18"/>
          <w:szCs w:val="18"/>
        </w:rPr>
        <w:t xml:space="preserve">2. Решение Совета принимается открытым или тайным голосованием, в соответствии с Регламентом Большеирбинского поселкового Совета депутатов. </w:t>
      </w:r>
    </w:p>
    <w:p w:rsidR="00343B7B" w:rsidRPr="00343B7B" w:rsidRDefault="00343B7B" w:rsidP="00343B7B">
      <w:pPr>
        <w:ind w:firstLine="709"/>
        <w:jc w:val="both"/>
        <w:rPr>
          <w:sz w:val="18"/>
          <w:szCs w:val="18"/>
        </w:rPr>
      </w:pPr>
      <w:r w:rsidRPr="00343B7B">
        <w:rPr>
          <w:sz w:val="18"/>
          <w:szCs w:val="18"/>
        </w:rPr>
        <w:lastRenderedPageBreak/>
        <w:t xml:space="preserve">3. </w:t>
      </w:r>
      <w:proofErr w:type="gramStart"/>
      <w:r w:rsidRPr="00343B7B">
        <w:rPr>
          <w:sz w:val="18"/>
          <w:szCs w:val="18"/>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343B7B" w:rsidRPr="00343B7B" w:rsidRDefault="00343B7B" w:rsidP="00343B7B">
      <w:pPr>
        <w:ind w:firstLine="709"/>
        <w:jc w:val="both"/>
        <w:rPr>
          <w:sz w:val="18"/>
          <w:szCs w:val="18"/>
        </w:rPr>
      </w:pPr>
      <w:r w:rsidRPr="00343B7B">
        <w:rPr>
          <w:sz w:val="18"/>
          <w:szCs w:val="18"/>
        </w:rPr>
        <w:t>Решения по процедурным вопросам принимаются простым большинством голосов присутствующих депутатов.</w:t>
      </w:r>
    </w:p>
    <w:p w:rsidR="00343B7B" w:rsidRPr="00343B7B" w:rsidRDefault="00343B7B" w:rsidP="00343B7B">
      <w:pPr>
        <w:ind w:firstLine="709"/>
        <w:jc w:val="both"/>
        <w:rPr>
          <w:sz w:val="18"/>
          <w:szCs w:val="18"/>
        </w:rPr>
      </w:pPr>
      <w:r w:rsidRPr="00343B7B">
        <w:rPr>
          <w:sz w:val="18"/>
          <w:szCs w:val="18"/>
        </w:rPr>
        <w:t>4. Нормативный правовой акт, принятый представительным органом муниципального образования, направляется главе поселка для подписания и обнародования в течение 10 дней. Глава поселка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поселка в течение семи дней и обнародованию</w:t>
      </w:r>
      <w:r w:rsidRPr="00343B7B">
        <w:rPr>
          <w:color w:val="000000"/>
          <w:sz w:val="18"/>
          <w:szCs w:val="18"/>
        </w:rPr>
        <w:t>.</w:t>
      </w:r>
    </w:p>
    <w:p w:rsidR="00343B7B" w:rsidRPr="00343B7B" w:rsidRDefault="00343B7B" w:rsidP="00343B7B">
      <w:pPr>
        <w:ind w:firstLine="709"/>
        <w:jc w:val="both"/>
        <w:rPr>
          <w:sz w:val="18"/>
          <w:szCs w:val="18"/>
        </w:rPr>
      </w:pPr>
      <w:r w:rsidRPr="00343B7B">
        <w:rPr>
          <w:sz w:val="18"/>
          <w:szCs w:val="18"/>
        </w:rPr>
        <w:t xml:space="preserve">5. </w:t>
      </w:r>
      <w:proofErr w:type="gramStart"/>
      <w:r w:rsidRPr="00343B7B">
        <w:rPr>
          <w:sz w:val="18"/>
          <w:szCs w:val="18"/>
        </w:rPr>
        <w:t xml:space="preserve">Решения Совета, кроме указанных в пунктах 6, 7 настоящей статьи, вступают в силу после подписания, если иное не указано в самом решении. </w:t>
      </w:r>
      <w:proofErr w:type="gramEnd"/>
    </w:p>
    <w:p w:rsidR="00343B7B" w:rsidRPr="00343B7B" w:rsidRDefault="00343B7B" w:rsidP="00343B7B">
      <w:pPr>
        <w:ind w:firstLine="709"/>
        <w:jc w:val="both"/>
        <w:rPr>
          <w:sz w:val="18"/>
          <w:szCs w:val="18"/>
        </w:rPr>
      </w:pPr>
      <w:r w:rsidRPr="00343B7B">
        <w:rPr>
          <w:sz w:val="18"/>
          <w:szCs w:val="18"/>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43B7B" w:rsidRPr="00343B7B" w:rsidRDefault="00343B7B" w:rsidP="00343B7B">
      <w:pPr>
        <w:ind w:firstLine="709"/>
        <w:jc w:val="both"/>
        <w:rPr>
          <w:sz w:val="18"/>
          <w:szCs w:val="18"/>
        </w:rPr>
      </w:pPr>
      <w:r w:rsidRPr="00343B7B">
        <w:rPr>
          <w:sz w:val="18"/>
          <w:szCs w:val="18"/>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343B7B" w:rsidRPr="00343B7B" w:rsidRDefault="00343B7B" w:rsidP="00343B7B">
      <w:pPr>
        <w:autoSpaceDE w:val="0"/>
        <w:ind w:firstLine="709"/>
        <w:jc w:val="both"/>
        <w:rPr>
          <w:sz w:val="18"/>
          <w:szCs w:val="18"/>
        </w:rPr>
      </w:pPr>
      <w:r w:rsidRPr="00343B7B">
        <w:rPr>
          <w:sz w:val="18"/>
          <w:szCs w:val="18"/>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w:t>
      </w:r>
      <w:r w:rsidRPr="00343B7B">
        <w:rPr>
          <w:sz w:val="18"/>
          <w:szCs w:val="18"/>
        </w:rPr>
        <w:lastRenderedPageBreak/>
        <w:t>власти Российской Федерации (уполномоченным органом государственной власти Красноярского края).»;</w:t>
      </w:r>
    </w:p>
    <w:p w:rsidR="00343B7B" w:rsidRPr="00343B7B" w:rsidRDefault="00343B7B" w:rsidP="00343B7B">
      <w:pPr>
        <w:autoSpaceDE w:val="0"/>
        <w:ind w:firstLine="709"/>
        <w:jc w:val="both"/>
        <w:rPr>
          <w:b/>
          <w:sz w:val="18"/>
          <w:szCs w:val="18"/>
        </w:rPr>
      </w:pPr>
      <w:r w:rsidRPr="00343B7B">
        <w:rPr>
          <w:b/>
          <w:sz w:val="18"/>
          <w:szCs w:val="18"/>
        </w:rPr>
        <w:t>1.14. пункт 6 статьи 27 изложить в следующей редакции:</w:t>
      </w:r>
    </w:p>
    <w:p w:rsidR="00343B7B" w:rsidRPr="00343B7B" w:rsidRDefault="00343B7B" w:rsidP="00343B7B">
      <w:pPr>
        <w:autoSpaceDE w:val="0"/>
        <w:ind w:firstLine="709"/>
        <w:jc w:val="both"/>
        <w:rPr>
          <w:sz w:val="18"/>
          <w:szCs w:val="18"/>
        </w:rPr>
      </w:pPr>
      <w:r w:rsidRPr="00343B7B">
        <w:rPr>
          <w:b/>
          <w:sz w:val="18"/>
          <w:szCs w:val="18"/>
        </w:rPr>
        <w:t>«</w:t>
      </w:r>
      <w:r w:rsidRPr="00343B7B">
        <w:rPr>
          <w:sz w:val="18"/>
          <w:szCs w:val="18"/>
        </w:rPr>
        <w:t xml:space="preserve">6. Гарантии </w:t>
      </w:r>
      <w:proofErr w:type="gramStart"/>
      <w:r w:rsidRPr="00343B7B">
        <w:rPr>
          <w:sz w:val="18"/>
          <w:szCs w:val="18"/>
        </w:rPr>
        <w:t>осуществления полномочий депутата Совета депутатов поселения</w:t>
      </w:r>
      <w:proofErr w:type="gramEnd"/>
      <w:r w:rsidRPr="00343B7B">
        <w:rPr>
          <w:sz w:val="18"/>
          <w:szCs w:val="18"/>
        </w:rPr>
        <w:t xml:space="preserve"> устанавливаются настоящим Уставом в соответствии с федеральными законами и законами Красноярского края.»;</w:t>
      </w:r>
    </w:p>
    <w:p w:rsidR="00343B7B" w:rsidRPr="00343B7B" w:rsidRDefault="00343B7B" w:rsidP="00343B7B">
      <w:pPr>
        <w:autoSpaceDE w:val="0"/>
        <w:ind w:firstLine="709"/>
        <w:jc w:val="both"/>
        <w:rPr>
          <w:sz w:val="18"/>
          <w:szCs w:val="18"/>
        </w:rPr>
      </w:pPr>
      <w:r w:rsidRPr="00343B7B">
        <w:rPr>
          <w:b/>
          <w:sz w:val="18"/>
          <w:szCs w:val="18"/>
        </w:rPr>
        <w:t>1.15. в статье 28:</w:t>
      </w:r>
    </w:p>
    <w:p w:rsidR="00343B7B" w:rsidRPr="00343B7B" w:rsidRDefault="00343B7B" w:rsidP="00343B7B">
      <w:pPr>
        <w:autoSpaceDE w:val="0"/>
        <w:ind w:firstLine="709"/>
        <w:jc w:val="both"/>
        <w:rPr>
          <w:sz w:val="18"/>
          <w:szCs w:val="18"/>
        </w:rPr>
      </w:pPr>
      <w:r w:rsidRPr="00343B7B">
        <w:rPr>
          <w:b/>
          <w:sz w:val="18"/>
          <w:szCs w:val="18"/>
        </w:rPr>
        <w:t>- подпункт 7 пункта 1 изложить в следующей редакции:</w:t>
      </w:r>
    </w:p>
    <w:p w:rsidR="00343B7B" w:rsidRPr="00343B7B" w:rsidRDefault="00343B7B" w:rsidP="00343B7B">
      <w:pPr>
        <w:autoSpaceDE w:val="0"/>
        <w:ind w:firstLine="709"/>
        <w:jc w:val="both"/>
        <w:rPr>
          <w:sz w:val="18"/>
          <w:szCs w:val="18"/>
        </w:rPr>
      </w:pPr>
      <w:proofErr w:type="gramStart"/>
      <w:r w:rsidRPr="00343B7B">
        <w:rPr>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3B7B">
        <w:rPr>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43B7B">
        <w:rPr>
          <w:sz w:val="18"/>
          <w:szCs w:val="18"/>
        </w:rPr>
        <w:t>;»</w:t>
      </w:r>
      <w:proofErr w:type="gramEnd"/>
      <w:r w:rsidRPr="00343B7B">
        <w:rPr>
          <w:sz w:val="18"/>
          <w:szCs w:val="18"/>
        </w:rPr>
        <w:t>;</w:t>
      </w:r>
    </w:p>
    <w:p w:rsidR="00343B7B" w:rsidRPr="00343B7B" w:rsidRDefault="00343B7B" w:rsidP="00343B7B">
      <w:pPr>
        <w:autoSpaceDE w:val="0"/>
        <w:ind w:firstLine="709"/>
        <w:jc w:val="both"/>
        <w:rPr>
          <w:sz w:val="18"/>
          <w:szCs w:val="18"/>
        </w:rPr>
      </w:pPr>
      <w:r w:rsidRPr="00343B7B">
        <w:rPr>
          <w:b/>
          <w:bCs/>
          <w:sz w:val="18"/>
          <w:szCs w:val="18"/>
        </w:rPr>
        <w:t>- дополнить пунктом 7 следующего содержания:</w:t>
      </w:r>
    </w:p>
    <w:p w:rsidR="00343B7B" w:rsidRPr="00343B7B" w:rsidRDefault="00343B7B" w:rsidP="00343B7B">
      <w:pPr>
        <w:tabs>
          <w:tab w:val="left" w:pos="1200"/>
        </w:tabs>
        <w:autoSpaceDE w:val="0"/>
        <w:ind w:firstLine="709"/>
        <w:jc w:val="both"/>
        <w:rPr>
          <w:sz w:val="18"/>
          <w:szCs w:val="18"/>
        </w:rPr>
      </w:pPr>
      <w:r w:rsidRPr="00343B7B">
        <w:rPr>
          <w:sz w:val="18"/>
          <w:szCs w:val="18"/>
        </w:rPr>
        <w:t>«7.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343B7B">
        <w:rPr>
          <w:sz w:val="18"/>
          <w:szCs w:val="18"/>
        </w:rPr>
        <w:t>.»;</w:t>
      </w:r>
      <w:proofErr w:type="gramEnd"/>
    </w:p>
    <w:p w:rsidR="00343B7B" w:rsidRPr="00343B7B" w:rsidRDefault="00343B7B" w:rsidP="00343B7B">
      <w:pPr>
        <w:autoSpaceDE w:val="0"/>
        <w:ind w:firstLine="709"/>
        <w:jc w:val="both"/>
        <w:rPr>
          <w:sz w:val="18"/>
          <w:szCs w:val="18"/>
        </w:rPr>
      </w:pPr>
      <w:r w:rsidRPr="00343B7B">
        <w:rPr>
          <w:rFonts w:eastAsia="Calibri"/>
          <w:b/>
          <w:bCs/>
          <w:sz w:val="18"/>
          <w:szCs w:val="18"/>
          <w:lang w:eastAsia="en-US"/>
        </w:rPr>
        <w:t>1.16. статью 34 изложить в следующей редакции:</w:t>
      </w:r>
    </w:p>
    <w:p w:rsidR="00343B7B" w:rsidRPr="00343B7B" w:rsidRDefault="00343B7B" w:rsidP="00343B7B">
      <w:pPr>
        <w:ind w:firstLine="709"/>
        <w:jc w:val="both"/>
        <w:rPr>
          <w:sz w:val="18"/>
          <w:szCs w:val="18"/>
        </w:rPr>
      </w:pPr>
      <w:r w:rsidRPr="00343B7B">
        <w:rPr>
          <w:b/>
          <w:bCs/>
          <w:sz w:val="18"/>
          <w:szCs w:val="18"/>
        </w:rPr>
        <w:t>«Статья 34. Муниципальные выборы</w:t>
      </w:r>
    </w:p>
    <w:p w:rsidR="00343B7B" w:rsidRPr="00343B7B" w:rsidRDefault="00343B7B" w:rsidP="00343B7B">
      <w:pPr>
        <w:ind w:firstLine="709"/>
        <w:jc w:val="both"/>
        <w:rPr>
          <w:sz w:val="18"/>
          <w:szCs w:val="18"/>
        </w:rPr>
      </w:pPr>
      <w:r w:rsidRPr="00343B7B">
        <w:rPr>
          <w:sz w:val="18"/>
          <w:szCs w:val="18"/>
        </w:rPr>
        <w:t>1. Выборы депутатов Совета депутатов и Главы поселка осуществляются на основе всеобщего равного и прямого избирательного права при тайном голосовании.</w:t>
      </w:r>
    </w:p>
    <w:p w:rsidR="00343B7B" w:rsidRPr="00343B7B" w:rsidRDefault="00343B7B" w:rsidP="00343B7B">
      <w:pPr>
        <w:ind w:firstLine="709"/>
        <w:jc w:val="both"/>
        <w:rPr>
          <w:sz w:val="18"/>
          <w:szCs w:val="18"/>
        </w:rPr>
      </w:pPr>
      <w:r w:rsidRPr="00343B7B">
        <w:rPr>
          <w:sz w:val="18"/>
          <w:szCs w:val="18"/>
        </w:rPr>
        <w:t xml:space="preserve">Решение о назначении выборов депутатов Совета депутатов и Главы поселка принимается Советом депутатов не ранее чем за 90 дней и не </w:t>
      </w:r>
      <w:proofErr w:type="gramStart"/>
      <w:r w:rsidRPr="00343B7B">
        <w:rPr>
          <w:sz w:val="18"/>
          <w:szCs w:val="18"/>
        </w:rPr>
        <w:t>позднее</w:t>
      </w:r>
      <w:proofErr w:type="gramEnd"/>
      <w:r w:rsidRPr="00343B7B">
        <w:rPr>
          <w:sz w:val="18"/>
          <w:szCs w:val="18"/>
        </w:rPr>
        <w:t xml:space="preserve"> чем за 80 дней до дня голосования.</w:t>
      </w:r>
    </w:p>
    <w:p w:rsidR="00343B7B" w:rsidRPr="00343B7B" w:rsidRDefault="00343B7B" w:rsidP="00343B7B">
      <w:pPr>
        <w:autoSpaceDE w:val="0"/>
        <w:ind w:firstLine="709"/>
        <w:jc w:val="both"/>
        <w:rPr>
          <w:sz w:val="18"/>
          <w:szCs w:val="18"/>
        </w:rPr>
      </w:pPr>
      <w:r w:rsidRPr="00343B7B">
        <w:rPr>
          <w:sz w:val="18"/>
          <w:szCs w:val="18"/>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43B7B" w:rsidRPr="00343B7B" w:rsidRDefault="00343B7B" w:rsidP="00343B7B">
      <w:pPr>
        <w:ind w:firstLine="709"/>
        <w:jc w:val="both"/>
        <w:rPr>
          <w:sz w:val="18"/>
          <w:szCs w:val="18"/>
        </w:rPr>
      </w:pPr>
      <w:r w:rsidRPr="00343B7B">
        <w:rPr>
          <w:sz w:val="18"/>
          <w:szCs w:val="18"/>
        </w:rPr>
        <w:t xml:space="preserve">3. Итоги муниципальных выборов подлежат официальному опубликованию (обнародованию).»; </w:t>
      </w:r>
    </w:p>
    <w:p w:rsidR="00343B7B" w:rsidRPr="00343B7B" w:rsidRDefault="00343B7B" w:rsidP="00343B7B">
      <w:pPr>
        <w:ind w:firstLine="709"/>
        <w:jc w:val="both"/>
        <w:rPr>
          <w:sz w:val="18"/>
          <w:szCs w:val="18"/>
        </w:rPr>
      </w:pPr>
      <w:r w:rsidRPr="00343B7B">
        <w:rPr>
          <w:b/>
          <w:sz w:val="18"/>
          <w:szCs w:val="18"/>
        </w:rPr>
        <w:t>1.17. в статье 36:</w:t>
      </w:r>
    </w:p>
    <w:p w:rsidR="00343B7B" w:rsidRPr="00343B7B" w:rsidRDefault="00343B7B" w:rsidP="00343B7B">
      <w:pPr>
        <w:ind w:firstLine="709"/>
        <w:jc w:val="both"/>
        <w:rPr>
          <w:sz w:val="18"/>
          <w:szCs w:val="18"/>
        </w:rPr>
      </w:pPr>
      <w:r w:rsidRPr="00343B7B">
        <w:rPr>
          <w:b/>
          <w:sz w:val="18"/>
          <w:szCs w:val="18"/>
        </w:rPr>
        <w:t>- пункты 2, 3 изложить в следующей редакции:</w:t>
      </w:r>
    </w:p>
    <w:p w:rsidR="00343B7B" w:rsidRPr="00343B7B" w:rsidRDefault="00343B7B" w:rsidP="00343B7B">
      <w:pPr>
        <w:autoSpaceDE w:val="0"/>
        <w:ind w:firstLine="709"/>
        <w:jc w:val="both"/>
        <w:rPr>
          <w:sz w:val="18"/>
          <w:szCs w:val="18"/>
        </w:rPr>
      </w:pPr>
      <w:r w:rsidRPr="00343B7B">
        <w:rPr>
          <w:rFonts w:eastAsia="Calibri"/>
          <w:bCs/>
          <w:sz w:val="18"/>
          <w:szCs w:val="18"/>
          <w:lang w:eastAsia="en-US"/>
        </w:rPr>
        <w:lastRenderedPageBreak/>
        <w:t>«2.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w:t>
      </w:r>
    </w:p>
    <w:p w:rsidR="00343B7B" w:rsidRPr="00343B7B" w:rsidRDefault="00343B7B" w:rsidP="00343B7B">
      <w:pPr>
        <w:autoSpaceDE w:val="0"/>
        <w:ind w:firstLine="709"/>
        <w:jc w:val="both"/>
        <w:rPr>
          <w:sz w:val="18"/>
          <w:szCs w:val="18"/>
        </w:rPr>
      </w:pPr>
      <w:r w:rsidRPr="00343B7B">
        <w:rPr>
          <w:rFonts w:eastAsia="Calibri"/>
          <w:sz w:val="18"/>
          <w:szCs w:val="18"/>
          <w:lang w:eastAsia="en-US"/>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 или части поселка</w:t>
      </w:r>
      <w:proofErr w:type="gramStart"/>
      <w:r w:rsidRPr="00343B7B">
        <w:rPr>
          <w:rFonts w:eastAsia="Calibri"/>
          <w:sz w:val="18"/>
          <w:szCs w:val="18"/>
          <w:lang w:eastAsia="en-US"/>
        </w:rPr>
        <w:t>.»;</w:t>
      </w:r>
      <w:proofErr w:type="gramEnd"/>
    </w:p>
    <w:p w:rsidR="00343B7B" w:rsidRPr="00343B7B" w:rsidRDefault="00343B7B" w:rsidP="00343B7B">
      <w:pPr>
        <w:autoSpaceDE w:val="0"/>
        <w:ind w:firstLine="709"/>
        <w:jc w:val="both"/>
        <w:rPr>
          <w:sz w:val="18"/>
          <w:szCs w:val="18"/>
        </w:rPr>
      </w:pPr>
      <w:r w:rsidRPr="00343B7B">
        <w:rPr>
          <w:rFonts w:eastAsia="Calibri"/>
          <w:b/>
          <w:sz w:val="18"/>
          <w:szCs w:val="18"/>
          <w:lang w:eastAsia="en-US"/>
        </w:rPr>
        <w:t>- предложение первое пункта 4 после слов</w:t>
      </w:r>
      <w:r w:rsidRPr="00343B7B">
        <w:rPr>
          <w:rFonts w:eastAsia="Calibri"/>
          <w:sz w:val="18"/>
          <w:szCs w:val="18"/>
          <w:lang w:eastAsia="en-US"/>
        </w:rPr>
        <w:t xml:space="preserve"> «местного референдума» </w:t>
      </w:r>
      <w:r w:rsidRPr="00343B7B">
        <w:rPr>
          <w:rFonts w:eastAsia="Calibri"/>
          <w:b/>
          <w:sz w:val="18"/>
          <w:szCs w:val="18"/>
          <w:lang w:eastAsia="en-US"/>
        </w:rPr>
        <w:t>дополнить словами</w:t>
      </w:r>
      <w:r w:rsidRPr="00343B7B">
        <w:rPr>
          <w:rFonts w:eastAsia="Calibri"/>
          <w:sz w:val="18"/>
          <w:szCs w:val="18"/>
          <w:lang w:eastAsia="en-US"/>
        </w:rPr>
        <w:t xml:space="preserve"> «</w:t>
      </w:r>
      <w:r w:rsidRPr="00343B7B">
        <w:rPr>
          <w:sz w:val="18"/>
          <w:szCs w:val="18"/>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343B7B" w:rsidRPr="00343B7B" w:rsidRDefault="00343B7B" w:rsidP="00343B7B">
      <w:pPr>
        <w:autoSpaceDE w:val="0"/>
        <w:ind w:firstLine="709"/>
        <w:jc w:val="both"/>
        <w:rPr>
          <w:sz w:val="18"/>
          <w:szCs w:val="18"/>
        </w:rPr>
      </w:pPr>
      <w:r w:rsidRPr="00343B7B">
        <w:rPr>
          <w:b/>
          <w:sz w:val="18"/>
          <w:szCs w:val="18"/>
        </w:rPr>
        <w:t xml:space="preserve">- </w:t>
      </w:r>
      <w:proofErr w:type="gramStart"/>
      <w:r w:rsidRPr="00343B7B">
        <w:rPr>
          <w:b/>
          <w:sz w:val="18"/>
          <w:szCs w:val="18"/>
        </w:rPr>
        <w:t>в</w:t>
      </w:r>
      <w:proofErr w:type="gramEnd"/>
      <w:r w:rsidRPr="00343B7B">
        <w:rPr>
          <w:b/>
          <w:sz w:val="18"/>
          <w:szCs w:val="18"/>
        </w:rPr>
        <w:t xml:space="preserve"> </w:t>
      </w:r>
      <w:proofErr w:type="gramStart"/>
      <w:r w:rsidRPr="00343B7B">
        <w:rPr>
          <w:b/>
          <w:sz w:val="18"/>
          <w:szCs w:val="18"/>
        </w:rPr>
        <w:t>пункта</w:t>
      </w:r>
      <w:proofErr w:type="gramEnd"/>
      <w:r w:rsidRPr="00343B7B">
        <w:rPr>
          <w:b/>
          <w:sz w:val="18"/>
          <w:szCs w:val="18"/>
        </w:rPr>
        <w:t xml:space="preserve"> 5 слова </w:t>
      </w:r>
      <w:r w:rsidRPr="00343B7B">
        <w:rPr>
          <w:sz w:val="18"/>
          <w:szCs w:val="18"/>
        </w:rPr>
        <w:t xml:space="preserve">«границ поселка» </w:t>
      </w:r>
      <w:r w:rsidRPr="00343B7B">
        <w:rPr>
          <w:b/>
          <w:sz w:val="18"/>
          <w:szCs w:val="18"/>
        </w:rPr>
        <w:t>дополнить</w:t>
      </w:r>
      <w:r w:rsidRPr="00343B7B">
        <w:rPr>
          <w:sz w:val="18"/>
          <w:szCs w:val="18"/>
        </w:rPr>
        <w:t xml:space="preserve"> </w:t>
      </w:r>
      <w:r w:rsidRPr="00343B7B">
        <w:rPr>
          <w:b/>
          <w:sz w:val="18"/>
          <w:szCs w:val="18"/>
        </w:rPr>
        <w:t xml:space="preserve">словами </w:t>
      </w:r>
      <w:r w:rsidRPr="00343B7B">
        <w:rPr>
          <w:sz w:val="18"/>
          <w:szCs w:val="18"/>
        </w:rPr>
        <w:t>«(муниципального района)»;</w:t>
      </w:r>
    </w:p>
    <w:p w:rsidR="00343B7B" w:rsidRPr="00343B7B" w:rsidRDefault="00343B7B" w:rsidP="00343B7B">
      <w:pPr>
        <w:autoSpaceDE w:val="0"/>
        <w:ind w:firstLine="709"/>
        <w:jc w:val="both"/>
        <w:rPr>
          <w:sz w:val="18"/>
          <w:szCs w:val="18"/>
        </w:rPr>
      </w:pPr>
      <w:r w:rsidRPr="00343B7B">
        <w:rPr>
          <w:b/>
          <w:bCs/>
          <w:sz w:val="18"/>
          <w:szCs w:val="18"/>
        </w:rPr>
        <w:t>1.18. статью 37 изложить в следующей редакции:</w:t>
      </w:r>
    </w:p>
    <w:p w:rsidR="00343B7B" w:rsidRPr="00343B7B" w:rsidRDefault="00343B7B" w:rsidP="00343B7B">
      <w:pPr>
        <w:ind w:firstLine="709"/>
        <w:jc w:val="both"/>
        <w:rPr>
          <w:sz w:val="18"/>
          <w:szCs w:val="18"/>
        </w:rPr>
      </w:pPr>
      <w:r w:rsidRPr="00343B7B">
        <w:rPr>
          <w:b/>
          <w:bCs/>
          <w:sz w:val="18"/>
          <w:szCs w:val="18"/>
        </w:rPr>
        <w:t>«Статья 37. Правотворческая инициатива граждан</w:t>
      </w:r>
    </w:p>
    <w:p w:rsidR="00343B7B" w:rsidRPr="00343B7B" w:rsidRDefault="00343B7B" w:rsidP="00343B7B">
      <w:pPr>
        <w:ind w:firstLine="709"/>
        <w:jc w:val="both"/>
        <w:rPr>
          <w:sz w:val="18"/>
          <w:szCs w:val="18"/>
        </w:rPr>
      </w:pPr>
      <w:r w:rsidRPr="00343B7B">
        <w:rPr>
          <w:bCs/>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43B7B" w:rsidRPr="00343B7B" w:rsidRDefault="00343B7B" w:rsidP="00343B7B">
      <w:pPr>
        <w:ind w:firstLine="709"/>
        <w:jc w:val="both"/>
        <w:rPr>
          <w:sz w:val="18"/>
          <w:szCs w:val="18"/>
        </w:rPr>
      </w:pPr>
      <w:r w:rsidRPr="00343B7B">
        <w:rPr>
          <w:bCs/>
          <w:sz w:val="18"/>
          <w:szCs w:val="1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43B7B" w:rsidRPr="00343B7B" w:rsidRDefault="00343B7B" w:rsidP="00343B7B">
      <w:pPr>
        <w:ind w:firstLine="709"/>
        <w:jc w:val="both"/>
        <w:rPr>
          <w:sz w:val="18"/>
          <w:szCs w:val="18"/>
        </w:rPr>
      </w:pPr>
      <w:r w:rsidRPr="00343B7B">
        <w:rPr>
          <w:bCs/>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поселка, к компетенции которых относится принятие соответствующего акта, в течение трех месяцев со дня внесения.</w:t>
      </w:r>
    </w:p>
    <w:p w:rsidR="00343B7B" w:rsidRPr="00343B7B" w:rsidRDefault="00343B7B" w:rsidP="00343B7B">
      <w:pPr>
        <w:ind w:firstLine="709"/>
        <w:jc w:val="both"/>
        <w:rPr>
          <w:sz w:val="18"/>
          <w:szCs w:val="18"/>
        </w:rPr>
      </w:pPr>
      <w:r w:rsidRPr="00343B7B">
        <w:rPr>
          <w:bCs/>
          <w:sz w:val="18"/>
          <w:szCs w:val="18"/>
        </w:rPr>
        <w:t>3. Для осуществления правотворческой инициативы регистрации инициативной группы не требуется.</w:t>
      </w:r>
    </w:p>
    <w:p w:rsidR="00343B7B" w:rsidRPr="00343B7B" w:rsidRDefault="00343B7B" w:rsidP="00343B7B">
      <w:pPr>
        <w:autoSpaceDE w:val="0"/>
        <w:ind w:firstLine="709"/>
        <w:jc w:val="both"/>
        <w:rPr>
          <w:bCs/>
          <w:sz w:val="18"/>
          <w:szCs w:val="18"/>
        </w:rPr>
      </w:pPr>
      <w:r w:rsidRPr="00343B7B">
        <w:rPr>
          <w:bCs/>
          <w:sz w:val="18"/>
          <w:szCs w:val="1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343B7B">
        <w:rPr>
          <w:bCs/>
          <w:sz w:val="18"/>
          <w:szCs w:val="18"/>
        </w:rPr>
        <w:t>.»;</w:t>
      </w:r>
      <w:proofErr w:type="gramEnd"/>
    </w:p>
    <w:p w:rsidR="00343B7B" w:rsidRPr="00343B7B" w:rsidRDefault="00343B7B" w:rsidP="00343B7B">
      <w:pPr>
        <w:autoSpaceDE w:val="0"/>
        <w:ind w:firstLine="709"/>
        <w:jc w:val="both"/>
        <w:rPr>
          <w:b/>
          <w:sz w:val="18"/>
          <w:szCs w:val="18"/>
        </w:rPr>
      </w:pPr>
      <w:r w:rsidRPr="00343B7B">
        <w:rPr>
          <w:b/>
          <w:bCs/>
          <w:sz w:val="18"/>
          <w:szCs w:val="18"/>
        </w:rPr>
        <w:t>1.19. в пункте 4 статьи 39 слово</w:t>
      </w:r>
      <w:r w:rsidRPr="00343B7B">
        <w:rPr>
          <w:bCs/>
          <w:sz w:val="18"/>
          <w:szCs w:val="18"/>
        </w:rPr>
        <w:t xml:space="preserve"> «активным» </w:t>
      </w:r>
      <w:r w:rsidRPr="00343B7B">
        <w:rPr>
          <w:b/>
          <w:bCs/>
          <w:sz w:val="18"/>
          <w:szCs w:val="18"/>
        </w:rPr>
        <w:t>исключить;</w:t>
      </w:r>
    </w:p>
    <w:p w:rsidR="00343B7B" w:rsidRPr="00343B7B" w:rsidRDefault="00343B7B" w:rsidP="00343B7B">
      <w:pPr>
        <w:autoSpaceDE w:val="0"/>
        <w:ind w:firstLine="709"/>
        <w:jc w:val="both"/>
        <w:rPr>
          <w:sz w:val="18"/>
          <w:szCs w:val="18"/>
        </w:rPr>
      </w:pPr>
      <w:r w:rsidRPr="00343B7B">
        <w:rPr>
          <w:b/>
          <w:sz w:val="18"/>
          <w:szCs w:val="18"/>
        </w:rPr>
        <w:t>1.20. наименование статьи 40.1 изложить в следующей редакции:</w:t>
      </w:r>
    </w:p>
    <w:p w:rsidR="00343B7B" w:rsidRPr="00343B7B" w:rsidRDefault="00343B7B" w:rsidP="00343B7B">
      <w:pPr>
        <w:ind w:firstLine="709"/>
        <w:jc w:val="both"/>
        <w:rPr>
          <w:sz w:val="18"/>
          <w:szCs w:val="18"/>
        </w:rPr>
      </w:pPr>
      <w:r w:rsidRPr="00343B7B">
        <w:rPr>
          <w:b/>
          <w:sz w:val="18"/>
          <w:szCs w:val="18"/>
        </w:rPr>
        <w:t>«Статья 40.1. Собрания, конференции жителей»;</w:t>
      </w:r>
    </w:p>
    <w:p w:rsidR="00343B7B" w:rsidRPr="00343B7B" w:rsidRDefault="00343B7B" w:rsidP="00343B7B">
      <w:pPr>
        <w:ind w:firstLine="709"/>
        <w:jc w:val="both"/>
        <w:rPr>
          <w:sz w:val="18"/>
          <w:szCs w:val="18"/>
        </w:rPr>
      </w:pPr>
      <w:r w:rsidRPr="00343B7B">
        <w:rPr>
          <w:b/>
          <w:sz w:val="18"/>
          <w:szCs w:val="18"/>
        </w:rPr>
        <w:t xml:space="preserve">- в пункте 1 статьи 40.1. слова </w:t>
      </w:r>
      <w:r w:rsidRPr="00343B7B">
        <w:rPr>
          <w:sz w:val="18"/>
          <w:szCs w:val="18"/>
        </w:rPr>
        <w:t>«могут проводиться»</w:t>
      </w:r>
      <w:r w:rsidRPr="00343B7B">
        <w:rPr>
          <w:b/>
          <w:sz w:val="18"/>
          <w:szCs w:val="18"/>
        </w:rPr>
        <w:t xml:space="preserve"> заменить словом </w:t>
      </w:r>
      <w:r w:rsidRPr="00343B7B">
        <w:rPr>
          <w:sz w:val="18"/>
          <w:szCs w:val="18"/>
        </w:rPr>
        <w:t>«проводятся»;</w:t>
      </w:r>
    </w:p>
    <w:p w:rsidR="00343B7B" w:rsidRPr="00343B7B" w:rsidRDefault="00343B7B" w:rsidP="00343B7B">
      <w:pPr>
        <w:ind w:right="-1" w:firstLine="709"/>
        <w:jc w:val="both"/>
        <w:rPr>
          <w:sz w:val="18"/>
          <w:szCs w:val="18"/>
        </w:rPr>
      </w:pPr>
      <w:r w:rsidRPr="00343B7B">
        <w:rPr>
          <w:b/>
          <w:sz w:val="18"/>
          <w:szCs w:val="18"/>
        </w:rPr>
        <w:t>1.21. Главу 7 дополнить пунктами 40.2., 40.3 следующего содержания: «Статья 40.2. Староста сельского населенного пункта</w:t>
      </w:r>
    </w:p>
    <w:p w:rsidR="00343B7B" w:rsidRPr="00343B7B" w:rsidRDefault="00343B7B" w:rsidP="00343B7B">
      <w:pPr>
        <w:ind w:right="-1" w:firstLine="709"/>
        <w:jc w:val="both"/>
        <w:rPr>
          <w:sz w:val="18"/>
          <w:szCs w:val="18"/>
        </w:rPr>
      </w:pPr>
      <w:r w:rsidRPr="00343B7B">
        <w:rPr>
          <w:sz w:val="18"/>
          <w:szCs w:val="18"/>
        </w:rPr>
        <w:lastRenderedPageBreak/>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343B7B">
        <w:rPr>
          <w:sz w:val="18"/>
          <w:szCs w:val="18"/>
        </w:rPr>
        <w:t>началах</w:t>
      </w:r>
      <w:proofErr w:type="gramEnd"/>
      <w:r w:rsidRPr="00343B7B">
        <w:rPr>
          <w:sz w:val="18"/>
          <w:szCs w:val="18"/>
        </w:rPr>
        <w:t xml:space="preserve"> на принципах законности и добровольности.</w:t>
      </w:r>
    </w:p>
    <w:p w:rsidR="00343B7B" w:rsidRPr="00343B7B" w:rsidRDefault="00343B7B" w:rsidP="00343B7B">
      <w:pPr>
        <w:ind w:right="-1" w:firstLine="709"/>
        <w:jc w:val="both"/>
        <w:rPr>
          <w:sz w:val="18"/>
          <w:szCs w:val="18"/>
        </w:rPr>
      </w:pPr>
      <w:r w:rsidRPr="00343B7B">
        <w:rPr>
          <w:sz w:val="18"/>
          <w:szCs w:val="18"/>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43B7B" w:rsidRPr="00343B7B" w:rsidRDefault="00343B7B" w:rsidP="00343B7B">
      <w:pPr>
        <w:ind w:right="-1" w:firstLine="709"/>
        <w:jc w:val="both"/>
        <w:rPr>
          <w:sz w:val="18"/>
          <w:szCs w:val="18"/>
        </w:rPr>
      </w:pPr>
      <w:r w:rsidRPr="00343B7B">
        <w:rPr>
          <w:sz w:val="18"/>
          <w:szCs w:val="18"/>
        </w:rPr>
        <w:t xml:space="preserve">Срок полномочий старосты – 5 лет. </w:t>
      </w:r>
    </w:p>
    <w:p w:rsidR="00343B7B" w:rsidRPr="00343B7B" w:rsidRDefault="00343B7B" w:rsidP="00343B7B">
      <w:pPr>
        <w:ind w:right="-1" w:firstLine="709"/>
        <w:jc w:val="both"/>
        <w:rPr>
          <w:sz w:val="18"/>
          <w:szCs w:val="18"/>
        </w:rPr>
      </w:pPr>
      <w:r w:rsidRPr="00343B7B">
        <w:rPr>
          <w:sz w:val="18"/>
          <w:szCs w:val="18"/>
        </w:rPr>
        <w:t>Полномочия старосты подтверждаются выпиской из решения представительного органа по назначению старосты.</w:t>
      </w:r>
    </w:p>
    <w:p w:rsidR="00343B7B" w:rsidRPr="00343B7B" w:rsidRDefault="00343B7B" w:rsidP="00343B7B">
      <w:pPr>
        <w:ind w:right="-1" w:firstLine="709"/>
        <w:jc w:val="both"/>
        <w:rPr>
          <w:sz w:val="18"/>
          <w:szCs w:val="18"/>
        </w:rPr>
      </w:pPr>
      <w:r w:rsidRPr="00343B7B">
        <w:rPr>
          <w:sz w:val="18"/>
          <w:szCs w:val="18"/>
        </w:rPr>
        <w:t>3. Старостой не может быть назначено лицо:</w:t>
      </w:r>
    </w:p>
    <w:p w:rsidR="00343B7B" w:rsidRPr="00343B7B" w:rsidRDefault="00343B7B" w:rsidP="00343B7B">
      <w:pPr>
        <w:ind w:right="-1" w:firstLine="709"/>
        <w:jc w:val="both"/>
        <w:rPr>
          <w:sz w:val="18"/>
          <w:szCs w:val="18"/>
        </w:rPr>
      </w:pPr>
      <w:r w:rsidRPr="00343B7B">
        <w:rPr>
          <w:sz w:val="18"/>
          <w:szCs w:val="18"/>
        </w:rPr>
        <w:t xml:space="preserve">1) </w:t>
      </w:r>
      <w:proofErr w:type="gramStart"/>
      <w:r w:rsidRPr="00343B7B">
        <w:rPr>
          <w:sz w:val="18"/>
          <w:szCs w:val="18"/>
        </w:rPr>
        <w:t>замещающее</w:t>
      </w:r>
      <w:proofErr w:type="gramEnd"/>
      <w:r w:rsidRPr="00343B7B">
        <w:rPr>
          <w:sz w:val="18"/>
          <w:szCs w:val="1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343B7B" w:rsidRPr="00343B7B" w:rsidRDefault="00343B7B" w:rsidP="00343B7B">
      <w:pPr>
        <w:ind w:right="-1" w:firstLine="709"/>
        <w:jc w:val="both"/>
        <w:rPr>
          <w:sz w:val="18"/>
          <w:szCs w:val="18"/>
        </w:rPr>
      </w:pPr>
      <w:r w:rsidRPr="00343B7B">
        <w:rPr>
          <w:sz w:val="18"/>
          <w:szCs w:val="18"/>
        </w:rPr>
        <w:t xml:space="preserve">2) </w:t>
      </w:r>
      <w:proofErr w:type="gramStart"/>
      <w:r w:rsidRPr="00343B7B">
        <w:rPr>
          <w:sz w:val="18"/>
          <w:szCs w:val="18"/>
        </w:rPr>
        <w:t>признанное</w:t>
      </w:r>
      <w:proofErr w:type="gramEnd"/>
      <w:r w:rsidRPr="00343B7B">
        <w:rPr>
          <w:sz w:val="18"/>
          <w:szCs w:val="18"/>
        </w:rPr>
        <w:t xml:space="preserve"> судом недееспособным или ограниченно дееспособным;</w:t>
      </w:r>
    </w:p>
    <w:p w:rsidR="00343B7B" w:rsidRPr="00343B7B" w:rsidRDefault="00343B7B" w:rsidP="00343B7B">
      <w:pPr>
        <w:ind w:right="-1" w:firstLine="709"/>
        <w:jc w:val="both"/>
        <w:rPr>
          <w:sz w:val="18"/>
          <w:szCs w:val="18"/>
        </w:rPr>
      </w:pPr>
      <w:r w:rsidRPr="00343B7B">
        <w:rPr>
          <w:sz w:val="18"/>
          <w:szCs w:val="18"/>
        </w:rPr>
        <w:t xml:space="preserve">3) </w:t>
      </w:r>
      <w:proofErr w:type="gramStart"/>
      <w:r w:rsidRPr="00343B7B">
        <w:rPr>
          <w:sz w:val="18"/>
          <w:szCs w:val="18"/>
        </w:rPr>
        <w:t>имеющее</w:t>
      </w:r>
      <w:proofErr w:type="gramEnd"/>
      <w:r w:rsidRPr="00343B7B">
        <w:rPr>
          <w:sz w:val="18"/>
          <w:szCs w:val="18"/>
        </w:rPr>
        <w:t xml:space="preserve"> непогашенную или неснятую судимость.</w:t>
      </w:r>
    </w:p>
    <w:p w:rsidR="00343B7B" w:rsidRPr="00343B7B" w:rsidRDefault="00343B7B" w:rsidP="00343B7B">
      <w:pPr>
        <w:ind w:right="-1" w:firstLine="709"/>
        <w:jc w:val="both"/>
        <w:rPr>
          <w:sz w:val="18"/>
          <w:szCs w:val="18"/>
        </w:rPr>
      </w:pPr>
      <w:r w:rsidRPr="00343B7B">
        <w:rPr>
          <w:sz w:val="18"/>
          <w:szCs w:val="18"/>
        </w:rPr>
        <w:t>4. Староста для решения возложенных на него задач:</w:t>
      </w:r>
    </w:p>
    <w:p w:rsidR="00343B7B" w:rsidRPr="00343B7B" w:rsidRDefault="00343B7B" w:rsidP="00343B7B">
      <w:pPr>
        <w:ind w:right="-1" w:firstLine="709"/>
        <w:jc w:val="both"/>
        <w:rPr>
          <w:sz w:val="18"/>
          <w:szCs w:val="18"/>
        </w:rPr>
      </w:pPr>
      <w:r w:rsidRPr="00343B7B">
        <w:rPr>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43B7B" w:rsidRPr="00343B7B" w:rsidRDefault="00343B7B" w:rsidP="00343B7B">
      <w:pPr>
        <w:ind w:right="-1" w:firstLine="709"/>
        <w:jc w:val="both"/>
        <w:rPr>
          <w:sz w:val="18"/>
          <w:szCs w:val="18"/>
        </w:rPr>
      </w:pPr>
      <w:r w:rsidRPr="00343B7B">
        <w:rPr>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43B7B" w:rsidRPr="00343B7B" w:rsidRDefault="00343B7B" w:rsidP="00343B7B">
      <w:pPr>
        <w:ind w:right="-1" w:firstLine="709"/>
        <w:jc w:val="both"/>
        <w:rPr>
          <w:sz w:val="18"/>
          <w:szCs w:val="18"/>
        </w:rPr>
      </w:pPr>
      <w:r w:rsidRPr="00343B7B">
        <w:rPr>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43B7B" w:rsidRPr="00343B7B" w:rsidRDefault="00343B7B" w:rsidP="00343B7B">
      <w:pPr>
        <w:ind w:right="-1" w:firstLine="709"/>
        <w:jc w:val="both"/>
        <w:rPr>
          <w:sz w:val="18"/>
          <w:szCs w:val="18"/>
        </w:rPr>
      </w:pPr>
      <w:r w:rsidRPr="00343B7B">
        <w:rPr>
          <w:sz w:val="18"/>
          <w:szCs w:val="1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43B7B" w:rsidRPr="00343B7B" w:rsidRDefault="00343B7B" w:rsidP="00343B7B">
      <w:pPr>
        <w:ind w:right="-1" w:firstLine="709"/>
        <w:jc w:val="both"/>
        <w:rPr>
          <w:sz w:val="18"/>
          <w:szCs w:val="18"/>
        </w:rPr>
      </w:pPr>
      <w:r w:rsidRPr="00343B7B">
        <w:rPr>
          <w:sz w:val="18"/>
          <w:szCs w:val="18"/>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43B7B" w:rsidRPr="00343B7B" w:rsidRDefault="00343B7B" w:rsidP="00343B7B">
      <w:pPr>
        <w:ind w:right="-1" w:firstLine="709"/>
        <w:jc w:val="both"/>
        <w:rPr>
          <w:sz w:val="18"/>
          <w:szCs w:val="18"/>
        </w:rPr>
      </w:pPr>
      <w:r w:rsidRPr="00343B7B">
        <w:rPr>
          <w:sz w:val="18"/>
          <w:szCs w:val="18"/>
        </w:rPr>
        <w:t>5. Староста обладает следующими правами:</w:t>
      </w:r>
    </w:p>
    <w:p w:rsidR="00343B7B" w:rsidRPr="00343B7B" w:rsidRDefault="00343B7B" w:rsidP="00343B7B">
      <w:pPr>
        <w:ind w:right="-1" w:firstLine="709"/>
        <w:jc w:val="both"/>
        <w:rPr>
          <w:sz w:val="18"/>
          <w:szCs w:val="18"/>
        </w:rPr>
      </w:pPr>
      <w:r w:rsidRPr="00343B7B">
        <w:rPr>
          <w:sz w:val="18"/>
          <w:szCs w:val="1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43B7B" w:rsidRPr="00343B7B" w:rsidRDefault="00343B7B" w:rsidP="00343B7B">
      <w:pPr>
        <w:ind w:right="-1" w:firstLine="709"/>
        <w:jc w:val="both"/>
        <w:rPr>
          <w:sz w:val="18"/>
          <w:szCs w:val="18"/>
        </w:rPr>
      </w:pPr>
      <w:r w:rsidRPr="00343B7B">
        <w:rPr>
          <w:sz w:val="18"/>
          <w:szCs w:val="1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43B7B" w:rsidRPr="00343B7B" w:rsidRDefault="00343B7B" w:rsidP="00343B7B">
      <w:pPr>
        <w:ind w:right="-1" w:firstLine="709"/>
        <w:jc w:val="both"/>
        <w:rPr>
          <w:sz w:val="18"/>
          <w:szCs w:val="18"/>
        </w:rPr>
      </w:pPr>
      <w:r w:rsidRPr="00343B7B">
        <w:rPr>
          <w:sz w:val="18"/>
          <w:szCs w:val="18"/>
        </w:rPr>
        <w:t>3) выяснять мнение жителей населенного пункта по проектам решений представительного органа путем его обсуждения;</w:t>
      </w:r>
    </w:p>
    <w:p w:rsidR="00343B7B" w:rsidRPr="00343B7B" w:rsidRDefault="00343B7B" w:rsidP="00343B7B">
      <w:pPr>
        <w:ind w:right="-1" w:firstLine="709"/>
        <w:jc w:val="both"/>
        <w:rPr>
          <w:sz w:val="18"/>
          <w:szCs w:val="18"/>
        </w:rPr>
      </w:pPr>
      <w:r w:rsidRPr="00343B7B">
        <w:rPr>
          <w:sz w:val="18"/>
          <w:szCs w:val="1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43B7B" w:rsidRPr="00343B7B" w:rsidRDefault="00343B7B" w:rsidP="00343B7B">
      <w:pPr>
        <w:ind w:right="-1" w:firstLine="709"/>
        <w:jc w:val="both"/>
        <w:rPr>
          <w:sz w:val="18"/>
          <w:szCs w:val="18"/>
        </w:rPr>
      </w:pPr>
      <w:r w:rsidRPr="00343B7B">
        <w:rPr>
          <w:sz w:val="18"/>
          <w:szCs w:val="1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343B7B" w:rsidRPr="00343B7B" w:rsidRDefault="00343B7B" w:rsidP="00343B7B">
      <w:pPr>
        <w:ind w:right="-1" w:firstLine="709"/>
        <w:jc w:val="both"/>
        <w:rPr>
          <w:sz w:val="18"/>
          <w:szCs w:val="18"/>
        </w:rPr>
      </w:pPr>
      <w:r w:rsidRPr="00343B7B">
        <w:rPr>
          <w:sz w:val="18"/>
          <w:szCs w:val="18"/>
        </w:rPr>
        <w:t>6. О своей работе староста отчитывается не реже 1 раза в год на собрании граждан, проводимом на территории населенного пункта.</w:t>
      </w:r>
    </w:p>
    <w:p w:rsidR="00343B7B" w:rsidRPr="00343B7B" w:rsidRDefault="00343B7B" w:rsidP="00343B7B">
      <w:pPr>
        <w:ind w:right="-1" w:firstLine="709"/>
        <w:jc w:val="both"/>
        <w:rPr>
          <w:sz w:val="18"/>
          <w:szCs w:val="18"/>
        </w:rPr>
      </w:pPr>
      <w:r w:rsidRPr="00343B7B">
        <w:rPr>
          <w:sz w:val="18"/>
          <w:szCs w:val="1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343B7B" w:rsidRPr="00343B7B" w:rsidRDefault="00343B7B" w:rsidP="00343B7B">
      <w:pPr>
        <w:ind w:right="-1" w:firstLine="709"/>
        <w:jc w:val="both"/>
        <w:rPr>
          <w:b/>
          <w:sz w:val="18"/>
          <w:szCs w:val="18"/>
        </w:rPr>
      </w:pPr>
      <w:r w:rsidRPr="00343B7B">
        <w:rPr>
          <w:b/>
          <w:bCs/>
          <w:sz w:val="18"/>
          <w:szCs w:val="18"/>
        </w:rPr>
        <w:t>Статья 40.3. Сход граждан</w:t>
      </w:r>
    </w:p>
    <w:p w:rsidR="00343B7B" w:rsidRPr="00343B7B" w:rsidRDefault="00343B7B" w:rsidP="00343B7B">
      <w:pPr>
        <w:ind w:right="-1" w:firstLine="709"/>
        <w:jc w:val="both"/>
        <w:rPr>
          <w:sz w:val="18"/>
          <w:szCs w:val="18"/>
        </w:rPr>
      </w:pPr>
      <w:r w:rsidRPr="00343B7B">
        <w:rPr>
          <w:iCs/>
          <w:sz w:val="18"/>
          <w:szCs w:val="18"/>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343B7B" w:rsidRPr="00343B7B" w:rsidRDefault="00343B7B" w:rsidP="00343B7B">
      <w:pPr>
        <w:ind w:right="-1" w:firstLine="709"/>
        <w:jc w:val="both"/>
        <w:rPr>
          <w:sz w:val="18"/>
          <w:szCs w:val="18"/>
        </w:rPr>
      </w:pPr>
      <w:r w:rsidRPr="00343B7B">
        <w:rPr>
          <w:iCs/>
          <w:sz w:val="18"/>
          <w:szCs w:val="18"/>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43B7B" w:rsidRPr="00343B7B" w:rsidRDefault="00343B7B" w:rsidP="00343B7B">
      <w:pPr>
        <w:ind w:right="-1" w:firstLine="709"/>
        <w:jc w:val="both"/>
        <w:rPr>
          <w:sz w:val="18"/>
          <w:szCs w:val="18"/>
        </w:rPr>
      </w:pPr>
      <w:r w:rsidRPr="00343B7B">
        <w:rPr>
          <w:iCs/>
          <w:sz w:val="18"/>
          <w:szCs w:val="18"/>
        </w:rPr>
        <w:t xml:space="preserve">2) в населенном пункте, входящем в состав муниципального образования, по вопросу введения и использования средств </w:t>
      </w:r>
      <w:r w:rsidRPr="00343B7B">
        <w:rPr>
          <w:iCs/>
          <w:sz w:val="18"/>
          <w:szCs w:val="18"/>
        </w:rPr>
        <w:lastRenderedPageBreak/>
        <w:t>самообложения граждан на территории данного населенного пункта;</w:t>
      </w:r>
    </w:p>
    <w:p w:rsidR="00343B7B" w:rsidRPr="00343B7B" w:rsidRDefault="00343B7B" w:rsidP="00343B7B">
      <w:pPr>
        <w:ind w:right="-1" w:firstLine="709"/>
        <w:jc w:val="both"/>
        <w:rPr>
          <w:sz w:val="18"/>
          <w:szCs w:val="18"/>
        </w:rPr>
      </w:pPr>
      <w:r w:rsidRPr="00343B7B">
        <w:rPr>
          <w:iCs/>
          <w:sz w:val="18"/>
          <w:szCs w:val="1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43B7B" w:rsidRPr="00343B7B" w:rsidRDefault="00343B7B" w:rsidP="00343B7B">
      <w:pPr>
        <w:ind w:right="-1" w:firstLine="709"/>
        <w:jc w:val="both"/>
        <w:rPr>
          <w:sz w:val="18"/>
          <w:szCs w:val="18"/>
        </w:rPr>
      </w:pPr>
      <w:r w:rsidRPr="00343B7B">
        <w:rPr>
          <w:iCs/>
          <w:sz w:val="18"/>
          <w:szCs w:val="18"/>
        </w:rPr>
        <w:t xml:space="preserve">1.1. В сельском населенном пункте сход граждан также может проводиться </w:t>
      </w:r>
      <w:proofErr w:type="gramStart"/>
      <w:r w:rsidRPr="00343B7B">
        <w:rPr>
          <w:iCs/>
          <w:sz w:val="18"/>
          <w:szCs w:val="1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43B7B">
        <w:rPr>
          <w:iCs/>
          <w:sz w:val="18"/>
          <w:szCs w:val="18"/>
        </w:rPr>
        <w:t>, предусмотренных законодательством Российской Федерации о муниципальной службе.</w:t>
      </w:r>
    </w:p>
    <w:p w:rsidR="00343B7B" w:rsidRPr="00343B7B" w:rsidRDefault="00343B7B" w:rsidP="00343B7B">
      <w:pPr>
        <w:ind w:right="-1" w:firstLine="709"/>
        <w:jc w:val="both"/>
        <w:rPr>
          <w:b/>
          <w:sz w:val="18"/>
          <w:szCs w:val="18"/>
        </w:rPr>
      </w:pPr>
      <w:r w:rsidRPr="00343B7B">
        <w:rPr>
          <w:iCs/>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343B7B">
        <w:rPr>
          <w:iCs/>
          <w:sz w:val="18"/>
          <w:szCs w:val="18"/>
        </w:rPr>
        <w:t>.»;</w:t>
      </w:r>
      <w:proofErr w:type="gramEnd"/>
    </w:p>
    <w:p w:rsidR="00343B7B" w:rsidRPr="00343B7B" w:rsidRDefault="00343B7B" w:rsidP="00343B7B">
      <w:pPr>
        <w:ind w:firstLine="709"/>
        <w:jc w:val="both"/>
        <w:rPr>
          <w:sz w:val="18"/>
          <w:szCs w:val="18"/>
        </w:rPr>
      </w:pPr>
      <w:r w:rsidRPr="00343B7B">
        <w:rPr>
          <w:b/>
          <w:sz w:val="18"/>
          <w:szCs w:val="18"/>
        </w:rPr>
        <w:t xml:space="preserve">1.22. в статье 45 слова </w:t>
      </w:r>
      <w:r w:rsidRPr="00343B7B">
        <w:rPr>
          <w:sz w:val="18"/>
          <w:szCs w:val="18"/>
        </w:rPr>
        <w:t>«, и уставом территориального общественного самоуправления»</w:t>
      </w:r>
      <w:r w:rsidRPr="00343B7B">
        <w:rPr>
          <w:b/>
          <w:sz w:val="18"/>
          <w:szCs w:val="18"/>
        </w:rPr>
        <w:t xml:space="preserve"> исключить;</w:t>
      </w:r>
    </w:p>
    <w:p w:rsidR="00343B7B" w:rsidRPr="00343B7B" w:rsidRDefault="00343B7B" w:rsidP="00343B7B">
      <w:pPr>
        <w:ind w:firstLine="709"/>
        <w:jc w:val="both"/>
        <w:rPr>
          <w:sz w:val="18"/>
          <w:szCs w:val="18"/>
        </w:rPr>
      </w:pPr>
      <w:r w:rsidRPr="00343B7B">
        <w:rPr>
          <w:b/>
          <w:sz w:val="18"/>
          <w:szCs w:val="18"/>
        </w:rPr>
        <w:t>1.23. пункт 1 статьи 46 изложить в следующей редакции:</w:t>
      </w:r>
    </w:p>
    <w:p w:rsidR="00343B7B" w:rsidRPr="00343B7B" w:rsidRDefault="00343B7B" w:rsidP="00343B7B">
      <w:pPr>
        <w:autoSpaceDE w:val="0"/>
        <w:ind w:firstLine="709"/>
        <w:jc w:val="both"/>
        <w:rPr>
          <w:sz w:val="18"/>
          <w:szCs w:val="18"/>
        </w:rPr>
      </w:pPr>
      <w:r w:rsidRPr="00343B7B">
        <w:rPr>
          <w:sz w:val="18"/>
          <w:szCs w:val="18"/>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343B7B">
        <w:rPr>
          <w:sz w:val="18"/>
          <w:szCs w:val="18"/>
        </w:rPr>
        <w:t>.»;</w:t>
      </w:r>
      <w:proofErr w:type="gramEnd"/>
    </w:p>
    <w:p w:rsidR="00343B7B" w:rsidRPr="00343B7B" w:rsidRDefault="00343B7B" w:rsidP="00343B7B">
      <w:pPr>
        <w:ind w:firstLine="709"/>
        <w:jc w:val="both"/>
        <w:rPr>
          <w:sz w:val="18"/>
          <w:szCs w:val="18"/>
        </w:rPr>
      </w:pPr>
      <w:r w:rsidRPr="00343B7B">
        <w:rPr>
          <w:b/>
          <w:sz w:val="18"/>
          <w:szCs w:val="18"/>
        </w:rPr>
        <w:t>1.24. пункт 1 статьи 54 изложить в следующей редакции:</w:t>
      </w:r>
    </w:p>
    <w:p w:rsidR="00343B7B" w:rsidRPr="00343B7B" w:rsidRDefault="00343B7B" w:rsidP="00343B7B">
      <w:pPr>
        <w:ind w:firstLine="709"/>
        <w:jc w:val="both"/>
        <w:rPr>
          <w:sz w:val="18"/>
          <w:szCs w:val="18"/>
        </w:rPr>
      </w:pPr>
      <w:r w:rsidRPr="00343B7B">
        <w:rPr>
          <w:sz w:val="18"/>
          <w:szCs w:val="18"/>
        </w:rPr>
        <w:t xml:space="preserve">«1. Составление проекта бюджета основывается </w:t>
      </w:r>
      <w:proofErr w:type="gramStart"/>
      <w:r w:rsidRPr="00343B7B">
        <w:rPr>
          <w:sz w:val="18"/>
          <w:szCs w:val="18"/>
        </w:rPr>
        <w:t>на</w:t>
      </w:r>
      <w:proofErr w:type="gramEnd"/>
      <w:r w:rsidRPr="00343B7B">
        <w:rPr>
          <w:sz w:val="18"/>
          <w:szCs w:val="18"/>
        </w:rPr>
        <w:t>:</w:t>
      </w:r>
    </w:p>
    <w:p w:rsidR="00343B7B" w:rsidRPr="00343B7B" w:rsidRDefault="00343B7B" w:rsidP="00343B7B">
      <w:pPr>
        <w:ind w:firstLine="709"/>
        <w:jc w:val="both"/>
        <w:rPr>
          <w:sz w:val="18"/>
          <w:szCs w:val="18"/>
        </w:rPr>
      </w:pPr>
      <w:proofErr w:type="gramStart"/>
      <w:r w:rsidRPr="00343B7B">
        <w:rPr>
          <w:sz w:val="18"/>
          <w:szCs w:val="18"/>
        </w:rPr>
        <w:t>положениях</w:t>
      </w:r>
      <w:proofErr w:type="gramEnd"/>
      <w:r w:rsidRPr="00343B7B">
        <w:rPr>
          <w:sz w:val="18"/>
          <w:szCs w:val="1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43B7B" w:rsidRPr="00343B7B" w:rsidRDefault="00343B7B" w:rsidP="00343B7B">
      <w:pPr>
        <w:ind w:firstLine="709"/>
        <w:jc w:val="both"/>
        <w:rPr>
          <w:sz w:val="18"/>
          <w:szCs w:val="18"/>
        </w:rPr>
      </w:pPr>
      <w:proofErr w:type="gramStart"/>
      <w:r w:rsidRPr="00343B7B">
        <w:rPr>
          <w:sz w:val="18"/>
          <w:szCs w:val="18"/>
        </w:rPr>
        <w:t xml:space="preserve">основных направлениях бюджетной, налоговой и </w:t>
      </w:r>
      <w:proofErr w:type="spellStart"/>
      <w:r w:rsidRPr="00343B7B">
        <w:rPr>
          <w:sz w:val="18"/>
          <w:szCs w:val="18"/>
        </w:rPr>
        <w:t>таможенно-тарифной</w:t>
      </w:r>
      <w:proofErr w:type="spellEnd"/>
      <w:r w:rsidRPr="00343B7B">
        <w:rPr>
          <w:sz w:val="18"/>
          <w:szCs w:val="18"/>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43B7B" w:rsidRPr="00343B7B" w:rsidRDefault="00343B7B" w:rsidP="00343B7B">
      <w:pPr>
        <w:ind w:firstLine="709"/>
        <w:jc w:val="both"/>
        <w:rPr>
          <w:sz w:val="18"/>
          <w:szCs w:val="18"/>
        </w:rPr>
      </w:pPr>
      <w:proofErr w:type="gramStart"/>
      <w:r w:rsidRPr="00343B7B">
        <w:rPr>
          <w:sz w:val="18"/>
          <w:szCs w:val="18"/>
        </w:rPr>
        <w:t>прогнозе</w:t>
      </w:r>
      <w:proofErr w:type="gramEnd"/>
      <w:r w:rsidRPr="00343B7B">
        <w:rPr>
          <w:sz w:val="18"/>
          <w:szCs w:val="18"/>
        </w:rPr>
        <w:t xml:space="preserve"> социально-экономического развития;</w:t>
      </w:r>
    </w:p>
    <w:p w:rsidR="00343B7B" w:rsidRPr="00343B7B" w:rsidRDefault="00343B7B" w:rsidP="00343B7B">
      <w:pPr>
        <w:ind w:firstLine="709"/>
        <w:jc w:val="both"/>
        <w:rPr>
          <w:sz w:val="18"/>
          <w:szCs w:val="18"/>
        </w:rPr>
      </w:pPr>
      <w:r w:rsidRPr="00343B7B">
        <w:rPr>
          <w:sz w:val="18"/>
          <w:szCs w:val="18"/>
        </w:rPr>
        <w:t xml:space="preserve">бюджетном </w:t>
      </w:r>
      <w:proofErr w:type="gramStart"/>
      <w:r w:rsidRPr="00343B7B">
        <w:rPr>
          <w:sz w:val="18"/>
          <w:szCs w:val="18"/>
        </w:rPr>
        <w:t>прогнозе</w:t>
      </w:r>
      <w:proofErr w:type="gramEnd"/>
      <w:r w:rsidRPr="00343B7B">
        <w:rPr>
          <w:sz w:val="18"/>
          <w:szCs w:val="18"/>
        </w:rPr>
        <w:t xml:space="preserve"> (проекте бюджетного прогноза, проекте изменений бюджетного прогноза) на долгосрочный период;</w:t>
      </w:r>
    </w:p>
    <w:p w:rsidR="00343B7B" w:rsidRPr="00343B7B" w:rsidRDefault="00343B7B" w:rsidP="00343B7B">
      <w:pPr>
        <w:ind w:firstLine="709"/>
        <w:jc w:val="both"/>
        <w:rPr>
          <w:sz w:val="18"/>
          <w:szCs w:val="18"/>
        </w:rPr>
      </w:pPr>
      <w:proofErr w:type="gramStart"/>
      <w:r w:rsidRPr="00343B7B">
        <w:rPr>
          <w:sz w:val="18"/>
          <w:szCs w:val="1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43B7B" w:rsidRPr="00343B7B" w:rsidRDefault="00343B7B" w:rsidP="00343B7B">
      <w:pPr>
        <w:ind w:firstLine="709"/>
        <w:jc w:val="both"/>
        <w:rPr>
          <w:sz w:val="18"/>
          <w:szCs w:val="18"/>
        </w:rPr>
      </w:pPr>
      <w:proofErr w:type="gramStart"/>
      <w:r w:rsidRPr="00343B7B">
        <w:rPr>
          <w:sz w:val="18"/>
          <w:szCs w:val="18"/>
        </w:rPr>
        <w:t>документах</w:t>
      </w:r>
      <w:proofErr w:type="gramEnd"/>
      <w:r w:rsidRPr="00343B7B">
        <w:rPr>
          <w:sz w:val="18"/>
          <w:szCs w:val="18"/>
        </w:rPr>
        <w:t>, определяющих цели национального развития Российской Федерации и направления деятельности органов публичной власти по их достижению.»;</w:t>
      </w:r>
    </w:p>
    <w:p w:rsidR="00343B7B" w:rsidRPr="00343B7B" w:rsidRDefault="00343B7B" w:rsidP="00343B7B">
      <w:pPr>
        <w:ind w:firstLine="709"/>
        <w:jc w:val="both"/>
        <w:rPr>
          <w:sz w:val="18"/>
          <w:szCs w:val="18"/>
        </w:rPr>
      </w:pPr>
      <w:r w:rsidRPr="00343B7B">
        <w:rPr>
          <w:sz w:val="18"/>
          <w:szCs w:val="18"/>
        </w:rPr>
        <w:t xml:space="preserve">2. Решение Большеирбинского поселкового Совета депутатов от 05.07.2023 № </w:t>
      </w:r>
      <w:r w:rsidRPr="00343B7B">
        <w:rPr>
          <w:sz w:val="18"/>
          <w:szCs w:val="18"/>
        </w:rPr>
        <w:lastRenderedPageBreak/>
        <w:t xml:space="preserve">24-128р «О внесении изменений и дополнений в Устав муниципального образования поселок </w:t>
      </w:r>
      <w:proofErr w:type="gramStart"/>
      <w:r w:rsidRPr="00343B7B">
        <w:rPr>
          <w:sz w:val="18"/>
          <w:szCs w:val="18"/>
        </w:rPr>
        <w:t>Большая</w:t>
      </w:r>
      <w:proofErr w:type="gramEnd"/>
      <w:r w:rsidRPr="00343B7B">
        <w:rPr>
          <w:sz w:val="18"/>
          <w:szCs w:val="18"/>
        </w:rPr>
        <w:t xml:space="preserve"> Ирба Курагинского района Красноярского края» считать утратившим силу.</w:t>
      </w:r>
    </w:p>
    <w:p w:rsidR="00343B7B" w:rsidRPr="00343B7B" w:rsidRDefault="00343B7B" w:rsidP="00343B7B">
      <w:pPr>
        <w:autoSpaceDE w:val="0"/>
        <w:autoSpaceDN w:val="0"/>
        <w:adjustRightInd w:val="0"/>
        <w:ind w:firstLine="709"/>
        <w:jc w:val="both"/>
        <w:rPr>
          <w:sz w:val="18"/>
          <w:szCs w:val="18"/>
        </w:rPr>
      </w:pPr>
      <w:r w:rsidRPr="00343B7B">
        <w:rPr>
          <w:sz w:val="18"/>
          <w:szCs w:val="18"/>
        </w:rPr>
        <w:t xml:space="preserve">3. Поручить Главе поселка </w:t>
      </w:r>
      <w:proofErr w:type="gramStart"/>
      <w:r w:rsidRPr="00343B7B">
        <w:rPr>
          <w:sz w:val="18"/>
          <w:szCs w:val="18"/>
        </w:rPr>
        <w:t>Большая</w:t>
      </w:r>
      <w:proofErr w:type="gramEnd"/>
      <w:r w:rsidRPr="00343B7B">
        <w:rPr>
          <w:sz w:val="18"/>
          <w:szCs w:val="18"/>
        </w:rPr>
        <w:t xml:space="preserve">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w:t>
      </w:r>
    </w:p>
    <w:p w:rsidR="00343B7B" w:rsidRPr="00343B7B" w:rsidRDefault="00343B7B" w:rsidP="00343B7B">
      <w:pPr>
        <w:ind w:firstLine="709"/>
        <w:jc w:val="both"/>
        <w:rPr>
          <w:sz w:val="18"/>
          <w:szCs w:val="18"/>
        </w:rPr>
      </w:pPr>
      <w:r w:rsidRPr="00343B7B">
        <w:rPr>
          <w:sz w:val="18"/>
          <w:szCs w:val="18"/>
        </w:rPr>
        <w:t xml:space="preserve">4. Контроль за исполнением настоящего решения возложить на Главу поселка </w:t>
      </w:r>
      <w:proofErr w:type="gramStart"/>
      <w:r w:rsidRPr="00343B7B">
        <w:rPr>
          <w:sz w:val="18"/>
          <w:szCs w:val="18"/>
        </w:rPr>
        <w:t>Большая</w:t>
      </w:r>
      <w:proofErr w:type="gramEnd"/>
      <w:r w:rsidRPr="00343B7B">
        <w:rPr>
          <w:sz w:val="18"/>
          <w:szCs w:val="18"/>
        </w:rPr>
        <w:t xml:space="preserve"> Ирба Курагинского района Красноярского края.</w:t>
      </w:r>
    </w:p>
    <w:p w:rsidR="00343B7B" w:rsidRPr="00343B7B" w:rsidRDefault="00343B7B" w:rsidP="00343B7B">
      <w:pPr>
        <w:ind w:firstLine="709"/>
        <w:jc w:val="both"/>
        <w:rPr>
          <w:sz w:val="18"/>
          <w:szCs w:val="18"/>
        </w:rPr>
      </w:pPr>
      <w:r w:rsidRPr="00343B7B">
        <w:rPr>
          <w:sz w:val="18"/>
          <w:szCs w:val="18"/>
        </w:rPr>
        <w:t>5. Настоящее решение вступает в силу после государственной регистрации в установленном законом порядке и его официального опубликования (обнародования) в газете муниципального образования «Ирбинский вестник».</w:t>
      </w:r>
    </w:p>
    <w:p w:rsidR="00343B7B" w:rsidRPr="00343B7B" w:rsidRDefault="00343B7B" w:rsidP="00343B7B">
      <w:pPr>
        <w:ind w:firstLine="709"/>
        <w:jc w:val="both"/>
        <w:rPr>
          <w:sz w:val="18"/>
          <w:szCs w:val="18"/>
        </w:rPr>
      </w:pPr>
      <w:r w:rsidRPr="00343B7B">
        <w:rPr>
          <w:sz w:val="18"/>
          <w:szCs w:val="18"/>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343B7B" w:rsidRPr="00343B7B" w:rsidRDefault="00343B7B" w:rsidP="00343B7B">
      <w:pPr>
        <w:pStyle w:val="25"/>
        <w:spacing w:after="0" w:line="240" w:lineRule="auto"/>
        <w:ind w:firstLine="709"/>
        <w:jc w:val="both"/>
        <w:rPr>
          <w:b/>
          <w:bCs/>
          <w:sz w:val="18"/>
          <w:szCs w:val="18"/>
        </w:rPr>
      </w:pPr>
    </w:p>
    <w:p w:rsidR="00343B7B" w:rsidRPr="00343B7B" w:rsidRDefault="00343B7B" w:rsidP="00343B7B">
      <w:pPr>
        <w:ind w:firstLine="709"/>
        <w:jc w:val="both"/>
        <w:rPr>
          <w:sz w:val="18"/>
          <w:szCs w:val="18"/>
        </w:rPr>
      </w:pPr>
    </w:p>
    <w:p w:rsidR="00343B7B" w:rsidRDefault="00343B7B" w:rsidP="00343B7B">
      <w:pPr>
        <w:tabs>
          <w:tab w:val="left" w:pos="8070"/>
        </w:tabs>
        <w:jc w:val="both"/>
        <w:rPr>
          <w:sz w:val="18"/>
          <w:szCs w:val="18"/>
        </w:rPr>
      </w:pPr>
      <w:r w:rsidRPr="00343B7B">
        <w:rPr>
          <w:sz w:val="18"/>
          <w:szCs w:val="18"/>
        </w:rPr>
        <w:t xml:space="preserve">Председатель </w:t>
      </w:r>
      <w:r>
        <w:rPr>
          <w:sz w:val="18"/>
          <w:szCs w:val="18"/>
        </w:rPr>
        <w:t xml:space="preserve">                         </w:t>
      </w:r>
      <w:r w:rsidRPr="00343B7B">
        <w:rPr>
          <w:sz w:val="18"/>
          <w:szCs w:val="18"/>
        </w:rPr>
        <w:t>Глава поселка</w:t>
      </w:r>
    </w:p>
    <w:p w:rsidR="00343B7B" w:rsidRPr="00343B7B" w:rsidRDefault="00343B7B" w:rsidP="00343B7B">
      <w:pPr>
        <w:tabs>
          <w:tab w:val="left" w:pos="8070"/>
        </w:tabs>
        <w:jc w:val="both"/>
        <w:rPr>
          <w:sz w:val="18"/>
          <w:szCs w:val="18"/>
        </w:rPr>
      </w:pPr>
      <w:r w:rsidRPr="00343B7B">
        <w:rPr>
          <w:sz w:val="18"/>
          <w:szCs w:val="18"/>
        </w:rPr>
        <w:t>Большеирбинского</w:t>
      </w:r>
      <w:r>
        <w:rPr>
          <w:sz w:val="18"/>
          <w:szCs w:val="18"/>
        </w:rPr>
        <w:t xml:space="preserve">                 </w:t>
      </w:r>
      <w:r w:rsidRPr="00343B7B">
        <w:rPr>
          <w:sz w:val="18"/>
          <w:szCs w:val="18"/>
        </w:rPr>
        <w:t>Большая Ирба</w:t>
      </w:r>
    </w:p>
    <w:p w:rsidR="00343B7B" w:rsidRDefault="00343B7B" w:rsidP="00343B7B">
      <w:pPr>
        <w:tabs>
          <w:tab w:val="left" w:pos="8070"/>
        </w:tabs>
        <w:jc w:val="both"/>
        <w:rPr>
          <w:sz w:val="18"/>
          <w:szCs w:val="18"/>
        </w:rPr>
      </w:pPr>
      <w:r w:rsidRPr="00343B7B">
        <w:rPr>
          <w:sz w:val="18"/>
          <w:szCs w:val="18"/>
        </w:rPr>
        <w:t xml:space="preserve">поселкового </w:t>
      </w:r>
    </w:p>
    <w:p w:rsidR="00343B7B" w:rsidRPr="00343B7B" w:rsidRDefault="00343B7B" w:rsidP="00343B7B">
      <w:pPr>
        <w:tabs>
          <w:tab w:val="left" w:pos="8070"/>
        </w:tabs>
        <w:jc w:val="both"/>
        <w:rPr>
          <w:sz w:val="18"/>
          <w:szCs w:val="18"/>
        </w:rPr>
      </w:pPr>
      <w:r w:rsidRPr="00343B7B">
        <w:rPr>
          <w:sz w:val="18"/>
          <w:szCs w:val="18"/>
        </w:rPr>
        <w:t xml:space="preserve">Совета депутатов      </w:t>
      </w:r>
    </w:p>
    <w:p w:rsidR="00343B7B" w:rsidRPr="00343B7B" w:rsidRDefault="00343B7B" w:rsidP="00343B7B">
      <w:pPr>
        <w:tabs>
          <w:tab w:val="left" w:pos="8070"/>
        </w:tabs>
        <w:jc w:val="both"/>
        <w:rPr>
          <w:sz w:val="18"/>
          <w:szCs w:val="18"/>
        </w:rPr>
      </w:pPr>
    </w:p>
    <w:p w:rsidR="00343B7B" w:rsidRPr="00343B7B" w:rsidRDefault="00343B7B" w:rsidP="00343B7B">
      <w:pPr>
        <w:jc w:val="both"/>
        <w:rPr>
          <w:sz w:val="18"/>
          <w:szCs w:val="18"/>
        </w:rPr>
      </w:pPr>
      <w:r>
        <w:rPr>
          <w:sz w:val="18"/>
          <w:szCs w:val="18"/>
          <w:u w:val="single"/>
        </w:rPr>
        <w:t xml:space="preserve">            </w:t>
      </w:r>
      <w:r w:rsidRPr="00343B7B">
        <w:rPr>
          <w:sz w:val="18"/>
          <w:szCs w:val="18"/>
        </w:rPr>
        <w:t xml:space="preserve"> </w:t>
      </w:r>
      <w:r>
        <w:rPr>
          <w:sz w:val="18"/>
          <w:szCs w:val="18"/>
        </w:rPr>
        <w:t>Е.Г. Кораблина     _____</w:t>
      </w:r>
      <w:r w:rsidRPr="00343B7B">
        <w:rPr>
          <w:sz w:val="18"/>
          <w:szCs w:val="18"/>
        </w:rPr>
        <w:t>М.В. Конюхова</w:t>
      </w:r>
    </w:p>
    <w:p w:rsidR="006B699B" w:rsidRPr="00E40588" w:rsidRDefault="006B699B" w:rsidP="006B699B">
      <w:pPr>
        <w:pStyle w:val="ConsPlusNonformat"/>
        <w:jc w:val="both"/>
        <w:rPr>
          <w:rFonts w:ascii="Times New Roman" w:hAnsi="Times New Roman" w:cs="Times New Roman"/>
          <w:sz w:val="18"/>
          <w:szCs w:val="18"/>
        </w:rPr>
      </w:pPr>
    </w:p>
    <w:p w:rsidR="001B365A" w:rsidRPr="001B365A" w:rsidRDefault="001B365A" w:rsidP="001B365A">
      <w:pPr>
        <w:shd w:val="clear" w:color="auto" w:fill="FFFFFF" w:themeFill="background1"/>
        <w:spacing w:line="360" w:lineRule="auto"/>
        <w:jc w:val="center"/>
        <w:rPr>
          <w:bCs/>
          <w:sz w:val="18"/>
          <w:szCs w:val="18"/>
        </w:rPr>
      </w:pPr>
      <w:r w:rsidRPr="001B365A">
        <w:rPr>
          <w:bCs/>
          <w:sz w:val="18"/>
          <w:szCs w:val="18"/>
        </w:rPr>
        <w:t>АДМИНИСТРАЦИЯ ПОСЕЛКА БОЛЬШАЯ ИРБА</w:t>
      </w:r>
    </w:p>
    <w:p w:rsidR="001B365A" w:rsidRPr="001B365A" w:rsidRDefault="001B365A" w:rsidP="001B365A">
      <w:pPr>
        <w:shd w:val="clear" w:color="auto" w:fill="FFFFFF" w:themeFill="background1"/>
        <w:spacing w:line="360" w:lineRule="auto"/>
        <w:jc w:val="center"/>
        <w:rPr>
          <w:bCs/>
          <w:sz w:val="18"/>
          <w:szCs w:val="18"/>
        </w:rPr>
      </w:pPr>
      <w:r w:rsidRPr="001B365A">
        <w:rPr>
          <w:bCs/>
          <w:sz w:val="18"/>
          <w:szCs w:val="18"/>
        </w:rPr>
        <w:t>КУРАГИНСКОГО РАЙОНА</w:t>
      </w:r>
    </w:p>
    <w:p w:rsidR="001B365A" w:rsidRPr="001B365A" w:rsidRDefault="001B365A" w:rsidP="001B365A">
      <w:pPr>
        <w:shd w:val="clear" w:color="auto" w:fill="FFFFFF" w:themeFill="background1"/>
        <w:jc w:val="center"/>
        <w:rPr>
          <w:bCs/>
          <w:sz w:val="18"/>
          <w:szCs w:val="18"/>
        </w:rPr>
      </w:pPr>
      <w:r w:rsidRPr="001B365A">
        <w:rPr>
          <w:bCs/>
          <w:sz w:val="18"/>
          <w:szCs w:val="18"/>
        </w:rPr>
        <w:t>КРАСНОЯРСКОГО КРАЯ</w:t>
      </w:r>
    </w:p>
    <w:p w:rsidR="001B365A" w:rsidRPr="001B365A" w:rsidRDefault="001B365A" w:rsidP="001B365A">
      <w:pPr>
        <w:shd w:val="clear" w:color="auto" w:fill="FFFFFF" w:themeFill="background1"/>
        <w:jc w:val="center"/>
        <w:rPr>
          <w:bCs/>
          <w:sz w:val="18"/>
          <w:szCs w:val="18"/>
        </w:rPr>
      </w:pPr>
    </w:p>
    <w:p w:rsidR="001B365A" w:rsidRPr="001B365A" w:rsidRDefault="001B365A" w:rsidP="001B365A">
      <w:pPr>
        <w:shd w:val="clear" w:color="auto" w:fill="FFFFFF" w:themeFill="background1"/>
        <w:jc w:val="center"/>
        <w:rPr>
          <w:bCs/>
          <w:sz w:val="18"/>
          <w:szCs w:val="18"/>
        </w:rPr>
      </w:pPr>
      <w:r w:rsidRPr="001B365A">
        <w:rPr>
          <w:bCs/>
          <w:sz w:val="18"/>
          <w:szCs w:val="18"/>
        </w:rPr>
        <w:t>ПОСТАНОВЛЕНИЕ</w:t>
      </w:r>
    </w:p>
    <w:p w:rsidR="001B365A" w:rsidRPr="001B365A" w:rsidRDefault="001B365A" w:rsidP="001B365A">
      <w:pPr>
        <w:shd w:val="clear" w:color="auto" w:fill="FFFFFF" w:themeFill="background1"/>
        <w:jc w:val="center"/>
        <w:rPr>
          <w:sz w:val="18"/>
          <w:szCs w:val="18"/>
        </w:rPr>
      </w:pPr>
    </w:p>
    <w:p w:rsidR="001B365A" w:rsidRPr="001B365A" w:rsidRDefault="001B365A" w:rsidP="001B365A">
      <w:pPr>
        <w:rPr>
          <w:sz w:val="18"/>
          <w:szCs w:val="18"/>
        </w:rPr>
      </w:pPr>
      <w:r w:rsidRPr="001B365A">
        <w:rPr>
          <w:sz w:val="18"/>
          <w:szCs w:val="18"/>
        </w:rPr>
        <w:t>25.09.2023</w:t>
      </w:r>
      <w:r>
        <w:rPr>
          <w:sz w:val="18"/>
          <w:szCs w:val="18"/>
        </w:rPr>
        <w:t xml:space="preserve">         </w:t>
      </w:r>
      <w:r w:rsidRPr="001B365A">
        <w:rPr>
          <w:sz w:val="18"/>
          <w:szCs w:val="18"/>
        </w:rPr>
        <w:t xml:space="preserve">   </w:t>
      </w:r>
      <w:proofErr w:type="spellStart"/>
      <w:r w:rsidRPr="001B365A">
        <w:rPr>
          <w:sz w:val="18"/>
          <w:szCs w:val="18"/>
        </w:rPr>
        <w:t>пгт</w:t>
      </w:r>
      <w:proofErr w:type="spellEnd"/>
      <w:r w:rsidRPr="001B365A">
        <w:rPr>
          <w:sz w:val="18"/>
          <w:szCs w:val="18"/>
        </w:rPr>
        <w:t xml:space="preserve"> Большая Ирба       № 72-п</w:t>
      </w:r>
    </w:p>
    <w:p w:rsidR="001B365A" w:rsidRPr="001B365A" w:rsidRDefault="001B365A" w:rsidP="001B365A">
      <w:pPr>
        <w:pStyle w:val="ConsPlusNormal0"/>
        <w:widowControl/>
        <w:shd w:val="clear" w:color="auto" w:fill="FFFFFF" w:themeFill="background1"/>
        <w:jc w:val="center"/>
        <w:rPr>
          <w:rFonts w:ascii="Times New Roman" w:hAnsi="Times New Roman" w:cs="Times New Roman"/>
          <w:sz w:val="18"/>
          <w:szCs w:val="18"/>
        </w:rPr>
      </w:pPr>
    </w:p>
    <w:p w:rsidR="001B365A" w:rsidRPr="001B365A" w:rsidRDefault="001B365A" w:rsidP="001B365A">
      <w:pPr>
        <w:shd w:val="clear" w:color="auto" w:fill="FFFFFF" w:themeFill="background1"/>
        <w:jc w:val="both"/>
        <w:rPr>
          <w:sz w:val="18"/>
          <w:szCs w:val="18"/>
        </w:rPr>
      </w:pPr>
      <w:r w:rsidRPr="001B365A">
        <w:rPr>
          <w:color w:val="000000"/>
          <w:spacing w:val="-8"/>
          <w:sz w:val="18"/>
          <w:szCs w:val="18"/>
        </w:rPr>
        <w:t xml:space="preserve">О внесении изменений и дополнений в постановление от </w:t>
      </w:r>
      <w:r w:rsidRPr="001B365A">
        <w:rPr>
          <w:sz w:val="18"/>
          <w:szCs w:val="18"/>
        </w:rPr>
        <w:t>17.09.2021 № 58-п</w:t>
      </w:r>
    </w:p>
    <w:p w:rsidR="001B365A" w:rsidRPr="001B365A" w:rsidRDefault="001B365A" w:rsidP="001B365A">
      <w:pPr>
        <w:widowControl w:val="0"/>
        <w:shd w:val="clear" w:color="auto" w:fill="FFFFFF" w:themeFill="background1"/>
        <w:spacing w:line="100" w:lineRule="atLeast"/>
        <w:jc w:val="both"/>
        <w:rPr>
          <w:color w:val="000000"/>
          <w:spacing w:val="-8"/>
          <w:sz w:val="18"/>
          <w:szCs w:val="18"/>
        </w:rPr>
      </w:pPr>
      <w:r w:rsidRPr="001B365A">
        <w:rPr>
          <w:color w:val="000000"/>
          <w:spacing w:val="-8"/>
          <w:sz w:val="18"/>
          <w:szCs w:val="18"/>
        </w:rPr>
        <w:t xml:space="preserve"> «Об утверждении муниципальной </w:t>
      </w:r>
      <w:r w:rsidRPr="001B365A">
        <w:rPr>
          <w:rFonts w:eastAsia="SimSun"/>
          <w:kern w:val="1"/>
          <w:sz w:val="18"/>
          <w:szCs w:val="18"/>
          <w:lang w:eastAsia="ar-SA"/>
        </w:rPr>
        <w:t xml:space="preserve">программы «Формирование комфортной городской (сельской) среды» на 2018-2024 годы муниципального образования поселок </w:t>
      </w:r>
      <w:proofErr w:type="gramStart"/>
      <w:r w:rsidRPr="001B365A">
        <w:rPr>
          <w:rFonts w:eastAsia="SimSun"/>
          <w:kern w:val="1"/>
          <w:sz w:val="18"/>
          <w:szCs w:val="18"/>
          <w:lang w:eastAsia="ar-SA"/>
        </w:rPr>
        <w:t>Большая</w:t>
      </w:r>
      <w:proofErr w:type="gramEnd"/>
      <w:r w:rsidRPr="001B365A">
        <w:rPr>
          <w:rFonts w:eastAsia="SimSun"/>
          <w:kern w:val="1"/>
          <w:sz w:val="18"/>
          <w:szCs w:val="18"/>
          <w:lang w:eastAsia="ar-SA"/>
        </w:rPr>
        <w:t xml:space="preserve"> Ирба Курагинского района Красноярского края </w:t>
      </w:r>
    </w:p>
    <w:p w:rsidR="001B365A" w:rsidRPr="001B365A" w:rsidRDefault="001B365A" w:rsidP="001B365A">
      <w:pPr>
        <w:shd w:val="clear" w:color="auto" w:fill="FFFFFF" w:themeFill="background1"/>
        <w:autoSpaceDE w:val="0"/>
        <w:autoSpaceDN w:val="0"/>
        <w:adjustRightInd w:val="0"/>
        <w:ind w:firstLine="709"/>
        <w:jc w:val="both"/>
        <w:rPr>
          <w:sz w:val="18"/>
          <w:szCs w:val="18"/>
          <w:lang w:eastAsia="ru-RU"/>
        </w:rPr>
      </w:pPr>
    </w:p>
    <w:p w:rsidR="001B365A" w:rsidRPr="001B365A" w:rsidRDefault="001B365A" w:rsidP="001B365A">
      <w:pPr>
        <w:shd w:val="clear" w:color="auto" w:fill="FFFFFF" w:themeFill="background1"/>
        <w:autoSpaceDE w:val="0"/>
        <w:autoSpaceDN w:val="0"/>
        <w:adjustRightInd w:val="0"/>
        <w:ind w:firstLine="709"/>
        <w:jc w:val="both"/>
        <w:rPr>
          <w:color w:val="000000"/>
          <w:spacing w:val="-8"/>
          <w:sz w:val="18"/>
          <w:szCs w:val="18"/>
        </w:rPr>
      </w:pPr>
      <w:proofErr w:type="gramStart"/>
      <w:r w:rsidRPr="001B365A">
        <w:rPr>
          <w:sz w:val="18"/>
          <w:szCs w:val="18"/>
          <w:lang w:eastAsia="ru-RU"/>
        </w:rPr>
        <w:t>В соответствии с Федеральным законом от 06.10.2003 № 131-ФЗ «Об общих принципах организации местного самоуправления в Российской Федерации», со статьей 179 Бюджетного кодекса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на</w:t>
      </w:r>
      <w:proofErr w:type="gramEnd"/>
      <w:r w:rsidRPr="001B365A">
        <w:rPr>
          <w:sz w:val="18"/>
          <w:szCs w:val="18"/>
          <w:lang w:eastAsia="ru-RU"/>
        </w:rPr>
        <w:t xml:space="preserve"> </w:t>
      </w:r>
      <w:proofErr w:type="gramStart"/>
      <w:r w:rsidRPr="001B365A">
        <w:rPr>
          <w:sz w:val="18"/>
          <w:szCs w:val="18"/>
          <w:lang w:eastAsia="ru-RU"/>
        </w:rPr>
        <w:t xml:space="preserve">основании Постановления правительства Красноярского </w:t>
      </w:r>
      <w:r w:rsidRPr="001B365A">
        <w:rPr>
          <w:sz w:val="18"/>
          <w:szCs w:val="18"/>
          <w:lang w:eastAsia="ru-RU"/>
        </w:rPr>
        <w:lastRenderedPageBreak/>
        <w:t xml:space="preserve">края № 512-п от 29.08.2017 «Об утверждении государственной программы Красноярского края «Содействие органам местного самоуправления в формировании современной городской среды», </w:t>
      </w:r>
      <w:r w:rsidRPr="001B365A">
        <w:rPr>
          <w:color w:val="000000"/>
          <w:spacing w:val="-8"/>
          <w:sz w:val="18"/>
          <w:szCs w:val="18"/>
        </w:rPr>
        <w:t>руководствуясь Уставом муниципального образования поселок Большая Ирба</w:t>
      </w:r>
      <w:r w:rsidRPr="001B365A">
        <w:rPr>
          <w:sz w:val="18"/>
          <w:szCs w:val="18"/>
          <w:lang w:eastAsia="ru-RU"/>
        </w:rPr>
        <w:t xml:space="preserve"> в рамках реализации общероссийского приоритетного проекта «Формирование современной городской (сельской) среды»</w:t>
      </w:r>
      <w:r w:rsidRPr="001B365A">
        <w:rPr>
          <w:color w:val="000000"/>
          <w:spacing w:val="-8"/>
          <w:sz w:val="18"/>
          <w:szCs w:val="18"/>
        </w:rPr>
        <w:t>, ПОСТАНОВЛЯЮ:</w:t>
      </w:r>
      <w:proofErr w:type="gramEnd"/>
    </w:p>
    <w:p w:rsidR="001B365A" w:rsidRPr="001B365A" w:rsidRDefault="001B365A" w:rsidP="001B365A">
      <w:pPr>
        <w:shd w:val="clear" w:color="auto" w:fill="FFFFFF" w:themeFill="background1"/>
        <w:autoSpaceDE w:val="0"/>
        <w:autoSpaceDN w:val="0"/>
        <w:adjustRightInd w:val="0"/>
        <w:ind w:firstLine="709"/>
        <w:jc w:val="both"/>
        <w:rPr>
          <w:sz w:val="18"/>
          <w:szCs w:val="18"/>
        </w:rPr>
      </w:pPr>
      <w:r w:rsidRPr="001B365A">
        <w:rPr>
          <w:sz w:val="18"/>
          <w:szCs w:val="18"/>
        </w:rPr>
        <w:t xml:space="preserve">1. В муниципальную программу «Формирование современной городской (сельской) среды на территории муниципального образования поселок </w:t>
      </w:r>
      <w:proofErr w:type="gramStart"/>
      <w:r w:rsidRPr="001B365A">
        <w:rPr>
          <w:sz w:val="18"/>
          <w:szCs w:val="18"/>
        </w:rPr>
        <w:t>Большая</w:t>
      </w:r>
      <w:proofErr w:type="gramEnd"/>
      <w:r w:rsidRPr="001B365A">
        <w:rPr>
          <w:sz w:val="18"/>
          <w:szCs w:val="18"/>
        </w:rPr>
        <w:t xml:space="preserve"> Ирба» на 2018-2024 годы, утвержденную 17.09.2021 № 58-п внести следующие изменения и дополнения:</w:t>
      </w:r>
    </w:p>
    <w:p w:rsidR="001B365A" w:rsidRPr="001B365A" w:rsidRDefault="001B365A" w:rsidP="001B365A">
      <w:pPr>
        <w:shd w:val="clear" w:color="auto" w:fill="FFFFFF" w:themeFill="background1"/>
        <w:autoSpaceDE w:val="0"/>
        <w:autoSpaceDN w:val="0"/>
        <w:adjustRightInd w:val="0"/>
        <w:ind w:firstLine="709"/>
        <w:jc w:val="both"/>
        <w:rPr>
          <w:rFonts w:eastAsia="SimSun"/>
          <w:kern w:val="1"/>
          <w:sz w:val="18"/>
          <w:szCs w:val="18"/>
          <w:lang w:eastAsia="ar-SA"/>
        </w:rPr>
      </w:pPr>
      <w:r w:rsidRPr="001B365A">
        <w:rPr>
          <w:sz w:val="18"/>
          <w:szCs w:val="18"/>
        </w:rPr>
        <w:t xml:space="preserve">1.1. </w:t>
      </w:r>
      <w:r w:rsidRPr="001B365A">
        <w:rPr>
          <w:rFonts w:eastAsia="SimSun"/>
          <w:kern w:val="1"/>
          <w:sz w:val="18"/>
          <w:szCs w:val="18"/>
          <w:lang w:eastAsia="ar-SA"/>
        </w:rPr>
        <w:t>Паспорт муниципальной программы «Формирование комфортной городской (сельской) среды» на 2018-2024 годы (далее – Программа) муниципального образования поселок Большая Ирба Курагинского района Красноярского края изложить в новой редакции, согласно приложению;</w:t>
      </w:r>
    </w:p>
    <w:p w:rsidR="001B365A" w:rsidRPr="001B365A" w:rsidRDefault="001B365A" w:rsidP="001B365A">
      <w:pPr>
        <w:shd w:val="clear" w:color="auto" w:fill="FFFFFF" w:themeFill="background1"/>
        <w:autoSpaceDE w:val="0"/>
        <w:autoSpaceDN w:val="0"/>
        <w:adjustRightInd w:val="0"/>
        <w:ind w:firstLine="709"/>
        <w:jc w:val="both"/>
        <w:rPr>
          <w:sz w:val="18"/>
          <w:szCs w:val="18"/>
        </w:rPr>
      </w:pPr>
      <w:r w:rsidRPr="001B365A">
        <w:rPr>
          <w:rFonts w:eastAsia="SimSun"/>
          <w:kern w:val="1"/>
          <w:sz w:val="18"/>
          <w:szCs w:val="18"/>
          <w:lang w:eastAsia="ar-SA"/>
        </w:rPr>
        <w:t>1.2. Приложения №2, №2.5, №3 изложить в новой редакции, согласно приложениям № 1, №2, №3 к настоящему постановлению.</w:t>
      </w:r>
    </w:p>
    <w:p w:rsidR="001B365A" w:rsidRPr="001B365A" w:rsidRDefault="001B365A" w:rsidP="001B365A">
      <w:pPr>
        <w:shd w:val="clear" w:color="auto" w:fill="FFFFFF" w:themeFill="background1"/>
        <w:autoSpaceDE w:val="0"/>
        <w:autoSpaceDN w:val="0"/>
        <w:adjustRightInd w:val="0"/>
        <w:ind w:firstLine="709"/>
        <w:jc w:val="both"/>
        <w:rPr>
          <w:sz w:val="18"/>
          <w:szCs w:val="18"/>
          <w:lang w:eastAsia="ru-RU"/>
        </w:rPr>
      </w:pPr>
      <w:r w:rsidRPr="001B365A">
        <w:rPr>
          <w:sz w:val="18"/>
          <w:szCs w:val="18"/>
          <w:lang w:eastAsia="ru-RU"/>
        </w:rPr>
        <w:t xml:space="preserve">2. </w:t>
      </w:r>
      <w:proofErr w:type="gramStart"/>
      <w:r w:rsidRPr="001B365A">
        <w:rPr>
          <w:sz w:val="18"/>
          <w:szCs w:val="18"/>
          <w:lang w:eastAsia="ru-RU"/>
        </w:rPr>
        <w:t>Контроль за</w:t>
      </w:r>
      <w:proofErr w:type="gramEnd"/>
      <w:r w:rsidRPr="001B365A">
        <w:rPr>
          <w:sz w:val="18"/>
          <w:szCs w:val="18"/>
          <w:lang w:eastAsia="ru-RU"/>
        </w:rPr>
        <w:t xml:space="preserve"> исполнением настоящего постановления возложить на заместителя Главы поселка Т.А. </w:t>
      </w:r>
      <w:proofErr w:type="spellStart"/>
      <w:r w:rsidRPr="001B365A">
        <w:rPr>
          <w:sz w:val="18"/>
          <w:szCs w:val="18"/>
          <w:lang w:eastAsia="ru-RU"/>
        </w:rPr>
        <w:t>Волкодаеву</w:t>
      </w:r>
      <w:proofErr w:type="spellEnd"/>
      <w:r w:rsidRPr="001B365A">
        <w:rPr>
          <w:sz w:val="18"/>
          <w:szCs w:val="18"/>
          <w:lang w:eastAsia="ru-RU"/>
        </w:rPr>
        <w:t>.</w:t>
      </w:r>
    </w:p>
    <w:p w:rsidR="001B365A" w:rsidRPr="001B365A" w:rsidRDefault="001B365A" w:rsidP="001B365A">
      <w:pPr>
        <w:shd w:val="clear" w:color="auto" w:fill="FFFFFF" w:themeFill="background1"/>
        <w:autoSpaceDE w:val="0"/>
        <w:autoSpaceDN w:val="0"/>
        <w:adjustRightInd w:val="0"/>
        <w:ind w:firstLine="709"/>
        <w:jc w:val="both"/>
        <w:rPr>
          <w:sz w:val="18"/>
          <w:szCs w:val="18"/>
          <w:lang w:eastAsia="ru-RU"/>
        </w:rPr>
      </w:pPr>
      <w:r w:rsidRPr="001B365A">
        <w:rPr>
          <w:sz w:val="18"/>
          <w:szCs w:val="18"/>
          <w:lang w:eastAsia="ru-RU"/>
        </w:rPr>
        <w:t xml:space="preserve">4. Настоящее постановление вступает в силу с момента подписания, подлежит официальному опубликованию в газете «Ирбинский вестник», размещению на сайте муниципального образования: </w:t>
      </w:r>
      <w:hyperlink r:id="rId10" w:history="1">
        <w:r w:rsidRPr="001B365A">
          <w:rPr>
            <w:rStyle w:val="a5"/>
            <w:sz w:val="18"/>
            <w:szCs w:val="18"/>
            <w:lang w:val="en-US" w:eastAsia="ru-RU"/>
          </w:rPr>
          <w:t>www</w:t>
        </w:r>
        <w:r w:rsidRPr="001B365A">
          <w:rPr>
            <w:rStyle w:val="a5"/>
            <w:sz w:val="18"/>
            <w:szCs w:val="18"/>
            <w:lang w:eastAsia="ru-RU"/>
          </w:rPr>
          <w:t>.большая-ирба.рф</w:t>
        </w:r>
      </w:hyperlink>
      <w:r w:rsidRPr="001B365A">
        <w:rPr>
          <w:sz w:val="18"/>
          <w:szCs w:val="18"/>
          <w:lang w:eastAsia="ru-RU"/>
        </w:rPr>
        <w:t>.</w:t>
      </w:r>
    </w:p>
    <w:p w:rsidR="001B365A" w:rsidRPr="001B365A" w:rsidRDefault="001B365A" w:rsidP="001B365A">
      <w:pPr>
        <w:shd w:val="clear" w:color="auto" w:fill="FFFFFF" w:themeFill="background1"/>
        <w:autoSpaceDE w:val="0"/>
        <w:autoSpaceDN w:val="0"/>
        <w:adjustRightInd w:val="0"/>
        <w:ind w:firstLine="709"/>
        <w:jc w:val="both"/>
        <w:rPr>
          <w:sz w:val="18"/>
          <w:szCs w:val="18"/>
          <w:lang w:eastAsia="ru-RU"/>
        </w:rPr>
      </w:pPr>
    </w:p>
    <w:p w:rsidR="001B365A" w:rsidRPr="001B365A" w:rsidRDefault="001B365A" w:rsidP="001B365A">
      <w:pPr>
        <w:shd w:val="clear" w:color="auto" w:fill="FFFFFF" w:themeFill="background1"/>
        <w:autoSpaceDE w:val="0"/>
        <w:autoSpaceDN w:val="0"/>
        <w:adjustRightInd w:val="0"/>
        <w:jc w:val="both"/>
        <w:rPr>
          <w:sz w:val="18"/>
          <w:szCs w:val="18"/>
        </w:rPr>
      </w:pPr>
      <w:r w:rsidRPr="001B365A">
        <w:rPr>
          <w:sz w:val="18"/>
          <w:szCs w:val="18"/>
        </w:rPr>
        <w:t>Глава поселка                                                                                 М.В. Конюхова</w:t>
      </w:r>
    </w:p>
    <w:p w:rsidR="005C2EFC" w:rsidRDefault="006B699B" w:rsidP="00C34BE1">
      <w:pPr>
        <w:rPr>
          <w:sz w:val="28"/>
          <w:szCs w:val="28"/>
        </w:rPr>
      </w:pPr>
      <w:r w:rsidRPr="000E4506">
        <w:br w:type="page"/>
      </w:r>
    </w:p>
    <w:p w:rsidR="005F19E3" w:rsidRDefault="005F19E3" w:rsidP="005C2EFC">
      <w:pPr>
        <w:jc w:val="right"/>
        <w:rPr>
          <w:sz w:val="28"/>
          <w:szCs w:val="28"/>
        </w:rPr>
        <w:sectPr w:rsidR="005F19E3" w:rsidSect="00626872">
          <w:headerReference w:type="default" r:id="rId11"/>
          <w:type w:val="continuous"/>
          <w:pgSz w:w="11906" w:h="16838"/>
          <w:pgMar w:top="357" w:right="140" w:bottom="1134" w:left="284" w:header="720" w:footer="720" w:gutter="0"/>
          <w:cols w:num="3" w:space="141"/>
          <w:docGrid w:linePitch="360"/>
        </w:sectPr>
      </w:pPr>
    </w:p>
    <w:tbl>
      <w:tblPr>
        <w:tblW w:w="10773" w:type="dxa"/>
        <w:tblInd w:w="-459" w:type="dxa"/>
        <w:tblLayout w:type="fixed"/>
        <w:tblLook w:val="0000"/>
      </w:tblPr>
      <w:tblGrid>
        <w:gridCol w:w="5954"/>
        <w:gridCol w:w="4819"/>
      </w:tblGrid>
      <w:tr w:rsidR="005709EB" w:rsidRPr="008216BB" w:rsidTr="001B365A">
        <w:trPr>
          <w:trHeight w:val="1095"/>
        </w:trPr>
        <w:tc>
          <w:tcPr>
            <w:tcW w:w="5954"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1B365A">
              <w:rPr>
                <w:rFonts w:ascii="Times New Roman" w:hAnsi="Times New Roman" w:cs="Times New Roman"/>
              </w:rPr>
              <w:t>29.09</w:t>
            </w:r>
            <w:r w:rsidR="00A44D1A">
              <w:rPr>
                <w:rFonts w:ascii="Times New Roman" w:hAnsi="Times New Roman" w:cs="Times New Roman"/>
              </w:rPr>
              <w:t>.</w:t>
            </w:r>
            <w:r w:rsidR="00B558A6">
              <w:rPr>
                <w:rFonts w:ascii="Times New Roman" w:hAnsi="Times New Roman" w:cs="Times New Roman"/>
              </w:rPr>
              <w:t>202</w:t>
            </w:r>
            <w:r w:rsidR="009060CA">
              <w:rPr>
                <w:rFonts w:ascii="Times New Roman" w:hAnsi="Times New Roman" w:cs="Times New Roman"/>
              </w:rPr>
              <w:t>3</w:t>
            </w:r>
          </w:p>
          <w:p w:rsidR="005709EB" w:rsidRPr="008216BB" w:rsidRDefault="00A6236D" w:rsidP="001B365A">
            <w:pPr>
              <w:rPr>
                <w:sz w:val="20"/>
                <w:szCs w:val="20"/>
              </w:rPr>
            </w:pPr>
            <w:r w:rsidRPr="008216BB">
              <w:rPr>
                <w:sz w:val="20"/>
                <w:szCs w:val="20"/>
              </w:rPr>
              <w:t>Отпечатано</w:t>
            </w:r>
            <w:r w:rsidR="000E3F63">
              <w:rPr>
                <w:sz w:val="20"/>
                <w:szCs w:val="20"/>
              </w:rPr>
              <w:t xml:space="preserve">: </w:t>
            </w:r>
            <w:r w:rsidR="001B365A">
              <w:rPr>
                <w:sz w:val="20"/>
                <w:szCs w:val="20"/>
              </w:rPr>
              <w:t>29.09</w:t>
            </w:r>
            <w:r w:rsidR="0011345E">
              <w:rPr>
                <w:sz w:val="20"/>
                <w:szCs w:val="20"/>
              </w:rPr>
              <w:t>.202</w:t>
            </w:r>
            <w:r w:rsidR="009060CA">
              <w:rPr>
                <w:sz w:val="20"/>
                <w:szCs w:val="20"/>
              </w:rPr>
              <w:t>3</w:t>
            </w:r>
          </w:p>
        </w:tc>
      </w:tr>
    </w:tbl>
    <w:p w:rsidR="001B365A" w:rsidRDefault="001B365A" w:rsidP="00433E46">
      <w:pPr>
        <w:jc w:val="right"/>
      </w:pPr>
    </w:p>
    <w:p w:rsidR="001B365A" w:rsidRPr="00E8704C" w:rsidRDefault="001B365A" w:rsidP="001B365A">
      <w:pPr>
        <w:widowControl w:val="0"/>
        <w:shd w:val="clear" w:color="auto" w:fill="FFFFFF" w:themeFill="background1"/>
        <w:spacing w:line="100" w:lineRule="atLeast"/>
        <w:jc w:val="center"/>
        <w:rPr>
          <w:rFonts w:eastAsia="SimSun"/>
          <w:b/>
          <w:kern w:val="1"/>
          <w:lang w:eastAsia="ar-SA"/>
        </w:rPr>
      </w:pPr>
      <w:r w:rsidRPr="00E8704C">
        <w:rPr>
          <w:rFonts w:eastAsia="SimSun"/>
          <w:b/>
          <w:kern w:val="1"/>
          <w:lang w:eastAsia="ar-SA"/>
        </w:rPr>
        <w:t>Паспорт муниципальной программы «Формирование комфортной городской (сельской) среды» на 2018-202</w:t>
      </w:r>
      <w:r>
        <w:rPr>
          <w:rFonts w:eastAsia="SimSun"/>
          <w:b/>
          <w:kern w:val="1"/>
          <w:lang w:eastAsia="ar-SA"/>
        </w:rPr>
        <w:t>4</w:t>
      </w:r>
      <w:r w:rsidRPr="00E8704C">
        <w:rPr>
          <w:rFonts w:eastAsia="SimSun"/>
          <w:b/>
          <w:kern w:val="1"/>
          <w:lang w:eastAsia="ar-SA"/>
        </w:rPr>
        <w:t xml:space="preserve"> годы (далее – Программа)</w:t>
      </w:r>
      <w:r>
        <w:rPr>
          <w:rFonts w:eastAsia="SimSun"/>
          <w:b/>
          <w:kern w:val="1"/>
          <w:lang w:eastAsia="ar-SA"/>
        </w:rPr>
        <w:t xml:space="preserve"> муниципального образования поселок Большая Ирба Курагинского района Красноярского края</w:t>
      </w:r>
    </w:p>
    <w:p w:rsidR="001B365A" w:rsidRPr="00E8704C" w:rsidRDefault="001B365A" w:rsidP="001B365A">
      <w:pPr>
        <w:widowControl w:val="0"/>
        <w:shd w:val="clear" w:color="auto" w:fill="FFFFFF" w:themeFill="background1"/>
        <w:spacing w:line="100" w:lineRule="atLeast"/>
        <w:ind w:left="720"/>
        <w:jc w:val="center"/>
        <w:rPr>
          <w:rFonts w:eastAsia="SimSun"/>
          <w:kern w:val="1"/>
          <w:lang w:eastAsia="ar-SA"/>
        </w:rPr>
      </w:pPr>
      <w:r w:rsidRPr="00E8704C">
        <w:rPr>
          <w:rFonts w:eastAsia="SimSun"/>
          <w:kern w:val="1"/>
          <w:lang w:eastAsia="ar-SA"/>
        </w:rPr>
        <w:t>(наименование городского округа,  поселения численностью свыше 1000 человек)</w:t>
      </w:r>
    </w:p>
    <w:tbl>
      <w:tblPr>
        <w:tblW w:w="9856" w:type="dxa"/>
        <w:tblLayout w:type="fixed"/>
        <w:tblCellMar>
          <w:left w:w="75" w:type="dxa"/>
          <w:right w:w="75" w:type="dxa"/>
        </w:tblCellMar>
        <w:tblLook w:val="0000"/>
      </w:tblPr>
      <w:tblGrid>
        <w:gridCol w:w="3052"/>
        <w:gridCol w:w="6804"/>
      </w:tblGrid>
      <w:tr w:rsidR="001B365A" w:rsidRPr="00E8704C" w:rsidTr="00D74F26">
        <w:trPr>
          <w:trHeight w:val="613"/>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65A" w:rsidRPr="00E8704C" w:rsidRDefault="001B365A" w:rsidP="00D74F26">
            <w:pPr>
              <w:widowControl w:val="0"/>
              <w:shd w:val="clear" w:color="auto" w:fill="FFFFFF" w:themeFill="background1"/>
              <w:spacing w:line="100" w:lineRule="atLeast"/>
              <w:rPr>
                <w:rFonts w:eastAsia="SimSun"/>
                <w:kern w:val="1"/>
                <w:lang w:eastAsia="ar-SA"/>
              </w:rPr>
            </w:pPr>
            <w:r w:rsidRPr="00E8704C">
              <w:rPr>
                <w:rFonts w:eastAsia="SimSun"/>
                <w:kern w:val="1"/>
                <w:lang w:eastAsia="ar-SA"/>
              </w:rPr>
              <w:t>Ответственный исполнитель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65A" w:rsidRPr="00E8704C" w:rsidRDefault="001B365A" w:rsidP="00D74F26">
            <w:pPr>
              <w:widowControl w:val="0"/>
              <w:shd w:val="clear" w:color="auto" w:fill="FFFFFF" w:themeFill="background1"/>
              <w:spacing w:line="100" w:lineRule="atLeast"/>
              <w:rPr>
                <w:rFonts w:eastAsia="SimSun"/>
                <w:bCs/>
                <w:kern w:val="1"/>
                <w:lang w:eastAsia="ar-SA"/>
              </w:rPr>
            </w:pPr>
            <w:r>
              <w:rPr>
                <w:rFonts w:eastAsia="SimSun"/>
                <w:bCs/>
                <w:kern w:val="1"/>
                <w:lang w:eastAsia="ar-SA"/>
              </w:rPr>
              <w:t xml:space="preserve">Администрация поселка </w:t>
            </w:r>
            <w:proofErr w:type="gramStart"/>
            <w:r>
              <w:rPr>
                <w:rFonts w:eastAsia="SimSun"/>
                <w:bCs/>
                <w:kern w:val="1"/>
                <w:lang w:eastAsia="ar-SA"/>
              </w:rPr>
              <w:t>Большая</w:t>
            </w:r>
            <w:proofErr w:type="gramEnd"/>
            <w:r>
              <w:rPr>
                <w:rFonts w:eastAsia="SimSun"/>
                <w:bCs/>
                <w:kern w:val="1"/>
                <w:lang w:eastAsia="ar-SA"/>
              </w:rPr>
              <w:t xml:space="preserve"> Ирба</w:t>
            </w:r>
          </w:p>
        </w:tc>
      </w:tr>
      <w:tr w:rsidR="001B365A" w:rsidRPr="00E8704C" w:rsidTr="00D74F26">
        <w:trPr>
          <w:trHeight w:val="693"/>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65A" w:rsidRPr="00E8704C" w:rsidRDefault="001B365A" w:rsidP="00D74F26">
            <w:pPr>
              <w:widowControl w:val="0"/>
              <w:shd w:val="clear" w:color="auto" w:fill="FFFFFF" w:themeFill="background1"/>
              <w:spacing w:line="100" w:lineRule="atLeast"/>
              <w:rPr>
                <w:rFonts w:eastAsia="SimSun"/>
                <w:kern w:val="1"/>
                <w:lang w:eastAsia="ar-SA"/>
              </w:rPr>
            </w:pPr>
            <w:r w:rsidRPr="00E8704C">
              <w:rPr>
                <w:rFonts w:eastAsia="SimSun"/>
                <w:kern w:val="1"/>
                <w:lang w:eastAsia="ar-SA"/>
              </w:rPr>
              <w:t>Участники</w:t>
            </w:r>
          </w:p>
          <w:p w:rsidR="001B365A" w:rsidRPr="00E8704C" w:rsidRDefault="001B365A" w:rsidP="00D74F26">
            <w:pPr>
              <w:widowControl w:val="0"/>
              <w:shd w:val="clear" w:color="auto" w:fill="FFFFFF" w:themeFill="background1"/>
              <w:spacing w:line="100" w:lineRule="atLeast"/>
              <w:rPr>
                <w:rFonts w:eastAsia="SimSun"/>
                <w:kern w:val="1"/>
                <w:lang w:eastAsia="ar-SA"/>
              </w:rPr>
            </w:pPr>
            <w:r w:rsidRPr="00E8704C">
              <w:rPr>
                <w:rFonts w:eastAsia="SimSun"/>
                <w:kern w:val="1"/>
                <w:lang w:eastAsia="ar-SA"/>
              </w:rPr>
              <w:t>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65A" w:rsidRDefault="001B365A" w:rsidP="00D74F26">
            <w:pPr>
              <w:shd w:val="clear" w:color="auto" w:fill="FFFFFF" w:themeFill="background1"/>
              <w:autoSpaceDE w:val="0"/>
              <w:autoSpaceDN w:val="0"/>
              <w:adjustRightInd w:val="0"/>
              <w:jc w:val="both"/>
              <w:rPr>
                <w:rFonts w:eastAsia="SimSun"/>
                <w:bCs/>
                <w:kern w:val="1"/>
                <w:lang w:eastAsia="ar-SA"/>
              </w:rPr>
            </w:pPr>
            <w:r>
              <w:rPr>
                <w:rFonts w:eastAsia="SimSun"/>
                <w:bCs/>
                <w:kern w:val="1"/>
                <w:lang w:eastAsia="ar-SA"/>
              </w:rPr>
              <w:t xml:space="preserve">Администрация поселка </w:t>
            </w:r>
            <w:proofErr w:type="gramStart"/>
            <w:r>
              <w:rPr>
                <w:rFonts w:eastAsia="SimSun"/>
                <w:bCs/>
                <w:kern w:val="1"/>
                <w:lang w:eastAsia="ar-SA"/>
              </w:rPr>
              <w:t>Большая</w:t>
            </w:r>
            <w:proofErr w:type="gramEnd"/>
            <w:r>
              <w:rPr>
                <w:rFonts w:eastAsia="SimSun"/>
                <w:bCs/>
                <w:kern w:val="1"/>
                <w:lang w:eastAsia="ar-SA"/>
              </w:rPr>
              <w:t xml:space="preserve"> Ирба</w:t>
            </w:r>
          </w:p>
          <w:p w:rsidR="001B365A" w:rsidRPr="00E8704C" w:rsidRDefault="001B365A" w:rsidP="00D74F26">
            <w:pPr>
              <w:shd w:val="clear" w:color="auto" w:fill="FFFFFF" w:themeFill="background1"/>
              <w:autoSpaceDE w:val="0"/>
              <w:autoSpaceDN w:val="0"/>
              <w:adjustRightInd w:val="0"/>
              <w:jc w:val="both"/>
              <w:rPr>
                <w:rFonts w:eastAsia="SimSun"/>
                <w:bCs/>
                <w:kern w:val="1"/>
                <w:lang w:eastAsia="ar-SA"/>
              </w:rPr>
            </w:pPr>
            <w:r>
              <w:rPr>
                <w:rFonts w:eastAsia="SimSun"/>
                <w:bCs/>
                <w:kern w:val="1"/>
                <w:lang w:eastAsia="ar-SA"/>
              </w:rPr>
              <w:t>Жители поселка</w:t>
            </w:r>
          </w:p>
        </w:tc>
      </w:tr>
      <w:tr w:rsidR="001B365A" w:rsidRPr="00E8704C" w:rsidTr="00D74F26">
        <w:trPr>
          <w:trHeight w:val="561"/>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65A" w:rsidRPr="00E8704C" w:rsidRDefault="001B365A" w:rsidP="00D74F26">
            <w:pPr>
              <w:widowControl w:val="0"/>
              <w:shd w:val="clear" w:color="auto" w:fill="FFFFFF" w:themeFill="background1"/>
              <w:spacing w:line="100" w:lineRule="atLeast"/>
              <w:rPr>
                <w:rFonts w:eastAsia="SimSun"/>
                <w:kern w:val="1"/>
                <w:lang w:eastAsia="ar-SA"/>
              </w:rPr>
            </w:pPr>
            <w:r w:rsidRPr="00E8704C">
              <w:rPr>
                <w:rFonts w:eastAsia="SimSun"/>
                <w:kern w:val="1"/>
                <w:lang w:eastAsia="ar-SA"/>
              </w:rPr>
              <w:t>Цели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65A" w:rsidRPr="00E8704C" w:rsidRDefault="001B365A" w:rsidP="00D74F26">
            <w:pPr>
              <w:widowControl w:val="0"/>
              <w:shd w:val="clear" w:color="auto" w:fill="FFFFFF" w:themeFill="background1"/>
              <w:spacing w:line="100" w:lineRule="atLeast"/>
              <w:rPr>
                <w:rFonts w:eastAsia="SimSun"/>
                <w:bCs/>
                <w:kern w:val="1"/>
                <w:lang w:eastAsia="ar-SA"/>
              </w:rPr>
            </w:pPr>
            <w:r w:rsidRPr="00E8704C">
              <w:rPr>
                <w:bCs/>
              </w:rPr>
              <w:t>Создание наиболее благоприятных и комфортных условий жизнедеятельности населения</w:t>
            </w:r>
            <w:r w:rsidRPr="00E8704C">
              <w:rPr>
                <w:b/>
                <w:bCs/>
              </w:rPr>
              <w:t xml:space="preserve"> </w:t>
            </w:r>
          </w:p>
        </w:tc>
      </w:tr>
      <w:tr w:rsidR="001B365A" w:rsidRPr="00E8704C" w:rsidTr="00D74F26">
        <w:trPr>
          <w:trHeight w:val="2451"/>
        </w:trPr>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1B365A" w:rsidRPr="00E8704C" w:rsidRDefault="001B365A" w:rsidP="00D74F26">
            <w:pPr>
              <w:widowControl w:val="0"/>
              <w:shd w:val="clear" w:color="auto" w:fill="FFFFFF" w:themeFill="background1"/>
              <w:spacing w:line="100" w:lineRule="atLeast"/>
              <w:rPr>
                <w:rFonts w:eastAsia="SimSun"/>
                <w:kern w:val="1"/>
                <w:lang w:eastAsia="ar-SA"/>
              </w:rPr>
            </w:pPr>
            <w:r w:rsidRPr="00E8704C">
              <w:rPr>
                <w:rFonts w:eastAsia="SimSun"/>
                <w:kern w:val="1"/>
                <w:lang w:eastAsia="ar-SA"/>
              </w:rPr>
              <w:t>Задачи</w:t>
            </w:r>
          </w:p>
          <w:p w:rsidR="001B365A" w:rsidRPr="00E8704C" w:rsidRDefault="001B365A" w:rsidP="00D74F26">
            <w:pPr>
              <w:widowControl w:val="0"/>
              <w:shd w:val="clear" w:color="auto" w:fill="FFFFFF" w:themeFill="background1"/>
              <w:spacing w:line="100" w:lineRule="atLeast"/>
              <w:rPr>
                <w:rFonts w:eastAsia="SimSun"/>
                <w:kern w:val="1"/>
                <w:lang w:eastAsia="ar-SA"/>
              </w:rPr>
            </w:pPr>
            <w:r w:rsidRPr="00E8704C">
              <w:rPr>
                <w:rFonts w:eastAsia="SimSun"/>
                <w:kern w:val="1"/>
                <w:lang w:eastAsia="ar-SA"/>
              </w:rPr>
              <w:t xml:space="preserve">Программы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B365A" w:rsidRPr="00E8704C" w:rsidRDefault="001B365A" w:rsidP="00D74F26">
            <w:pPr>
              <w:shd w:val="clear" w:color="auto" w:fill="FFFFFF" w:themeFill="background1"/>
              <w:autoSpaceDE w:val="0"/>
              <w:autoSpaceDN w:val="0"/>
              <w:adjustRightInd w:val="0"/>
              <w:jc w:val="both"/>
              <w:rPr>
                <w:lang w:eastAsia="ru-RU"/>
              </w:rPr>
            </w:pPr>
            <w:proofErr w:type="gramStart"/>
            <w:r w:rsidRPr="00E8704C">
              <w:rPr>
                <w:lang w:eastAsia="ru-RU"/>
              </w:rPr>
              <w:t>Обеспечение формирования единого облика муниципального образования</w:t>
            </w:r>
            <w:r w:rsidRPr="00337548">
              <w:rPr>
                <w:lang w:eastAsia="ru-RU"/>
              </w:rPr>
              <w:t xml:space="preserve"> </w:t>
            </w:r>
            <w:r w:rsidRPr="00E8704C">
              <w:rPr>
                <w:lang w:eastAsia="ru-RU"/>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Pr="00337548">
              <w:rPr>
                <w:lang w:eastAsia="ru-RU"/>
              </w:rPr>
              <w:t xml:space="preserve"> </w:t>
            </w:r>
            <w:r w:rsidRPr="00E8704C">
              <w:rPr>
                <w:lang w:eastAsia="ru-RU"/>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sidRPr="00337548">
              <w:rPr>
                <w:lang w:eastAsia="ru-RU"/>
              </w:rPr>
              <w:t xml:space="preserve"> </w:t>
            </w:r>
            <w:r w:rsidRPr="00E8704C">
              <w:rPr>
                <w:bCs/>
              </w:rPr>
              <w:t>внедрение энергосберегающих технологий при освещении улиц, площадей, скверов, парков культуры и отдыха, других объектов внешнего благоустройства</w:t>
            </w:r>
            <w:proofErr w:type="gramEnd"/>
          </w:p>
        </w:tc>
      </w:tr>
      <w:tr w:rsidR="001B365A" w:rsidRPr="00E8704C" w:rsidTr="00D74F26">
        <w:trPr>
          <w:trHeight w:val="503"/>
        </w:trPr>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65A" w:rsidRPr="00E8704C" w:rsidRDefault="001B365A" w:rsidP="00D74F26">
            <w:pPr>
              <w:widowControl w:val="0"/>
              <w:shd w:val="clear" w:color="auto" w:fill="FFFFFF" w:themeFill="background1"/>
              <w:spacing w:line="100" w:lineRule="atLeast"/>
              <w:rPr>
                <w:rFonts w:eastAsia="SimSun"/>
                <w:kern w:val="1"/>
                <w:lang w:eastAsia="ar-SA"/>
              </w:rPr>
            </w:pPr>
            <w:r w:rsidRPr="00E8704C">
              <w:rPr>
                <w:rFonts w:eastAsia="SimSun"/>
                <w:kern w:val="1"/>
                <w:lang w:eastAsia="ar-SA"/>
              </w:rPr>
              <w:t>Показатели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B365A" w:rsidRPr="00E8704C" w:rsidRDefault="001B365A" w:rsidP="00D74F26">
            <w:pPr>
              <w:shd w:val="clear" w:color="auto" w:fill="FFFFFF" w:themeFill="background1"/>
              <w:autoSpaceDE w:val="0"/>
              <w:autoSpaceDN w:val="0"/>
              <w:adjustRightInd w:val="0"/>
              <w:jc w:val="both"/>
              <w:rPr>
                <w:lang w:eastAsia="ru-RU"/>
              </w:rPr>
            </w:pPr>
          </w:p>
        </w:tc>
      </w:tr>
      <w:tr w:rsidR="001B365A" w:rsidRPr="00E8704C" w:rsidTr="00D74F26">
        <w:trPr>
          <w:trHeight w:val="800"/>
        </w:trPr>
        <w:tc>
          <w:tcPr>
            <w:tcW w:w="3052" w:type="dxa"/>
            <w:tcBorders>
              <w:top w:val="single" w:sz="4" w:space="0" w:color="auto"/>
              <w:left w:val="single" w:sz="4" w:space="0" w:color="000000"/>
              <w:bottom w:val="single" w:sz="4" w:space="0" w:color="000000"/>
              <w:right w:val="single" w:sz="4" w:space="0" w:color="000000"/>
            </w:tcBorders>
            <w:shd w:val="clear" w:color="auto" w:fill="auto"/>
            <w:vAlign w:val="center"/>
          </w:tcPr>
          <w:p w:rsidR="001B365A" w:rsidRPr="00E8704C" w:rsidRDefault="001B365A" w:rsidP="00D74F26">
            <w:pPr>
              <w:widowControl w:val="0"/>
              <w:shd w:val="clear" w:color="auto" w:fill="FFFFFF" w:themeFill="background1"/>
              <w:spacing w:line="100" w:lineRule="atLeast"/>
              <w:rPr>
                <w:rFonts w:eastAsia="SimSun"/>
                <w:kern w:val="1"/>
                <w:lang w:eastAsia="ar-SA"/>
              </w:rPr>
            </w:pPr>
            <w:r w:rsidRPr="00E8704C">
              <w:rPr>
                <w:rFonts w:eastAsia="SimSun"/>
                <w:kern w:val="1"/>
                <w:lang w:eastAsia="ar-SA"/>
              </w:rPr>
              <w:t>Срок</w:t>
            </w:r>
            <w:r>
              <w:rPr>
                <w:rFonts w:eastAsia="SimSun"/>
                <w:kern w:val="1"/>
                <w:lang w:eastAsia="ar-SA"/>
              </w:rPr>
              <w:t xml:space="preserve"> </w:t>
            </w:r>
            <w:r w:rsidRPr="00E8704C">
              <w:rPr>
                <w:rFonts w:eastAsia="SimSun"/>
                <w:kern w:val="1"/>
                <w:lang w:eastAsia="ar-SA"/>
              </w:rPr>
              <w:t>реализации Программы</w:t>
            </w:r>
          </w:p>
        </w:tc>
        <w:tc>
          <w:tcPr>
            <w:tcW w:w="6804" w:type="dxa"/>
            <w:tcBorders>
              <w:top w:val="single" w:sz="4" w:space="0" w:color="auto"/>
              <w:left w:val="single" w:sz="4" w:space="0" w:color="000000"/>
              <w:bottom w:val="single" w:sz="4" w:space="0" w:color="000000"/>
              <w:right w:val="single" w:sz="4" w:space="0" w:color="000000"/>
            </w:tcBorders>
            <w:shd w:val="clear" w:color="auto" w:fill="auto"/>
          </w:tcPr>
          <w:p w:rsidR="001B365A" w:rsidRPr="00E8704C" w:rsidRDefault="001B365A" w:rsidP="00D74F26">
            <w:pPr>
              <w:shd w:val="clear" w:color="auto" w:fill="FFFFFF" w:themeFill="background1"/>
              <w:autoSpaceDE w:val="0"/>
              <w:autoSpaceDN w:val="0"/>
              <w:adjustRightInd w:val="0"/>
              <w:jc w:val="both"/>
              <w:rPr>
                <w:lang w:eastAsia="ru-RU"/>
              </w:rPr>
            </w:pPr>
            <w:r w:rsidRPr="00E8704C">
              <w:rPr>
                <w:lang w:eastAsia="ru-RU"/>
              </w:rPr>
              <w:t>2018-202</w:t>
            </w:r>
            <w:r>
              <w:rPr>
                <w:lang w:eastAsia="ru-RU"/>
              </w:rPr>
              <w:t>4</w:t>
            </w:r>
            <w:r w:rsidRPr="00E8704C">
              <w:rPr>
                <w:lang w:eastAsia="ru-RU"/>
              </w:rPr>
              <w:t xml:space="preserve"> годы</w:t>
            </w:r>
          </w:p>
          <w:p w:rsidR="001B365A" w:rsidRPr="00E8704C" w:rsidRDefault="001B365A" w:rsidP="00D74F26">
            <w:pPr>
              <w:shd w:val="clear" w:color="auto" w:fill="FFFFFF" w:themeFill="background1"/>
              <w:autoSpaceDE w:val="0"/>
              <w:autoSpaceDN w:val="0"/>
              <w:adjustRightInd w:val="0"/>
              <w:jc w:val="both"/>
              <w:rPr>
                <w:lang w:eastAsia="ru-RU"/>
              </w:rPr>
            </w:pPr>
            <w:r w:rsidRPr="00E8704C">
              <w:rPr>
                <w:lang w:eastAsia="ru-RU"/>
              </w:rPr>
              <w:t>1 этап: 2018-2019 годы</w:t>
            </w:r>
          </w:p>
          <w:p w:rsidR="001B365A" w:rsidRPr="00E8704C" w:rsidRDefault="001B365A" w:rsidP="00D74F26">
            <w:pPr>
              <w:shd w:val="clear" w:color="auto" w:fill="FFFFFF" w:themeFill="background1"/>
              <w:autoSpaceDE w:val="0"/>
              <w:autoSpaceDN w:val="0"/>
              <w:adjustRightInd w:val="0"/>
              <w:jc w:val="both"/>
              <w:rPr>
                <w:lang w:eastAsia="ru-RU"/>
              </w:rPr>
            </w:pPr>
            <w:r w:rsidRPr="00E8704C">
              <w:rPr>
                <w:lang w:eastAsia="ru-RU"/>
              </w:rPr>
              <w:t>2 этап: 2020-2021 годы</w:t>
            </w:r>
          </w:p>
          <w:p w:rsidR="001B365A" w:rsidRPr="00E8704C" w:rsidRDefault="001B365A" w:rsidP="00D74F26">
            <w:pPr>
              <w:shd w:val="clear" w:color="auto" w:fill="FFFFFF" w:themeFill="background1"/>
              <w:autoSpaceDE w:val="0"/>
              <w:autoSpaceDN w:val="0"/>
              <w:adjustRightInd w:val="0"/>
              <w:jc w:val="both"/>
              <w:rPr>
                <w:lang w:eastAsia="ru-RU"/>
              </w:rPr>
            </w:pPr>
            <w:r w:rsidRPr="00E8704C">
              <w:rPr>
                <w:lang w:eastAsia="ru-RU"/>
              </w:rPr>
              <w:t>3 этап</w:t>
            </w:r>
            <w:r>
              <w:rPr>
                <w:lang w:eastAsia="ru-RU"/>
              </w:rPr>
              <w:t>: 2022-</w:t>
            </w:r>
            <w:r w:rsidRPr="00E8704C">
              <w:rPr>
                <w:lang w:eastAsia="ru-RU"/>
              </w:rPr>
              <w:t>202</w:t>
            </w:r>
            <w:r>
              <w:rPr>
                <w:lang w:eastAsia="ru-RU"/>
              </w:rPr>
              <w:t>4</w:t>
            </w:r>
            <w:r w:rsidRPr="00E8704C">
              <w:rPr>
                <w:lang w:eastAsia="ru-RU"/>
              </w:rPr>
              <w:t xml:space="preserve"> годы</w:t>
            </w:r>
          </w:p>
        </w:tc>
      </w:tr>
      <w:tr w:rsidR="001B365A" w:rsidRPr="00E8704C" w:rsidTr="00D74F26">
        <w:trPr>
          <w:trHeight w:val="70"/>
        </w:trPr>
        <w:tc>
          <w:tcPr>
            <w:tcW w:w="3052" w:type="dxa"/>
            <w:tcBorders>
              <w:left w:val="single" w:sz="4" w:space="0" w:color="000000"/>
              <w:bottom w:val="single" w:sz="4" w:space="0" w:color="auto"/>
              <w:right w:val="single" w:sz="4" w:space="0" w:color="000000"/>
            </w:tcBorders>
            <w:shd w:val="clear" w:color="auto" w:fill="auto"/>
            <w:vAlign w:val="center"/>
          </w:tcPr>
          <w:p w:rsidR="001B365A" w:rsidRPr="00E8704C" w:rsidRDefault="001B365A" w:rsidP="00D74F26">
            <w:pPr>
              <w:widowControl w:val="0"/>
              <w:shd w:val="clear" w:color="auto" w:fill="FFFFFF" w:themeFill="background1"/>
              <w:spacing w:line="100" w:lineRule="atLeast"/>
              <w:rPr>
                <w:rFonts w:eastAsia="SimSun"/>
                <w:kern w:val="1"/>
                <w:lang w:eastAsia="ar-SA"/>
              </w:rPr>
            </w:pPr>
            <w:r w:rsidRPr="00E8704C">
              <w:rPr>
                <w:rFonts w:eastAsia="SimSun"/>
                <w:kern w:val="1"/>
                <w:lang w:eastAsia="ar-SA"/>
              </w:rPr>
              <w:t>Объемы бюджетных ассигнований Программы</w:t>
            </w:r>
            <w:r w:rsidRPr="00E8704C">
              <w:rPr>
                <w:rStyle w:val="afff4"/>
                <w:rFonts w:eastAsia="SimSun"/>
                <w:kern w:val="1"/>
                <w:lang w:eastAsia="ar-SA"/>
              </w:rPr>
              <w:footnoteReference w:id="1"/>
            </w:r>
            <w:r w:rsidRPr="00E8704C">
              <w:rPr>
                <w:rFonts w:eastAsia="SimSun"/>
                <w:kern w:val="1"/>
                <w:lang w:eastAsia="ar-SA"/>
              </w:rPr>
              <w:t xml:space="preserve"> </w:t>
            </w:r>
          </w:p>
        </w:tc>
        <w:tc>
          <w:tcPr>
            <w:tcW w:w="6804" w:type="dxa"/>
            <w:tcBorders>
              <w:left w:val="single" w:sz="4" w:space="0" w:color="000000"/>
              <w:bottom w:val="single" w:sz="4" w:space="0" w:color="auto"/>
              <w:right w:val="single" w:sz="4" w:space="0" w:color="000000"/>
            </w:tcBorders>
            <w:shd w:val="clear" w:color="auto" w:fill="auto"/>
          </w:tcPr>
          <w:p w:rsidR="001B365A"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Всего на реализацию подпрограммы в 2018-202</w:t>
            </w:r>
            <w:r>
              <w:rPr>
                <w:rFonts w:eastAsia="SimSun"/>
                <w:bCs/>
                <w:kern w:val="1"/>
                <w:lang w:eastAsia="ar-SA"/>
              </w:rPr>
              <w:t>4</w:t>
            </w:r>
            <w:r w:rsidRPr="00E8704C">
              <w:rPr>
                <w:rFonts w:eastAsia="SimSun"/>
                <w:bCs/>
                <w:kern w:val="1"/>
                <w:lang w:eastAsia="ar-SA"/>
              </w:rPr>
              <w:t xml:space="preserve"> годы — </w:t>
            </w:r>
            <w:r>
              <w:rPr>
                <w:rFonts w:eastAsia="SimSun"/>
                <w:bCs/>
                <w:kern w:val="1"/>
                <w:lang w:eastAsia="ar-SA"/>
              </w:rPr>
              <w:t xml:space="preserve">11578,52 </w:t>
            </w:r>
            <w:r w:rsidRPr="00E8704C">
              <w:rPr>
                <w:rFonts w:eastAsia="SimSun"/>
                <w:bCs/>
                <w:kern w:val="1"/>
                <w:lang w:eastAsia="ar-SA"/>
              </w:rPr>
              <w:t xml:space="preserve">тыс. руб., в том числе: </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2018 год: 1622,52 тыс. руб.:</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федеральный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924,45 </w:t>
            </w:r>
            <w:r w:rsidRPr="00E8704C">
              <w:rPr>
                <w:rFonts w:eastAsia="SimSun"/>
                <w:bCs/>
                <w:kern w:val="1"/>
                <w:lang w:eastAsia="ar-SA"/>
              </w:rPr>
              <w:t>тыс. руб</w:t>
            </w:r>
            <w:r>
              <w:rPr>
                <w:rFonts w:eastAsia="SimSun"/>
                <w:bCs/>
                <w:kern w:val="1"/>
                <w:lang w:eastAsia="ar-SA"/>
              </w:rPr>
              <w:t>.</w:t>
            </w:r>
            <w:r w:rsidRPr="00E8704C">
              <w:rPr>
                <w:rFonts w:eastAsia="SimSun"/>
                <w:bCs/>
                <w:kern w:val="1"/>
                <w:lang w:eastAsia="ar-SA"/>
              </w:rPr>
              <w:t>,</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краевой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569,18 </w:t>
            </w:r>
            <w:r w:rsidRPr="00E8704C">
              <w:rPr>
                <w:rFonts w:eastAsia="SimSun"/>
                <w:bCs/>
                <w:kern w:val="1"/>
                <w:lang w:eastAsia="ar-SA"/>
              </w:rPr>
              <w:t>тыс. руб</w:t>
            </w:r>
            <w:r>
              <w:rPr>
                <w:rFonts w:eastAsia="SimSun"/>
                <w:bCs/>
                <w:kern w:val="1"/>
                <w:lang w:eastAsia="ar-SA"/>
              </w:rPr>
              <w:t>.</w:t>
            </w:r>
            <w:r w:rsidRPr="00E8704C">
              <w:rPr>
                <w:rFonts w:eastAsia="SimSun"/>
                <w:bCs/>
                <w:kern w:val="1"/>
                <w:lang w:eastAsia="ar-SA"/>
              </w:rPr>
              <w:t>,</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местный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14,93 </w:t>
            </w:r>
            <w:r w:rsidRPr="00E8704C">
              <w:rPr>
                <w:rFonts w:eastAsia="SimSun"/>
                <w:bCs/>
                <w:kern w:val="1"/>
                <w:lang w:eastAsia="ar-SA"/>
              </w:rPr>
              <w:t>тыс. руб.</w:t>
            </w:r>
            <w:r>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и</w:t>
            </w:r>
            <w:r w:rsidRPr="00E8704C">
              <w:rPr>
                <w:rFonts w:eastAsia="SimSun"/>
                <w:bCs/>
                <w:kern w:val="1"/>
                <w:lang w:eastAsia="ar-SA"/>
              </w:rPr>
              <w:t>ные источники</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113,89</w:t>
            </w:r>
            <w:r w:rsidRPr="00E8704C">
              <w:rPr>
                <w:rFonts w:eastAsia="SimSun"/>
                <w:bCs/>
                <w:kern w:val="1"/>
                <w:lang w:eastAsia="ar-SA"/>
              </w:rPr>
              <w:t xml:space="preserve"> тыс. руб</w:t>
            </w:r>
            <w:r>
              <w:rPr>
                <w:rFonts w:eastAsia="SimSun"/>
                <w:bCs/>
                <w:kern w:val="1"/>
                <w:lang w:eastAsia="ar-SA"/>
              </w:rPr>
              <w:t>.</w:t>
            </w:r>
            <w:r w:rsidRPr="00E8704C">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2019 год: 858,51 тыс. руб.:</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федеральный бюджет</w:t>
            </w:r>
            <w:r>
              <w:rPr>
                <w:rFonts w:eastAsia="SimSun"/>
                <w:bCs/>
                <w:kern w:val="1"/>
                <w:lang w:eastAsia="ar-SA"/>
              </w:rPr>
              <w:t xml:space="preserve"> </w:t>
            </w:r>
            <w:r w:rsidRPr="00E8704C">
              <w:rPr>
                <w:rFonts w:eastAsia="SimSun"/>
                <w:bCs/>
                <w:kern w:val="1"/>
                <w:lang w:eastAsia="ar-SA"/>
              </w:rPr>
              <w:t>—</w:t>
            </w:r>
            <w:r>
              <w:rPr>
                <w:rFonts w:eastAsia="SimSun"/>
                <w:bCs/>
                <w:kern w:val="1"/>
                <w:lang w:eastAsia="ar-SA"/>
              </w:rPr>
              <w:t xml:space="preserve"> 799,52</w:t>
            </w:r>
            <w:r w:rsidRPr="00E8704C">
              <w:rPr>
                <w:rFonts w:eastAsia="SimSun"/>
                <w:bCs/>
                <w:kern w:val="1"/>
                <w:lang w:eastAsia="ar-SA"/>
              </w:rPr>
              <w:t>тыс. руб</w:t>
            </w:r>
            <w:r>
              <w:rPr>
                <w:rFonts w:eastAsia="SimSun"/>
                <w:bCs/>
                <w:kern w:val="1"/>
                <w:lang w:eastAsia="ar-SA"/>
              </w:rPr>
              <w:t>.</w:t>
            </w:r>
            <w:r w:rsidRPr="00E8704C">
              <w:rPr>
                <w:rFonts w:eastAsia="SimSun"/>
                <w:bCs/>
                <w:kern w:val="1"/>
                <w:lang w:eastAsia="ar-SA"/>
              </w:rPr>
              <w:t>,</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краевой бюджет</w:t>
            </w:r>
            <w:r>
              <w:rPr>
                <w:rFonts w:eastAsia="SimSun"/>
                <w:bCs/>
                <w:kern w:val="1"/>
                <w:lang w:eastAsia="ar-SA"/>
              </w:rPr>
              <w:t xml:space="preserve"> </w:t>
            </w:r>
            <w:r w:rsidRPr="00E8704C">
              <w:rPr>
                <w:rFonts w:eastAsia="SimSun"/>
                <w:bCs/>
                <w:kern w:val="1"/>
                <w:lang w:eastAsia="ar-SA"/>
              </w:rPr>
              <w:t>—</w:t>
            </w:r>
            <w:r>
              <w:rPr>
                <w:rFonts w:eastAsia="SimSun"/>
                <w:bCs/>
                <w:kern w:val="1"/>
                <w:lang w:eastAsia="ar-SA"/>
              </w:rPr>
              <w:t xml:space="preserve"> 42,079 </w:t>
            </w:r>
            <w:r w:rsidRPr="00E8704C">
              <w:rPr>
                <w:rFonts w:eastAsia="SimSun"/>
                <w:bCs/>
                <w:kern w:val="1"/>
                <w:lang w:eastAsia="ar-SA"/>
              </w:rPr>
              <w:t>тыс. руб</w:t>
            </w:r>
            <w:r>
              <w:rPr>
                <w:rFonts w:eastAsia="SimSun"/>
                <w:bCs/>
                <w:kern w:val="1"/>
                <w:lang w:eastAsia="ar-SA"/>
              </w:rPr>
              <w:t>.</w:t>
            </w:r>
            <w:r w:rsidRPr="00E8704C">
              <w:rPr>
                <w:rFonts w:eastAsia="SimSun"/>
                <w:bCs/>
                <w:kern w:val="1"/>
                <w:lang w:eastAsia="ar-SA"/>
              </w:rPr>
              <w:t>,</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местный бюджет</w:t>
            </w:r>
            <w:r>
              <w:rPr>
                <w:rFonts w:eastAsia="SimSun"/>
                <w:bCs/>
                <w:kern w:val="1"/>
                <w:lang w:eastAsia="ar-SA"/>
              </w:rPr>
              <w:t xml:space="preserve"> </w:t>
            </w:r>
            <w:r w:rsidRPr="00E8704C">
              <w:rPr>
                <w:rFonts w:eastAsia="SimSun"/>
                <w:bCs/>
                <w:kern w:val="1"/>
                <w:lang w:eastAsia="ar-SA"/>
              </w:rPr>
              <w:t>—</w:t>
            </w:r>
            <w:r>
              <w:rPr>
                <w:rFonts w:eastAsia="SimSun"/>
                <w:bCs/>
                <w:kern w:val="1"/>
                <w:lang w:eastAsia="ar-SA"/>
              </w:rPr>
              <w:t xml:space="preserve"> 8,416 </w:t>
            </w:r>
            <w:r w:rsidRPr="00E8704C">
              <w:rPr>
                <w:rFonts w:eastAsia="SimSun"/>
                <w:bCs/>
                <w:kern w:val="1"/>
                <w:lang w:eastAsia="ar-SA"/>
              </w:rPr>
              <w:t>тыс. руб.</w:t>
            </w:r>
            <w:r>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и</w:t>
            </w:r>
            <w:r w:rsidRPr="00E8704C">
              <w:rPr>
                <w:rFonts w:eastAsia="SimSun"/>
                <w:bCs/>
                <w:kern w:val="1"/>
                <w:lang w:eastAsia="ar-SA"/>
              </w:rPr>
              <w:t>ные источники</w:t>
            </w:r>
            <w:r>
              <w:rPr>
                <w:rFonts w:eastAsia="SimSun"/>
                <w:bCs/>
                <w:kern w:val="1"/>
                <w:lang w:eastAsia="ar-SA"/>
              </w:rPr>
              <w:t xml:space="preserve"> </w:t>
            </w:r>
            <w:r w:rsidRPr="00E8704C">
              <w:rPr>
                <w:rFonts w:eastAsia="SimSun"/>
                <w:bCs/>
                <w:kern w:val="1"/>
                <w:lang w:eastAsia="ar-SA"/>
              </w:rPr>
              <w:t>—</w:t>
            </w:r>
            <w:r>
              <w:rPr>
                <w:rFonts w:eastAsia="SimSun"/>
                <w:bCs/>
                <w:kern w:val="1"/>
                <w:lang w:eastAsia="ar-SA"/>
              </w:rPr>
              <w:t xml:space="preserve"> 8,489 </w:t>
            </w:r>
            <w:r w:rsidRPr="00E8704C">
              <w:rPr>
                <w:rFonts w:eastAsia="SimSun"/>
                <w:bCs/>
                <w:kern w:val="1"/>
                <w:lang w:eastAsia="ar-SA"/>
              </w:rPr>
              <w:t>тыс. руб</w:t>
            </w:r>
            <w:r>
              <w:rPr>
                <w:rFonts w:eastAsia="SimSun"/>
                <w:bCs/>
                <w:kern w:val="1"/>
                <w:lang w:eastAsia="ar-SA"/>
              </w:rPr>
              <w:t>.</w:t>
            </w:r>
            <w:r w:rsidRPr="00E8704C">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2020 год: 825,95 тыс. руб.:</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краевой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801,17 </w:t>
            </w:r>
            <w:r w:rsidRPr="00E8704C">
              <w:rPr>
                <w:rFonts w:eastAsia="SimSun"/>
                <w:bCs/>
                <w:kern w:val="1"/>
                <w:lang w:eastAsia="ar-SA"/>
              </w:rPr>
              <w:t>тыс. руб</w:t>
            </w:r>
            <w:r>
              <w:rPr>
                <w:rFonts w:eastAsia="SimSun"/>
                <w:bCs/>
                <w:kern w:val="1"/>
                <w:lang w:eastAsia="ar-SA"/>
              </w:rPr>
              <w:t>.</w:t>
            </w:r>
            <w:r w:rsidRPr="00E8704C">
              <w:rPr>
                <w:rFonts w:eastAsia="SimSun"/>
                <w:bCs/>
                <w:kern w:val="1"/>
                <w:lang w:eastAsia="ar-SA"/>
              </w:rPr>
              <w:t>,</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местный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8,27 </w:t>
            </w:r>
            <w:r w:rsidRPr="00E8704C">
              <w:rPr>
                <w:rFonts w:eastAsia="SimSun"/>
                <w:bCs/>
                <w:kern w:val="1"/>
                <w:lang w:eastAsia="ar-SA"/>
              </w:rPr>
              <w:t>тыс. руб.</w:t>
            </w:r>
            <w:r>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и</w:t>
            </w:r>
            <w:r w:rsidRPr="00E8704C">
              <w:rPr>
                <w:rFonts w:eastAsia="SimSun"/>
                <w:bCs/>
                <w:kern w:val="1"/>
                <w:lang w:eastAsia="ar-SA"/>
              </w:rPr>
              <w:t>ные источники</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16,52</w:t>
            </w:r>
            <w:r w:rsidRPr="00E8704C">
              <w:rPr>
                <w:rFonts w:eastAsia="SimSun"/>
                <w:bCs/>
                <w:kern w:val="1"/>
                <w:lang w:eastAsia="ar-SA"/>
              </w:rPr>
              <w:t xml:space="preserve"> тыс. руб</w:t>
            </w:r>
            <w:r>
              <w:rPr>
                <w:rFonts w:eastAsia="SimSun"/>
                <w:bCs/>
                <w:kern w:val="1"/>
                <w:lang w:eastAsia="ar-SA"/>
              </w:rPr>
              <w:t>.</w:t>
            </w:r>
            <w:r w:rsidRPr="00E8704C">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lastRenderedPageBreak/>
              <w:t>2021 год: 1505,07 тыс. руб.:</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краевой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1445,44 </w:t>
            </w:r>
            <w:r w:rsidRPr="00E8704C">
              <w:rPr>
                <w:rFonts w:eastAsia="SimSun"/>
                <w:bCs/>
                <w:kern w:val="1"/>
                <w:lang w:eastAsia="ar-SA"/>
              </w:rPr>
              <w:t>тыс. руб</w:t>
            </w:r>
            <w:r>
              <w:rPr>
                <w:rFonts w:eastAsia="SimSun"/>
                <w:bCs/>
                <w:kern w:val="1"/>
                <w:lang w:eastAsia="ar-SA"/>
              </w:rPr>
              <w:t>.</w:t>
            </w:r>
            <w:r w:rsidRPr="00E8704C">
              <w:rPr>
                <w:rFonts w:eastAsia="SimSun"/>
                <w:bCs/>
                <w:kern w:val="1"/>
                <w:lang w:eastAsia="ar-SA"/>
              </w:rPr>
              <w:t>,</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местный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14,454 </w:t>
            </w:r>
            <w:r w:rsidRPr="00E8704C">
              <w:rPr>
                <w:rFonts w:eastAsia="SimSun"/>
                <w:bCs/>
                <w:kern w:val="1"/>
                <w:lang w:eastAsia="ar-SA"/>
              </w:rPr>
              <w:t>тыс. руб.</w:t>
            </w:r>
            <w:r>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и</w:t>
            </w:r>
            <w:r w:rsidRPr="00E8704C">
              <w:rPr>
                <w:rFonts w:eastAsia="SimSun"/>
                <w:bCs/>
                <w:kern w:val="1"/>
                <w:lang w:eastAsia="ar-SA"/>
              </w:rPr>
              <w:t>ные источники</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45,183</w:t>
            </w:r>
            <w:r w:rsidRPr="00E8704C">
              <w:rPr>
                <w:rFonts w:eastAsia="SimSun"/>
                <w:bCs/>
                <w:kern w:val="1"/>
                <w:lang w:eastAsia="ar-SA"/>
              </w:rPr>
              <w:t xml:space="preserve"> тыс. руб</w:t>
            </w:r>
            <w:r>
              <w:rPr>
                <w:rFonts w:eastAsia="SimSun"/>
                <w:bCs/>
                <w:kern w:val="1"/>
                <w:lang w:eastAsia="ar-SA"/>
              </w:rPr>
              <w:t>.</w:t>
            </w:r>
            <w:r w:rsidRPr="00E8704C">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2022 год: 0,0 тыс. руб.:</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краевой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0,0 </w:t>
            </w:r>
            <w:r w:rsidRPr="00E8704C">
              <w:rPr>
                <w:rFonts w:eastAsia="SimSun"/>
                <w:bCs/>
                <w:kern w:val="1"/>
                <w:lang w:eastAsia="ar-SA"/>
              </w:rPr>
              <w:t>тыс. руб</w:t>
            </w:r>
            <w:r>
              <w:rPr>
                <w:rFonts w:eastAsia="SimSun"/>
                <w:bCs/>
                <w:kern w:val="1"/>
                <w:lang w:eastAsia="ar-SA"/>
              </w:rPr>
              <w:t>.</w:t>
            </w:r>
            <w:r w:rsidRPr="00E8704C">
              <w:rPr>
                <w:rFonts w:eastAsia="SimSun"/>
                <w:bCs/>
                <w:kern w:val="1"/>
                <w:lang w:eastAsia="ar-SA"/>
              </w:rPr>
              <w:t>,</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местный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0,0 </w:t>
            </w:r>
            <w:r w:rsidRPr="00E8704C">
              <w:rPr>
                <w:rFonts w:eastAsia="SimSun"/>
                <w:bCs/>
                <w:kern w:val="1"/>
                <w:lang w:eastAsia="ar-SA"/>
              </w:rPr>
              <w:t>тыс. руб.</w:t>
            </w:r>
            <w:r>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и</w:t>
            </w:r>
            <w:r w:rsidRPr="00E8704C">
              <w:rPr>
                <w:rFonts w:eastAsia="SimSun"/>
                <w:bCs/>
                <w:kern w:val="1"/>
                <w:lang w:eastAsia="ar-SA"/>
              </w:rPr>
              <w:t>ные источники</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0,0 </w:t>
            </w:r>
            <w:r w:rsidRPr="00E8704C">
              <w:rPr>
                <w:rFonts w:eastAsia="SimSun"/>
                <w:bCs/>
                <w:kern w:val="1"/>
                <w:lang w:eastAsia="ar-SA"/>
              </w:rPr>
              <w:t>тыс. руб</w:t>
            </w:r>
            <w:r>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2023 год: 3158,204 тыс. руб.:</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краевой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3063,458 </w:t>
            </w:r>
            <w:r w:rsidRPr="00E8704C">
              <w:rPr>
                <w:rFonts w:eastAsia="SimSun"/>
                <w:bCs/>
                <w:kern w:val="1"/>
                <w:lang w:eastAsia="ar-SA"/>
              </w:rPr>
              <w:t>тыс. руб</w:t>
            </w:r>
            <w:r>
              <w:rPr>
                <w:rFonts w:eastAsia="SimSun"/>
                <w:bCs/>
                <w:kern w:val="1"/>
                <w:lang w:eastAsia="ar-SA"/>
              </w:rPr>
              <w:t>.</w:t>
            </w:r>
            <w:r w:rsidRPr="00E8704C">
              <w:rPr>
                <w:rFonts w:eastAsia="SimSun"/>
                <w:bCs/>
                <w:kern w:val="1"/>
                <w:lang w:eastAsia="ar-SA"/>
              </w:rPr>
              <w:t>,</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sidRPr="00E8704C">
              <w:rPr>
                <w:rFonts w:eastAsia="SimSun"/>
                <w:bCs/>
                <w:kern w:val="1"/>
                <w:lang w:eastAsia="ar-SA"/>
              </w:rPr>
              <w:t>местный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31,582 </w:t>
            </w:r>
            <w:r w:rsidRPr="00E8704C">
              <w:rPr>
                <w:rFonts w:eastAsia="SimSun"/>
                <w:bCs/>
                <w:kern w:val="1"/>
                <w:lang w:eastAsia="ar-SA"/>
              </w:rPr>
              <w:t>тыс. руб.</w:t>
            </w:r>
            <w:r>
              <w:rPr>
                <w:rFonts w:eastAsia="SimSun"/>
                <w:bCs/>
                <w:kern w:val="1"/>
                <w:lang w:eastAsia="ar-SA"/>
              </w:rPr>
              <w:t>,</w:t>
            </w:r>
          </w:p>
          <w:p w:rsidR="001B365A"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и</w:t>
            </w:r>
            <w:r w:rsidRPr="00E8704C">
              <w:rPr>
                <w:rFonts w:eastAsia="SimSun"/>
                <w:bCs/>
                <w:kern w:val="1"/>
                <w:lang w:eastAsia="ar-SA"/>
              </w:rPr>
              <w:t>ные источники</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63,164 </w:t>
            </w:r>
            <w:r w:rsidRPr="00E8704C">
              <w:rPr>
                <w:rFonts w:eastAsia="SimSun"/>
                <w:bCs/>
                <w:kern w:val="1"/>
                <w:lang w:eastAsia="ar-SA"/>
              </w:rPr>
              <w:t>тыс. руб</w:t>
            </w:r>
            <w:r>
              <w:rPr>
                <w:rFonts w:eastAsia="SimSun"/>
                <w:bCs/>
                <w:kern w:val="1"/>
                <w:lang w:eastAsia="ar-SA"/>
              </w:rPr>
              <w:t>.</w:t>
            </w:r>
          </w:p>
          <w:p w:rsidR="001B365A" w:rsidRDefault="001B365A" w:rsidP="00D74F26">
            <w:pPr>
              <w:widowControl w:val="0"/>
              <w:spacing w:line="100" w:lineRule="atLeast"/>
              <w:jc w:val="both"/>
              <w:rPr>
                <w:rFonts w:eastAsia="SimSun"/>
                <w:bCs/>
                <w:kern w:val="1"/>
                <w:lang w:eastAsia="ar-SA"/>
              </w:rPr>
            </w:pPr>
            <w:r>
              <w:rPr>
                <w:rFonts w:eastAsia="SimSun"/>
                <w:bCs/>
                <w:kern w:val="1"/>
                <w:lang w:eastAsia="ar-SA"/>
              </w:rPr>
              <w:t>2024 год: 3608,256 тыс. руб.:</w:t>
            </w:r>
          </w:p>
          <w:p w:rsidR="001B365A" w:rsidRPr="00E8704C" w:rsidRDefault="001B365A" w:rsidP="00D74F26">
            <w:pPr>
              <w:widowControl w:val="0"/>
              <w:spacing w:line="100" w:lineRule="atLeast"/>
              <w:jc w:val="both"/>
              <w:rPr>
                <w:rFonts w:eastAsia="SimSun"/>
                <w:bCs/>
                <w:kern w:val="1"/>
                <w:lang w:eastAsia="ar-SA"/>
              </w:rPr>
            </w:pPr>
            <w:r w:rsidRPr="00E8704C">
              <w:rPr>
                <w:rFonts w:eastAsia="SimSun"/>
                <w:bCs/>
                <w:kern w:val="1"/>
                <w:lang w:eastAsia="ar-SA"/>
              </w:rPr>
              <w:t>краевой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3500,0 </w:t>
            </w:r>
            <w:r w:rsidRPr="00E8704C">
              <w:rPr>
                <w:rFonts w:eastAsia="SimSun"/>
                <w:bCs/>
                <w:kern w:val="1"/>
                <w:lang w:eastAsia="ar-SA"/>
              </w:rPr>
              <w:t>тыс. руб</w:t>
            </w:r>
            <w:r>
              <w:rPr>
                <w:rFonts w:eastAsia="SimSun"/>
                <w:bCs/>
                <w:kern w:val="1"/>
                <w:lang w:eastAsia="ar-SA"/>
              </w:rPr>
              <w:t>.</w:t>
            </w:r>
            <w:r w:rsidRPr="00E8704C">
              <w:rPr>
                <w:rFonts w:eastAsia="SimSun"/>
                <w:bCs/>
                <w:kern w:val="1"/>
                <w:lang w:eastAsia="ar-SA"/>
              </w:rPr>
              <w:t>,</w:t>
            </w:r>
          </w:p>
          <w:p w:rsidR="001B365A" w:rsidRPr="00E8704C" w:rsidRDefault="001B365A" w:rsidP="00D74F26">
            <w:pPr>
              <w:widowControl w:val="0"/>
              <w:spacing w:line="100" w:lineRule="atLeast"/>
              <w:jc w:val="both"/>
              <w:rPr>
                <w:rFonts w:eastAsia="SimSun"/>
                <w:bCs/>
                <w:kern w:val="1"/>
                <w:lang w:eastAsia="ar-SA"/>
              </w:rPr>
            </w:pPr>
            <w:r w:rsidRPr="00E8704C">
              <w:rPr>
                <w:rFonts w:eastAsia="SimSun"/>
                <w:bCs/>
                <w:kern w:val="1"/>
                <w:lang w:eastAsia="ar-SA"/>
              </w:rPr>
              <w:t>местный бюджет</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 xml:space="preserve">36,091 </w:t>
            </w:r>
            <w:r w:rsidRPr="00E8704C">
              <w:rPr>
                <w:rFonts w:eastAsia="SimSun"/>
                <w:bCs/>
                <w:kern w:val="1"/>
                <w:lang w:eastAsia="ar-SA"/>
              </w:rPr>
              <w:t>тыс. руб.</w:t>
            </w:r>
            <w:r>
              <w:rPr>
                <w:rFonts w:eastAsia="SimSun"/>
                <w:bCs/>
                <w:kern w:val="1"/>
                <w:lang w:eastAsia="ar-SA"/>
              </w:rPr>
              <w:t>,</w:t>
            </w:r>
          </w:p>
          <w:p w:rsidR="001B365A" w:rsidRPr="00E8704C" w:rsidRDefault="001B365A" w:rsidP="00D74F26">
            <w:pPr>
              <w:widowControl w:val="0"/>
              <w:shd w:val="clear" w:color="auto" w:fill="FFFFFF" w:themeFill="background1"/>
              <w:spacing w:line="100" w:lineRule="atLeast"/>
              <w:jc w:val="both"/>
              <w:rPr>
                <w:rFonts w:eastAsia="SimSun"/>
                <w:bCs/>
                <w:kern w:val="1"/>
                <w:lang w:eastAsia="ar-SA"/>
              </w:rPr>
            </w:pPr>
            <w:r>
              <w:rPr>
                <w:rFonts w:eastAsia="SimSun"/>
                <w:bCs/>
                <w:kern w:val="1"/>
                <w:lang w:eastAsia="ar-SA"/>
              </w:rPr>
              <w:t>и</w:t>
            </w:r>
            <w:r w:rsidRPr="00E8704C">
              <w:rPr>
                <w:rFonts w:eastAsia="SimSun"/>
                <w:bCs/>
                <w:kern w:val="1"/>
                <w:lang w:eastAsia="ar-SA"/>
              </w:rPr>
              <w:t>ные источники</w:t>
            </w:r>
            <w:r>
              <w:rPr>
                <w:rFonts w:eastAsia="SimSun"/>
                <w:bCs/>
                <w:kern w:val="1"/>
                <w:lang w:eastAsia="ar-SA"/>
              </w:rPr>
              <w:t xml:space="preserve"> </w:t>
            </w:r>
            <w:r w:rsidRPr="00E8704C">
              <w:rPr>
                <w:rFonts w:eastAsia="SimSun"/>
                <w:bCs/>
                <w:kern w:val="1"/>
                <w:lang w:eastAsia="ar-SA"/>
              </w:rPr>
              <w:t xml:space="preserve">— </w:t>
            </w:r>
            <w:r>
              <w:rPr>
                <w:rFonts w:eastAsia="SimSun"/>
                <w:bCs/>
                <w:kern w:val="1"/>
                <w:lang w:eastAsia="ar-SA"/>
              </w:rPr>
              <w:t>72,165</w:t>
            </w:r>
            <w:r w:rsidRPr="00E8704C">
              <w:rPr>
                <w:rFonts w:eastAsia="SimSun"/>
                <w:bCs/>
                <w:kern w:val="1"/>
                <w:lang w:eastAsia="ar-SA"/>
              </w:rPr>
              <w:t xml:space="preserve"> тыс. руб</w:t>
            </w:r>
            <w:r>
              <w:rPr>
                <w:rFonts w:eastAsia="SimSun"/>
                <w:bCs/>
                <w:kern w:val="1"/>
                <w:lang w:eastAsia="ar-SA"/>
              </w:rPr>
              <w:t>.</w:t>
            </w:r>
          </w:p>
        </w:tc>
      </w:tr>
      <w:tr w:rsidR="001B365A" w:rsidRPr="00E8704C" w:rsidTr="00D74F26">
        <w:trPr>
          <w:trHeight w:val="800"/>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1B365A" w:rsidRPr="00E8704C" w:rsidRDefault="001B365A" w:rsidP="00D74F26">
            <w:pPr>
              <w:widowControl w:val="0"/>
              <w:shd w:val="clear" w:color="auto" w:fill="FFFFFF" w:themeFill="background1"/>
              <w:spacing w:line="100" w:lineRule="atLeast"/>
              <w:rPr>
                <w:rFonts w:eastAsia="SimSun"/>
                <w:kern w:val="1"/>
                <w:lang w:eastAsia="ar-SA"/>
              </w:rPr>
            </w:pPr>
            <w:r w:rsidRPr="00E8704C">
              <w:rPr>
                <w:rFonts w:eastAsia="SimSun"/>
                <w:kern w:val="1"/>
                <w:lang w:eastAsia="ar-SA"/>
              </w:rPr>
              <w:lastRenderedPageBreak/>
              <w:t xml:space="preserve">Ожидаемые результаты реализации Программы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B365A" w:rsidRPr="00E8704C" w:rsidRDefault="001B365A" w:rsidP="00D74F26">
            <w:pPr>
              <w:widowControl w:val="0"/>
              <w:shd w:val="clear" w:color="auto" w:fill="FFFFFF" w:themeFill="background1"/>
              <w:spacing w:line="100" w:lineRule="atLeast"/>
              <w:rPr>
                <w:rFonts w:eastAsia="SimSun"/>
                <w:bCs/>
                <w:kern w:val="1"/>
                <w:lang w:eastAsia="ar-SA"/>
              </w:rPr>
            </w:pPr>
            <w:r w:rsidRPr="00E8704C">
              <w:rPr>
                <w:rFonts w:eastAsia="SimSun"/>
                <w:bCs/>
                <w:kern w:val="1"/>
                <w:lang w:eastAsia="ar-SA"/>
              </w:rPr>
              <w:t>Повышение уровня благоустройства территории муниципального образования</w:t>
            </w:r>
          </w:p>
        </w:tc>
      </w:tr>
    </w:tbl>
    <w:p w:rsidR="001B365A" w:rsidRDefault="001B365A" w:rsidP="001B365A">
      <w:pPr>
        <w:shd w:val="clear" w:color="auto" w:fill="FFFFFF" w:themeFill="background1"/>
        <w:jc w:val="center"/>
        <w:rPr>
          <w:b/>
          <w:lang w:eastAsia="ru-RU"/>
        </w:rPr>
      </w:pPr>
    </w:p>
    <w:p w:rsidR="001B365A" w:rsidRPr="00E8704C" w:rsidRDefault="001B365A" w:rsidP="001B365A">
      <w:pPr>
        <w:shd w:val="clear" w:color="auto" w:fill="FFFFFF" w:themeFill="background1"/>
        <w:jc w:val="center"/>
        <w:rPr>
          <w:b/>
          <w:lang w:eastAsia="ru-RU"/>
        </w:rPr>
      </w:pPr>
      <w:r w:rsidRPr="00E8704C">
        <w:rPr>
          <w:b/>
          <w:lang w:eastAsia="ru-RU"/>
        </w:rPr>
        <w:t xml:space="preserve">2. Приоритеты политики формирования комфортной городской (сельской) среды в целях благоустройства территорий городских округов (поселений) </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lang w:eastAsia="ru-RU"/>
        </w:rPr>
        <w:t xml:space="preserve">Формирование комфортной городской (сельской)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муниципальных образованиях. </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lang w:eastAsia="ru-RU"/>
        </w:rPr>
        <w:t xml:space="preserve">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(устройство детских и спортивных площадок, зон отдыха, парковок и автостоянок, набережных, озеленение территорий, устройство наружного освещения). </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t xml:space="preserve">Решение актуальных задач требует комплексного, системного подхода, и переход к программно-целевым методам бюджетного планирования, разработке муниципальных программы, содержащих мероприятия по благоустройству территорий. </w:t>
      </w:r>
      <w:r w:rsidRPr="00E8704C">
        <w:rPr>
          <w:lang w:eastAsia="ru-RU"/>
        </w:rPr>
        <w:t>Основные принципы формирования программ формирование комфортной городской среды.</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u w:val="single"/>
          <w:lang w:eastAsia="ru-RU"/>
        </w:rPr>
        <w:t>Принцип 1.</w:t>
      </w:r>
      <w:r w:rsidRPr="00E8704C">
        <w:rPr>
          <w:lang w:eastAsia="ru-RU"/>
        </w:rPr>
        <w:t xml:space="preserve">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w:t>
      </w:r>
      <w:proofErr w:type="spellStart"/>
      <w:proofErr w:type="gramStart"/>
      <w:r w:rsidRPr="00E8704C">
        <w:rPr>
          <w:lang w:eastAsia="ru-RU"/>
        </w:rPr>
        <w:t>дизайн-проектов</w:t>
      </w:r>
      <w:proofErr w:type="spellEnd"/>
      <w:proofErr w:type="gramEnd"/>
      <w:r w:rsidRPr="00E8704C">
        <w:rPr>
          <w:lang w:eastAsia="ru-RU"/>
        </w:rPr>
        <w:t xml:space="preserve"> объектов благоустройства. Обязательное обсуждение местных правил благоустройства. Свободное право предложения объектов для включения в прогр</w:t>
      </w:r>
      <w:r>
        <w:rPr>
          <w:lang w:eastAsia="ru-RU"/>
        </w:rPr>
        <w:t xml:space="preserve">аммы. Подробное информирование </w:t>
      </w:r>
      <w:r w:rsidRPr="00E8704C">
        <w:rPr>
          <w:lang w:eastAsia="ru-RU"/>
        </w:rPr>
        <w:t>обо всех этапах программы.</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u w:val="single"/>
          <w:lang w:eastAsia="ru-RU"/>
        </w:rPr>
        <w:t>Принцип 2</w:t>
      </w:r>
      <w:r w:rsidRPr="00E8704C">
        <w:rPr>
          <w:lang w:eastAsia="ru-RU"/>
        </w:rPr>
        <w:t>. Системный подход. Формирование муниципальных программ на 2018-202</w:t>
      </w:r>
      <w:r>
        <w:rPr>
          <w:lang w:eastAsia="ru-RU"/>
        </w:rPr>
        <w:t>4</w:t>
      </w:r>
      <w:r w:rsidRPr="00E8704C">
        <w:rPr>
          <w:lang w:eastAsia="ru-RU"/>
        </w:rPr>
        <w:t xml:space="preserve"> годы во всех муниципалитетах с численностью более 1000 человек. Проведение инвентаризации объектов (земельных участков) частной собственности, общественных территорий. Формирование графика благоустройства: дворовых территорий, общественных пространств и объектов (земельных участков) частной собственности.</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u w:val="single"/>
          <w:lang w:eastAsia="ru-RU"/>
        </w:rPr>
        <w:t>Принцип 3.</w:t>
      </w:r>
      <w:r w:rsidRPr="00E8704C">
        <w:rPr>
          <w:lang w:eastAsia="ru-RU"/>
        </w:rPr>
        <w:t xml:space="preserve"> Все начинается с дворов. Двор включается в программу только по инициативе жителей. Условием включения в программу является софинансирование собственников – </w:t>
      </w:r>
      <w:r>
        <w:rPr>
          <w:lang w:eastAsia="ru-RU"/>
        </w:rPr>
        <w:t xml:space="preserve">не менее </w:t>
      </w:r>
      <w:r w:rsidRPr="00E8704C">
        <w:rPr>
          <w:lang w:eastAsia="ru-RU"/>
        </w:rPr>
        <w:t>2% от сметной стоимости по минимальному перечню работ по благоустройству (ремонт проездов, освещение, скамейки, урны)</w:t>
      </w:r>
      <w:r>
        <w:rPr>
          <w:lang w:eastAsia="ru-RU"/>
        </w:rPr>
        <w:t>, 20% от сметной стоимости по дополнительному перечню работ (установка спортивных и детских городков).</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lang w:eastAsia="ru-RU"/>
        </w:rPr>
        <w:lastRenderedPageBreak/>
        <w:t xml:space="preserve">При благоустройстве двора учитывается принцип </w:t>
      </w:r>
      <w:proofErr w:type="spellStart"/>
      <w:r w:rsidRPr="00E8704C">
        <w:rPr>
          <w:lang w:eastAsia="ru-RU"/>
        </w:rPr>
        <w:t>безбарье</w:t>
      </w:r>
      <w:r>
        <w:rPr>
          <w:lang w:eastAsia="ru-RU"/>
        </w:rPr>
        <w:t>рности</w:t>
      </w:r>
      <w:proofErr w:type="spellEnd"/>
      <w:r>
        <w:rPr>
          <w:lang w:eastAsia="ru-RU"/>
        </w:rPr>
        <w:t xml:space="preserve"> для маломобильных групп.</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u w:val="single"/>
          <w:lang w:eastAsia="ru-RU"/>
        </w:rPr>
        <w:t>Принцип 4.</w:t>
      </w:r>
      <w:r w:rsidRPr="00E8704C">
        <w:rPr>
          <w:lang w:eastAsia="ru-RU"/>
        </w:rPr>
        <w:t xml:space="preserve"> Создание общественного пространства</w:t>
      </w:r>
      <w:r w:rsidRPr="00E8704C">
        <w:rPr>
          <w:rStyle w:val="afff4"/>
          <w:lang w:eastAsia="ru-RU"/>
        </w:rPr>
        <w:footnoteReference w:id="2"/>
      </w:r>
      <w:r w:rsidRPr="00E8704C">
        <w:rPr>
          <w:lang w:eastAsia="ru-RU"/>
        </w:rPr>
        <w:t>. По выбору жителей. Формирование плана (графика) благоустройства до 202</w:t>
      </w:r>
      <w:r>
        <w:rPr>
          <w:lang w:eastAsia="ru-RU"/>
        </w:rPr>
        <w:t>4</w:t>
      </w:r>
      <w:r w:rsidRPr="00E8704C">
        <w:rPr>
          <w:lang w:eastAsia="ru-RU"/>
        </w:rPr>
        <w:t xml:space="preserve"> </w:t>
      </w:r>
      <w:r>
        <w:rPr>
          <w:lang w:eastAsia="ru-RU"/>
        </w:rPr>
        <w:t xml:space="preserve">года </w:t>
      </w:r>
      <w:r w:rsidRPr="00E8704C">
        <w:rPr>
          <w:lang w:eastAsia="ru-RU"/>
        </w:rPr>
        <w:t>неблагоустроенных общественных зон.</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u w:val="single"/>
          <w:lang w:eastAsia="ru-RU"/>
        </w:rPr>
        <w:t>Принцип 5.</w:t>
      </w:r>
      <w:r w:rsidRPr="00E8704C">
        <w:rPr>
          <w:lang w:eastAsia="ru-RU"/>
        </w:rPr>
        <w:t xml:space="preserve"> Закрепление ответственности за содержанием благоустроенной территории. Организация и проведение мероприятий для жителей, включая их непосредственное участие (посадка деревьев, участие в субботниках и т.д.</w:t>
      </w:r>
      <w:r>
        <w:rPr>
          <w:lang w:eastAsia="ru-RU"/>
        </w:rPr>
        <w:t>).</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u w:val="single"/>
          <w:lang w:eastAsia="ru-RU"/>
        </w:rPr>
        <w:t>Принцип 6.</w:t>
      </w:r>
      <w:r w:rsidRPr="00E8704C">
        <w:rPr>
          <w:lang w:eastAsia="ru-RU"/>
        </w:rPr>
        <w:t xml:space="preserve"> Личная ответственность. </w:t>
      </w:r>
      <w:r>
        <w:rPr>
          <w:lang w:eastAsia="ru-RU"/>
        </w:rPr>
        <w:t>За программу отвечает Глава</w:t>
      </w:r>
      <w:r w:rsidRPr="00E8704C">
        <w:rPr>
          <w:lang w:eastAsia="ru-RU"/>
        </w:rPr>
        <w:t xml:space="preserve"> </w:t>
      </w:r>
      <w:r>
        <w:rPr>
          <w:lang w:eastAsia="ru-RU"/>
        </w:rPr>
        <w:t>поселка</w:t>
      </w:r>
      <w:r w:rsidRPr="00E8704C">
        <w:rPr>
          <w:lang w:eastAsia="ru-RU"/>
        </w:rPr>
        <w:t>. Собственник (арендатор) несет ответственность за содержание недвижимости (зе</w:t>
      </w:r>
      <w:r>
        <w:rPr>
          <w:lang w:eastAsia="ru-RU"/>
        </w:rPr>
        <w:t>мельного участка), прилегающей территории.</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u w:val="single"/>
          <w:lang w:eastAsia="ru-RU"/>
        </w:rPr>
        <w:t>Принцип 7.</w:t>
      </w:r>
      <w:r w:rsidRPr="00E8704C">
        <w:rPr>
          <w:lang w:eastAsia="ru-RU"/>
        </w:rPr>
        <w:t xml:space="preserve"> Привлечение местных производителей для выполнения работ по благоустройству. Формирование взаимодействия с представителями малого и среднего бизнеса на территории муниципального образования, развитее конкуренции.</w:t>
      </w:r>
    </w:p>
    <w:p w:rsidR="001B365A" w:rsidRDefault="001B365A" w:rsidP="001B365A">
      <w:pPr>
        <w:shd w:val="clear" w:color="auto" w:fill="FFFFFF" w:themeFill="background1"/>
        <w:autoSpaceDE w:val="0"/>
        <w:autoSpaceDN w:val="0"/>
        <w:adjustRightInd w:val="0"/>
        <w:ind w:firstLine="709"/>
        <w:jc w:val="both"/>
        <w:rPr>
          <w:lang w:eastAsia="ru-RU"/>
        </w:rPr>
      </w:pPr>
      <w:r w:rsidRPr="00E8704C">
        <w:rPr>
          <w:u w:val="single"/>
          <w:lang w:eastAsia="ru-RU"/>
        </w:rPr>
        <w:t>Принцип 8.</w:t>
      </w:r>
      <w:r w:rsidRPr="00E8704C">
        <w:rPr>
          <w:lang w:eastAsia="ru-RU"/>
        </w:rPr>
        <w:t xml:space="preserve"> Применение лучших практик благоустройства. Привлечение молодых архитекторов, студентов ВУЗов к разработке дизайн – проектов благоустройства дворов и общественных пространств соответствующего функционального назначения. </w:t>
      </w:r>
    </w:p>
    <w:p w:rsidR="001B365A" w:rsidRPr="00E8704C" w:rsidRDefault="001B365A" w:rsidP="001B365A">
      <w:pPr>
        <w:widowControl w:val="0"/>
        <w:shd w:val="clear" w:color="auto" w:fill="FFFFFF" w:themeFill="background1"/>
        <w:spacing w:line="100" w:lineRule="atLeast"/>
        <w:ind w:left="360"/>
        <w:jc w:val="center"/>
        <w:rPr>
          <w:rFonts w:eastAsia="SimSun"/>
          <w:b/>
          <w:kern w:val="1"/>
          <w:lang w:eastAsia="ar-SA"/>
        </w:rPr>
      </w:pPr>
      <w:r w:rsidRPr="00E8704C">
        <w:rPr>
          <w:rFonts w:eastAsia="SimSun"/>
          <w:b/>
          <w:kern w:val="1"/>
          <w:lang w:eastAsia="ar-SA"/>
        </w:rPr>
        <w:t xml:space="preserve">3. Характеристика нормативного правового регулирования реализации органами местного самоуправления вопросов местного значения и </w:t>
      </w:r>
    </w:p>
    <w:p w:rsidR="001B365A" w:rsidRPr="00E8704C" w:rsidRDefault="001B365A" w:rsidP="001B365A">
      <w:pPr>
        <w:widowControl w:val="0"/>
        <w:shd w:val="clear" w:color="auto" w:fill="FFFFFF" w:themeFill="background1"/>
        <w:spacing w:line="100" w:lineRule="atLeast"/>
        <w:ind w:left="360"/>
        <w:jc w:val="center"/>
        <w:rPr>
          <w:rFonts w:eastAsia="SimSun"/>
          <w:b/>
          <w:kern w:val="1"/>
          <w:lang w:eastAsia="ar-SA"/>
        </w:rPr>
      </w:pPr>
      <w:r w:rsidRPr="00E8704C">
        <w:rPr>
          <w:rFonts w:eastAsia="SimSun"/>
          <w:b/>
          <w:kern w:val="1"/>
          <w:lang w:eastAsia="ar-SA"/>
        </w:rPr>
        <w:t>текущего состояния сферы благоустройства</w:t>
      </w:r>
      <w:r w:rsidRPr="00E8704C">
        <w:rPr>
          <w:rFonts w:eastAsia="SimSun"/>
          <w:b/>
          <w:kern w:val="1"/>
          <w:vertAlign w:val="superscript"/>
          <w:lang w:eastAsia="ar-SA"/>
        </w:rPr>
        <w:footnoteReference w:id="3"/>
      </w:r>
    </w:p>
    <w:p w:rsidR="001B365A" w:rsidRPr="00E8704C" w:rsidRDefault="001B365A" w:rsidP="001B365A">
      <w:pPr>
        <w:widowControl w:val="0"/>
        <w:shd w:val="clear" w:color="auto" w:fill="FFFFFF" w:themeFill="background1"/>
        <w:spacing w:line="100" w:lineRule="atLeast"/>
        <w:ind w:firstLine="709"/>
        <w:jc w:val="both"/>
        <w:rPr>
          <w:rFonts w:eastAsia="SimSun"/>
          <w:kern w:val="1"/>
          <w:sz w:val="28"/>
          <w:szCs w:val="28"/>
          <w:lang w:eastAsia="ar-SA"/>
        </w:rPr>
      </w:pPr>
      <w:r w:rsidRPr="00E8704C">
        <w:rPr>
          <w:rFonts w:eastAsia="SimSun"/>
          <w:kern w:val="1"/>
          <w:lang w:eastAsia="ar-SA"/>
        </w:rPr>
        <w:t>3.1</w:t>
      </w:r>
      <w:r w:rsidRPr="00E8704C">
        <w:rPr>
          <w:rFonts w:eastAsia="SimSun"/>
          <w:kern w:val="1"/>
          <w:sz w:val="28"/>
          <w:szCs w:val="28"/>
          <w:lang w:eastAsia="ar-SA"/>
        </w:rPr>
        <w:t>.</w:t>
      </w:r>
      <w:r w:rsidRPr="00E8704C">
        <w:rPr>
          <w:rFonts w:eastAsia="SimSun"/>
          <w:kern w:val="1"/>
          <w:lang w:eastAsia="ar-SA"/>
        </w:rPr>
        <w:t xml:space="preserve"> Общая характеристика </w:t>
      </w:r>
    </w:p>
    <w:p w:rsidR="001B365A" w:rsidRDefault="001B365A" w:rsidP="001B365A">
      <w:pPr>
        <w:shd w:val="clear" w:color="auto" w:fill="FFFFFF" w:themeFill="background1"/>
        <w:ind w:firstLine="709"/>
        <w:jc w:val="both"/>
      </w:pPr>
      <w:r w:rsidRPr="00E8704C">
        <w:rPr>
          <w:rFonts w:eastAsia="SimSun"/>
          <w:kern w:val="1"/>
          <w:lang w:eastAsia="ar-SA"/>
        </w:rPr>
        <w:t xml:space="preserve">3.1.1. </w:t>
      </w:r>
      <w:proofErr w:type="gramStart"/>
      <w:r w:rsidRPr="00E8704C">
        <w:rPr>
          <w:rFonts w:eastAsia="SimSun"/>
          <w:kern w:val="1"/>
          <w:lang w:eastAsia="ar-SA"/>
        </w:rPr>
        <w:t xml:space="preserve">Численность </w:t>
      </w:r>
      <w:r>
        <w:rPr>
          <w:rFonts w:eastAsia="SimSun"/>
          <w:kern w:val="1"/>
          <w:lang w:eastAsia="ar-SA"/>
        </w:rPr>
        <w:t>населения 4480 человек, ж</w:t>
      </w:r>
      <w:r w:rsidRPr="0027208D">
        <w:t>енщин – 2337 человек</w:t>
      </w:r>
      <w:r>
        <w:t>,</w:t>
      </w:r>
      <w:r w:rsidRPr="0027208D">
        <w:t xml:space="preserve"> </w:t>
      </w:r>
      <w:r>
        <w:t>мужчин – 1932 человек,</w:t>
      </w:r>
      <w:r w:rsidRPr="0027208D">
        <w:t xml:space="preserve"> </w:t>
      </w:r>
      <w:r>
        <w:t>р</w:t>
      </w:r>
      <w:r w:rsidRPr="0027208D">
        <w:t>аботающих граждан – 1411 человек</w:t>
      </w:r>
      <w:r>
        <w:t>,</w:t>
      </w:r>
      <w:r w:rsidRPr="0027208D">
        <w:t xml:space="preserve"> </w:t>
      </w:r>
      <w:r>
        <w:t>п</w:t>
      </w:r>
      <w:r w:rsidRPr="0027208D">
        <w:t>енсионеров – 861 человек, дет</w:t>
      </w:r>
      <w:r>
        <w:t>ей</w:t>
      </w:r>
      <w:r w:rsidRPr="0027208D">
        <w:t xml:space="preserve"> – 928 человек.</w:t>
      </w:r>
      <w:proofErr w:type="gramEnd"/>
    </w:p>
    <w:p w:rsidR="001B365A" w:rsidRPr="00E8704C" w:rsidRDefault="001B365A" w:rsidP="001B365A">
      <w:pPr>
        <w:shd w:val="clear" w:color="auto" w:fill="FFFFFF" w:themeFill="background1"/>
        <w:ind w:firstLine="709"/>
        <w:jc w:val="both"/>
        <w:rPr>
          <w:rFonts w:eastAsia="SimSun"/>
          <w:kern w:val="1"/>
          <w:lang w:eastAsia="ar-SA"/>
        </w:rPr>
      </w:pPr>
      <w:r w:rsidRPr="00E8704C">
        <w:rPr>
          <w:rFonts w:eastAsia="SimSun"/>
          <w:kern w:val="1"/>
          <w:lang w:eastAsia="ar-SA"/>
        </w:rPr>
        <w:t>3.1.2.</w:t>
      </w:r>
      <w:r>
        <w:rPr>
          <w:rFonts w:eastAsia="SimSun"/>
          <w:kern w:val="1"/>
          <w:lang w:eastAsia="ar-SA"/>
        </w:rPr>
        <w:t xml:space="preserve"> План</w:t>
      </w:r>
      <w:r w:rsidRPr="00E8704C">
        <w:rPr>
          <w:rFonts w:eastAsia="SimSun"/>
          <w:kern w:val="1"/>
          <w:lang w:eastAsia="ar-SA"/>
        </w:rPr>
        <w:t xml:space="preserve"> социально – экономического развития</w:t>
      </w:r>
      <w:r>
        <w:rPr>
          <w:rFonts w:eastAsia="SimSun"/>
          <w:kern w:val="1"/>
          <w:lang w:eastAsia="ar-SA"/>
        </w:rPr>
        <w:t xml:space="preserve"> территории муниципального образования поселок </w:t>
      </w:r>
      <w:proofErr w:type="gramStart"/>
      <w:r>
        <w:rPr>
          <w:rFonts w:eastAsia="SimSun"/>
          <w:kern w:val="1"/>
          <w:lang w:eastAsia="ar-SA"/>
        </w:rPr>
        <w:t>Большая</w:t>
      </w:r>
      <w:proofErr w:type="gramEnd"/>
      <w:r>
        <w:rPr>
          <w:rFonts w:eastAsia="SimSun"/>
          <w:kern w:val="1"/>
          <w:lang w:eastAsia="ar-SA"/>
        </w:rPr>
        <w:t xml:space="preserve"> Ирба: утвержден постановлением администрации поселка и предусматривает исполнение плана до 2040 года.</w:t>
      </w:r>
    </w:p>
    <w:p w:rsidR="001B365A" w:rsidRPr="00E8704C" w:rsidRDefault="001B365A" w:rsidP="001B365A">
      <w:pPr>
        <w:widowControl w:val="0"/>
        <w:spacing w:line="100" w:lineRule="atLeast"/>
        <w:ind w:firstLine="709"/>
        <w:jc w:val="both"/>
        <w:rPr>
          <w:rFonts w:eastAsia="SimSun"/>
          <w:kern w:val="1"/>
          <w:lang w:eastAsia="ar-SA"/>
        </w:rPr>
      </w:pPr>
      <w:r w:rsidRPr="00E8704C">
        <w:rPr>
          <w:rFonts w:eastAsia="SimSun"/>
          <w:kern w:val="1"/>
          <w:lang w:eastAsia="ar-SA"/>
        </w:rPr>
        <w:t xml:space="preserve">3.1.3. Генеральный план: утвержден </w:t>
      </w:r>
      <w:r>
        <w:rPr>
          <w:rFonts w:eastAsia="SimSun"/>
          <w:kern w:val="1"/>
          <w:lang w:eastAsia="ar-SA"/>
        </w:rPr>
        <w:t>решением Большеирбинского поселкового Совета депутатов 27.12.2022 № 19-104 р.</w:t>
      </w:r>
    </w:p>
    <w:p w:rsidR="001B365A" w:rsidRPr="00E8704C" w:rsidRDefault="001B365A" w:rsidP="001B365A">
      <w:pPr>
        <w:widowControl w:val="0"/>
        <w:spacing w:line="100" w:lineRule="atLeast"/>
        <w:ind w:firstLine="709"/>
        <w:jc w:val="both"/>
        <w:rPr>
          <w:rFonts w:eastAsia="SimSun"/>
          <w:kern w:val="1"/>
          <w:lang w:eastAsia="ar-SA"/>
        </w:rPr>
      </w:pPr>
      <w:r w:rsidRPr="00E8704C">
        <w:rPr>
          <w:rFonts w:eastAsia="SimSun"/>
          <w:kern w:val="1"/>
          <w:lang w:eastAsia="ar-SA"/>
        </w:rPr>
        <w:t xml:space="preserve">3.1.4. Правила землепользования: утверждены </w:t>
      </w:r>
      <w:r>
        <w:rPr>
          <w:rFonts w:eastAsia="SimSun"/>
          <w:kern w:val="1"/>
          <w:lang w:eastAsia="ar-SA"/>
        </w:rPr>
        <w:t>решением Большеирбинского поселкового Совета депутатов 29.03.2023 № 22-112 р</w:t>
      </w:r>
      <w:r w:rsidRPr="00E8704C">
        <w:rPr>
          <w:rFonts w:eastAsia="SimSun"/>
          <w:kern w:val="1"/>
          <w:lang w:eastAsia="ar-SA"/>
        </w:rPr>
        <w:t>.</w:t>
      </w:r>
    </w:p>
    <w:p w:rsidR="001B365A" w:rsidRPr="00E8704C" w:rsidRDefault="001B365A" w:rsidP="001B365A">
      <w:pPr>
        <w:widowControl w:val="0"/>
        <w:spacing w:line="100" w:lineRule="atLeast"/>
        <w:ind w:firstLine="709"/>
        <w:jc w:val="both"/>
        <w:rPr>
          <w:rFonts w:eastAsia="SimSun"/>
          <w:kern w:val="1"/>
          <w:lang w:eastAsia="ar-SA"/>
        </w:rPr>
      </w:pPr>
      <w:r w:rsidRPr="00E8704C">
        <w:rPr>
          <w:rFonts w:eastAsia="SimSun"/>
          <w:kern w:val="1"/>
          <w:lang w:eastAsia="ar-SA"/>
        </w:rPr>
        <w:t>3.1.5. Правила благоустройства: утверждены</w:t>
      </w:r>
      <w:r>
        <w:rPr>
          <w:rFonts w:eastAsia="SimSun"/>
          <w:kern w:val="1"/>
          <w:lang w:eastAsia="ar-SA"/>
        </w:rPr>
        <w:t xml:space="preserve"> решением Большеирбинского поселкового Совета депутатов 24.08.2017 № 21-83 р.</w:t>
      </w:r>
    </w:p>
    <w:p w:rsidR="001B365A" w:rsidRPr="00E8704C" w:rsidRDefault="001B365A" w:rsidP="001B365A">
      <w:pPr>
        <w:shd w:val="clear" w:color="auto" w:fill="FFFFFF" w:themeFill="background1"/>
        <w:autoSpaceDE w:val="0"/>
        <w:autoSpaceDN w:val="0"/>
        <w:adjustRightInd w:val="0"/>
        <w:ind w:firstLine="709"/>
        <w:jc w:val="both"/>
        <w:rPr>
          <w:rFonts w:eastAsia="SimSun"/>
          <w:kern w:val="1"/>
          <w:lang w:eastAsia="ar-SA"/>
        </w:rPr>
      </w:pPr>
      <w:r w:rsidRPr="00E8704C">
        <w:rPr>
          <w:rFonts w:eastAsia="SimSun"/>
          <w:kern w:val="1"/>
          <w:lang w:eastAsia="ar-SA"/>
        </w:rPr>
        <w:t>3.2</w:t>
      </w:r>
      <w:r>
        <w:rPr>
          <w:rFonts w:eastAsia="SimSun"/>
          <w:kern w:val="1"/>
          <w:lang w:eastAsia="ar-SA"/>
        </w:rPr>
        <w:t xml:space="preserve">. Показатели оценки </w:t>
      </w:r>
      <w:r w:rsidRPr="00E8704C">
        <w:rPr>
          <w:rFonts w:eastAsia="SimSun"/>
          <w:kern w:val="1"/>
          <w:lang w:eastAsia="ar-SA"/>
        </w:rPr>
        <w:t>состояние сферы благоустройства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9"/>
        <w:gridCol w:w="1253"/>
        <w:gridCol w:w="1429"/>
      </w:tblGrid>
      <w:tr w:rsidR="001B365A" w:rsidRPr="00E8704C" w:rsidTr="00D74F26">
        <w:tc>
          <w:tcPr>
            <w:tcW w:w="3619" w:type="pct"/>
            <w:vAlign w:val="center"/>
          </w:tcPr>
          <w:p w:rsidR="001B365A" w:rsidRPr="00E8704C" w:rsidRDefault="001B365A" w:rsidP="00D74F26">
            <w:pPr>
              <w:shd w:val="clear" w:color="auto" w:fill="FFFFFF" w:themeFill="background1"/>
              <w:autoSpaceDE w:val="0"/>
              <w:autoSpaceDN w:val="0"/>
              <w:adjustRightInd w:val="0"/>
              <w:jc w:val="center"/>
              <w:rPr>
                <w:rFonts w:eastAsia="SimSun"/>
                <w:b/>
                <w:kern w:val="1"/>
                <w:lang w:eastAsia="ar-SA"/>
              </w:rPr>
            </w:pPr>
            <w:r w:rsidRPr="00E8704C">
              <w:rPr>
                <w:rFonts w:eastAsia="SimSun"/>
                <w:b/>
                <w:kern w:val="1"/>
                <w:lang w:eastAsia="ar-SA"/>
              </w:rPr>
              <w:br w:type="page"/>
              <w:t>Показатель</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b/>
                <w:kern w:val="1"/>
                <w:lang w:eastAsia="ar-SA"/>
              </w:rPr>
            </w:pPr>
            <w:r w:rsidRPr="00E8704C">
              <w:rPr>
                <w:rFonts w:eastAsia="SimSun"/>
                <w:b/>
                <w:kern w:val="1"/>
                <w:lang w:eastAsia="ar-SA"/>
              </w:rPr>
              <w:t xml:space="preserve">Ед. </w:t>
            </w:r>
            <w:proofErr w:type="spellStart"/>
            <w:r w:rsidRPr="00E8704C">
              <w:rPr>
                <w:rFonts w:eastAsia="SimSun"/>
                <w:b/>
                <w:kern w:val="1"/>
                <w:lang w:eastAsia="ar-SA"/>
              </w:rPr>
              <w:t>изм</w:t>
            </w:r>
            <w:proofErr w:type="spellEnd"/>
            <w:r w:rsidRPr="00E8704C">
              <w:rPr>
                <w:rFonts w:eastAsia="SimSun"/>
                <w:b/>
                <w:kern w:val="1"/>
                <w:lang w:eastAsia="ar-SA"/>
              </w:rPr>
              <w:t>.</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b/>
                <w:kern w:val="1"/>
                <w:lang w:eastAsia="ar-SA"/>
              </w:rPr>
            </w:pPr>
            <w:r w:rsidRPr="00E8704C">
              <w:rPr>
                <w:rFonts w:eastAsia="SimSun"/>
                <w:b/>
                <w:kern w:val="1"/>
                <w:lang w:eastAsia="ar-SA"/>
              </w:rPr>
              <w:t>Значение показателя</w:t>
            </w: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1</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2</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3</w:t>
            </w:r>
          </w:p>
        </w:tc>
      </w:tr>
      <w:tr w:rsidR="001B365A" w:rsidRPr="00E8704C" w:rsidTr="00D74F26">
        <w:trPr>
          <w:trHeight w:val="426"/>
        </w:trPr>
        <w:tc>
          <w:tcPr>
            <w:tcW w:w="5000" w:type="pct"/>
            <w:gridSpan w:val="3"/>
          </w:tcPr>
          <w:p w:rsidR="001B365A" w:rsidRPr="00E8704C" w:rsidRDefault="001B365A" w:rsidP="00D74F26">
            <w:pPr>
              <w:shd w:val="clear" w:color="auto" w:fill="FFFFFF" w:themeFill="background1"/>
              <w:autoSpaceDE w:val="0"/>
              <w:autoSpaceDN w:val="0"/>
              <w:adjustRightInd w:val="0"/>
              <w:jc w:val="center"/>
              <w:rPr>
                <w:rFonts w:eastAsia="SimSun"/>
                <w:b/>
                <w:kern w:val="1"/>
                <w:lang w:eastAsia="ar-SA"/>
              </w:rPr>
            </w:pPr>
            <w:r w:rsidRPr="00E8704C">
              <w:rPr>
                <w:rFonts w:eastAsia="SimSun"/>
                <w:b/>
                <w:kern w:val="1"/>
                <w:lang w:eastAsia="ar-SA"/>
              </w:rPr>
              <w:t>Дворовые территории многоквартирных домов</w:t>
            </w:r>
          </w:p>
        </w:tc>
      </w:tr>
      <w:tr w:rsidR="001B365A" w:rsidRPr="00E8704C" w:rsidTr="00D74F26">
        <w:trPr>
          <w:trHeight w:val="363"/>
        </w:trPr>
        <w:tc>
          <w:tcPr>
            <w:tcW w:w="3619" w:type="pct"/>
          </w:tcPr>
          <w:p w:rsidR="001B365A" w:rsidRPr="0059250D" w:rsidRDefault="001B365A" w:rsidP="00D74F26">
            <w:pPr>
              <w:shd w:val="clear" w:color="auto" w:fill="FFFFFF" w:themeFill="background1"/>
              <w:autoSpaceDE w:val="0"/>
              <w:autoSpaceDN w:val="0"/>
              <w:adjustRightInd w:val="0"/>
              <w:ind w:left="360"/>
              <w:rPr>
                <w:rFonts w:eastAsia="SimSun"/>
                <w:kern w:val="1"/>
                <w:lang w:eastAsia="ar-SA"/>
              </w:rPr>
            </w:pPr>
            <w:r>
              <w:rPr>
                <w:rFonts w:eastAsia="SimSun"/>
                <w:kern w:val="1"/>
                <w:lang w:eastAsia="ar-SA"/>
              </w:rPr>
              <w:t xml:space="preserve">1. </w:t>
            </w:r>
            <w:r w:rsidRPr="0059250D">
              <w:rPr>
                <w:rFonts w:eastAsia="SimSun"/>
                <w:kern w:val="1"/>
                <w:lang w:eastAsia="ar-SA"/>
              </w:rPr>
              <w:t>Количество многоквартирных домов</w:t>
            </w:r>
            <w:r w:rsidRPr="00E8704C">
              <w:rPr>
                <w:rStyle w:val="afff4"/>
                <w:rFonts w:eastAsia="SimSun"/>
                <w:kern w:val="1"/>
                <w:lang w:eastAsia="ar-SA"/>
              </w:rPr>
              <w:footnoteReference w:id="4"/>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ед.</w:t>
            </w:r>
          </w:p>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21</w:t>
            </w:r>
          </w:p>
        </w:tc>
      </w:tr>
      <w:tr w:rsidR="001B365A" w:rsidRPr="00E8704C" w:rsidTr="00D74F26">
        <w:trPr>
          <w:trHeight w:val="627"/>
        </w:trPr>
        <w:tc>
          <w:tcPr>
            <w:tcW w:w="3619" w:type="pct"/>
          </w:tcPr>
          <w:p w:rsidR="001B365A" w:rsidRPr="0059250D" w:rsidRDefault="001B365A" w:rsidP="00D74F26">
            <w:pPr>
              <w:shd w:val="clear" w:color="auto" w:fill="FFFFFF" w:themeFill="background1"/>
              <w:autoSpaceDE w:val="0"/>
              <w:autoSpaceDN w:val="0"/>
              <w:adjustRightInd w:val="0"/>
              <w:ind w:firstLine="360"/>
              <w:jc w:val="both"/>
              <w:rPr>
                <w:rFonts w:eastAsia="SimSun"/>
                <w:kern w:val="1"/>
                <w:lang w:eastAsia="ar-SA"/>
              </w:rPr>
            </w:pPr>
            <w:r>
              <w:rPr>
                <w:rFonts w:eastAsia="SimSun"/>
                <w:kern w:val="1"/>
                <w:lang w:eastAsia="ar-SA"/>
              </w:rPr>
              <w:lastRenderedPageBreak/>
              <w:t xml:space="preserve">2. </w:t>
            </w:r>
            <w:r w:rsidRPr="0059250D">
              <w:rPr>
                <w:rFonts w:eastAsia="SimSun"/>
                <w:kern w:val="1"/>
                <w:lang w:eastAsia="ar-SA"/>
              </w:rPr>
              <w:t>Количество многоквартирных домов включенных в программу капитального ремонта общего имущества многоквартирных домов</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ед.</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20</w:t>
            </w:r>
          </w:p>
        </w:tc>
      </w:tr>
      <w:tr w:rsidR="001B365A" w:rsidRPr="00E8704C" w:rsidTr="00D74F26">
        <w:trPr>
          <w:trHeight w:val="627"/>
        </w:trPr>
        <w:tc>
          <w:tcPr>
            <w:tcW w:w="3619" w:type="pct"/>
            <w:vMerge w:val="restart"/>
          </w:tcPr>
          <w:p w:rsidR="001B365A" w:rsidRPr="0059250D" w:rsidRDefault="001B365A" w:rsidP="00D74F26">
            <w:pPr>
              <w:shd w:val="clear" w:color="auto" w:fill="FFFFFF" w:themeFill="background1"/>
              <w:autoSpaceDE w:val="0"/>
              <w:autoSpaceDN w:val="0"/>
              <w:adjustRightInd w:val="0"/>
              <w:ind w:firstLine="360"/>
              <w:jc w:val="both"/>
              <w:rPr>
                <w:rFonts w:eastAsia="SimSun"/>
                <w:kern w:val="1"/>
                <w:lang w:eastAsia="ar-SA"/>
              </w:rPr>
            </w:pPr>
            <w:r>
              <w:rPr>
                <w:rFonts w:eastAsia="SimSun"/>
                <w:kern w:val="1"/>
                <w:lang w:eastAsia="ar-SA"/>
              </w:rPr>
              <w:t xml:space="preserve">3. </w:t>
            </w:r>
            <w:r w:rsidRPr="0059250D">
              <w:rPr>
                <w:rFonts w:eastAsia="SimSun"/>
                <w:kern w:val="1"/>
                <w:lang w:eastAsia="ar-SA"/>
              </w:rPr>
              <w:t>Количество и площадь благоустроенных дворовых территорий многоквартирных домов</w:t>
            </w:r>
            <w:r w:rsidRPr="00E8704C">
              <w:rPr>
                <w:rStyle w:val="afff4"/>
                <w:rFonts w:eastAsia="SimSun"/>
                <w:kern w:val="1"/>
                <w:lang w:eastAsia="ar-SA"/>
              </w:rPr>
              <w:footnoteReference w:id="5"/>
            </w:r>
            <w:r w:rsidRPr="0059250D">
              <w:rPr>
                <w:rFonts w:eastAsia="SimSun"/>
                <w:kern w:val="1"/>
                <w:lang w:eastAsia="ar-SA"/>
              </w:rPr>
              <w:t xml:space="preserve"> - твердым покрытием, освещением, урнами, лавочками (минимальный перечень)</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ед.</w:t>
            </w:r>
          </w:p>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15</w:t>
            </w:r>
          </w:p>
        </w:tc>
      </w:tr>
      <w:tr w:rsidR="001B365A" w:rsidRPr="00E8704C" w:rsidTr="00D74F26">
        <w:trPr>
          <w:trHeight w:val="627"/>
        </w:trPr>
        <w:tc>
          <w:tcPr>
            <w:tcW w:w="3619" w:type="pct"/>
            <w:vMerge/>
          </w:tcPr>
          <w:p w:rsidR="001B365A" w:rsidRPr="00E8704C" w:rsidRDefault="001B365A" w:rsidP="00D74F26">
            <w:pPr>
              <w:shd w:val="clear" w:color="auto" w:fill="FFFFFF" w:themeFill="background1"/>
              <w:autoSpaceDE w:val="0"/>
              <w:autoSpaceDN w:val="0"/>
              <w:adjustRightInd w:val="0"/>
              <w:ind w:firstLine="360"/>
              <w:jc w:val="both"/>
              <w:rPr>
                <w:rFonts w:eastAsia="SimSun"/>
                <w:kern w:val="1"/>
                <w:lang w:eastAsia="ar-SA"/>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rPr>
          <w:trHeight w:val="627"/>
        </w:trPr>
        <w:tc>
          <w:tcPr>
            <w:tcW w:w="3619" w:type="pct"/>
            <w:vMerge w:val="restart"/>
          </w:tcPr>
          <w:p w:rsidR="001B365A" w:rsidRPr="0059250D" w:rsidRDefault="001B365A" w:rsidP="00D74F26">
            <w:pPr>
              <w:shd w:val="clear" w:color="auto" w:fill="FFFFFF" w:themeFill="background1"/>
              <w:autoSpaceDE w:val="0"/>
              <w:autoSpaceDN w:val="0"/>
              <w:adjustRightInd w:val="0"/>
              <w:ind w:firstLine="360"/>
              <w:jc w:val="both"/>
              <w:rPr>
                <w:rFonts w:eastAsia="SimSun"/>
                <w:kern w:val="1"/>
                <w:lang w:eastAsia="ar-SA"/>
              </w:rPr>
            </w:pPr>
            <w:r>
              <w:rPr>
                <w:rFonts w:eastAsia="SimSun"/>
                <w:kern w:val="1"/>
                <w:lang w:eastAsia="ar-SA"/>
              </w:rPr>
              <w:t xml:space="preserve">4. </w:t>
            </w:r>
            <w:proofErr w:type="gramStart"/>
            <w:r w:rsidRPr="0059250D">
              <w:rPr>
                <w:rFonts w:eastAsia="SimSun"/>
                <w:kern w:val="1"/>
                <w:lang w:eastAsia="ar-SA"/>
              </w:rPr>
              <w:t>Количество и площадь благоустроенных дворовых территорий многоквартирных домов</w:t>
            </w:r>
            <w:r w:rsidRPr="00E8704C">
              <w:rPr>
                <w:rStyle w:val="afff4"/>
                <w:rFonts w:eastAsia="SimSun"/>
                <w:kern w:val="1"/>
                <w:lang w:eastAsia="ar-SA"/>
              </w:rPr>
              <w:footnoteReference w:id="6"/>
            </w:r>
            <w:r w:rsidRPr="0059250D">
              <w:rPr>
                <w:rFonts w:eastAsia="SimSun"/>
                <w:kern w:val="1"/>
                <w:lang w:eastAsia="ar-SA"/>
              </w:rPr>
              <w:t xml:space="preserve"> - твердым покрытием, освещением, урнами, лавочками, озеленением, детской, спортивной площадкой, </w:t>
            </w:r>
            <w:proofErr w:type="spellStart"/>
            <w:r w:rsidRPr="0059250D">
              <w:rPr>
                <w:rFonts w:eastAsia="SimSun"/>
                <w:kern w:val="1"/>
                <w:lang w:eastAsia="ar-SA"/>
              </w:rPr>
              <w:t>автопарковкой</w:t>
            </w:r>
            <w:proofErr w:type="spellEnd"/>
            <w:r w:rsidRPr="0059250D">
              <w:rPr>
                <w:rFonts w:eastAsia="SimSun"/>
                <w:kern w:val="1"/>
                <w:lang w:eastAsia="ar-SA"/>
              </w:rPr>
              <w:t xml:space="preserve"> иными элементами благоустройства (дополнительный перечень)</w:t>
            </w:r>
            <w:proofErr w:type="gramEnd"/>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ед.</w:t>
            </w:r>
          </w:p>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4</w:t>
            </w:r>
          </w:p>
        </w:tc>
      </w:tr>
      <w:tr w:rsidR="001B365A" w:rsidRPr="00E8704C" w:rsidTr="00D74F26">
        <w:trPr>
          <w:trHeight w:val="913"/>
        </w:trPr>
        <w:tc>
          <w:tcPr>
            <w:tcW w:w="3619" w:type="pct"/>
            <w:vMerge/>
          </w:tcPr>
          <w:p w:rsidR="001B365A" w:rsidRPr="00E8704C" w:rsidRDefault="001B365A" w:rsidP="00D74F26">
            <w:pPr>
              <w:shd w:val="clear" w:color="auto" w:fill="FFFFFF" w:themeFill="background1"/>
              <w:autoSpaceDE w:val="0"/>
              <w:autoSpaceDN w:val="0"/>
              <w:adjustRightInd w:val="0"/>
              <w:ind w:firstLine="360"/>
              <w:jc w:val="both"/>
              <w:rPr>
                <w:rFonts w:eastAsia="SimSun"/>
                <w:kern w:val="1"/>
                <w:lang w:eastAsia="ar-SA"/>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vMerge w:val="restart"/>
          </w:tcPr>
          <w:p w:rsidR="001B365A" w:rsidRPr="0059250D" w:rsidRDefault="001B365A" w:rsidP="00D74F26">
            <w:pPr>
              <w:shd w:val="clear" w:color="auto" w:fill="FFFFFF" w:themeFill="background1"/>
              <w:autoSpaceDE w:val="0"/>
              <w:autoSpaceDN w:val="0"/>
              <w:adjustRightInd w:val="0"/>
              <w:ind w:firstLine="360"/>
              <w:jc w:val="both"/>
              <w:rPr>
                <w:rFonts w:eastAsia="SimSun"/>
                <w:kern w:val="1"/>
                <w:lang w:eastAsia="ar-SA"/>
              </w:rPr>
            </w:pPr>
            <w:r>
              <w:rPr>
                <w:rFonts w:eastAsia="SimSun"/>
                <w:kern w:val="1"/>
                <w:lang w:eastAsia="ar-SA"/>
              </w:rPr>
              <w:t xml:space="preserve">5. </w:t>
            </w:r>
            <w:r w:rsidRPr="0059250D">
              <w:rPr>
                <w:rFonts w:eastAsia="SimSun"/>
                <w:kern w:val="1"/>
                <w:lang w:eastAsia="ar-SA"/>
              </w:rPr>
              <w:t>Количество, площадь и доля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1</w:t>
            </w:r>
          </w:p>
        </w:tc>
      </w:tr>
      <w:tr w:rsidR="001B365A" w:rsidRPr="00E8704C" w:rsidTr="00D74F26">
        <w:tc>
          <w:tcPr>
            <w:tcW w:w="3619" w:type="pct"/>
            <w:vMerge/>
          </w:tcPr>
          <w:p w:rsidR="001B365A" w:rsidRPr="00E8704C" w:rsidRDefault="001B365A" w:rsidP="00D74F26">
            <w:pPr>
              <w:shd w:val="clear" w:color="auto" w:fill="FFFFFF" w:themeFill="background1"/>
              <w:autoSpaceDE w:val="0"/>
              <w:autoSpaceDN w:val="0"/>
              <w:adjustRightInd w:val="0"/>
              <w:ind w:firstLine="360"/>
              <w:jc w:val="both"/>
              <w:rPr>
                <w:rFonts w:eastAsia="SimSun"/>
                <w:kern w:val="1"/>
                <w:lang w:eastAsia="ar-SA"/>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кв</w:t>
            </w:r>
            <w:proofErr w:type="gramStart"/>
            <w:r w:rsidRPr="00E8704C">
              <w:rPr>
                <w:rFonts w:eastAsia="SimSun"/>
                <w:kern w:val="1"/>
                <w:lang w:eastAsia="ar-SA"/>
              </w:rPr>
              <w:t>.м</w:t>
            </w:r>
            <w:proofErr w:type="gramEnd"/>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vMerge/>
          </w:tcPr>
          <w:p w:rsidR="001B365A" w:rsidRPr="00E8704C" w:rsidRDefault="001B365A" w:rsidP="00D74F26">
            <w:pPr>
              <w:shd w:val="clear" w:color="auto" w:fill="FFFFFF" w:themeFill="background1"/>
              <w:ind w:firstLine="360"/>
              <w:jc w:val="both"/>
              <w:rPr>
                <w:rFonts w:eastAsia="SimSun"/>
                <w:kern w:val="1"/>
                <w:lang w:eastAsia="ar-SA"/>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5</w:t>
            </w:r>
          </w:p>
        </w:tc>
      </w:tr>
      <w:tr w:rsidR="001B365A" w:rsidRPr="00E8704C" w:rsidTr="00D74F26">
        <w:tc>
          <w:tcPr>
            <w:tcW w:w="3619" w:type="pct"/>
            <w:vMerge w:val="restart"/>
          </w:tcPr>
          <w:p w:rsidR="001B365A" w:rsidRPr="0059250D" w:rsidRDefault="001B365A" w:rsidP="00D74F26">
            <w:pPr>
              <w:shd w:val="clear" w:color="auto" w:fill="FFFFFF" w:themeFill="background1"/>
              <w:ind w:firstLine="360"/>
              <w:jc w:val="both"/>
              <w:rPr>
                <w:rFonts w:eastAsia="SimSun"/>
                <w:kern w:val="1"/>
                <w:lang w:eastAsia="ar-SA"/>
              </w:rPr>
            </w:pPr>
            <w:r>
              <w:rPr>
                <w:rFonts w:eastAsia="SimSun"/>
                <w:kern w:val="1"/>
                <w:lang w:eastAsia="ar-SA"/>
              </w:rPr>
              <w:t xml:space="preserve">6. </w:t>
            </w:r>
            <w:r w:rsidRPr="0059250D">
              <w:rPr>
                <w:rFonts w:eastAsia="SimSun"/>
                <w:kern w:val="1"/>
                <w:lang w:eastAsia="ar-SA"/>
              </w:rPr>
              <w:t xml:space="preserve">Количество, площадь и доля дворовых территорий многоквартирных домов, которые необходимо благоустроить </w:t>
            </w:r>
            <w:r w:rsidRPr="0059250D">
              <w:rPr>
                <w:rFonts w:eastAsia="SimSun"/>
                <w:b/>
                <w:kern w:val="1"/>
                <w:lang w:eastAsia="ar-SA"/>
              </w:rPr>
              <w:t>по минимальному перечню от общего количества дворовых территорий</w:t>
            </w:r>
            <w:r w:rsidRPr="0059250D">
              <w:rPr>
                <w:rFonts w:eastAsia="SimSun"/>
                <w:kern w:val="1"/>
                <w:lang w:eastAsia="ar-SA"/>
              </w:rPr>
              <w:t xml:space="preserve"> многоквартирных дворов</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6</w:t>
            </w:r>
          </w:p>
        </w:tc>
      </w:tr>
      <w:tr w:rsidR="001B365A" w:rsidRPr="00E8704C" w:rsidTr="00D74F26">
        <w:tc>
          <w:tcPr>
            <w:tcW w:w="3619" w:type="pct"/>
            <w:vMerge/>
          </w:tcPr>
          <w:p w:rsidR="001B365A" w:rsidRPr="00E8704C" w:rsidRDefault="001B365A" w:rsidP="00D74F26">
            <w:pPr>
              <w:shd w:val="clear" w:color="auto" w:fill="FFFFFF" w:themeFill="background1"/>
              <w:jc w:val="both"/>
              <w:rPr>
                <w:rFonts w:eastAsia="SimSun"/>
                <w:kern w:val="1"/>
                <w:lang w:eastAsia="ar-SA"/>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кв</w:t>
            </w:r>
            <w:proofErr w:type="gramStart"/>
            <w:r w:rsidRPr="00E8704C">
              <w:rPr>
                <w:rFonts w:eastAsia="SimSun"/>
                <w:kern w:val="1"/>
                <w:lang w:eastAsia="ar-SA"/>
              </w:rPr>
              <w:t>.м</w:t>
            </w:r>
            <w:proofErr w:type="gramEnd"/>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vMerge/>
          </w:tcPr>
          <w:p w:rsidR="001B365A" w:rsidRPr="00E8704C" w:rsidRDefault="001B365A" w:rsidP="00D74F26">
            <w:pPr>
              <w:shd w:val="clear" w:color="auto" w:fill="FFFFFF" w:themeFill="background1"/>
              <w:jc w:val="both"/>
              <w:rPr>
                <w:rFonts w:eastAsia="SimSun"/>
                <w:kern w:val="1"/>
                <w:lang w:eastAsia="ar-SA"/>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30</w:t>
            </w:r>
          </w:p>
        </w:tc>
      </w:tr>
      <w:tr w:rsidR="001B365A" w:rsidRPr="00E8704C" w:rsidTr="00D74F26">
        <w:tc>
          <w:tcPr>
            <w:tcW w:w="5000" w:type="pct"/>
            <w:gridSpan w:val="3"/>
          </w:tcPr>
          <w:p w:rsidR="001B365A" w:rsidRPr="00E8704C" w:rsidRDefault="001B365A" w:rsidP="00D74F26">
            <w:pPr>
              <w:shd w:val="clear" w:color="auto" w:fill="FFFFFF" w:themeFill="background1"/>
              <w:autoSpaceDE w:val="0"/>
              <w:autoSpaceDN w:val="0"/>
              <w:adjustRightInd w:val="0"/>
              <w:jc w:val="center"/>
              <w:rPr>
                <w:rFonts w:eastAsia="SimSun"/>
                <w:b/>
                <w:kern w:val="1"/>
                <w:lang w:eastAsia="ar-SA"/>
              </w:rPr>
            </w:pPr>
            <w:r w:rsidRPr="00E8704C">
              <w:rPr>
                <w:rFonts w:eastAsia="SimSun"/>
                <w:b/>
                <w:kern w:val="1"/>
                <w:lang w:eastAsia="ar-SA"/>
              </w:rPr>
              <w:t>Территории</w:t>
            </w:r>
            <w:r w:rsidRPr="00E8704C">
              <w:rPr>
                <w:b/>
                <w:bCs/>
                <w:lang w:eastAsia="ru-RU"/>
              </w:rPr>
              <w:t xml:space="preserve"> общего пользования соответствующего функционального назначения</w:t>
            </w:r>
            <w:r w:rsidRPr="00E8704C">
              <w:rPr>
                <w:rStyle w:val="afff4"/>
                <w:lang w:eastAsia="ru-RU"/>
              </w:rPr>
              <w:footnoteReference w:id="7"/>
            </w:r>
          </w:p>
          <w:p w:rsidR="001B365A" w:rsidRPr="00E8704C" w:rsidRDefault="001B365A" w:rsidP="00D74F26">
            <w:pPr>
              <w:shd w:val="clear" w:color="auto" w:fill="FFFFFF" w:themeFill="background1"/>
              <w:autoSpaceDE w:val="0"/>
              <w:autoSpaceDN w:val="0"/>
              <w:adjustRightInd w:val="0"/>
              <w:jc w:val="center"/>
              <w:rPr>
                <w:rFonts w:eastAsia="SimSun"/>
                <w:b/>
                <w:kern w:val="1"/>
                <w:lang w:eastAsia="ar-SA"/>
              </w:rPr>
            </w:pPr>
            <w:r w:rsidRPr="00E8704C">
              <w:rPr>
                <w:rFonts w:eastAsia="SimSun"/>
                <w:b/>
                <w:kern w:val="1"/>
                <w:lang w:eastAsia="ar-SA"/>
              </w:rPr>
              <w:t>(общественные территории)</w:t>
            </w:r>
          </w:p>
        </w:tc>
      </w:tr>
      <w:tr w:rsidR="001B365A" w:rsidRPr="00E8704C" w:rsidTr="00D74F26">
        <w:tc>
          <w:tcPr>
            <w:tcW w:w="3619" w:type="pct"/>
            <w:vMerge w:val="restart"/>
          </w:tcPr>
          <w:p w:rsidR="001B365A" w:rsidRPr="00A3671D" w:rsidRDefault="001B365A" w:rsidP="00D74F26">
            <w:pPr>
              <w:shd w:val="clear" w:color="auto" w:fill="FFFFFF" w:themeFill="background1"/>
              <w:ind w:left="360"/>
              <w:rPr>
                <w:rFonts w:eastAsia="SimSun"/>
                <w:kern w:val="1"/>
                <w:lang w:eastAsia="ar-SA"/>
              </w:rPr>
            </w:pPr>
            <w:r>
              <w:rPr>
                <w:rFonts w:eastAsia="SimSun"/>
                <w:kern w:val="1"/>
                <w:lang w:eastAsia="ar-SA"/>
              </w:rPr>
              <w:t xml:space="preserve">7. </w:t>
            </w:r>
            <w:r w:rsidRPr="00A3671D">
              <w:rPr>
                <w:rFonts w:eastAsia="SimSun"/>
                <w:kern w:val="1"/>
                <w:lang w:eastAsia="ar-SA"/>
              </w:rPr>
              <w:t xml:space="preserve">Количество и площадь общественных территорий соответствующего функционального назначения всего, </w:t>
            </w:r>
          </w:p>
          <w:p w:rsidR="001B365A" w:rsidRPr="00E8704C" w:rsidRDefault="001B365A" w:rsidP="00D74F26">
            <w:pPr>
              <w:shd w:val="clear" w:color="auto" w:fill="FFFFFF" w:themeFill="background1"/>
              <w:jc w:val="both"/>
              <w:rPr>
                <w:rFonts w:eastAsia="SimSun"/>
                <w:kern w:val="1"/>
                <w:lang w:eastAsia="ar-SA"/>
              </w:rPr>
            </w:pPr>
            <w:r w:rsidRPr="00E8704C">
              <w:rPr>
                <w:rFonts w:eastAsia="SimSun"/>
                <w:kern w:val="1"/>
                <w:lang w:eastAsia="ar-SA"/>
              </w:rPr>
              <w:t>из них:</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4</w:t>
            </w:r>
          </w:p>
        </w:tc>
      </w:tr>
      <w:tr w:rsidR="001B365A" w:rsidRPr="00E8704C" w:rsidTr="00D74F26">
        <w:tc>
          <w:tcPr>
            <w:tcW w:w="3619" w:type="pct"/>
            <w:vMerge/>
          </w:tcPr>
          <w:p w:rsidR="001B365A" w:rsidRPr="00E8704C" w:rsidRDefault="001B365A" w:rsidP="00D74F26">
            <w:pPr>
              <w:shd w:val="clear" w:color="auto" w:fill="FFFFFF" w:themeFill="background1"/>
              <w:autoSpaceDE w:val="0"/>
              <w:autoSpaceDN w:val="0"/>
              <w:adjustRightInd w:val="0"/>
              <w:jc w:val="both"/>
              <w:rPr>
                <w:kern w:val="1"/>
                <w:lang w:eastAsia="ru-RU"/>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кв</w:t>
            </w:r>
            <w:proofErr w:type="gramStart"/>
            <w:r w:rsidRPr="00E8704C">
              <w:rPr>
                <w:rFonts w:eastAsia="SimSun"/>
                <w:kern w:val="1"/>
                <w:lang w:eastAsia="ar-SA"/>
              </w:rPr>
              <w:t>.м</w:t>
            </w:r>
            <w:proofErr w:type="gramEnd"/>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35708</w:t>
            </w: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площадь</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2/8847</w:t>
            </w: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парк</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сквер</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 xml:space="preserve">набережная </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rPr>
                <w:rFonts w:eastAsia="SimSun"/>
                <w:kern w:val="1"/>
                <w:lang w:eastAsia="ar-SA"/>
              </w:rPr>
            </w:pPr>
            <w:r w:rsidRPr="00E8704C">
              <w:rPr>
                <w:rFonts w:eastAsia="SimSun"/>
                <w:kern w:val="1"/>
                <w:lang w:eastAsia="ar-SA"/>
              </w:rPr>
              <w:t>иные</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2/26861</w:t>
            </w:r>
          </w:p>
        </w:tc>
      </w:tr>
      <w:tr w:rsidR="001B365A" w:rsidRPr="00E8704C" w:rsidTr="00D74F26">
        <w:tc>
          <w:tcPr>
            <w:tcW w:w="3619" w:type="pct"/>
            <w:vMerge w:val="restart"/>
          </w:tcPr>
          <w:p w:rsidR="001B365A" w:rsidRPr="0059250D" w:rsidRDefault="001B365A" w:rsidP="00D74F26">
            <w:pPr>
              <w:shd w:val="clear" w:color="auto" w:fill="FFFFFF" w:themeFill="background1"/>
              <w:ind w:left="360"/>
              <w:rPr>
                <w:rFonts w:eastAsia="SimSun"/>
                <w:kern w:val="1"/>
                <w:lang w:eastAsia="ar-SA"/>
              </w:rPr>
            </w:pPr>
            <w:r>
              <w:rPr>
                <w:rFonts w:eastAsia="SimSun"/>
                <w:kern w:val="1"/>
                <w:lang w:eastAsia="ar-SA"/>
              </w:rPr>
              <w:t xml:space="preserve">8. </w:t>
            </w:r>
            <w:r w:rsidRPr="0059250D">
              <w:rPr>
                <w:rFonts w:eastAsia="SimSun"/>
                <w:kern w:val="1"/>
                <w:lang w:eastAsia="ar-SA"/>
              </w:rPr>
              <w:t xml:space="preserve">Количество,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 </w:t>
            </w:r>
          </w:p>
          <w:p w:rsidR="001B365A" w:rsidRPr="00E8704C" w:rsidRDefault="001B365A" w:rsidP="00D74F26">
            <w:pPr>
              <w:shd w:val="clear" w:color="auto" w:fill="FFFFFF" w:themeFill="background1"/>
              <w:jc w:val="both"/>
              <w:rPr>
                <w:rFonts w:eastAsia="SimSun"/>
                <w:kern w:val="1"/>
                <w:lang w:eastAsia="ar-SA"/>
              </w:rPr>
            </w:pPr>
            <w:r w:rsidRPr="00E8704C">
              <w:rPr>
                <w:rFonts w:eastAsia="SimSun"/>
                <w:kern w:val="1"/>
                <w:lang w:eastAsia="ar-SA"/>
              </w:rPr>
              <w:t>из них:</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p>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vMerge/>
          </w:tcPr>
          <w:p w:rsidR="001B365A" w:rsidRPr="00E8704C" w:rsidRDefault="001B365A" w:rsidP="00D74F26">
            <w:pPr>
              <w:shd w:val="clear" w:color="auto" w:fill="FFFFFF" w:themeFill="background1"/>
              <w:autoSpaceDE w:val="0"/>
              <w:autoSpaceDN w:val="0"/>
              <w:adjustRightInd w:val="0"/>
              <w:jc w:val="both"/>
              <w:rPr>
                <w:kern w:val="1"/>
                <w:lang w:eastAsia="ru-RU"/>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кв</w:t>
            </w:r>
            <w:proofErr w:type="gramStart"/>
            <w:r w:rsidRPr="00E8704C">
              <w:rPr>
                <w:rFonts w:eastAsia="SimSun"/>
                <w:kern w:val="1"/>
                <w:lang w:eastAsia="ar-SA"/>
              </w:rPr>
              <w:t>.м</w:t>
            </w:r>
            <w:proofErr w:type="gramEnd"/>
          </w:p>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vMerge/>
          </w:tcPr>
          <w:p w:rsidR="001B365A" w:rsidRPr="00E8704C" w:rsidRDefault="001B365A" w:rsidP="00D74F26">
            <w:pPr>
              <w:shd w:val="clear" w:color="auto" w:fill="FFFFFF" w:themeFill="background1"/>
              <w:autoSpaceDE w:val="0"/>
              <w:autoSpaceDN w:val="0"/>
              <w:adjustRightInd w:val="0"/>
              <w:jc w:val="both"/>
              <w:rPr>
                <w:kern w:val="1"/>
                <w:lang w:eastAsia="ru-RU"/>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площадь</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парк</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сквер</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 xml:space="preserve">набережная </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rFonts w:eastAsia="SimSun"/>
                <w:kern w:val="1"/>
                <w:lang w:eastAsia="ar-SA"/>
              </w:rPr>
            </w:pPr>
            <w:r w:rsidRPr="00E8704C">
              <w:rPr>
                <w:rFonts w:eastAsia="SimSun"/>
                <w:kern w:val="1"/>
                <w:lang w:eastAsia="ar-SA"/>
              </w:rPr>
              <w:t>иные</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vMerge w:val="restart"/>
          </w:tcPr>
          <w:p w:rsidR="001B365A" w:rsidRPr="0059250D" w:rsidRDefault="001B365A" w:rsidP="00D74F26">
            <w:pPr>
              <w:shd w:val="clear" w:color="auto" w:fill="FFFFFF" w:themeFill="background1"/>
              <w:ind w:left="360"/>
              <w:rPr>
                <w:rFonts w:eastAsia="SimSun"/>
                <w:kern w:val="1"/>
                <w:lang w:eastAsia="ar-SA"/>
              </w:rPr>
            </w:pPr>
            <w:r>
              <w:rPr>
                <w:rFonts w:eastAsia="SimSun"/>
                <w:kern w:val="1"/>
                <w:lang w:eastAsia="ar-SA"/>
              </w:rPr>
              <w:lastRenderedPageBreak/>
              <w:t xml:space="preserve">9. </w:t>
            </w:r>
            <w:r w:rsidRPr="0059250D">
              <w:rPr>
                <w:rFonts w:eastAsia="SimSun"/>
                <w:kern w:val="1"/>
                <w:lang w:eastAsia="ar-SA"/>
              </w:rPr>
              <w:t xml:space="preserve">Количество, площадь и доля общественных территорий соответствующего функционального назначения </w:t>
            </w:r>
            <w:r w:rsidRPr="0059250D">
              <w:rPr>
                <w:rFonts w:eastAsia="SimSun"/>
                <w:b/>
                <w:kern w:val="1"/>
                <w:lang w:eastAsia="ar-SA"/>
              </w:rPr>
              <w:t>нуждающихся в благоустройстве</w:t>
            </w:r>
            <w:r w:rsidRPr="0059250D">
              <w:rPr>
                <w:rFonts w:eastAsia="SimSun"/>
                <w:kern w:val="1"/>
                <w:lang w:eastAsia="ar-SA"/>
              </w:rPr>
              <w:t xml:space="preserve">  от общего количества общественных территорий всего, </w:t>
            </w:r>
          </w:p>
          <w:p w:rsidR="001B365A" w:rsidRPr="00E8704C" w:rsidRDefault="001B365A" w:rsidP="00D74F26">
            <w:pPr>
              <w:shd w:val="clear" w:color="auto" w:fill="FFFFFF" w:themeFill="background1"/>
              <w:jc w:val="both"/>
              <w:rPr>
                <w:rFonts w:eastAsia="SimSun"/>
                <w:kern w:val="1"/>
                <w:lang w:eastAsia="ar-SA"/>
              </w:rPr>
            </w:pPr>
            <w:r w:rsidRPr="00E8704C">
              <w:rPr>
                <w:rFonts w:eastAsia="SimSun"/>
                <w:kern w:val="1"/>
                <w:lang w:eastAsia="ar-SA"/>
              </w:rPr>
              <w:t>из них:</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p>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4</w:t>
            </w:r>
          </w:p>
        </w:tc>
      </w:tr>
      <w:tr w:rsidR="001B365A" w:rsidRPr="00E8704C" w:rsidTr="00D74F26">
        <w:tc>
          <w:tcPr>
            <w:tcW w:w="3619" w:type="pct"/>
            <w:vMerge/>
          </w:tcPr>
          <w:p w:rsidR="001B365A" w:rsidRPr="00E8704C" w:rsidRDefault="001B365A" w:rsidP="00D74F26">
            <w:pPr>
              <w:shd w:val="clear" w:color="auto" w:fill="FFFFFF" w:themeFill="background1"/>
              <w:autoSpaceDE w:val="0"/>
              <w:autoSpaceDN w:val="0"/>
              <w:adjustRightInd w:val="0"/>
              <w:jc w:val="both"/>
              <w:rPr>
                <w:kern w:val="1"/>
                <w:lang w:eastAsia="ru-RU"/>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кв</w:t>
            </w:r>
            <w:proofErr w:type="gramStart"/>
            <w:r w:rsidRPr="00E8704C">
              <w:rPr>
                <w:rFonts w:eastAsia="SimSun"/>
                <w:kern w:val="1"/>
                <w:lang w:eastAsia="ar-SA"/>
              </w:rPr>
              <w:t>.м</w:t>
            </w:r>
            <w:proofErr w:type="gramEnd"/>
          </w:p>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35708</w:t>
            </w:r>
          </w:p>
        </w:tc>
      </w:tr>
      <w:tr w:rsidR="001B365A" w:rsidRPr="00E8704C" w:rsidTr="00D74F26">
        <w:tc>
          <w:tcPr>
            <w:tcW w:w="3619" w:type="pct"/>
            <w:vMerge/>
          </w:tcPr>
          <w:p w:rsidR="001B365A" w:rsidRPr="00E8704C" w:rsidRDefault="001B365A" w:rsidP="00D74F26">
            <w:pPr>
              <w:shd w:val="clear" w:color="auto" w:fill="FFFFFF" w:themeFill="background1"/>
              <w:autoSpaceDE w:val="0"/>
              <w:autoSpaceDN w:val="0"/>
              <w:adjustRightInd w:val="0"/>
              <w:jc w:val="both"/>
              <w:rPr>
                <w:kern w:val="1"/>
                <w:lang w:eastAsia="ru-RU"/>
              </w:rPr>
            </w:pP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100</w:t>
            </w: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площадь</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2/8847</w:t>
            </w: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парк</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сквер</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kern w:val="1"/>
                <w:lang w:eastAsia="ru-RU"/>
              </w:rPr>
            </w:pPr>
            <w:r w:rsidRPr="00E8704C">
              <w:rPr>
                <w:kern w:val="1"/>
                <w:lang w:eastAsia="ru-RU"/>
              </w:rPr>
              <w:t xml:space="preserve">набережная </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roofErr w:type="spellStart"/>
            <w:proofErr w:type="gramStart"/>
            <w:r w:rsidRPr="00E8704C">
              <w:rPr>
                <w:rFonts w:eastAsia="SimSun"/>
                <w:kern w:val="1"/>
                <w:lang w:eastAsia="ar-SA"/>
              </w:rPr>
              <w:t>ед</w:t>
            </w:r>
            <w:proofErr w:type="spellEnd"/>
            <w:proofErr w:type="gramEnd"/>
            <w:r w:rsidRPr="00E8704C">
              <w:rPr>
                <w:rFonts w:eastAsia="SimSun"/>
                <w:kern w:val="1"/>
                <w:lang w:eastAsia="ar-SA"/>
              </w:rPr>
              <w:t>/кв.м</w:t>
            </w: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E8704C" w:rsidRDefault="001B365A" w:rsidP="00D74F26">
            <w:pPr>
              <w:shd w:val="clear" w:color="auto" w:fill="FFFFFF" w:themeFill="background1"/>
              <w:autoSpaceDE w:val="0"/>
              <w:autoSpaceDN w:val="0"/>
              <w:adjustRightInd w:val="0"/>
              <w:jc w:val="both"/>
              <w:rPr>
                <w:rFonts w:eastAsia="SimSun"/>
                <w:kern w:val="1"/>
                <w:lang w:eastAsia="ar-SA"/>
              </w:rPr>
            </w:pPr>
            <w:r w:rsidRPr="00E8704C">
              <w:rPr>
                <w:rFonts w:eastAsia="SimSun"/>
                <w:kern w:val="1"/>
                <w:lang w:eastAsia="ar-SA"/>
              </w:rPr>
              <w:t>иные</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Pr>
                <w:rFonts w:eastAsia="SimSun"/>
                <w:kern w:val="1"/>
                <w:lang w:eastAsia="ar-SA"/>
              </w:rPr>
              <w:t>2/26861</w:t>
            </w:r>
          </w:p>
        </w:tc>
      </w:tr>
      <w:tr w:rsidR="001B365A" w:rsidRPr="00E8704C" w:rsidTr="00D74F26">
        <w:tc>
          <w:tcPr>
            <w:tcW w:w="3619" w:type="pct"/>
          </w:tcPr>
          <w:p w:rsidR="001B365A" w:rsidRPr="0059250D" w:rsidRDefault="001B365A" w:rsidP="00D74F26">
            <w:pPr>
              <w:shd w:val="clear" w:color="auto" w:fill="FFFFFF" w:themeFill="background1"/>
              <w:autoSpaceDE w:val="0"/>
              <w:autoSpaceDN w:val="0"/>
              <w:adjustRightInd w:val="0"/>
              <w:ind w:firstLine="360"/>
              <w:jc w:val="both"/>
              <w:rPr>
                <w:rFonts w:eastAsia="SimSun"/>
                <w:kern w:val="1"/>
                <w:lang w:eastAsia="ar-SA"/>
              </w:rPr>
            </w:pPr>
            <w:r>
              <w:rPr>
                <w:rFonts w:eastAsia="SimSun"/>
                <w:kern w:val="1"/>
                <w:lang w:eastAsia="ar-SA"/>
              </w:rPr>
              <w:t xml:space="preserve">10. </w:t>
            </w:r>
            <w:r w:rsidRPr="0059250D">
              <w:rPr>
                <w:rFonts w:eastAsia="SimSun"/>
                <w:kern w:val="1"/>
                <w:lang w:eastAsia="ar-SA"/>
              </w:rPr>
              <w:t xml:space="preserve">Площадь благоустроенных общественных территорий, приходящихся на 1 жителя </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r w:rsidRPr="00E8704C">
              <w:rPr>
                <w:rFonts w:eastAsia="SimSun"/>
                <w:kern w:val="1"/>
                <w:lang w:eastAsia="ar-SA"/>
              </w:rPr>
              <w:t>кв</w:t>
            </w:r>
            <w:proofErr w:type="gramStart"/>
            <w:r w:rsidRPr="00E8704C">
              <w:rPr>
                <w:rFonts w:eastAsia="SimSun"/>
                <w:kern w:val="1"/>
                <w:lang w:eastAsia="ar-SA"/>
              </w:rPr>
              <w:t>.м</w:t>
            </w:r>
            <w:proofErr w:type="gramEnd"/>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r w:rsidR="001B365A" w:rsidRPr="00E8704C" w:rsidTr="00D74F26">
        <w:tc>
          <w:tcPr>
            <w:tcW w:w="3619" w:type="pct"/>
          </w:tcPr>
          <w:p w:rsidR="001B365A" w:rsidRPr="0059250D" w:rsidRDefault="001B365A" w:rsidP="00D74F26">
            <w:pPr>
              <w:shd w:val="clear" w:color="auto" w:fill="FFFFFF" w:themeFill="background1"/>
              <w:autoSpaceDE w:val="0"/>
              <w:autoSpaceDN w:val="0"/>
              <w:adjustRightInd w:val="0"/>
              <w:ind w:left="360"/>
              <w:jc w:val="both"/>
              <w:rPr>
                <w:rFonts w:eastAsia="SimSun"/>
                <w:kern w:val="1"/>
                <w:lang w:eastAsia="ar-SA"/>
              </w:rPr>
            </w:pPr>
            <w:r>
              <w:rPr>
                <w:rFonts w:eastAsia="SimSun"/>
                <w:kern w:val="1"/>
                <w:lang w:eastAsia="ar-SA"/>
              </w:rPr>
              <w:t xml:space="preserve">11. </w:t>
            </w:r>
            <w:r w:rsidRPr="0059250D">
              <w:rPr>
                <w:rFonts w:eastAsia="SimSun"/>
                <w:kern w:val="1"/>
                <w:lang w:eastAsia="ar-SA"/>
              </w:rPr>
              <w:t>Иные показатели:</w:t>
            </w:r>
          </w:p>
          <w:p w:rsidR="001B365A" w:rsidRPr="00E8704C" w:rsidRDefault="001B365A" w:rsidP="00D74F26">
            <w:pPr>
              <w:shd w:val="clear" w:color="auto" w:fill="FFFFFF" w:themeFill="background1"/>
              <w:autoSpaceDE w:val="0"/>
              <w:autoSpaceDN w:val="0"/>
              <w:adjustRightInd w:val="0"/>
              <w:ind w:firstLine="360"/>
              <w:jc w:val="both"/>
              <w:rPr>
                <w:rFonts w:eastAsia="SimSun"/>
                <w:kern w:val="1"/>
                <w:lang w:eastAsia="ar-SA"/>
              </w:rPr>
            </w:pPr>
            <w:r w:rsidRPr="00E8704C">
              <w:rPr>
                <w:rFonts w:eastAsia="SimSun"/>
                <w:kern w:val="1"/>
                <w:lang w:eastAsia="ar-SA"/>
              </w:rPr>
              <w:t>озеленение;</w:t>
            </w:r>
          </w:p>
          <w:p w:rsidR="001B365A" w:rsidRPr="00E8704C" w:rsidRDefault="001B365A" w:rsidP="00D74F26">
            <w:pPr>
              <w:shd w:val="clear" w:color="auto" w:fill="FFFFFF" w:themeFill="background1"/>
              <w:autoSpaceDE w:val="0"/>
              <w:autoSpaceDN w:val="0"/>
              <w:adjustRightInd w:val="0"/>
              <w:ind w:firstLine="360"/>
              <w:jc w:val="both"/>
              <w:rPr>
                <w:rFonts w:eastAsia="SimSun"/>
                <w:kern w:val="1"/>
                <w:lang w:eastAsia="ar-SA"/>
              </w:rPr>
            </w:pPr>
            <w:r w:rsidRPr="00E8704C">
              <w:rPr>
                <w:rFonts w:eastAsia="SimSun"/>
                <w:kern w:val="1"/>
                <w:lang w:eastAsia="ar-SA"/>
              </w:rPr>
              <w:t>освещение;</w:t>
            </w:r>
          </w:p>
          <w:p w:rsidR="001B365A" w:rsidRPr="00E8704C" w:rsidRDefault="001B365A" w:rsidP="00D74F26">
            <w:pPr>
              <w:shd w:val="clear" w:color="auto" w:fill="FFFFFF" w:themeFill="background1"/>
              <w:autoSpaceDE w:val="0"/>
              <w:autoSpaceDN w:val="0"/>
              <w:adjustRightInd w:val="0"/>
              <w:ind w:firstLine="360"/>
              <w:jc w:val="both"/>
              <w:rPr>
                <w:rFonts w:eastAsia="SimSun"/>
                <w:kern w:val="1"/>
                <w:lang w:eastAsia="ar-SA"/>
              </w:rPr>
            </w:pPr>
            <w:r w:rsidRPr="00E8704C">
              <w:rPr>
                <w:rFonts w:eastAsia="SimSun"/>
                <w:kern w:val="1"/>
                <w:lang w:eastAsia="ar-SA"/>
              </w:rPr>
              <w:t>твердое покрытие дорог</w:t>
            </w:r>
          </w:p>
          <w:p w:rsidR="001B365A" w:rsidRPr="00E8704C" w:rsidRDefault="001B365A" w:rsidP="00D74F26">
            <w:pPr>
              <w:shd w:val="clear" w:color="auto" w:fill="FFFFFF" w:themeFill="background1"/>
              <w:autoSpaceDE w:val="0"/>
              <w:autoSpaceDN w:val="0"/>
              <w:adjustRightInd w:val="0"/>
              <w:ind w:firstLine="360"/>
              <w:jc w:val="both"/>
              <w:rPr>
                <w:rFonts w:eastAsia="SimSun"/>
                <w:kern w:val="1"/>
                <w:lang w:eastAsia="ar-SA"/>
              </w:rPr>
            </w:pPr>
            <w:r w:rsidRPr="00E8704C">
              <w:rPr>
                <w:rFonts w:eastAsia="SimSun"/>
                <w:kern w:val="1"/>
                <w:lang w:eastAsia="ar-SA"/>
              </w:rPr>
              <w:t>и т.д.</w:t>
            </w:r>
          </w:p>
        </w:tc>
        <w:tc>
          <w:tcPr>
            <w:tcW w:w="645"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c>
          <w:tcPr>
            <w:tcW w:w="736" w:type="pct"/>
            <w:vAlign w:val="center"/>
          </w:tcPr>
          <w:p w:rsidR="001B365A" w:rsidRPr="00E8704C" w:rsidRDefault="001B365A" w:rsidP="00D74F26">
            <w:pPr>
              <w:shd w:val="clear" w:color="auto" w:fill="FFFFFF" w:themeFill="background1"/>
              <w:autoSpaceDE w:val="0"/>
              <w:autoSpaceDN w:val="0"/>
              <w:adjustRightInd w:val="0"/>
              <w:jc w:val="center"/>
              <w:rPr>
                <w:rFonts w:eastAsia="SimSun"/>
                <w:kern w:val="1"/>
                <w:lang w:eastAsia="ar-SA"/>
              </w:rPr>
            </w:pPr>
          </w:p>
        </w:tc>
      </w:tr>
    </w:tbl>
    <w:p w:rsidR="001B365A" w:rsidRPr="00E8704C" w:rsidRDefault="001B365A" w:rsidP="001B365A">
      <w:pPr>
        <w:shd w:val="clear" w:color="auto" w:fill="FFFFFF" w:themeFill="background1"/>
        <w:autoSpaceDE w:val="0"/>
        <w:autoSpaceDN w:val="0"/>
        <w:adjustRightInd w:val="0"/>
        <w:ind w:firstLine="709"/>
        <w:jc w:val="both"/>
      </w:pPr>
      <w:r w:rsidRPr="00E8704C">
        <w:t>3.3. Не удовлетворительное состояние (отсутствие) парков и скверов, отсутствие детских игровых площадок и зон отдыха во дворах, устаревшие малые архитектурные формы - негативно влияет на эмоциональное состояние и качество жизни населения.</w:t>
      </w:r>
    </w:p>
    <w:p w:rsidR="001B365A" w:rsidRPr="00E8704C" w:rsidRDefault="001B365A" w:rsidP="001B365A">
      <w:pPr>
        <w:shd w:val="clear" w:color="auto" w:fill="FFFFFF" w:themeFill="background1"/>
        <w:autoSpaceDE w:val="0"/>
        <w:autoSpaceDN w:val="0"/>
        <w:adjustRightInd w:val="0"/>
        <w:ind w:firstLine="709"/>
        <w:jc w:val="both"/>
      </w:pPr>
      <w:r w:rsidRPr="00E8704C">
        <w:t xml:space="preserve">В силу объективных причин, из-за ограниченности средств объекты благоустройства, такие как пешеходные зоны, зоны отдыха, тротуары, объекты уличного освещения, нуждаются в ремонте и реконструкции. Территорий функционального назначения системно не благоустраиваются. </w:t>
      </w:r>
    </w:p>
    <w:p w:rsidR="001B365A" w:rsidRPr="00E8704C" w:rsidRDefault="001B365A" w:rsidP="001B365A">
      <w:pPr>
        <w:shd w:val="clear" w:color="auto" w:fill="FFFFFF" w:themeFill="background1"/>
        <w:autoSpaceDE w:val="0"/>
        <w:autoSpaceDN w:val="0"/>
        <w:adjustRightInd w:val="0"/>
        <w:ind w:firstLine="709"/>
        <w:jc w:val="both"/>
      </w:pPr>
      <w:r w:rsidRPr="00E8704C">
        <w:t xml:space="preserve">Анализ обеспеченности дворовых территорий элементами внешнего благоустройства показал, что уровень их комфортности не отвечает требованиям жителей. Комфортность проживания в многоквартирных домах определяется уровнем благоустройства дворовых территорий с учетом организации во дворах </w:t>
      </w:r>
      <w:proofErr w:type="spellStart"/>
      <w:r w:rsidRPr="00E8704C">
        <w:t>дорожно-тропиночной</w:t>
      </w:r>
      <w:proofErr w:type="spellEnd"/>
      <w:r w:rsidRPr="00E8704C">
        <w:t xml:space="preserve">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w:t>
      </w:r>
    </w:p>
    <w:p w:rsidR="001B365A" w:rsidRPr="00E8704C" w:rsidRDefault="001B365A" w:rsidP="001B365A">
      <w:pPr>
        <w:shd w:val="clear" w:color="auto" w:fill="FFFFFF" w:themeFill="background1"/>
        <w:jc w:val="center"/>
        <w:rPr>
          <w:b/>
          <w:lang w:eastAsia="ru-RU"/>
        </w:rPr>
      </w:pPr>
      <w:r w:rsidRPr="00E8704C">
        <w:rPr>
          <w:b/>
          <w:lang w:eastAsia="ru-RU"/>
        </w:rPr>
        <w:t>4. Цели и задачи муниципальной Программы</w:t>
      </w:r>
    </w:p>
    <w:p w:rsidR="001B365A" w:rsidRPr="00E8704C" w:rsidRDefault="001B365A" w:rsidP="001B365A">
      <w:pPr>
        <w:widowControl w:val="0"/>
        <w:shd w:val="clear" w:color="auto" w:fill="FFFFFF" w:themeFill="background1"/>
        <w:spacing w:line="100" w:lineRule="atLeast"/>
        <w:ind w:firstLine="709"/>
        <w:jc w:val="both"/>
        <w:rPr>
          <w:bCs/>
        </w:rPr>
      </w:pPr>
      <w:r w:rsidRPr="00E8704C">
        <w:rPr>
          <w:rFonts w:eastAsia="SimSun"/>
          <w:kern w:val="1"/>
          <w:lang w:eastAsia="ar-SA"/>
        </w:rPr>
        <w:t xml:space="preserve">В целях создания </w:t>
      </w:r>
      <w:r w:rsidRPr="00E8704C">
        <w:rPr>
          <w:bCs/>
        </w:rPr>
        <w:t>наиболее благоприятных и комфортных условий жизнедеятельности населения планируется решать следующие задачи.</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b/>
          <w:lang w:eastAsia="ru-RU"/>
        </w:rPr>
        <w:t>Задача 1</w:t>
      </w:r>
      <w:r w:rsidRPr="00E8704C">
        <w:rPr>
          <w:lang w:eastAsia="ru-RU"/>
        </w:rPr>
        <w:t>. Обеспечение формирования единого облика муниципального образования.</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b/>
          <w:lang w:eastAsia="ru-RU"/>
        </w:rPr>
        <w:t>Задача 2</w:t>
      </w:r>
      <w:r w:rsidRPr="00E8704C">
        <w:rPr>
          <w:lang w:eastAsia="ru-RU"/>
        </w:rPr>
        <w:t>.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1B365A" w:rsidRDefault="001B365A" w:rsidP="001B365A">
      <w:pPr>
        <w:shd w:val="clear" w:color="auto" w:fill="FFFFFF" w:themeFill="background1"/>
        <w:autoSpaceDE w:val="0"/>
        <w:autoSpaceDN w:val="0"/>
        <w:adjustRightInd w:val="0"/>
        <w:ind w:firstLine="709"/>
        <w:jc w:val="both"/>
        <w:rPr>
          <w:lang w:eastAsia="ru-RU"/>
        </w:rPr>
      </w:pPr>
      <w:r w:rsidRPr="00E8704C">
        <w:rPr>
          <w:b/>
          <w:lang w:eastAsia="ru-RU"/>
        </w:rPr>
        <w:t>Задача 3</w:t>
      </w:r>
      <w:r w:rsidRPr="00E8704C">
        <w:rPr>
          <w:lang w:eastAsia="ru-RU"/>
        </w:rP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1B365A" w:rsidRDefault="001B365A" w:rsidP="001B365A">
      <w:pPr>
        <w:shd w:val="clear" w:color="auto" w:fill="FFFFFF" w:themeFill="background1"/>
        <w:autoSpaceDE w:val="0"/>
        <w:autoSpaceDN w:val="0"/>
        <w:adjustRightInd w:val="0"/>
        <w:ind w:firstLine="709"/>
        <w:jc w:val="both"/>
        <w:rPr>
          <w:lang w:eastAsia="ru-RU"/>
        </w:rPr>
      </w:pPr>
      <w:r w:rsidRPr="00461354">
        <w:rPr>
          <w:b/>
          <w:bCs/>
          <w:lang w:eastAsia="ru-RU"/>
        </w:rPr>
        <w:t>Задача 4.</w:t>
      </w:r>
      <w:r>
        <w:rPr>
          <w:lang w:eastAsia="ru-RU"/>
        </w:rPr>
        <w:t xml:space="preserve"> </w:t>
      </w:r>
      <w:r>
        <w:rPr>
          <w:bCs/>
        </w:rPr>
        <w:t>В</w:t>
      </w:r>
      <w:r w:rsidRPr="00E8704C">
        <w:rPr>
          <w:bCs/>
        </w:rPr>
        <w:t>недрение энергосберегающих технологий при освещении улиц, площадей, скверов, парков культуры и отдыха, других объектов внешнего благоустройства</w:t>
      </w:r>
    </w:p>
    <w:p w:rsidR="001B365A" w:rsidRPr="00E8704C" w:rsidRDefault="001B365A" w:rsidP="001B365A">
      <w:pPr>
        <w:widowControl w:val="0"/>
        <w:shd w:val="clear" w:color="auto" w:fill="FFFFFF" w:themeFill="background1"/>
        <w:spacing w:line="100" w:lineRule="atLeast"/>
        <w:ind w:left="142" w:firstLine="218"/>
        <w:jc w:val="center"/>
        <w:rPr>
          <w:rFonts w:eastAsia="SimSun"/>
          <w:b/>
          <w:kern w:val="1"/>
          <w:lang w:eastAsia="ar-SA"/>
        </w:rPr>
      </w:pPr>
      <w:r w:rsidRPr="00E8704C">
        <w:rPr>
          <w:rFonts w:eastAsia="SimSun"/>
          <w:b/>
          <w:kern w:val="1"/>
          <w:lang w:eastAsia="ar-SA"/>
        </w:rPr>
        <w:t>5. Ожидаемые результаты Программы</w:t>
      </w:r>
    </w:p>
    <w:p w:rsidR="001B365A" w:rsidRPr="00E8704C" w:rsidRDefault="001B365A" w:rsidP="001B365A">
      <w:pPr>
        <w:widowControl w:val="0"/>
        <w:shd w:val="clear" w:color="auto" w:fill="FFFFFF" w:themeFill="background1"/>
        <w:spacing w:line="100" w:lineRule="atLeast"/>
        <w:ind w:firstLine="709"/>
        <w:jc w:val="both"/>
        <w:rPr>
          <w:rFonts w:eastAsia="SimSun"/>
          <w:bCs/>
          <w:kern w:val="1"/>
          <w:lang w:eastAsia="ar-SA"/>
        </w:rPr>
      </w:pPr>
      <w:r w:rsidRPr="00E8704C">
        <w:rPr>
          <w:rFonts w:eastAsia="SimSun"/>
          <w:bCs/>
          <w:kern w:val="1"/>
          <w:lang w:eastAsia="ar-SA"/>
        </w:rPr>
        <w:t>Повышение уровня благоустройства территории муниципального образования.</w:t>
      </w:r>
    </w:p>
    <w:p w:rsidR="001B365A" w:rsidRPr="00E8704C" w:rsidRDefault="001B365A" w:rsidP="001B365A">
      <w:pPr>
        <w:widowControl w:val="0"/>
        <w:shd w:val="clear" w:color="auto" w:fill="FFFFFF" w:themeFill="background1"/>
        <w:spacing w:line="100" w:lineRule="atLeast"/>
        <w:ind w:firstLine="709"/>
        <w:jc w:val="both"/>
        <w:rPr>
          <w:rFonts w:eastAsia="SimSun"/>
          <w:bCs/>
          <w:kern w:val="1"/>
          <w:lang w:eastAsia="ar-SA"/>
        </w:rPr>
      </w:pPr>
      <w:r w:rsidRPr="00E8704C">
        <w:rPr>
          <w:rFonts w:eastAsia="SimSun"/>
          <w:bCs/>
          <w:kern w:val="1"/>
          <w:lang w:eastAsia="ar-SA"/>
        </w:rPr>
        <w:t>Показатели (индикаторы) результативности Программы приведены в приложении</w:t>
      </w:r>
      <w:r>
        <w:rPr>
          <w:rFonts w:eastAsia="SimSun"/>
          <w:bCs/>
          <w:kern w:val="1"/>
          <w:lang w:eastAsia="ar-SA"/>
        </w:rPr>
        <w:t xml:space="preserve"> № 10 к Программе.</w:t>
      </w:r>
    </w:p>
    <w:p w:rsidR="001B365A" w:rsidRPr="00E8704C" w:rsidRDefault="001B365A" w:rsidP="001B365A">
      <w:pPr>
        <w:widowControl w:val="0"/>
        <w:shd w:val="clear" w:color="auto" w:fill="FFFFFF" w:themeFill="background1"/>
        <w:spacing w:line="100" w:lineRule="atLeast"/>
        <w:ind w:left="360"/>
        <w:jc w:val="center"/>
        <w:rPr>
          <w:rFonts w:eastAsia="SimSun"/>
          <w:b/>
          <w:kern w:val="1"/>
          <w:lang w:eastAsia="ar-SA"/>
        </w:rPr>
      </w:pPr>
      <w:r w:rsidRPr="00E8704C">
        <w:rPr>
          <w:rFonts w:eastAsia="SimSun"/>
          <w:b/>
          <w:kern w:val="1"/>
          <w:lang w:eastAsia="ar-SA"/>
        </w:rPr>
        <w:t>6. Мероприятия Программы</w:t>
      </w:r>
    </w:p>
    <w:p w:rsidR="001B365A" w:rsidRPr="00E8704C" w:rsidRDefault="001B365A" w:rsidP="001B365A">
      <w:pPr>
        <w:shd w:val="clear" w:color="auto" w:fill="FFFFFF" w:themeFill="background1"/>
        <w:autoSpaceDE w:val="0"/>
        <w:autoSpaceDN w:val="0"/>
        <w:adjustRightInd w:val="0"/>
        <w:ind w:firstLine="709"/>
        <w:jc w:val="both"/>
        <w:rPr>
          <w:bCs/>
        </w:rPr>
      </w:pPr>
      <w:r w:rsidRPr="00E8704C">
        <w:rPr>
          <w:bCs/>
        </w:rPr>
        <w:t>Система мероприятий Программы включает в себя следующие мероприятия соответствующие поставленным задачам, согласно приложению № 1 к Программе.</w:t>
      </w:r>
    </w:p>
    <w:p w:rsidR="001B365A" w:rsidRPr="00E8704C" w:rsidRDefault="001B365A" w:rsidP="001B365A">
      <w:pPr>
        <w:shd w:val="clear" w:color="auto" w:fill="FFFFFF" w:themeFill="background1"/>
        <w:autoSpaceDE w:val="0"/>
        <w:autoSpaceDN w:val="0"/>
        <w:adjustRightInd w:val="0"/>
        <w:ind w:firstLine="426"/>
        <w:jc w:val="center"/>
        <w:rPr>
          <w:b/>
          <w:lang w:eastAsia="ru-RU"/>
        </w:rPr>
      </w:pPr>
      <w:r w:rsidRPr="00E8704C">
        <w:rPr>
          <w:b/>
        </w:rPr>
        <w:lastRenderedPageBreak/>
        <w:t xml:space="preserve">Задача 1. </w:t>
      </w:r>
      <w:r w:rsidRPr="00E8704C">
        <w:rPr>
          <w:b/>
          <w:lang w:eastAsia="ru-RU"/>
        </w:rPr>
        <w:t>Обеспечение формирования единого облика муниципального образования.</w:t>
      </w:r>
    </w:p>
    <w:p w:rsidR="001B365A" w:rsidRPr="000960A3" w:rsidRDefault="001B365A" w:rsidP="001B365A">
      <w:pPr>
        <w:shd w:val="clear" w:color="auto" w:fill="FFFFFF" w:themeFill="background1"/>
        <w:jc w:val="both"/>
        <w:rPr>
          <w:u w:val="single"/>
        </w:rPr>
      </w:pPr>
      <w:r w:rsidRPr="000960A3">
        <w:rPr>
          <w:u w:val="single"/>
        </w:rPr>
        <w:t xml:space="preserve">Мероприятие 1. Применение правил благоустройства, утвержденных решением Большеирбинского поселкового Совета депутатов 24.08.2017 № 21-83 </w:t>
      </w:r>
      <w:proofErr w:type="spellStart"/>
      <w:proofErr w:type="gramStart"/>
      <w:r w:rsidRPr="000960A3">
        <w:rPr>
          <w:u w:val="single"/>
        </w:rPr>
        <w:t>р</w:t>
      </w:r>
      <w:proofErr w:type="spellEnd"/>
      <w:proofErr w:type="gramEnd"/>
      <w:r w:rsidRPr="000960A3">
        <w:rPr>
          <w:u w:val="single"/>
        </w:rPr>
        <w:t xml:space="preserve"> - по результатам публичных слушаний</w:t>
      </w:r>
      <w:r>
        <w:rPr>
          <w:u w:val="single"/>
        </w:rPr>
        <w:t xml:space="preserve"> (в редакции решений</w:t>
      </w:r>
      <w:r w:rsidRPr="000960A3">
        <w:rPr>
          <w:u w:val="single"/>
        </w:rPr>
        <w:t xml:space="preserve"> от 23.05.2019 № 39-152 </w:t>
      </w:r>
      <w:proofErr w:type="spellStart"/>
      <w:r w:rsidRPr="000960A3">
        <w:rPr>
          <w:u w:val="single"/>
        </w:rPr>
        <w:t>р</w:t>
      </w:r>
      <w:proofErr w:type="spellEnd"/>
      <w:r>
        <w:rPr>
          <w:u w:val="single"/>
        </w:rPr>
        <w:t>,</w:t>
      </w:r>
      <w:r w:rsidRPr="000960A3">
        <w:rPr>
          <w:u w:val="single"/>
        </w:rPr>
        <w:t xml:space="preserve"> от 20.09.2019 № 41-165 </w:t>
      </w:r>
      <w:proofErr w:type="spellStart"/>
      <w:r w:rsidRPr="000960A3">
        <w:rPr>
          <w:u w:val="single"/>
        </w:rPr>
        <w:t>р</w:t>
      </w:r>
      <w:proofErr w:type="spellEnd"/>
      <w:r w:rsidRPr="000960A3">
        <w:rPr>
          <w:u w:val="single"/>
        </w:rPr>
        <w:t>)</w:t>
      </w:r>
    </w:p>
    <w:p w:rsidR="001B365A" w:rsidRDefault="001B365A" w:rsidP="001B365A">
      <w:pPr>
        <w:shd w:val="clear" w:color="auto" w:fill="FFFFFF" w:themeFill="background1"/>
        <w:autoSpaceDE w:val="0"/>
        <w:autoSpaceDN w:val="0"/>
        <w:adjustRightInd w:val="0"/>
        <w:ind w:firstLine="709"/>
        <w:jc w:val="both"/>
      </w:pPr>
      <w:r w:rsidRPr="00E8704C">
        <w:t>Согласно Федеральному закону от 06.10.2003 № 131-ФЗ к вопросам местного значения поселени</w:t>
      </w:r>
      <w:r>
        <w:t>я</w:t>
      </w:r>
      <w:r w:rsidRPr="00E8704C">
        <w:t xml:space="preserve"> (п.19 ст.14) отнесено утверждение Правила благоустройства городских округ</w:t>
      </w:r>
      <w:r>
        <w:t>ов и поселений, соответственно.</w:t>
      </w:r>
    </w:p>
    <w:p w:rsidR="001B365A" w:rsidRDefault="001B365A" w:rsidP="001B365A">
      <w:pPr>
        <w:shd w:val="clear" w:color="auto" w:fill="FFFFFF" w:themeFill="background1"/>
        <w:autoSpaceDE w:val="0"/>
        <w:autoSpaceDN w:val="0"/>
        <w:adjustRightInd w:val="0"/>
        <w:ind w:firstLine="709"/>
        <w:jc w:val="both"/>
      </w:pPr>
      <w:r w:rsidRPr="00E8704C">
        <w:t xml:space="preserve">Правила благоустройства территорий поселений, городских округов приведены в соответствие с рекомендациями министерства строительства и ЖКХ РФ, утвержденными приказом </w:t>
      </w:r>
      <w:r>
        <w:t>от 13.04.</w:t>
      </w:r>
      <w:r w:rsidRPr="00E8704C">
        <w:t>2017 № 711/</w:t>
      </w:r>
      <w:proofErr w:type="spellStart"/>
      <w:proofErr w:type="gramStart"/>
      <w:r w:rsidRPr="00E8704C">
        <w:t>пр</w:t>
      </w:r>
      <w:proofErr w:type="spellEnd"/>
      <w:proofErr w:type="gramEnd"/>
      <w:r w:rsidRPr="00E8704C">
        <w:t xml:space="preserve"> и утверждены</w:t>
      </w:r>
      <w:r w:rsidRPr="00E8704C">
        <w:rPr>
          <w:rStyle w:val="afff4"/>
        </w:rPr>
        <w:footnoteReference w:id="8"/>
      </w:r>
      <w:r w:rsidRPr="00E8704C">
        <w:t xml:space="preserve"> </w:t>
      </w:r>
      <w:r w:rsidRPr="00A3671D">
        <w:t xml:space="preserve">решением Большеирбинского поселкового Совета депутатов 24.08.2017 № 21-83 </w:t>
      </w:r>
      <w:proofErr w:type="spellStart"/>
      <w:r w:rsidRPr="00A3671D">
        <w:t>р</w:t>
      </w:r>
      <w:proofErr w:type="spellEnd"/>
      <w:r>
        <w:t xml:space="preserve"> (в редакции от </w:t>
      </w:r>
      <w:r w:rsidRPr="00152F32">
        <w:t xml:space="preserve">23.05.2019 № 39-152 </w:t>
      </w:r>
      <w:proofErr w:type="spellStart"/>
      <w:r w:rsidRPr="00152F32">
        <w:t>р</w:t>
      </w:r>
      <w:proofErr w:type="spellEnd"/>
      <w:r w:rsidRPr="00152F32">
        <w:t xml:space="preserve">, от 20.09.2019 № 41-165 </w:t>
      </w:r>
      <w:proofErr w:type="spellStart"/>
      <w:r w:rsidRPr="00152F32">
        <w:t>р</w:t>
      </w:r>
      <w:proofErr w:type="spellEnd"/>
      <w:r>
        <w:t xml:space="preserve">) </w:t>
      </w:r>
      <w:r w:rsidRPr="00E8704C">
        <w:t>на основании публичных слушаний.</w:t>
      </w:r>
    </w:p>
    <w:p w:rsidR="001B365A" w:rsidRPr="00E8704C" w:rsidRDefault="001B365A" w:rsidP="001B365A">
      <w:pPr>
        <w:shd w:val="clear" w:color="auto" w:fill="FFFFFF" w:themeFill="background1"/>
        <w:ind w:firstLine="709"/>
        <w:jc w:val="both"/>
        <w:rPr>
          <w:b/>
          <w:bCs/>
        </w:rPr>
      </w:pPr>
      <w:r>
        <w:t>Согласно ст. 28 Ф</w:t>
      </w:r>
      <w:r w:rsidRPr="00E8704C">
        <w:t>е</w:t>
      </w:r>
      <w:r>
        <w:t>дерального закона от 06.10.2003</w:t>
      </w:r>
      <w:r w:rsidRPr="00E8313E">
        <w:t xml:space="preserve"> </w:t>
      </w:r>
      <w:r w:rsidRPr="00E8704C">
        <w:t>№ 131-ФЗ Правила благоустройства территорий поселений должны выноситься на публичные слушания.</w:t>
      </w:r>
      <w:r w:rsidRPr="00E8704C">
        <w:rPr>
          <w:b/>
          <w:bCs/>
        </w:rPr>
        <w:t xml:space="preserve"> </w:t>
      </w:r>
    </w:p>
    <w:p w:rsidR="001B365A" w:rsidRPr="00E8704C" w:rsidRDefault="001B365A" w:rsidP="001B365A">
      <w:pPr>
        <w:shd w:val="clear" w:color="auto" w:fill="FFFFFF" w:themeFill="background1"/>
        <w:autoSpaceDE w:val="0"/>
        <w:autoSpaceDN w:val="0"/>
        <w:adjustRightInd w:val="0"/>
        <w:ind w:firstLine="709"/>
        <w:jc w:val="both"/>
        <w:rPr>
          <w:bCs/>
        </w:rPr>
      </w:pPr>
      <w:r w:rsidRPr="00E8704C">
        <w:rPr>
          <w:bCs/>
        </w:rPr>
        <w:t xml:space="preserve">Порядок организации и проведения публичных слушаний определен </w:t>
      </w:r>
      <w:r>
        <w:rPr>
          <w:bCs/>
        </w:rPr>
        <w:t>У</w:t>
      </w:r>
      <w:r w:rsidRPr="00E8704C">
        <w:rPr>
          <w:bCs/>
        </w:rPr>
        <w:t xml:space="preserve">ставом муниципального образования </w:t>
      </w:r>
      <w:r>
        <w:rPr>
          <w:bCs/>
        </w:rPr>
        <w:t>и Положением о проведении публичных слушаний на территории муниципального образования поселок Большая Ирба Курагинского района, утвержденным решением Большеирбинского поселкового Совета депутатов</w:t>
      </w:r>
      <w:r w:rsidRPr="00552073">
        <w:rPr>
          <w:bCs/>
        </w:rPr>
        <w:t xml:space="preserve"> </w:t>
      </w:r>
      <w:r w:rsidRPr="00552073">
        <w:t xml:space="preserve">от 10.11.2011 № 22-91 </w:t>
      </w:r>
      <w:proofErr w:type="spellStart"/>
      <w:proofErr w:type="gramStart"/>
      <w:r w:rsidRPr="00552073">
        <w:t>р</w:t>
      </w:r>
      <w:proofErr w:type="spellEnd"/>
      <w:proofErr w:type="gramEnd"/>
      <w:r w:rsidRPr="00552073">
        <w:t xml:space="preserve"> </w:t>
      </w:r>
      <w:r w:rsidRPr="00E8704C">
        <w:rPr>
          <w:bCs/>
          <w:i/>
        </w:rPr>
        <w:t>(</w:t>
      </w:r>
      <w:r w:rsidRPr="00E8704C">
        <w:rPr>
          <w:bCs/>
        </w:rPr>
        <w:t>и предусматривает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B365A" w:rsidRPr="00E8704C" w:rsidRDefault="001B365A" w:rsidP="001B365A">
      <w:pPr>
        <w:shd w:val="clear" w:color="auto" w:fill="FFFFFF" w:themeFill="background1"/>
        <w:autoSpaceDE w:val="0"/>
        <w:autoSpaceDN w:val="0"/>
        <w:adjustRightInd w:val="0"/>
        <w:ind w:firstLine="709"/>
        <w:jc w:val="both"/>
        <w:rPr>
          <w:bCs/>
        </w:rPr>
      </w:pPr>
      <w:r w:rsidRPr="00E8704C">
        <w:rPr>
          <w:bCs/>
        </w:rPr>
        <w:t xml:space="preserve">Публичные слушания проведены </w:t>
      </w:r>
      <w:r>
        <w:rPr>
          <w:bCs/>
        </w:rPr>
        <w:t>22.08.2017 года</w:t>
      </w:r>
      <w:r w:rsidRPr="00E8704C">
        <w:rPr>
          <w:bCs/>
        </w:rPr>
        <w:t xml:space="preserve"> в период с </w:t>
      </w:r>
      <w:r>
        <w:rPr>
          <w:bCs/>
        </w:rPr>
        <w:t>15-00</w:t>
      </w:r>
      <w:r w:rsidRPr="00E8704C">
        <w:rPr>
          <w:bCs/>
        </w:rPr>
        <w:t xml:space="preserve"> по </w:t>
      </w:r>
      <w:r>
        <w:rPr>
          <w:bCs/>
        </w:rPr>
        <w:t>16-00 часов</w:t>
      </w:r>
      <w:r w:rsidRPr="00E8704C">
        <w:rPr>
          <w:bCs/>
        </w:rPr>
        <w:t>.</w:t>
      </w:r>
    </w:p>
    <w:p w:rsidR="001B365A" w:rsidRPr="00E8704C" w:rsidRDefault="001B365A" w:rsidP="001B365A">
      <w:pPr>
        <w:shd w:val="clear" w:color="auto" w:fill="FFFFFF" w:themeFill="background1"/>
        <w:autoSpaceDE w:val="0"/>
        <w:autoSpaceDN w:val="0"/>
        <w:adjustRightInd w:val="0"/>
        <w:ind w:firstLine="709"/>
        <w:jc w:val="both"/>
        <w:rPr>
          <w:bCs/>
        </w:rPr>
      </w:pPr>
      <w:r w:rsidRPr="00E8704C">
        <w:rPr>
          <w:bCs/>
        </w:rPr>
        <w:t xml:space="preserve">В публичных слушаниях приняли участие </w:t>
      </w:r>
      <w:r>
        <w:rPr>
          <w:bCs/>
        </w:rPr>
        <w:t xml:space="preserve">7 </w:t>
      </w:r>
      <w:r w:rsidRPr="00E8704C">
        <w:rPr>
          <w:bCs/>
        </w:rPr>
        <w:t xml:space="preserve">чел., что составляет </w:t>
      </w:r>
      <w:r>
        <w:rPr>
          <w:bCs/>
        </w:rPr>
        <w:t>0,15</w:t>
      </w:r>
      <w:r w:rsidRPr="00E8704C">
        <w:rPr>
          <w:bCs/>
        </w:rPr>
        <w:t xml:space="preserve">% от общего количества жителей в муниципальном образовании. </w:t>
      </w:r>
    </w:p>
    <w:p w:rsidR="001B365A" w:rsidRPr="00E8704C" w:rsidRDefault="001B365A" w:rsidP="001B365A">
      <w:pPr>
        <w:pStyle w:val="ConsPlusNormal0"/>
        <w:shd w:val="clear" w:color="auto" w:fill="FFFFFF" w:themeFill="background1"/>
        <w:ind w:firstLine="709"/>
        <w:rPr>
          <w:rFonts w:ascii="Times New Roman" w:hAnsi="Times New Roman" w:cs="Times New Roman"/>
          <w:sz w:val="24"/>
          <w:szCs w:val="24"/>
          <w:u w:val="single"/>
        </w:rPr>
      </w:pPr>
      <w:r>
        <w:rPr>
          <w:rFonts w:ascii="Times New Roman" w:hAnsi="Times New Roman" w:cs="Times New Roman"/>
          <w:sz w:val="24"/>
          <w:szCs w:val="24"/>
          <w:u w:val="single"/>
        </w:rPr>
        <w:t>Мероприятие 2.</w:t>
      </w:r>
      <w:r w:rsidRPr="00E8704C">
        <w:rPr>
          <w:rFonts w:ascii="Times New Roman" w:hAnsi="Times New Roman" w:cs="Times New Roman"/>
          <w:sz w:val="24"/>
          <w:szCs w:val="24"/>
          <w:u w:val="single"/>
        </w:rPr>
        <w:t xml:space="preserve"> Обеспечение системной работы административной комиссии. </w:t>
      </w:r>
    </w:p>
    <w:p w:rsidR="001B365A" w:rsidRPr="00E8704C" w:rsidRDefault="001B365A" w:rsidP="001B365A">
      <w:pPr>
        <w:shd w:val="clear" w:color="auto" w:fill="FFFFFF" w:themeFill="background1"/>
        <w:autoSpaceDE w:val="0"/>
        <w:autoSpaceDN w:val="0"/>
        <w:adjustRightInd w:val="0"/>
        <w:ind w:firstLine="709"/>
        <w:jc w:val="both"/>
        <w:outlineLvl w:val="0"/>
        <w:rPr>
          <w:bCs/>
        </w:rPr>
      </w:pPr>
      <w:r w:rsidRPr="00E8704C">
        <w:t>Согласно ст. 14.2 закона Красноярского края от 02.10.2008 № 7-2161 «Об административных правонарушениях» о</w:t>
      </w:r>
      <w:r w:rsidRPr="00E8704C">
        <w:rPr>
          <w:bCs/>
        </w:rPr>
        <w:t xml:space="preserve">рганы местного самоуправления городских округов, поселений края наделяются государственными полномочиями по созданию и обеспечению деятельности административных комиссий в соответствии </w:t>
      </w:r>
      <w:r w:rsidRPr="00552073">
        <w:rPr>
          <w:bCs/>
        </w:rPr>
        <w:t xml:space="preserve">с </w:t>
      </w:r>
      <w:hyperlink r:id="rId12" w:history="1">
        <w:r w:rsidRPr="00552073">
          <w:rPr>
            <w:bCs/>
          </w:rPr>
          <w:t>Законом</w:t>
        </w:r>
      </w:hyperlink>
      <w:r w:rsidRPr="00E8704C">
        <w:rPr>
          <w:bCs/>
        </w:rPr>
        <w:t xml:space="preserve"> края от 23.04.2009 № 8-3170. </w:t>
      </w:r>
    </w:p>
    <w:p w:rsidR="001B365A" w:rsidRPr="00E8704C" w:rsidRDefault="001B365A" w:rsidP="001B365A">
      <w:pPr>
        <w:shd w:val="clear" w:color="auto" w:fill="FFFFFF" w:themeFill="background1"/>
        <w:autoSpaceDE w:val="0"/>
        <w:autoSpaceDN w:val="0"/>
        <w:adjustRightInd w:val="0"/>
        <w:ind w:firstLine="709"/>
        <w:jc w:val="both"/>
        <w:outlineLvl w:val="0"/>
      </w:pPr>
      <w:r w:rsidRPr="00E8704C">
        <w:rPr>
          <w:bCs/>
        </w:rPr>
        <w:t xml:space="preserve">Административные комиссии рассматривают дела об административных правонарушениях, предусмотренных </w:t>
      </w:r>
      <w:r w:rsidRPr="00552073">
        <w:rPr>
          <w:bCs/>
        </w:rPr>
        <w:t xml:space="preserve">ст. </w:t>
      </w:r>
      <w:hyperlink r:id="rId13" w:history="1">
        <w:r w:rsidRPr="00552073">
          <w:rPr>
            <w:bCs/>
          </w:rPr>
          <w:t>5.1</w:t>
        </w:r>
      </w:hyperlink>
      <w:r w:rsidRPr="00552073">
        <w:rPr>
          <w:bCs/>
        </w:rPr>
        <w:t xml:space="preserve"> «</w:t>
      </w:r>
      <w:r w:rsidRPr="00E8704C">
        <w:t>Нарушение правил благоустройства городов и других населенных пунктов»</w:t>
      </w:r>
      <w:r w:rsidRPr="00E8704C">
        <w:rPr>
          <w:bCs/>
        </w:rPr>
        <w:t xml:space="preserve"> Закона </w:t>
      </w:r>
      <w:r w:rsidRPr="00E8704C">
        <w:t>«Об адм</w:t>
      </w:r>
      <w:r>
        <w:t>инистративных правонарушениях».</w:t>
      </w:r>
    </w:p>
    <w:p w:rsidR="001B365A" w:rsidRPr="00E8704C" w:rsidRDefault="001B365A" w:rsidP="001B365A">
      <w:pPr>
        <w:shd w:val="clear" w:color="auto" w:fill="FFFFFF" w:themeFill="background1"/>
        <w:autoSpaceDE w:val="0"/>
        <w:autoSpaceDN w:val="0"/>
        <w:adjustRightInd w:val="0"/>
        <w:ind w:firstLine="709"/>
        <w:jc w:val="both"/>
        <w:outlineLvl w:val="0"/>
      </w:pPr>
      <w:r w:rsidRPr="00E8704C">
        <w:t>Состав административной комиссии утвержден</w:t>
      </w:r>
      <w:r w:rsidRPr="00E8704C">
        <w:rPr>
          <w:rStyle w:val="afff4"/>
        </w:rPr>
        <w:footnoteReference w:id="9"/>
      </w:r>
      <w:r>
        <w:t xml:space="preserve"> Большеирбинским поселковым Советом депутатов от 19.05.2016 № 10-40 р</w:t>
      </w:r>
      <w:r w:rsidRPr="00E8704C">
        <w:t>.</w:t>
      </w:r>
    </w:p>
    <w:p w:rsidR="001B365A" w:rsidRPr="00E8704C" w:rsidRDefault="001B365A" w:rsidP="001B365A">
      <w:pPr>
        <w:shd w:val="clear" w:color="auto" w:fill="FFFFFF" w:themeFill="background1"/>
        <w:autoSpaceDE w:val="0"/>
        <w:autoSpaceDN w:val="0"/>
        <w:adjustRightInd w:val="0"/>
        <w:ind w:firstLine="709"/>
        <w:jc w:val="both"/>
        <w:outlineLvl w:val="0"/>
      </w:pPr>
      <w:proofErr w:type="gramStart"/>
      <w:r w:rsidRPr="00E8704C">
        <w:t>Анализ работы админ</w:t>
      </w:r>
      <w:r>
        <w:t xml:space="preserve">истративной комиссии за 2021 год было проведено 20 заседаний комиссии, из них 1 по ст. 5.1 </w:t>
      </w:r>
      <w:r w:rsidRPr="00E8704C">
        <w:t>закона Красноярского края от 02.10.2008 № 7-2161 «Об административных правонарушениях»</w:t>
      </w:r>
      <w:r>
        <w:t xml:space="preserve">, штрафов не наложено, за 2022 год было проведено 12 заседаний комиссии, из них 2 по ст. 5.1 </w:t>
      </w:r>
      <w:r w:rsidRPr="00E8704C">
        <w:t>закона Красноярского края от 02.10.2008 № 7-2161 «Об административных правонарушениях»</w:t>
      </w:r>
      <w:r>
        <w:t>, штрафов не наложено.</w:t>
      </w:r>
      <w:proofErr w:type="gramEnd"/>
      <w:r>
        <w:t xml:space="preserve"> За период 2023 года было </w:t>
      </w:r>
      <w:proofErr w:type="gramStart"/>
      <w:r>
        <w:t>проведено 6 заседаний комиссии наложено</w:t>
      </w:r>
      <w:proofErr w:type="gramEnd"/>
      <w:r>
        <w:t xml:space="preserve"> 6 тыс. штрафов.</w:t>
      </w:r>
    </w:p>
    <w:p w:rsidR="001B365A" w:rsidRPr="00E8704C" w:rsidRDefault="001B365A" w:rsidP="001B365A">
      <w:pPr>
        <w:pStyle w:val="ConsPlusNormal0"/>
        <w:shd w:val="clear" w:color="auto" w:fill="FFFFFF" w:themeFill="background1"/>
        <w:ind w:firstLine="709"/>
        <w:jc w:val="both"/>
        <w:rPr>
          <w:rFonts w:ascii="Times New Roman" w:hAnsi="Times New Roman" w:cs="Times New Roman"/>
          <w:sz w:val="24"/>
          <w:szCs w:val="24"/>
          <w:u w:val="single"/>
        </w:rPr>
      </w:pPr>
      <w:r w:rsidRPr="00E8704C">
        <w:rPr>
          <w:rFonts w:ascii="Times New Roman" w:hAnsi="Times New Roman" w:cs="Times New Roman"/>
          <w:sz w:val="24"/>
          <w:szCs w:val="24"/>
          <w:u w:val="single"/>
        </w:rPr>
        <w:t>Мероприятие 3. Применение лучших практик (проектов, дизайн</w:t>
      </w:r>
      <w:r>
        <w:rPr>
          <w:rFonts w:ascii="Times New Roman" w:hAnsi="Times New Roman" w:cs="Times New Roman"/>
          <w:sz w:val="24"/>
          <w:szCs w:val="24"/>
          <w:u w:val="single"/>
        </w:rPr>
        <w:t xml:space="preserve"> </w:t>
      </w:r>
      <w:r w:rsidRPr="00E8704C">
        <w:rPr>
          <w:rFonts w:ascii="Times New Roman" w:hAnsi="Times New Roman" w:cs="Times New Roman"/>
          <w:sz w:val="24"/>
          <w:szCs w:val="24"/>
          <w:u w:val="single"/>
        </w:rPr>
        <w:t>- проектов</w:t>
      </w:r>
      <w:r>
        <w:rPr>
          <w:rFonts w:ascii="Times New Roman" w:hAnsi="Times New Roman" w:cs="Times New Roman"/>
          <w:sz w:val="24"/>
          <w:szCs w:val="24"/>
          <w:u w:val="single"/>
        </w:rPr>
        <w:t>) при благоустройстве</w:t>
      </w:r>
      <w:r w:rsidRPr="00E8704C">
        <w:rPr>
          <w:rFonts w:ascii="Times New Roman" w:hAnsi="Times New Roman" w:cs="Times New Roman"/>
          <w:sz w:val="24"/>
          <w:szCs w:val="24"/>
          <w:u w:val="single"/>
        </w:rPr>
        <w:t xml:space="preserve"> дворов и общественных пространств.</w:t>
      </w:r>
    </w:p>
    <w:p w:rsidR="001B365A" w:rsidRPr="00E8704C" w:rsidRDefault="001B365A" w:rsidP="001B365A">
      <w:pPr>
        <w:pStyle w:val="afd"/>
        <w:shd w:val="clear" w:color="auto" w:fill="FFFFFF" w:themeFill="background1"/>
        <w:ind w:firstLine="709"/>
        <w:jc w:val="both"/>
        <w:rPr>
          <w:sz w:val="24"/>
          <w:szCs w:val="24"/>
        </w:rPr>
      </w:pPr>
      <w:r w:rsidRPr="00E8704C">
        <w:rPr>
          <w:sz w:val="24"/>
          <w:szCs w:val="24"/>
        </w:rPr>
        <w:lastRenderedPageBreak/>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1B365A" w:rsidRPr="00E8313E" w:rsidRDefault="001B365A" w:rsidP="001B365A">
      <w:pPr>
        <w:shd w:val="clear" w:color="auto" w:fill="FFFFFF" w:themeFill="background1"/>
        <w:ind w:firstLine="709"/>
        <w:jc w:val="both"/>
      </w:pPr>
      <w:r w:rsidRPr="00E8704C">
        <w:t>В концепции отражается настоящее и будущее территории:</w:t>
      </w:r>
    </w:p>
    <w:p w:rsidR="001B365A" w:rsidRPr="00E8704C" w:rsidRDefault="001B365A" w:rsidP="001B365A">
      <w:pPr>
        <w:widowControl w:val="0"/>
        <w:shd w:val="clear" w:color="auto" w:fill="FFFFFF" w:themeFill="background1"/>
        <w:autoSpaceDE w:val="0"/>
        <w:autoSpaceDN w:val="0"/>
        <w:ind w:firstLine="709"/>
        <w:jc w:val="both"/>
      </w:pPr>
      <w:proofErr w:type="gramStart"/>
      <w:r w:rsidRPr="00E8704C">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roofErr w:type="gramEnd"/>
    </w:p>
    <w:p w:rsidR="001B365A" w:rsidRPr="00E8704C" w:rsidRDefault="001B365A" w:rsidP="001B365A">
      <w:pPr>
        <w:widowControl w:val="0"/>
        <w:shd w:val="clear" w:color="auto" w:fill="FFFFFF" w:themeFill="background1"/>
        <w:autoSpaceDE w:val="0"/>
        <w:autoSpaceDN w:val="0"/>
        <w:ind w:firstLine="709"/>
        <w:jc w:val="both"/>
      </w:pPr>
      <w:r w:rsidRPr="00E8704C">
        <w:t>б) характеристика, описание (текстовое, графическое), планируемые сценарии использования территории по результатам работ по благоустройству.</w:t>
      </w:r>
    </w:p>
    <w:p w:rsidR="001B365A" w:rsidRPr="00E8704C" w:rsidRDefault="001B365A" w:rsidP="001B365A">
      <w:pPr>
        <w:pStyle w:val="afd"/>
        <w:shd w:val="clear" w:color="auto" w:fill="FFFFFF" w:themeFill="background1"/>
        <w:ind w:firstLine="709"/>
        <w:jc w:val="both"/>
        <w:rPr>
          <w:sz w:val="24"/>
          <w:szCs w:val="24"/>
        </w:rPr>
      </w:pPr>
      <w:r w:rsidRPr="00E8704C">
        <w:rPr>
          <w:sz w:val="24"/>
          <w:szCs w:val="24"/>
        </w:rPr>
        <w:t xml:space="preserve">На краевом уровне по результатам конкурса формируется база лучших проектов (дизайн-проект) благоустройства дворов и общественных территорий, </w:t>
      </w:r>
      <w:proofErr w:type="gramStart"/>
      <w:r w:rsidRPr="00E8704C">
        <w:rPr>
          <w:sz w:val="24"/>
          <w:szCs w:val="24"/>
        </w:rPr>
        <w:t>которой</w:t>
      </w:r>
      <w:proofErr w:type="gramEnd"/>
      <w:r w:rsidRPr="00E8704C">
        <w:rPr>
          <w:sz w:val="24"/>
          <w:szCs w:val="24"/>
        </w:rPr>
        <w:t xml:space="preserve"> можно пользоваться.</w:t>
      </w:r>
    </w:p>
    <w:p w:rsidR="001B365A" w:rsidRPr="00E8704C" w:rsidRDefault="001B365A" w:rsidP="001B365A">
      <w:pPr>
        <w:pStyle w:val="ConsPlusNormal0"/>
        <w:shd w:val="clear" w:color="auto" w:fill="FFFFFF" w:themeFill="background1"/>
        <w:ind w:firstLine="426"/>
        <w:jc w:val="center"/>
        <w:rPr>
          <w:rFonts w:ascii="Times New Roman" w:hAnsi="Times New Roman" w:cs="Times New Roman"/>
          <w:b/>
          <w:sz w:val="24"/>
          <w:szCs w:val="24"/>
        </w:rPr>
      </w:pPr>
      <w:r w:rsidRPr="00E8704C">
        <w:rPr>
          <w:rFonts w:ascii="Times New Roman" w:hAnsi="Times New Roman" w:cs="Times New Roman"/>
          <w:b/>
          <w:sz w:val="24"/>
          <w:szCs w:val="24"/>
        </w:rPr>
        <w:t>Задача 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1B365A" w:rsidRPr="00E8704C" w:rsidRDefault="001B365A" w:rsidP="001B365A">
      <w:pPr>
        <w:pStyle w:val="ConsPlusNormal0"/>
        <w:shd w:val="clear" w:color="auto" w:fill="FFFFFF" w:themeFill="background1"/>
        <w:ind w:firstLine="709"/>
        <w:jc w:val="both"/>
        <w:rPr>
          <w:rFonts w:ascii="Times New Roman" w:hAnsi="Times New Roman" w:cs="Times New Roman"/>
          <w:b/>
          <w:sz w:val="24"/>
          <w:szCs w:val="24"/>
        </w:rPr>
      </w:pPr>
      <w:r w:rsidRPr="00E8704C">
        <w:rPr>
          <w:rFonts w:ascii="Times New Roman" w:hAnsi="Times New Roman" w:cs="Times New Roman"/>
          <w:sz w:val="24"/>
          <w:szCs w:val="24"/>
        </w:rPr>
        <w:t>Для решения задачи 2 были разработаны и утверждены в 201</w:t>
      </w:r>
      <w:r>
        <w:rPr>
          <w:rFonts w:ascii="Times New Roman" w:hAnsi="Times New Roman" w:cs="Times New Roman"/>
          <w:sz w:val="24"/>
          <w:szCs w:val="24"/>
        </w:rPr>
        <w:t>8</w:t>
      </w:r>
      <w:r w:rsidRPr="00E8704C">
        <w:rPr>
          <w:rFonts w:ascii="Times New Roman" w:hAnsi="Times New Roman" w:cs="Times New Roman"/>
          <w:sz w:val="24"/>
          <w:szCs w:val="24"/>
        </w:rPr>
        <w:t xml:space="preserve"> году муниципальные нормативные правовые акты по вопросам реализации Программы:</w:t>
      </w:r>
      <w:r w:rsidRPr="00E8704C">
        <w:rPr>
          <w:rStyle w:val="afff4"/>
          <w:rFonts w:ascii="Times New Roman" w:hAnsi="Times New Roman" w:cs="Times New Roman"/>
          <w:sz w:val="24"/>
          <w:szCs w:val="24"/>
        </w:rPr>
        <w:footnoteReference w:id="10"/>
      </w:r>
      <w:r w:rsidRPr="00E8704C">
        <w:rPr>
          <w:rFonts w:ascii="Times New Roman" w:hAnsi="Times New Roman" w:cs="Times New Roman"/>
          <w:sz w:val="24"/>
          <w:szCs w:val="24"/>
        </w:rPr>
        <w:t>.</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bCs/>
        </w:rPr>
        <w:t xml:space="preserve">Порядок </w:t>
      </w:r>
      <w:r w:rsidRPr="00E8704C">
        <w:rPr>
          <w:lang w:eastAsia="ru-RU"/>
        </w:rPr>
        <w:t xml:space="preserve">формирования общественной комиссии </w:t>
      </w:r>
      <w:r w:rsidRPr="00E8704C">
        <w:rPr>
          <w:bCs/>
        </w:rPr>
        <w:t>по развитию городской (сельской) среды;</w:t>
      </w:r>
      <w:r w:rsidRPr="00E8704C">
        <w:rPr>
          <w:lang w:eastAsia="ru-RU"/>
        </w:rPr>
        <w:t xml:space="preserve"> </w:t>
      </w:r>
    </w:p>
    <w:p w:rsidR="001B365A" w:rsidRPr="00E8704C" w:rsidRDefault="001B365A" w:rsidP="001B365A">
      <w:pPr>
        <w:widowControl w:val="0"/>
        <w:shd w:val="clear" w:color="auto" w:fill="FFFFFF" w:themeFill="background1"/>
        <w:autoSpaceDE w:val="0"/>
        <w:autoSpaceDN w:val="0"/>
        <w:ind w:firstLine="709"/>
        <w:jc w:val="both"/>
      </w:pPr>
      <w:r w:rsidRPr="00E8704C">
        <w:t>Порядок представления, рассмотрения и оценки предложений по включению дворовой территории в муниципальную программу;</w:t>
      </w:r>
    </w:p>
    <w:p w:rsidR="001B365A" w:rsidRPr="00E8704C" w:rsidRDefault="001B365A" w:rsidP="001B365A">
      <w:pPr>
        <w:widowControl w:val="0"/>
        <w:shd w:val="clear" w:color="auto" w:fill="FFFFFF" w:themeFill="background1"/>
        <w:autoSpaceDE w:val="0"/>
        <w:autoSpaceDN w:val="0"/>
        <w:ind w:firstLine="709"/>
        <w:jc w:val="both"/>
      </w:pPr>
      <w:r w:rsidRPr="00E8704C">
        <w:t>Порядок представления, рассмотрения и оценки предложений граждан, организаций о включении в муниципальную программу наиболее посещаемой муниципальной территории общего пользования населенного пункта.</w:t>
      </w:r>
    </w:p>
    <w:p w:rsidR="001B365A" w:rsidRPr="00E8704C" w:rsidRDefault="001B365A" w:rsidP="001B365A">
      <w:pPr>
        <w:pStyle w:val="ConsPlusNormal0"/>
        <w:shd w:val="clear" w:color="auto" w:fill="FFFFFF" w:themeFill="background1"/>
        <w:ind w:firstLine="709"/>
        <w:jc w:val="both"/>
        <w:rPr>
          <w:rFonts w:ascii="Times New Roman" w:hAnsi="Times New Roman" w:cs="Times New Roman"/>
          <w:sz w:val="24"/>
          <w:szCs w:val="24"/>
          <w:u w:val="single"/>
        </w:rPr>
      </w:pPr>
      <w:r w:rsidRPr="00E8704C">
        <w:rPr>
          <w:rFonts w:ascii="Times New Roman" w:hAnsi="Times New Roman" w:cs="Times New Roman"/>
          <w:sz w:val="24"/>
          <w:szCs w:val="24"/>
          <w:u w:val="single"/>
        </w:rPr>
        <w:t>Мероприятие 2.1</w:t>
      </w:r>
      <w:r>
        <w:rPr>
          <w:rFonts w:ascii="Times New Roman" w:hAnsi="Times New Roman" w:cs="Times New Roman"/>
          <w:sz w:val="24"/>
          <w:szCs w:val="24"/>
          <w:u w:val="single"/>
        </w:rPr>
        <w:t>.</w:t>
      </w:r>
      <w:r w:rsidRPr="00E8704C">
        <w:rPr>
          <w:rFonts w:ascii="Times New Roman" w:hAnsi="Times New Roman" w:cs="Times New Roman"/>
          <w:sz w:val="24"/>
          <w:szCs w:val="24"/>
          <w:u w:val="single"/>
        </w:rPr>
        <w:t xml:space="preserve"> Благоустройство дворовых территорий. </w:t>
      </w:r>
    </w:p>
    <w:p w:rsidR="001B365A" w:rsidRPr="00E8704C" w:rsidRDefault="001B365A" w:rsidP="001B365A">
      <w:pPr>
        <w:pStyle w:val="afd"/>
        <w:shd w:val="clear" w:color="auto" w:fill="FFFFFF" w:themeFill="background1"/>
        <w:ind w:firstLine="709"/>
        <w:jc w:val="both"/>
        <w:rPr>
          <w:sz w:val="24"/>
          <w:szCs w:val="24"/>
        </w:rPr>
      </w:pPr>
      <w:r w:rsidRPr="00E8704C">
        <w:rPr>
          <w:sz w:val="24"/>
          <w:szCs w:val="24"/>
        </w:rPr>
        <w:t>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2018-202</w:t>
      </w:r>
      <w:r>
        <w:rPr>
          <w:sz w:val="24"/>
          <w:szCs w:val="24"/>
        </w:rPr>
        <w:t>4</w:t>
      </w:r>
      <w:r w:rsidRPr="00E8704C">
        <w:rPr>
          <w:sz w:val="24"/>
          <w:szCs w:val="24"/>
        </w:rPr>
        <w:t xml:space="preserve"> годах исходя из минимального перечня работ по благоустройству, согласно приложению № 2 к Программе.</w:t>
      </w:r>
    </w:p>
    <w:p w:rsidR="001B365A" w:rsidRPr="00E8704C" w:rsidRDefault="001B365A" w:rsidP="001B365A">
      <w:pPr>
        <w:widowControl w:val="0"/>
        <w:shd w:val="clear" w:color="auto" w:fill="FFFFFF" w:themeFill="background1"/>
        <w:spacing w:line="100" w:lineRule="atLeast"/>
        <w:ind w:firstLine="709"/>
        <w:jc w:val="both"/>
      </w:pPr>
      <w:r w:rsidRPr="00E8704C">
        <w:t>При благоустройстве дворовой территории с привлечение бюджетных сре</w:t>
      </w:r>
      <w:proofErr w:type="gramStart"/>
      <w:r w:rsidRPr="00E8704C">
        <w:t>дств в п</w:t>
      </w:r>
      <w:proofErr w:type="gramEnd"/>
      <w:r w:rsidRPr="00E8704C">
        <w:t xml:space="preserve">орядке, установленном Правительством края, выполняется минимальный перечень работ. </w:t>
      </w:r>
    </w:p>
    <w:p w:rsidR="001B365A" w:rsidRPr="00507365" w:rsidRDefault="001B365A" w:rsidP="001B365A">
      <w:pPr>
        <w:pStyle w:val="formattext"/>
        <w:shd w:val="clear" w:color="auto" w:fill="FFFFFF" w:themeFill="background1"/>
        <w:spacing w:before="0" w:beforeAutospacing="0" w:after="0" w:afterAutospacing="0"/>
        <w:ind w:firstLine="709"/>
        <w:jc w:val="both"/>
        <w:textAlignment w:val="baseline"/>
      </w:pPr>
      <w:r w:rsidRPr="00507365">
        <w:t>Минимальный перечень включает в себя комплексное выполнение следующих видов работ:</w:t>
      </w:r>
    </w:p>
    <w:p w:rsidR="001B365A" w:rsidRPr="000960A3" w:rsidRDefault="001B365A" w:rsidP="001B365A">
      <w:pPr>
        <w:pStyle w:val="ConsPlusNormal0"/>
        <w:shd w:val="clear" w:color="auto" w:fill="FFFFFF" w:themeFill="background1"/>
        <w:ind w:firstLine="540"/>
        <w:jc w:val="both"/>
        <w:rPr>
          <w:rFonts w:ascii="Times New Roman" w:hAnsi="Times New Roman" w:cs="Times New Roman"/>
          <w:sz w:val="24"/>
          <w:szCs w:val="24"/>
        </w:rPr>
      </w:pPr>
      <w:r w:rsidRPr="000960A3">
        <w:rPr>
          <w:rFonts w:ascii="Times New Roman" w:hAnsi="Times New Roman" w:cs="Times New Roman"/>
          <w:sz w:val="24"/>
          <w:szCs w:val="24"/>
        </w:rPr>
        <w:t>ремонт тротуара, дворового проезда, ремонт дороги, образующей проезд к территории, прилегающей к многоквартирному дому;</w:t>
      </w:r>
    </w:p>
    <w:p w:rsidR="001B365A" w:rsidRPr="000960A3" w:rsidRDefault="001B365A" w:rsidP="001B365A">
      <w:pPr>
        <w:pStyle w:val="ConsPlusNormal0"/>
        <w:shd w:val="clear" w:color="auto" w:fill="FFFFFF" w:themeFill="background1"/>
        <w:ind w:firstLine="540"/>
        <w:jc w:val="both"/>
        <w:rPr>
          <w:rFonts w:ascii="Times New Roman" w:hAnsi="Times New Roman" w:cs="Times New Roman"/>
          <w:sz w:val="24"/>
          <w:szCs w:val="24"/>
        </w:rPr>
      </w:pPr>
      <w:r w:rsidRPr="000960A3">
        <w:rPr>
          <w:rFonts w:ascii="Times New Roman" w:hAnsi="Times New Roman" w:cs="Times New Roman"/>
          <w:sz w:val="24"/>
          <w:szCs w:val="24"/>
        </w:rPr>
        <w:t>обеспечение освещения дворовых территорий;</w:t>
      </w:r>
    </w:p>
    <w:p w:rsidR="001B365A" w:rsidRPr="000960A3" w:rsidRDefault="001B365A" w:rsidP="001B365A">
      <w:pPr>
        <w:pStyle w:val="ConsPlusNormal0"/>
        <w:shd w:val="clear" w:color="auto" w:fill="FFFFFF" w:themeFill="background1"/>
        <w:ind w:firstLine="540"/>
        <w:jc w:val="both"/>
        <w:rPr>
          <w:rFonts w:ascii="Times New Roman" w:hAnsi="Times New Roman" w:cs="Times New Roman"/>
          <w:sz w:val="24"/>
          <w:szCs w:val="24"/>
        </w:rPr>
      </w:pPr>
      <w:r w:rsidRPr="000960A3">
        <w:rPr>
          <w:rFonts w:ascii="Times New Roman" w:hAnsi="Times New Roman" w:cs="Times New Roman"/>
          <w:sz w:val="24"/>
          <w:szCs w:val="24"/>
        </w:rPr>
        <w:t>установку скамеек;</w:t>
      </w:r>
    </w:p>
    <w:p w:rsidR="001B365A" w:rsidRPr="000960A3" w:rsidRDefault="001B365A" w:rsidP="001B365A">
      <w:pPr>
        <w:pStyle w:val="ConsPlusNormal0"/>
        <w:shd w:val="clear" w:color="auto" w:fill="FFFFFF" w:themeFill="background1"/>
        <w:ind w:firstLine="540"/>
        <w:jc w:val="both"/>
        <w:rPr>
          <w:rFonts w:ascii="Times New Roman" w:hAnsi="Times New Roman" w:cs="Times New Roman"/>
          <w:sz w:val="24"/>
          <w:szCs w:val="24"/>
        </w:rPr>
      </w:pPr>
      <w:r w:rsidRPr="000960A3">
        <w:rPr>
          <w:rFonts w:ascii="Times New Roman" w:hAnsi="Times New Roman" w:cs="Times New Roman"/>
          <w:sz w:val="24"/>
          <w:szCs w:val="24"/>
        </w:rPr>
        <w:t>установку урн для мусора.</w:t>
      </w:r>
    </w:p>
    <w:p w:rsidR="001B365A" w:rsidRPr="000960A3" w:rsidRDefault="001B365A" w:rsidP="001B365A">
      <w:pPr>
        <w:pStyle w:val="ConsPlusNormal0"/>
        <w:shd w:val="clear" w:color="auto" w:fill="FFFFFF" w:themeFill="background1"/>
        <w:ind w:firstLine="540"/>
        <w:jc w:val="both"/>
        <w:rPr>
          <w:rFonts w:ascii="Times New Roman" w:hAnsi="Times New Roman" w:cs="Times New Roman"/>
          <w:sz w:val="24"/>
          <w:szCs w:val="24"/>
        </w:rPr>
      </w:pPr>
      <w:r w:rsidRPr="000960A3">
        <w:rPr>
          <w:rFonts w:ascii="Times New Roman" w:hAnsi="Times New Roman" w:cs="Times New Roman"/>
          <w:sz w:val="24"/>
          <w:szCs w:val="24"/>
        </w:rPr>
        <w:t>Дополнительный перечень включает в себя:</w:t>
      </w:r>
    </w:p>
    <w:p w:rsidR="001B365A" w:rsidRPr="000960A3" w:rsidRDefault="001B365A" w:rsidP="001B365A">
      <w:pPr>
        <w:pStyle w:val="ConsPlusNormal0"/>
        <w:shd w:val="clear" w:color="auto" w:fill="FFFFFF" w:themeFill="background1"/>
        <w:ind w:firstLine="540"/>
        <w:jc w:val="both"/>
        <w:rPr>
          <w:rFonts w:ascii="Times New Roman" w:hAnsi="Times New Roman" w:cs="Times New Roman"/>
          <w:sz w:val="24"/>
          <w:szCs w:val="24"/>
        </w:rPr>
      </w:pPr>
      <w:r w:rsidRPr="000960A3">
        <w:rPr>
          <w:rFonts w:ascii="Times New Roman" w:hAnsi="Times New Roman" w:cs="Times New Roman"/>
          <w:sz w:val="24"/>
          <w:szCs w:val="24"/>
        </w:rPr>
        <w:t>оборудование детских площадок;</w:t>
      </w:r>
    </w:p>
    <w:p w:rsidR="001B365A" w:rsidRPr="000960A3" w:rsidRDefault="001B365A" w:rsidP="001B365A">
      <w:pPr>
        <w:pStyle w:val="ConsPlusNormal0"/>
        <w:shd w:val="clear" w:color="auto" w:fill="FFFFFF" w:themeFill="background1"/>
        <w:ind w:firstLine="540"/>
        <w:jc w:val="both"/>
        <w:rPr>
          <w:rFonts w:ascii="Times New Roman" w:hAnsi="Times New Roman" w:cs="Times New Roman"/>
          <w:sz w:val="24"/>
          <w:szCs w:val="24"/>
        </w:rPr>
      </w:pPr>
      <w:r w:rsidRPr="000960A3">
        <w:rPr>
          <w:rFonts w:ascii="Times New Roman" w:hAnsi="Times New Roman" w:cs="Times New Roman"/>
          <w:sz w:val="24"/>
          <w:szCs w:val="24"/>
        </w:rPr>
        <w:t>оборудование спортивных площадок;</w:t>
      </w:r>
    </w:p>
    <w:p w:rsidR="001B365A" w:rsidRPr="000960A3" w:rsidRDefault="001B365A" w:rsidP="001B365A">
      <w:pPr>
        <w:pStyle w:val="ConsPlusNormal0"/>
        <w:shd w:val="clear" w:color="auto" w:fill="FFFFFF" w:themeFill="background1"/>
        <w:ind w:firstLine="540"/>
        <w:jc w:val="both"/>
        <w:rPr>
          <w:rFonts w:ascii="Times New Roman" w:hAnsi="Times New Roman" w:cs="Times New Roman"/>
          <w:sz w:val="24"/>
          <w:szCs w:val="24"/>
        </w:rPr>
      </w:pPr>
      <w:r w:rsidRPr="000960A3">
        <w:rPr>
          <w:rFonts w:ascii="Times New Roman" w:hAnsi="Times New Roman" w:cs="Times New Roman"/>
          <w:sz w:val="24"/>
          <w:szCs w:val="24"/>
        </w:rPr>
        <w:t>устройство пешеходных дорожек.</w:t>
      </w:r>
    </w:p>
    <w:p w:rsidR="001B365A" w:rsidRDefault="001B365A" w:rsidP="001B365A">
      <w:pPr>
        <w:pStyle w:val="formattext"/>
        <w:shd w:val="clear" w:color="auto" w:fill="FFFFFF" w:themeFill="background1"/>
        <w:spacing w:before="0" w:beforeAutospacing="0" w:after="0" w:afterAutospacing="0"/>
        <w:ind w:firstLine="709"/>
        <w:jc w:val="both"/>
        <w:textAlignment w:val="baseline"/>
      </w:pPr>
      <w:r w:rsidRPr="00507365">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 по всем муниципальным образованиям - участникам программы.</w:t>
      </w:r>
    </w:p>
    <w:p w:rsidR="001B365A" w:rsidRPr="00507365" w:rsidRDefault="001B365A" w:rsidP="001B365A">
      <w:pPr>
        <w:pStyle w:val="formattext"/>
        <w:shd w:val="clear" w:color="auto" w:fill="FFFFFF" w:themeFill="background1"/>
        <w:spacing w:before="0" w:beforeAutospacing="0" w:after="0" w:afterAutospacing="0"/>
        <w:ind w:firstLine="709"/>
        <w:jc w:val="both"/>
        <w:textAlignment w:val="baseline"/>
      </w:pPr>
      <w:r w:rsidRPr="00507365">
        <w:lastRenderedPageBreak/>
        <w:t>В случае удовлетворительного состояния объектов (работ),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1B365A" w:rsidRPr="00507365" w:rsidRDefault="001B365A" w:rsidP="001B365A">
      <w:pPr>
        <w:shd w:val="clear" w:color="auto" w:fill="FFFFFF" w:themeFill="background1"/>
        <w:autoSpaceDE w:val="0"/>
        <w:autoSpaceDN w:val="0"/>
        <w:adjustRightInd w:val="0"/>
        <w:ind w:firstLine="709"/>
        <w:jc w:val="both"/>
      </w:pPr>
      <w:r w:rsidRPr="00507365">
        <w:rPr>
          <w:lang w:eastAsia="ru-RU"/>
        </w:rPr>
        <w:t xml:space="preserve">При выполнении работ по минимальному перечню заинтересованные лица обеспечивают финансовое участие в размере не менее 2% от </w:t>
      </w:r>
      <w:r w:rsidRPr="00507365">
        <w:t>сметной стоимости на благоустройство дворовой территории и трудовое участие.</w:t>
      </w:r>
    </w:p>
    <w:p w:rsidR="001B365A" w:rsidRDefault="001B365A" w:rsidP="001B365A">
      <w:pPr>
        <w:shd w:val="clear" w:color="auto" w:fill="FFFFFF" w:themeFill="background1"/>
        <w:autoSpaceDE w:val="0"/>
        <w:autoSpaceDN w:val="0"/>
        <w:adjustRightInd w:val="0"/>
        <w:ind w:firstLine="709"/>
        <w:jc w:val="both"/>
      </w:pPr>
      <w:r w:rsidRPr="00507365">
        <w:t>При выполнении работ по минимальному перечню на дорогах, образующих проезды к дворовым территориям, финансового участия заинтересованных лиц не требуется.</w:t>
      </w:r>
    </w:p>
    <w:p w:rsidR="001B365A" w:rsidRPr="00507365" w:rsidRDefault="001B365A" w:rsidP="001B365A">
      <w:pPr>
        <w:shd w:val="clear" w:color="auto" w:fill="FFFFFF" w:themeFill="background1"/>
        <w:autoSpaceDE w:val="0"/>
        <w:autoSpaceDN w:val="0"/>
        <w:adjustRightInd w:val="0"/>
        <w:ind w:firstLine="709"/>
        <w:jc w:val="both"/>
      </w:pPr>
      <w:r w:rsidRPr="00507365">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1B365A" w:rsidRPr="00E8704C" w:rsidRDefault="001B365A" w:rsidP="001B365A">
      <w:pPr>
        <w:pStyle w:val="afd"/>
        <w:shd w:val="clear" w:color="auto" w:fill="FFFFFF" w:themeFill="background1"/>
        <w:ind w:firstLine="709"/>
        <w:jc w:val="both"/>
        <w:rPr>
          <w:sz w:val="24"/>
          <w:szCs w:val="24"/>
        </w:rPr>
      </w:pPr>
      <w:r w:rsidRPr="00E8704C">
        <w:rPr>
          <w:sz w:val="24"/>
          <w:szCs w:val="24"/>
        </w:rPr>
        <w:t>Очередность благоустройства определ</w:t>
      </w:r>
      <w:r>
        <w:rPr>
          <w:sz w:val="24"/>
          <w:szCs w:val="24"/>
        </w:rPr>
        <w:t>яется</w:t>
      </w:r>
      <w:r w:rsidRPr="00E8704C">
        <w:rPr>
          <w:sz w:val="24"/>
          <w:szCs w:val="24"/>
        </w:rPr>
        <w:t xml:space="preserve"> в порядке поступления предложений заинтересованных лиц об их участии в выполнении указанных работ в муниципальной программе.</w:t>
      </w:r>
    </w:p>
    <w:p w:rsidR="001B365A" w:rsidRDefault="001B365A" w:rsidP="001B365A">
      <w:pPr>
        <w:pStyle w:val="afd"/>
        <w:shd w:val="clear" w:color="auto" w:fill="FFFFFF" w:themeFill="background1"/>
        <w:ind w:firstLine="709"/>
        <w:jc w:val="both"/>
        <w:rPr>
          <w:sz w:val="24"/>
          <w:szCs w:val="24"/>
        </w:rPr>
      </w:pPr>
      <w:r w:rsidRPr="00E8704C">
        <w:rPr>
          <w:sz w:val="24"/>
          <w:szCs w:val="24"/>
        </w:rPr>
        <w:t>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постановлением Пр</w:t>
      </w:r>
      <w:r>
        <w:rPr>
          <w:sz w:val="24"/>
          <w:szCs w:val="24"/>
        </w:rPr>
        <w:t xml:space="preserve">авительства Красноярского края </w:t>
      </w:r>
      <w:r w:rsidRPr="00E8704C">
        <w:rPr>
          <w:sz w:val="24"/>
          <w:szCs w:val="24"/>
        </w:rPr>
        <w:t xml:space="preserve">от </w:t>
      </w:r>
      <w:r>
        <w:rPr>
          <w:sz w:val="24"/>
          <w:szCs w:val="24"/>
        </w:rPr>
        <w:t>18.07.2017</w:t>
      </w:r>
      <w:r w:rsidRPr="00E8704C">
        <w:rPr>
          <w:sz w:val="24"/>
          <w:szCs w:val="24"/>
        </w:rPr>
        <w:t xml:space="preserve"> № </w:t>
      </w:r>
      <w:r>
        <w:rPr>
          <w:sz w:val="24"/>
          <w:szCs w:val="24"/>
        </w:rPr>
        <w:t>415-п.</w:t>
      </w:r>
    </w:p>
    <w:p w:rsidR="001B365A" w:rsidRPr="009A4CC9" w:rsidRDefault="001B365A" w:rsidP="001B365A">
      <w:pPr>
        <w:pStyle w:val="afd"/>
        <w:shd w:val="clear" w:color="auto" w:fill="FFFFFF" w:themeFill="background1"/>
        <w:ind w:firstLine="709"/>
        <w:jc w:val="both"/>
        <w:rPr>
          <w:sz w:val="28"/>
          <w:szCs w:val="28"/>
        </w:rPr>
      </w:pPr>
      <w:proofErr w:type="gramStart"/>
      <w:r w:rsidRPr="00E8704C">
        <w:rPr>
          <w:sz w:val="24"/>
          <w:szCs w:val="24"/>
        </w:rPr>
        <w:t>Предложения</w:t>
      </w:r>
      <w:proofErr w:type="gramEnd"/>
      <w:r w:rsidRPr="00E8704C">
        <w:rPr>
          <w:sz w:val="24"/>
          <w:szCs w:val="24"/>
        </w:rPr>
        <w:t xml:space="preserve"> заинтересованные лица направляют в порядке, установленном постановлением главы муниципального образования </w:t>
      </w:r>
      <w:r w:rsidRPr="008409F6">
        <w:rPr>
          <w:sz w:val="24"/>
          <w:szCs w:val="24"/>
        </w:rPr>
        <w:t>от 26.09.</w:t>
      </w:r>
      <w:r>
        <w:rPr>
          <w:sz w:val="24"/>
          <w:szCs w:val="24"/>
        </w:rPr>
        <w:t>2018</w:t>
      </w:r>
      <w:r w:rsidRPr="008409F6">
        <w:rPr>
          <w:sz w:val="24"/>
          <w:szCs w:val="24"/>
        </w:rPr>
        <w:t xml:space="preserve"> № 176-п</w:t>
      </w:r>
      <w:r>
        <w:rPr>
          <w:sz w:val="24"/>
          <w:szCs w:val="24"/>
        </w:rPr>
        <w:t xml:space="preserve"> «</w:t>
      </w:r>
      <w:r w:rsidRPr="001157FD">
        <w:rPr>
          <w:color w:val="000000"/>
          <w:spacing w:val="-8"/>
          <w:sz w:val="24"/>
          <w:szCs w:val="24"/>
        </w:rPr>
        <w:t xml:space="preserve">Об утверждении </w:t>
      </w:r>
      <w:r w:rsidRPr="001157FD">
        <w:rPr>
          <w:sz w:val="24"/>
          <w:szCs w:val="24"/>
        </w:rPr>
        <w:t>Порядка представления, рассмотрения и оценки предложений по включению дворовой территории в муниципальную программу «Формирование современной городской среды на территории муниципального образования поселок Большая Ирба» на 2018-202</w:t>
      </w:r>
      <w:r>
        <w:rPr>
          <w:sz w:val="24"/>
          <w:szCs w:val="24"/>
        </w:rPr>
        <w:t>4</w:t>
      </w:r>
      <w:r w:rsidRPr="001157FD">
        <w:rPr>
          <w:sz w:val="24"/>
          <w:szCs w:val="24"/>
        </w:rPr>
        <w:t xml:space="preserve"> годы»</w:t>
      </w:r>
      <w:r>
        <w:rPr>
          <w:sz w:val="24"/>
          <w:szCs w:val="24"/>
        </w:rPr>
        <w:t>.</w:t>
      </w:r>
      <w:r w:rsidRPr="009A4CC9">
        <w:rPr>
          <w:sz w:val="28"/>
          <w:szCs w:val="28"/>
        </w:rPr>
        <w:t xml:space="preserve"> </w:t>
      </w:r>
    </w:p>
    <w:p w:rsidR="001B365A" w:rsidRPr="00E8704C" w:rsidRDefault="001B365A" w:rsidP="001B365A">
      <w:pPr>
        <w:widowControl w:val="0"/>
        <w:shd w:val="clear" w:color="auto" w:fill="FFFFFF" w:themeFill="background1"/>
        <w:autoSpaceDE w:val="0"/>
        <w:autoSpaceDN w:val="0"/>
        <w:ind w:firstLine="709"/>
        <w:jc w:val="both"/>
      </w:pPr>
      <w:r w:rsidRPr="00E8704C">
        <w:t>Предложения об участии в муниципальной программе приняты на общем собрании собраний собственников помещений в порядке, установленном ст. 44-49 Жилищного кодекса РФ.</w:t>
      </w:r>
    </w:p>
    <w:p w:rsidR="001B365A" w:rsidRPr="00E8704C" w:rsidRDefault="001B365A" w:rsidP="001B365A">
      <w:pPr>
        <w:widowControl w:val="0"/>
        <w:shd w:val="clear" w:color="auto" w:fill="FFFFFF" w:themeFill="background1"/>
        <w:spacing w:line="100" w:lineRule="atLeast"/>
        <w:ind w:firstLine="709"/>
        <w:jc w:val="both"/>
      </w:pPr>
      <w:r>
        <w:t xml:space="preserve">Инициативным жителям </w:t>
      </w:r>
      <w:r w:rsidRPr="00E8704C">
        <w:t>оказано содействие в проведении собраний собственников помещений в порядке, установленном ст. 44-49 Жилищного кодекса РФ.</w:t>
      </w:r>
    </w:p>
    <w:p w:rsidR="001B365A" w:rsidRPr="00E8704C" w:rsidRDefault="001B365A" w:rsidP="001B365A">
      <w:pPr>
        <w:pStyle w:val="afd"/>
        <w:shd w:val="clear" w:color="auto" w:fill="FFFFFF" w:themeFill="background1"/>
        <w:ind w:firstLine="709"/>
        <w:jc w:val="both"/>
        <w:rPr>
          <w:sz w:val="24"/>
          <w:szCs w:val="24"/>
        </w:rPr>
      </w:pPr>
      <w:r w:rsidRPr="00E8704C">
        <w:rPr>
          <w:sz w:val="24"/>
          <w:szCs w:val="24"/>
        </w:rPr>
        <w:t xml:space="preserve">Ранжированный адресный перечень </w:t>
      </w:r>
      <w:proofErr w:type="gramStart"/>
      <w:r w:rsidRPr="00E8704C">
        <w:rPr>
          <w:sz w:val="24"/>
          <w:szCs w:val="24"/>
        </w:rPr>
        <w:t>всех дворовых территорий, нуждающихся в благоустройстве рассмотрен</w:t>
      </w:r>
      <w:proofErr w:type="gramEnd"/>
      <w:r w:rsidRPr="00E8704C">
        <w:rPr>
          <w:sz w:val="24"/>
          <w:szCs w:val="24"/>
        </w:rPr>
        <w:t xml:space="preserve"> и согласован решением </w:t>
      </w:r>
      <w:r w:rsidRPr="00E8704C">
        <w:rPr>
          <w:sz w:val="24"/>
          <w:szCs w:val="24"/>
          <w:lang w:eastAsia="ru-RU"/>
        </w:rPr>
        <w:t xml:space="preserve">общественной комиссией </w:t>
      </w:r>
      <w:r w:rsidRPr="00E8704C">
        <w:rPr>
          <w:bCs/>
          <w:sz w:val="24"/>
          <w:szCs w:val="24"/>
        </w:rPr>
        <w:t xml:space="preserve">по развитию городской (сельской) среды от </w:t>
      </w:r>
      <w:r>
        <w:rPr>
          <w:bCs/>
          <w:sz w:val="24"/>
          <w:szCs w:val="24"/>
        </w:rPr>
        <w:t>05.10.2017</w:t>
      </w:r>
      <w:r w:rsidRPr="00E8704C">
        <w:rPr>
          <w:bCs/>
          <w:sz w:val="24"/>
          <w:szCs w:val="24"/>
        </w:rPr>
        <w:t xml:space="preserve"> № </w:t>
      </w:r>
      <w:r>
        <w:rPr>
          <w:bCs/>
          <w:sz w:val="24"/>
          <w:szCs w:val="24"/>
        </w:rPr>
        <w:t>1.</w:t>
      </w:r>
    </w:p>
    <w:p w:rsidR="001B365A" w:rsidRDefault="001B365A" w:rsidP="001B365A">
      <w:pPr>
        <w:pStyle w:val="afd"/>
        <w:shd w:val="clear" w:color="auto" w:fill="FFFFFF" w:themeFill="background1"/>
        <w:ind w:firstLine="709"/>
        <w:jc w:val="both"/>
        <w:rPr>
          <w:sz w:val="24"/>
          <w:szCs w:val="24"/>
        </w:rPr>
      </w:pPr>
      <w:r w:rsidRPr="00E8704C">
        <w:rPr>
          <w:sz w:val="24"/>
          <w:szCs w:val="24"/>
        </w:rPr>
        <w:t xml:space="preserve">Доля финансового участия </w:t>
      </w:r>
      <w:r w:rsidRPr="00E8704C">
        <w:rPr>
          <w:sz w:val="24"/>
          <w:szCs w:val="24"/>
          <w:lang w:eastAsia="ru-RU"/>
        </w:rPr>
        <w:t xml:space="preserve">заинтересованных лиц </w:t>
      </w:r>
      <w:r w:rsidRPr="00E8704C">
        <w:rPr>
          <w:sz w:val="24"/>
          <w:szCs w:val="24"/>
        </w:rPr>
        <w:t xml:space="preserve">может быть снижена при условии обеспечения софинансирования за счет средств местного бюджета соразмерно доле снижения финансового участия </w:t>
      </w:r>
      <w:r w:rsidRPr="00E8704C">
        <w:rPr>
          <w:sz w:val="24"/>
          <w:szCs w:val="24"/>
          <w:lang w:eastAsia="ru-RU"/>
        </w:rPr>
        <w:t>заинтересованных лиц</w:t>
      </w:r>
      <w:r w:rsidRPr="00E8704C">
        <w:rPr>
          <w:sz w:val="24"/>
          <w:szCs w:val="24"/>
        </w:rPr>
        <w:t>.</w:t>
      </w:r>
    </w:p>
    <w:p w:rsidR="001B365A" w:rsidRPr="00E8704C" w:rsidRDefault="001B365A" w:rsidP="001B365A">
      <w:pPr>
        <w:pStyle w:val="afd"/>
        <w:shd w:val="clear" w:color="auto" w:fill="FFFFFF" w:themeFill="background1"/>
        <w:ind w:firstLine="709"/>
        <w:jc w:val="both"/>
        <w:rPr>
          <w:sz w:val="24"/>
          <w:szCs w:val="24"/>
          <w:u w:val="single"/>
        </w:rPr>
      </w:pPr>
      <w:r w:rsidRPr="00E8704C">
        <w:rPr>
          <w:sz w:val="24"/>
          <w:szCs w:val="24"/>
          <w:u w:val="single"/>
        </w:rPr>
        <w:t xml:space="preserve">Мероприятие </w:t>
      </w:r>
      <w:r>
        <w:rPr>
          <w:sz w:val="24"/>
          <w:szCs w:val="24"/>
          <w:u w:val="single"/>
        </w:rPr>
        <w:t>2.2</w:t>
      </w:r>
      <w:r w:rsidRPr="00E8704C">
        <w:rPr>
          <w:sz w:val="24"/>
          <w:szCs w:val="24"/>
          <w:u w:val="single"/>
        </w:rPr>
        <w:t xml:space="preserve">. Благоустройство общественных пространств. </w:t>
      </w:r>
    </w:p>
    <w:p w:rsidR="001B365A" w:rsidRPr="00E8704C" w:rsidRDefault="001B365A" w:rsidP="001B365A">
      <w:pPr>
        <w:shd w:val="clear" w:color="auto" w:fill="FFFFFF" w:themeFill="background1"/>
        <w:autoSpaceDE w:val="0"/>
        <w:autoSpaceDN w:val="0"/>
        <w:adjustRightInd w:val="0"/>
        <w:ind w:firstLine="709"/>
        <w:jc w:val="both"/>
      </w:pPr>
      <w:r w:rsidRPr="00E8704C">
        <w:t>В целях благоустройства общественных простран</w:t>
      </w:r>
      <w:proofErr w:type="gramStart"/>
      <w:r w:rsidRPr="00E8704C">
        <w:t>ств сф</w:t>
      </w:r>
      <w:proofErr w:type="gramEnd"/>
      <w:r w:rsidRPr="00E8704C">
        <w:t>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2018-202</w:t>
      </w:r>
      <w:r>
        <w:t>4</w:t>
      </w:r>
      <w:r w:rsidRPr="00E8704C">
        <w:t xml:space="preserve"> годах, согласно приложению № </w:t>
      </w:r>
      <w:r>
        <w:t>3</w:t>
      </w:r>
      <w:r w:rsidRPr="00E8704C">
        <w:t xml:space="preserve"> к Программе</w:t>
      </w:r>
      <w:r>
        <w:t>.</w:t>
      </w:r>
    </w:p>
    <w:p w:rsidR="001B365A" w:rsidRDefault="001B365A" w:rsidP="001B365A">
      <w:pPr>
        <w:pStyle w:val="afd"/>
        <w:shd w:val="clear" w:color="auto" w:fill="FFFFFF" w:themeFill="background1"/>
        <w:ind w:firstLine="709"/>
        <w:jc w:val="both"/>
        <w:rPr>
          <w:sz w:val="24"/>
          <w:szCs w:val="24"/>
        </w:rPr>
      </w:pPr>
      <w:r w:rsidRPr="00E8704C">
        <w:rPr>
          <w:sz w:val="24"/>
          <w:szCs w:val="24"/>
        </w:rPr>
        <w:t>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порядке, установленном постановлением Пр</w:t>
      </w:r>
      <w:r>
        <w:rPr>
          <w:sz w:val="24"/>
          <w:szCs w:val="24"/>
        </w:rPr>
        <w:t xml:space="preserve">авительства Красноярского края </w:t>
      </w:r>
      <w:r w:rsidRPr="00E8704C">
        <w:rPr>
          <w:sz w:val="24"/>
          <w:szCs w:val="24"/>
        </w:rPr>
        <w:t xml:space="preserve">от </w:t>
      </w:r>
      <w:r>
        <w:rPr>
          <w:sz w:val="24"/>
          <w:szCs w:val="24"/>
        </w:rPr>
        <w:t>18.07.2017</w:t>
      </w:r>
      <w:r w:rsidRPr="00E8704C">
        <w:rPr>
          <w:sz w:val="24"/>
          <w:szCs w:val="24"/>
        </w:rPr>
        <w:t xml:space="preserve"> № </w:t>
      </w:r>
      <w:r>
        <w:rPr>
          <w:sz w:val="24"/>
          <w:szCs w:val="24"/>
        </w:rPr>
        <w:t>415-п</w:t>
      </w:r>
      <w:r w:rsidRPr="00E8704C">
        <w:rPr>
          <w:sz w:val="24"/>
          <w:szCs w:val="24"/>
        </w:rPr>
        <w:t>.</w:t>
      </w:r>
    </w:p>
    <w:p w:rsidR="001B365A" w:rsidRDefault="001B365A" w:rsidP="001B365A">
      <w:pPr>
        <w:pStyle w:val="afd"/>
        <w:shd w:val="clear" w:color="auto" w:fill="FFFFFF" w:themeFill="background1"/>
        <w:ind w:firstLine="709"/>
        <w:jc w:val="both"/>
        <w:rPr>
          <w:sz w:val="24"/>
          <w:szCs w:val="24"/>
        </w:rPr>
      </w:pPr>
      <w:proofErr w:type="gramStart"/>
      <w:r w:rsidRPr="00E8704C">
        <w:rPr>
          <w:sz w:val="24"/>
          <w:szCs w:val="24"/>
        </w:rPr>
        <w:t xml:space="preserve">Очередность благоустройства общественных пространств определяется ежегодно по этапам с учетом мнения граждан во исполнение постановления главы </w:t>
      </w:r>
      <w:r>
        <w:rPr>
          <w:sz w:val="24"/>
          <w:szCs w:val="24"/>
        </w:rPr>
        <w:t>поселка</w:t>
      </w:r>
      <w:r w:rsidRPr="00E8704C">
        <w:rPr>
          <w:sz w:val="24"/>
          <w:szCs w:val="24"/>
        </w:rPr>
        <w:t xml:space="preserve"> </w:t>
      </w:r>
      <w:r w:rsidRPr="00E53ACB">
        <w:rPr>
          <w:sz w:val="24"/>
          <w:szCs w:val="24"/>
        </w:rPr>
        <w:t>от 26.09.2018 № 177-п</w:t>
      </w:r>
      <w:r w:rsidRPr="00C36E52">
        <w:rPr>
          <w:sz w:val="24"/>
          <w:szCs w:val="24"/>
        </w:rPr>
        <w:t xml:space="preserve"> «</w:t>
      </w:r>
      <w:r w:rsidRPr="00C36E52">
        <w:rPr>
          <w:color w:val="000000"/>
          <w:spacing w:val="-8"/>
          <w:sz w:val="24"/>
          <w:szCs w:val="24"/>
        </w:rPr>
        <w:t xml:space="preserve">Об утверждении </w:t>
      </w:r>
      <w:r w:rsidRPr="00C36E52">
        <w:rPr>
          <w:sz w:val="24"/>
          <w:szCs w:val="24"/>
        </w:rPr>
        <w:t>Порядка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w:t>
      </w:r>
      <w:r>
        <w:rPr>
          <w:sz w:val="24"/>
          <w:szCs w:val="24"/>
        </w:rPr>
        <w:t>4</w:t>
      </w:r>
      <w:r w:rsidRPr="00C36E52">
        <w:rPr>
          <w:sz w:val="24"/>
          <w:szCs w:val="24"/>
        </w:rPr>
        <w:t xml:space="preserve"> годы наиболее посещаемой муниципальной территории общего пользования на территории муниципального образования поселок Большая Ирба, подлежащей благоустройству в 2018-202</w:t>
      </w:r>
      <w:r>
        <w:rPr>
          <w:sz w:val="24"/>
          <w:szCs w:val="24"/>
        </w:rPr>
        <w:t>4</w:t>
      </w:r>
      <w:proofErr w:type="gramEnd"/>
      <w:r w:rsidRPr="00C36E52">
        <w:rPr>
          <w:sz w:val="24"/>
          <w:szCs w:val="24"/>
        </w:rPr>
        <w:t xml:space="preserve"> годы»</w:t>
      </w:r>
      <w:r>
        <w:rPr>
          <w:sz w:val="24"/>
          <w:szCs w:val="24"/>
        </w:rPr>
        <w:t>.</w:t>
      </w:r>
    </w:p>
    <w:p w:rsidR="001B365A" w:rsidRPr="00245D46" w:rsidRDefault="001B365A" w:rsidP="001B365A">
      <w:pPr>
        <w:shd w:val="clear" w:color="auto" w:fill="FFFFFF" w:themeFill="background1"/>
        <w:autoSpaceDE w:val="0"/>
        <w:autoSpaceDN w:val="0"/>
        <w:adjustRightInd w:val="0"/>
        <w:ind w:firstLine="709"/>
        <w:jc w:val="center"/>
        <w:rPr>
          <w:b/>
          <w:bCs/>
          <w:lang w:eastAsia="ru-RU"/>
        </w:rPr>
      </w:pPr>
      <w:r w:rsidRPr="00245D46">
        <w:rPr>
          <w:b/>
          <w:lang w:eastAsia="ru-RU"/>
        </w:rPr>
        <w:lastRenderedPageBreak/>
        <w:t>Задача 3</w:t>
      </w:r>
      <w:r w:rsidRPr="00245D46">
        <w:rPr>
          <w:lang w:eastAsia="ru-RU"/>
        </w:rPr>
        <w:t xml:space="preserve">. </w:t>
      </w:r>
      <w:r w:rsidRPr="00245D46">
        <w:rPr>
          <w:b/>
          <w:bCs/>
          <w:lang w:eastAsia="ru-RU"/>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1B365A" w:rsidRPr="00245D46" w:rsidRDefault="001B365A" w:rsidP="001B365A">
      <w:pPr>
        <w:pStyle w:val="ConsPlusNormal0"/>
        <w:shd w:val="clear" w:color="auto" w:fill="FFFFFF" w:themeFill="background1"/>
        <w:ind w:firstLine="709"/>
        <w:jc w:val="both"/>
        <w:rPr>
          <w:rFonts w:ascii="Times New Roman" w:hAnsi="Times New Roman" w:cs="Times New Roman"/>
          <w:sz w:val="24"/>
          <w:szCs w:val="24"/>
        </w:rPr>
      </w:pPr>
      <w:r w:rsidRPr="00245D46">
        <w:rPr>
          <w:rFonts w:ascii="Times New Roman" w:hAnsi="Times New Roman" w:cs="Times New Roman"/>
          <w:sz w:val="24"/>
          <w:szCs w:val="24"/>
        </w:rPr>
        <w:t>3.1. Проведение опроса граждан о выборе территории общего пользования для благоустройства по выявлению реальных потребностей различных групп населения</w:t>
      </w:r>
    </w:p>
    <w:p w:rsidR="001B365A" w:rsidRPr="00245D46" w:rsidRDefault="001B365A" w:rsidP="001B365A">
      <w:pPr>
        <w:pStyle w:val="ConsPlusNormal0"/>
        <w:shd w:val="clear" w:color="auto" w:fill="FFFFFF" w:themeFill="background1"/>
        <w:ind w:firstLine="709"/>
        <w:jc w:val="both"/>
        <w:rPr>
          <w:rFonts w:ascii="Times New Roman" w:hAnsi="Times New Roman"/>
          <w:sz w:val="24"/>
          <w:szCs w:val="24"/>
        </w:rPr>
      </w:pPr>
      <w:r w:rsidRPr="00245D46">
        <w:rPr>
          <w:rFonts w:ascii="Times New Roman" w:hAnsi="Times New Roman"/>
          <w:sz w:val="24"/>
          <w:szCs w:val="24"/>
        </w:rPr>
        <w:t>3.2. Организация обсуждения и выработки концепций по реализации проектов</w:t>
      </w:r>
    </w:p>
    <w:p w:rsidR="001B365A" w:rsidRPr="00245D46" w:rsidRDefault="001B365A" w:rsidP="001B365A">
      <w:pPr>
        <w:pStyle w:val="ConsPlusNormal0"/>
        <w:shd w:val="clear" w:color="auto" w:fill="FFFFFF" w:themeFill="background1"/>
        <w:ind w:firstLine="709"/>
        <w:jc w:val="both"/>
        <w:rPr>
          <w:rFonts w:ascii="Times New Roman" w:hAnsi="Times New Roman" w:cs="Times New Roman"/>
          <w:sz w:val="24"/>
          <w:szCs w:val="24"/>
        </w:rPr>
      </w:pPr>
      <w:r w:rsidRPr="00245D46">
        <w:rPr>
          <w:rFonts w:ascii="Times New Roman" w:hAnsi="Times New Roman" w:cs="Times New Roman"/>
          <w:sz w:val="24"/>
          <w:szCs w:val="24"/>
        </w:rPr>
        <w:t>3.3. Привлечение жителей:</w:t>
      </w:r>
    </w:p>
    <w:p w:rsidR="001B365A" w:rsidRPr="00245D46" w:rsidRDefault="001B365A" w:rsidP="001B365A">
      <w:pPr>
        <w:pStyle w:val="ConsPlusNormal0"/>
        <w:shd w:val="clear" w:color="auto" w:fill="FFFFFF" w:themeFill="background1"/>
        <w:ind w:firstLine="709"/>
        <w:jc w:val="both"/>
        <w:rPr>
          <w:rFonts w:ascii="Times New Roman" w:hAnsi="Times New Roman" w:cs="Times New Roman"/>
          <w:sz w:val="24"/>
          <w:szCs w:val="24"/>
        </w:rPr>
      </w:pPr>
      <w:r w:rsidRPr="00245D46">
        <w:rPr>
          <w:rFonts w:ascii="Times New Roman" w:hAnsi="Times New Roman" w:cs="Times New Roman"/>
          <w:sz w:val="24"/>
          <w:szCs w:val="24"/>
        </w:rPr>
        <w:t>- к посадке зеленых насаждение;</w:t>
      </w:r>
    </w:p>
    <w:p w:rsidR="001B365A" w:rsidRPr="00245D46" w:rsidRDefault="001B365A" w:rsidP="001B365A">
      <w:pPr>
        <w:pStyle w:val="ConsPlusNormal0"/>
        <w:shd w:val="clear" w:color="auto" w:fill="FFFFFF" w:themeFill="background1"/>
        <w:ind w:firstLine="709"/>
        <w:jc w:val="both"/>
        <w:rPr>
          <w:rFonts w:ascii="Times New Roman" w:hAnsi="Times New Roman" w:cs="Times New Roman"/>
          <w:sz w:val="24"/>
          <w:szCs w:val="24"/>
        </w:rPr>
      </w:pPr>
      <w:r w:rsidRPr="00245D46">
        <w:rPr>
          <w:rFonts w:ascii="Times New Roman" w:hAnsi="Times New Roman" w:cs="Times New Roman"/>
          <w:sz w:val="24"/>
          <w:szCs w:val="24"/>
        </w:rPr>
        <w:t>- уборке несанкционированных свалок</w:t>
      </w:r>
    </w:p>
    <w:p w:rsidR="001B365A" w:rsidRPr="00245D46" w:rsidRDefault="001B365A" w:rsidP="001B365A">
      <w:pPr>
        <w:pStyle w:val="ConsPlusNormal0"/>
        <w:shd w:val="clear" w:color="auto" w:fill="FFFFFF" w:themeFill="background1"/>
        <w:ind w:firstLine="709"/>
        <w:jc w:val="both"/>
        <w:rPr>
          <w:rFonts w:ascii="Times New Roman" w:hAnsi="Times New Roman" w:cs="Times New Roman"/>
          <w:sz w:val="24"/>
          <w:szCs w:val="24"/>
        </w:rPr>
      </w:pPr>
      <w:r w:rsidRPr="00245D46">
        <w:rPr>
          <w:rFonts w:ascii="Times New Roman" w:hAnsi="Times New Roman" w:cs="Times New Roman"/>
          <w:sz w:val="24"/>
          <w:szCs w:val="24"/>
        </w:rPr>
        <w:t>и т.д.</w:t>
      </w:r>
      <w:r w:rsidRPr="00245D46">
        <w:rPr>
          <w:rFonts w:ascii="Times New Roman" w:hAnsi="Times New Roman"/>
          <w:sz w:val="24"/>
          <w:szCs w:val="24"/>
        </w:rPr>
        <w:t xml:space="preserve"> благоустройства территории общего пользования.</w:t>
      </w:r>
      <w:r w:rsidRPr="00245D46">
        <w:rPr>
          <w:rFonts w:ascii="Times New Roman" w:hAnsi="Times New Roman" w:cs="Times New Roman"/>
          <w:sz w:val="24"/>
          <w:szCs w:val="24"/>
        </w:rPr>
        <w:t xml:space="preserve"> </w:t>
      </w:r>
    </w:p>
    <w:p w:rsidR="001B365A" w:rsidRPr="00245D46" w:rsidRDefault="001B365A" w:rsidP="001B365A">
      <w:pPr>
        <w:pStyle w:val="ConsPlusNormal0"/>
        <w:shd w:val="clear" w:color="auto" w:fill="FFFFFF" w:themeFill="background1"/>
        <w:rPr>
          <w:rFonts w:ascii="Times New Roman" w:hAnsi="Times New Roman"/>
          <w:sz w:val="24"/>
          <w:szCs w:val="24"/>
        </w:rPr>
      </w:pPr>
      <w:r w:rsidRPr="00245D46">
        <w:rPr>
          <w:rFonts w:ascii="Times New Roman" w:hAnsi="Times New Roman" w:cs="Times New Roman"/>
          <w:sz w:val="24"/>
          <w:szCs w:val="24"/>
        </w:rPr>
        <w:t>(проведение субботнико</w:t>
      </w:r>
      <w:r>
        <w:rPr>
          <w:rFonts w:ascii="Times New Roman" w:hAnsi="Times New Roman" w:cs="Times New Roman"/>
          <w:sz w:val="24"/>
          <w:szCs w:val="24"/>
        </w:rPr>
        <w:t>в</w:t>
      </w:r>
      <w:r w:rsidRPr="00245D46">
        <w:rPr>
          <w:rFonts w:ascii="Times New Roman" w:hAnsi="Times New Roman" w:cs="Times New Roman"/>
          <w:sz w:val="24"/>
          <w:szCs w:val="24"/>
        </w:rPr>
        <w:t>, привлечение к мероприятиям не менее 5% от общего количества жителей).</w:t>
      </w:r>
    </w:p>
    <w:p w:rsidR="001B365A" w:rsidRPr="00245D46" w:rsidRDefault="001B365A" w:rsidP="001B365A">
      <w:pPr>
        <w:shd w:val="clear" w:color="auto" w:fill="FFFFFF" w:themeFill="background1"/>
        <w:autoSpaceDE w:val="0"/>
        <w:autoSpaceDN w:val="0"/>
        <w:adjustRightInd w:val="0"/>
        <w:ind w:firstLine="709"/>
        <w:jc w:val="both"/>
        <w:rPr>
          <w:b/>
          <w:bCs/>
          <w:lang w:eastAsia="ru-RU"/>
        </w:rPr>
      </w:pPr>
      <w:r w:rsidRPr="00245D46">
        <w:rPr>
          <w:lang w:eastAsia="ru-RU"/>
        </w:rPr>
        <w:t xml:space="preserve">3.4. Участие в краевых мероприятиях, направленных на повышение </w:t>
      </w:r>
      <w:r w:rsidRPr="00245D46">
        <w:rPr>
          <w:bCs/>
          <w:lang w:eastAsia="ru-RU"/>
        </w:rPr>
        <w:t xml:space="preserve">активности участия граждан в решении вопросов местного значения (разработка грантов по благоустройству территории, составление </w:t>
      </w:r>
      <w:r w:rsidRPr="00245D46">
        <w:t>формирование и направление заявок на участие в конкурсах).</w:t>
      </w:r>
    </w:p>
    <w:p w:rsidR="001B365A" w:rsidRPr="00245D46" w:rsidRDefault="001B365A" w:rsidP="001B365A">
      <w:pPr>
        <w:shd w:val="clear" w:color="auto" w:fill="FFFFFF" w:themeFill="background1"/>
        <w:autoSpaceDE w:val="0"/>
        <w:autoSpaceDN w:val="0"/>
        <w:adjustRightInd w:val="0"/>
        <w:ind w:firstLine="709"/>
        <w:jc w:val="center"/>
        <w:rPr>
          <w:b/>
          <w:bCs/>
        </w:rPr>
      </w:pPr>
      <w:r w:rsidRPr="00245D46">
        <w:rPr>
          <w:b/>
          <w:bCs/>
          <w:lang w:eastAsia="ru-RU"/>
        </w:rPr>
        <w:t xml:space="preserve">Задача 4. </w:t>
      </w:r>
      <w:r w:rsidRPr="00245D46">
        <w:rPr>
          <w:b/>
          <w:bCs/>
        </w:rPr>
        <w:t>Внедрение энергосберегающих технологий при освещении улиц, площадей, скверов, парков культуры и отдыха, других объектов внешнего благоустройства</w:t>
      </w:r>
    </w:p>
    <w:p w:rsidR="001B365A" w:rsidRPr="00C95BAD" w:rsidRDefault="001B365A" w:rsidP="001B365A">
      <w:pPr>
        <w:shd w:val="clear" w:color="auto" w:fill="FFFFFF" w:themeFill="background1"/>
        <w:ind w:firstLine="709"/>
        <w:jc w:val="both"/>
      </w:pPr>
      <w:r w:rsidRPr="00C95BAD">
        <w:t>4.1.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1B365A" w:rsidRPr="00C95BAD" w:rsidRDefault="001B365A" w:rsidP="001B365A">
      <w:pPr>
        <w:shd w:val="clear" w:color="auto" w:fill="FFFFFF" w:themeFill="background1"/>
        <w:ind w:firstLine="709"/>
        <w:jc w:val="both"/>
      </w:pPr>
      <w:r w:rsidRPr="00C95BAD">
        <w:t>проведение обязательных энергетических обследований с разработкой комплекса мероприятий по энергосбережению;</w:t>
      </w:r>
    </w:p>
    <w:p w:rsidR="001B365A" w:rsidRPr="00C95BAD" w:rsidRDefault="001B365A" w:rsidP="001B365A">
      <w:pPr>
        <w:shd w:val="clear" w:color="auto" w:fill="FFFFFF" w:themeFill="background1"/>
        <w:ind w:firstLine="709"/>
        <w:jc w:val="both"/>
      </w:pPr>
      <w:r w:rsidRPr="00C95BAD">
        <w:t>завершение оснащения приборами учета электроэнергии;</w:t>
      </w:r>
    </w:p>
    <w:p w:rsidR="001B365A" w:rsidRPr="00C95BAD" w:rsidRDefault="001B365A" w:rsidP="001B365A">
      <w:pPr>
        <w:shd w:val="clear" w:color="auto" w:fill="FFFFFF" w:themeFill="background1"/>
        <w:ind w:firstLine="709"/>
        <w:jc w:val="both"/>
      </w:pPr>
      <w:r w:rsidRPr="00C95BAD">
        <w:t>внедрение автоматизированных систем учета;</w:t>
      </w:r>
    </w:p>
    <w:p w:rsidR="001B365A" w:rsidRPr="00C95BAD" w:rsidRDefault="001B365A" w:rsidP="001B365A">
      <w:pPr>
        <w:shd w:val="clear" w:color="auto" w:fill="FFFFFF" w:themeFill="background1"/>
        <w:ind w:firstLine="709"/>
        <w:jc w:val="both"/>
      </w:pPr>
      <w:r w:rsidRPr="00C95BAD">
        <w:t>разработка обоснованных лимитов на потребление электроэнергии;</w:t>
      </w:r>
    </w:p>
    <w:p w:rsidR="001B365A" w:rsidRPr="00C95BAD" w:rsidRDefault="001B365A" w:rsidP="001B365A">
      <w:pPr>
        <w:shd w:val="clear" w:color="auto" w:fill="FFFFFF" w:themeFill="background1"/>
        <w:ind w:firstLine="709"/>
        <w:jc w:val="both"/>
      </w:pPr>
      <w:r w:rsidRPr="00C95BAD">
        <w:t>сокращение потребления электрической мощности за счет внедрения альтернативных источников энергии;</w:t>
      </w:r>
    </w:p>
    <w:p w:rsidR="001B365A" w:rsidRPr="00C95BAD" w:rsidRDefault="001B365A" w:rsidP="001B365A">
      <w:pPr>
        <w:shd w:val="clear" w:color="auto" w:fill="FFFFFF" w:themeFill="background1"/>
        <w:ind w:firstLine="709"/>
        <w:jc w:val="both"/>
      </w:pPr>
      <w:r w:rsidRPr="00C95BAD">
        <w:t>закупка и установка энергосберегающих ламп для линий уличного освещения, оснащенных приборами учета;</w:t>
      </w:r>
    </w:p>
    <w:p w:rsidR="001B365A" w:rsidRPr="00C95BAD" w:rsidRDefault="001B365A" w:rsidP="001B365A">
      <w:pPr>
        <w:shd w:val="clear" w:color="auto" w:fill="FFFFFF" w:themeFill="background1"/>
        <w:ind w:firstLine="709"/>
        <w:jc w:val="both"/>
      </w:pPr>
      <w:r w:rsidRPr="00C95BAD">
        <w:t>пропаганда и методическая работа по вопросам энергосбережения.</w:t>
      </w:r>
    </w:p>
    <w:p w:rsidR="001B365A" w:rsidRPr="00E8704C" w:rsidRDefault="001B365A" w:rsidP="001B365A">
      <w:pPr>
        <w:widowControl w:val="0"/>
        <w:shd w:val="clear" w:color="auto" w:fill="FFFFFF" w:themeFill="background1"/>
        <w:spacing w:line="100" w:lineRule="atLeast"/>
        <w:ind w:left="360"/>
        <w:jc w:val="center"/>
        <w:rPr>
          <w:b/>
        </w:rPr>
      </w:pPr>
      <w:r w:rsidRPr="00E8704C">
        <w:rPr>
          <w:b/>
        </w:rPr>
        <w:t>7. Ресурсное обеспечение программы</w:t>
      </w:r>
    </w:p>
    <w:p w:rsidR="001B365A" w:rsidRPr="00E8704C" w:rsidRDefault="001B365A" w:rsidP="001B365A">
      <w:pPr>
        <w:shd w:val="clear" w:color="auto" w:fill="FFFFFF" w:themeFill="background1"/>
        <w:autoSpaceDE w:val="0"/>
        <w:autoSpaceDN w:val="0"/>
        <w:adjustRightInd w:val="0"/>
        <w:ind w:firstLine="709"/>
        <w:jc w:val="both"/>
      </w:pPr>
      <w:r w:rsidRPr="00E8704C">
        <w:t>7.1. Средства на финансирование в 2018 - 202</w:t>
      </w:r>
      <w:r>
        <w:t>4</w:t>
      </w:r>
      <w:r w:rsidRPr="00E8704C">
        <w:t xml:space="preserve"> годах мероприятий Программы предоставляются в </w:t>
      </w:r>
      <w:proofErr w:type="gramStart"/>
      <w:r w:rsidRPr="00E8704C">
        <w:t>порядке</w:t>
      </w:r>
      <w:proofErr w:type="gramEnd"/>
      <w:r w:rsidRPr="00E8704C">
        <w:t xml:space="preserve"> установленном Правительством края в пределах лимитов бюджетных обязательств,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w:t>
      </w:r>
    </w:p>
    <w:p w:rsidR="001B365A" w:rsidRPr="00E8704C" w:rsidRDefault="001B365A" w:rsidP="001B365A">
      <w:pPr>
        <w:shd w:val="clear" w:color="auto" w:fill="FFFFFF" w:themeFill="background1"/>
        <w:autoSpaceDE w:val="0"/>
        <w:autoSpaceDN w:val="0"/>
        <w:adjustRightInd w:val="0"/>
        <w:ind w:firstLine="709"/>
        <w:jc w:val="both"/>
      </w:pPr>
      <w:r w:rsidRPr="00E8704C">
        <w:t>Задача 1.</w:t>
      </w:r>
    </w:p>
    <w:p w:rsidR="001B365A" w:rsidRPr="00E8704C" w:rsidRDefault="001B365A" w:rsidP="001B365A">
      <w:pPr>
        <w:shd w:val="clear" w:color="auto" w:fill="FFFFFF" w:themeFill="background1"/>
        <w:autoSpaceDE w:val="0"/>
        <w:autoSpaceDN w:val="0"/>
        <w:adjustRightInd w:val="0"/>
        <w:ind w:firstLine="709"/>
        <w:jc w:val="both"/>
        <w:rPr>
          <w:u w:val="single"/>
          <w:lang w:eastAsia="ru-RU"/>
        </w:rPr>
      </w:pPr>
      <w:r w:rsidRPr="00E8704C">
        <w:rPr>
          <w:u w:val="single"/>
          <w:lang w:eastAsia="ru-RU"/>
        </w:rPr>
        <w:t>Мероприятие 1.</w:t>
      </w:r>
      <w:r>
        <w:rPr>
          <w:u w:val="single"/>
          <w:lang w:eastAsia="ru-RU"/>
        </w:rPr>
        <w:t>1</w:t>
      </w:r>
      <w:r w:rsidRPr="00E8704C">
        <w:rPr>
          <w:u w:val="single"/>
          <w:lang w:eastAsia="ru-RU"/>
        </w:rPr>
        <w:t>. 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w:t>
      </w:r>
    </w:p>
    <w:p w:rsidR="001B365A" w:rsidRPr="00E8704C" w:rsidRDefault="001B365A" w:rsidP="001B365A">
      <w:pPr>
        <w:shd w:val="clear" w:color="auto" w:fill="FFFFFF" w:themeFill="background1"/>
        <w:autoSpaceDE w:val="0"/>
        <w:autoSpaceDN w:val="0"/>
        <w:adjustRightInd w:val="0"/>
        <w:ind w:firstLine="709"/>
        <w:jc w:val="both"/>
      </w:pPr>
      <w:r w:rsidRPr="00E8704C">
        <w:t>Задача 2.</w:t>
      </w:r>
    </w:p>
    <w:p w:rsidR="001B365A" w:rsidRDefault="001B365A" w:rsidP="001B365A">
      <w:pPr>
        <w:pStyle w:val="ConsPlusNormal0"/>
        <w:shd w:val="clear" w:color="auto" w:fill="FFFFFF" w:themeFill="background1"/>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Мероприятие 2.1. </w:t>
      </w:r>
      <w:r w:rsidRPr="00E8704C">
        <w:rPr>
          <w:rFonts w:ascii="Times New Roman" w:hAnsi="Times New Roman" w:cs="Times New Roman"/>
          <w:sz w:val="24"/>
          <w:szCs w:val="24"/>
          <w:u w:val="single"/>
        </w:rPr>
        <w:t xml:space="preserve">Благоустройство дворовых территорий. </w:t>
      </w:r>
    </w:p>
    <w:p w:rsidR="001B365A" w:rsidRPr="004452EE" w:rsidRDefault="001B365A" w:rsidP="001B365A">
      <w:pPr>
        <w:pStyle w:val="ConsPlusNormal0"/>
        <w:shd w:val="clear" w:color="auto" w:fill="FFFFFF" w:themeFill="background1"/>
        <w:ind w:firstLine="709"/>
        <w:jc w:val="both"/>
        <w:rPr>
          <w:rFonts w:ascii="Times New Roman" w:hAnsi="Times New Roman" w:cs="Times New Roman"/>
          <w:sz w:val="24"/>
          <w:szCs w:val="24"/>
        </w:rPr>
      </w:pPr>
      <w:proofErr w:type="gramStart"/>
      <w:r w:rsidRPr="004452EE">
        <w:rPr>
          <w:rFonts w:ascii="Times New Roman" w:hAnsi="Times New Roman" w:cs="Times New Roman"/>
          <w:sz w:val="24"/>
          <w:szCs w:val="24"/>
        </w:rPr>
        <w:t>Общественная комиссия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 же территории, которые планируются к изъятию для муниципальных или государственных нужд в соответствии с генеральным планом поселка.</w:t>
      </w:r>
      <w:proofErr w:type="gramEnd"/>
    </w:p>
    <w:p w:rsidR="001B365A" w:rsidRPr="004452EE" w:rsidRDefault="001B365A" w:rsidP="001B365A">
      <w:pPr>
        <w:pStyle w:val="ConsPlusNormal0"/>
        <w:shd w:val="clear" w:color="auto" w:fill="FFFFFF" w:themeFill="background1"/>
        <w:ind w:firstLine="709"/>
        <w:jc w:val="both"/>
        <w:rPr>
          <w:rFonts w:ascii="Times New Roman" w:hAnsi="Times New Roman" w:cs="Times New Roman"/>
          <w:sz w:val="24"/>
          <w:szCs w:val="24"/>
        </w:rPr>
      </w:pPr>
      <w:r w:rsidRPr="004452EE">
        <w:rPr>
          <w:rFonts w:ascii="Times New Roman" w:hAnsi="Times New Roman" w:cs="Times New Roman"/>
          <w:sz w:val="24"/>
          <w:szCs w:val="24"/>
        </w:rPr>
        <w:t xml:space="preserve">Общественная комиссия вправе исключать из адресного перечня дворовых и </w:t>
      </w:r>
      <w:r w:rsidRPr="004452EE">
        <w:rPr>
          <w:rFonts w:ascii="Times New Roman" w:hAnsi="Times New Roman" w:cs="Times New Roman"/>
          <w:sz w:val="24"/>
          <w:szCs w:val="24"/>
        </w:rPr>
        <w:lastRenderedPageBreak/>
        <w:t>общественных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программой.</w:t>
      </w:r>
    </w:p>
    <w:p w:rsidR="001B365A" w:rsidRPr="004452EE" w:rsidRDefault="001B365A" w:rsidP="001B365A">
      <w:pPr>
        <w:pStyle w:val="ConsPlusNormal0"/>
        <w:shd w:val="clear" w:color="auto" w:fill="FFFFFF" w:themeFill="background1"/>
        <w:ind w:firstLine="709"/>
        <w:jc w:val="both"/>
        <w:rPr>
          <w:rFonts w:ascii="Times New Roman" w:hAnsi="Times New Roman" w:cs="Times New Roman"/>
          <w:sz w:val="24"/>
          <w:szCs w:val="24"/>
        </w:rPr>
      </w:pPr>
      <w:r w:rsidRPr="004452EE">
        <w:rPr>
          <w:rFonts w:ascii="Times New Roman" w:hAnsi="Times New Roman" w:cs="Times New Roman"/>
          <w:sz w:val="24"/>
          <w:szCs w:val="24"/>
        </w:rPr>
        <w:t xml:space="preserve">При этом исключение из перечня дворовых территорий, подлежащих благоустройству, возможно только при условии одобрения соответствующего решения межведомственной комиссией в порядке, установленном такой комиссией. </w:t>
      </w:r>
    </w:p>
    <w:p w:rsidR="001B365A" w:rsidRDefault="001B365A" w:rsidP="001B365A">
      <w:pPr>
        <w:pStyle w:val="ConsPlusNormal0"/>
        <w:shd w:val="clear" w:color="auto" w:fill="FFFFFF" w:themeFill="background1"/>
        <w:ind w:firstLine="709"/>
        <w:rPr>
          <w:rFonts w:ascii="Times New Roman" w:hAnsi="Times New Roman"/>
          <w:sz w:val="24"/>
          <w:szCs w:val="24"/>
          <w:u w:val="single"/>
        </w:rPr>
      </w:pPr>
      <w:r>
        <w:rPr>
          <w:rFonts w:ascii="Times New Roman" w:hAnsi="Times New Roman" w:cs="Times New Roman"/>
          <w:sz w:val="24"/>
          <w:szCs w:val="24"/>
          <w:u w:val="single"/>
        </w:rPr>
        <w:t xml:space="preserve">Мероприятие 2.2. </w:t>
      </w:r>
      <w:r w:rsidRPr="00E8704C">
        <w:rPr>
          <w:rFonts w:ascii="Times New Roman" w:hAnsi="Times New Roman" w:cs="Times New Roman"/>
          <w:sz w:val="24"/>
          <w:szCs w:val="24"/>
          <w:u w:val="single"/>
        </w:rPr>
        <w:t>Б</w:t>
      </w:r>
      <w:r w:rsidRPr="00E8704C">
        <w:rPr>
          <w:rFonts w:ascii="Times New Roman" w:hAnsi="Times New Roman"/>
          <w:sz w:val="24"/>
          <w:szCs w:val="24"/>
          <w:u w:val="single"/>
        </w:rPr>
        <w:t>лагоустройство общественных пространств.</w:t>
      </w:r>
    </w:p>
    <w:p w:rsidR="001B365A" w:rsidRDefault="001B365A" w:rsidP="001B365A">
      <w:pPr>
        <w:pStyle w:val="ConsPlusNormal0"/>
        <w:shd w:val="clear" w:color="auto" w:fill="FFFFFF" w:themeFill="background1"/>
        <w:ind w:firstLine="709"/>
        <w:rPr>
          <w:rFonts w:ascii="Times New Roman" w:hAnsi="Times New Roman"/>
          <w:sz w:val="24"/>
          <w:szCs w:val="24"/>
        </w:rPr>
      </w:pPr>
      <w:r w:rsidRPr="00A3671D">
        <w:rPr>
          <w:rFonts w:ascii="Times New Roman" w:hAnsi="Times New Roman"/>
          <w:sz w:val="24"/>
          <w:szCs w:val="24"/>
        </w:rPr>
        <w:t>Задача 3</w:t>
      </w:r>
      <w:r>
        <w:rPr>
          <w:rFonts w:ascii="Times New Roman" w:hAnsi="Times New Roman"/>
          <w:sz w:val="24"/>
          <w:szCs w:val="24"/>
        </w:rPr>
        <w:t>.</w:t>
      </w:r>
    </w:p>
    <w:p w:rsidR="001B365A" w:rsidRDefault="001B365A" w:rsidP="001B365A">
      <w:pPr>
        <w:pStyle w:val="ConsPlusNormal0"/>
        <w:shd w:val="clear" w:color="auto" w:fill="FFFFFF" w:themeFill="background1"/>
        <w:ind w:firstLine="709"/>
        <w:rPr>
          <w:rFonts w:ascii="Times New Roman" w:hAnsi="Times New Roman"/>
          <w:sz w:val="24"/>
          <w:szCs w:val="24"/>
          <w:u w:val="single"/>
        </w:rPr>
      </w:pPr>
      <w:r w:rsidRPr="00A3671D">
        <w:rPr>
          <w:rFonts w:ascii="Times New Roman" w:hAnsi="Times New Roman"/>
          <w:sz w:val="24"/>
          <w:szCs w:val="24"/>
          <w:u w:val="single"/>
        </w:rPr>
        <w:t xml:space="preserve">Мероприятие 3.1. </w:t>
      </w:r>
      <w:r>
        <w:rPr>
          <w:rFonts w:ascii="Times New Roman" w:hAnsi="Times New Roman"/>
          <w:sz w:val="24"/>
          <w:szCs w:val="24"/>
          <w:u w:val="single"/>
        </w:rPr>
        <w:t>Ремонт (создание) системы водоснабжения.</w:t>
      </w:r>
    </w:p>
    <w:p w:rsidR="001B365A" w:rsidRDefault="001B365A" w:rsidP="001B365A">
      <w:pPr>
        <w:shd w:val="clear" w:color="auto" w:fill="FFFFFF" w:themeFill="background1"/>
        <w:jc w:val="both"/>
      </w:pPr>
      <w:r w:rsidRPr="001F2F33">
        <w:t xml:space="preserve">Ремонт (создание) систем водоснабжения выполняется </w:t>
      </w:r>
      <w:r>
        <w:t>АО</w:t>
      </w:r>
      <w:r w:rsidRPr="001F2F33">
        <w:t xml:space="preserve"> «</w:t>
      </w:r>
      <w:proofErr w:type="spellStart"/>
      <w:r>
        <w:t>Ирбинские</w:t>
      </w:r>
      <w:proofErr w:type="spellEnd"/>
      <w:r>
        <w:t xml:space="preserve"> Энергосети</w:t>
      </w:r>
      <w:r w:rsidRPr="001F2F33">
        <w:t>» в рамках тарифного регулирования и реализации комплексной программы развития коммунальной инфраструктуры поселка Большая Ирба на период 2016-2030 г.г., утвержденной постановлением администрации поселка от 28.12.2018 № 214 -</w:t>
      </w:r>
      <w:proofErr w:type="spellStart"/>
      <w:proofErr w:type="gramStart"/>
      <w:r w:rsidRPr="001F2F33">
        <w:t>п</w:t>
      </w:r>
      <w:proofErr w:type="spellEnd"/>
      <w:proofErr w:type="gramEnd"/>
      <w:r w:rsidRPr="001F2F33">
        <w:t>, а также инвестиционной программ</w:t>
      </w:r>
      <w:r>
        <w:t>ы АО</w:t>
      </w:r>
      <w:r w:rsidRPr="001F2F33">
        <w:t xml:space="preserve"> «</w:t>
      </w:r>
      <w:proofErr w:type="spellStart"/>
      <w:r>
        <w:t>Ирбинские</w:t>
      </w:r>
      <w:proofErr w:type="spellEnd"/>
      <w:r>
        <w:t xml:space="preserve"> Энергосети</w:t>
      </w:r>
      <w:r w:rsidRPr="001F2F33">
        <w:t>» «Модернизация и развитие систем водоснабжения и водоотведения муниципального образования поселок Большая Ирба</w:t>
      </w:r>
      <w:r>
        <w:t>»</w:t>
      </w:r>
      <w:r w:rsidRPr="001F2F33">
        <w:t>, утвержденных и согласованных с Министерством ЖКХ Красноярского края, по проведению капитальных ремонтов основных фондов по холодному водоснабжению и (или) водоотведению. Гарантирующей организацией по предоставлению населению услуг по теплоснабжению, является АО «</w:t>
      </w:r>
      <w:proofErr w:type="spellStart"/>
      <w:r w:rsidRPr="001F2F33">
        <w:t>Ирбинские</w:t>
      </w:r>
      <w:proofErr w:type="spellEnd"/>
      <w:r w:rsidRPr="001F2F33">
        <w:t xml:space="preserve"> Энергосети», </w:t>
      </w:r>
      <w:r>
        <w:t xml:space="preserve">гарантирующей организацией на территории поселка по </w:t>
      </w:r>
      <w:r w:rsidRPr="001F2F33">
        <w:t xml:space="preserve">водоснабжению, водоотведению является </w:t>
      </w:r>
      <w:r>
        <w:t>АО</w:t>
      </w:r>
      <w:r w:rsidRPr="001F2F33">
        <w:t xml:space="preserve"> «</w:t>
      </w:r>
      <w:proofErr w:type="spellStart"/>
      <w:r>
        <w:t>Ирбинские</w:t>
      </w:r>
      <w:proofErr w:type="spellEnd"/>
      <w:r>
        <w:t xml:space="preserve"> Энергосети</w:t>
      </w:r>
      <w:r w:rsidRPr="001F2F33">
        <w:t xml:space="preserve">», на основании решения Большеирбинского поселкового Совета депутатов от </w:t>
      </w:r>
      <w:r w:rsidRPr="00F51D0B">
        <w:t>27.02.20</w:t>
      </w:r>
      <w:r>
        <w:t>22</w:t>
      </w:r>
      <w:r w:rsidRPr="00F51D0B">
        <w:t xml:space="preserve"> № </w:t>
      </w:r>
      <w:r>
        <w:t>12-58</w:t>
      </w:r>
      <w:r w:rsidRPr="00F51D0B">
        <w:t xml:space="preserve"> р</w:t>
      </w:r>
      <w:r>
        <w:t>.</w:t>
      </w:r>
    </w:p>
    <w:p w:rsidR="001B365A" w:rsidRDefault="001B365A" w:rsidP="001B365A">
      <w:pPr>
        <w:shd w:val="clear" w:color="auto" w:fill="FFFFFF" w:themeFill="background1"/>
        <w:ind w:firstLine="709"/>
        <w:jc w:val="both"/>
      </w:pPr>
      <w:r w:rsidRPr="00245D46">
        <w:t>Выполнение мероприятий по подготовке участков к работе в осенне-зимний, летний</w:t>
      </w:r>
      <w:r>
        <w:t xml:space="preserve"> периоды;</w:t>
      </w:r>
    </w:p>
    <w:p w:rsidR="001B365A" w:rsidRPr="00A3671D" w:rsidRDefault="001B365A" w:rsidP="001B365A">
      <w:pPr>
        <w:pStyle w:val="ConsPlusNormal0"/>
        <w:shd w:val="clear" w:color="auto" w:fill="FFFFFF" w:themeFill="background1"/>
        <w:ind w:firstLine="709"/>
        <w:jc w:val="both"/>
        <w:rPr>
          <w:rFonts w:ascii="Times New Roman" w:hAnsi="Times New Roman" w:cs="Times New Roman"/>
          <w:sz w:val="24"/>
          <w:szCs w:val="24"/>
          <w:u w:val="single"/>
        </w:rPr>
      </w:pPr>
      <w:r>
        <w:rPr>
          <w:rFonts w:ascii="Times New Roman" w:hAnsi="Times New Roman"/>
          <w:sz w:val="24"/>
          <w:szCs w:val="24"/>
        </w:rPr>
        <w:t>Выполнение мероприятий по приведению качества воды в соответствие с установленными требованиями.</w:t>
      </w:r>
    </w:p>
    <w:p w:rsidR="001B365A" w:rsidRDefault="001B365A" w:rsidP="001B365A">
      <w:pPr>
        <w:pStyle w:val="ConsPlusNormal0"/>
        <w:shd w:val="clear" w:color="auto" w:fill="FFFFFF" w:themeFill="background1"/>
        <w:ind w:firstLine="709"/>
        <w:jc w:val="both"/>
        <w:rPr>
          <w:rFonts w:ascii="Times New Roman" w:hAnsi="Times New Roman" w:cs="Times New Roman"/>
          <w:sz w:val="24"/>
          <w:szCs w:val="24"/>
        </w:rPr>
      </w:pPr>
      <w:r w:rsidRPr="00E8704C">
        <w:rPr>
          <w:rFonts w:ascii="Times New Roman" w:hAnsi="Times New Roman" w:cs="Times New Roman"/>
          <w:sz w:val="24"/>
          <w:szCs w:val="24"/>
        </w:rPr>
        <w:t>7.2. Ресурсное обеспечение программы по источникам финансирования и классификации расходов бюджетов приведено в приложении №</w:t>
      </w:r>
      <w:r>
        <w:rPr>
          <w:rFonts w:ascii="Times New Roman" w:hAnsi="Times New Roman" w:cs="Times New Roman"/>
          <w:sz w:val="24"/>
          <w:szCs w:val="24"/>
        </w:rPr>
        <w:t xml:space="preserve"> 4</w:t>
      </w:r>
      <w:r w:rsidRPr="00E8704C">
        <w:rPr>
          <w:rFonts w:ascii="Times New Roman" w:hAnsi="Times New Roman" w:cs="Times New Roman"/>
          <w:sz w:val="24"/>
          <w:szCs w:val="24"/>
        </w:rPr>
        <w:t xml:space="preserve"> к Программе. </w:t>
      </w:r>
    </w:p>
    <w:p w:rsidR="001B365A" w:rsidRPr="00E8704C" w:rsidRDefault="001B365A" w:rsidP="001B365A">
      <w:pPr>
        <w:widowControl w:val="0"/>
        <w:shd w:val="clear" w:color="auto" w:fill="FFFFFF" w:themeFill="background1"/>
        <w:spacing w:line="100" w:lineRule="atLeast"/>
        <w:ind w:left="360"/>
        <w:jc w:val="center"/>
        <w:rPr>
          <w:rFonts w:eastAsia="SimSun"/>
          <w:b/>
          <w:kern w:val="1"/>
          <w:lang w:eastAsia="ar-SA"/>
        </w:rPr>
      </w:pPr>
      <w:r w:rsidRPr="00E8704C">
        <w:rPr>
          <w:rFonts w:eastAsia="SimSun"/>
          <w:b/>
          <w:kern w:val="1"/>
          <w:lang w:eastAsia="ar-SA"/>
        </w:rPr>
        <w:t xml:space="preserve">8. Управление реализацией Программы и </w:t>
      </w:r>
      <w:proofErr w:type="gramStart"/>
      <w:r w:rsidRPr="00E8704C">
        <w:rPr>
          <w:rFonts w:eastAsia="SimSun"/>
          <w:b/>
          <w:kern w:val="1"/>
          <w:lang w:eastAsia="ar-SA"/>
        </w:rPr>
        <w:t>контроль за</w:t>
      </w:r>
      <w:proofErr w:type="gramEnd"/>
      <w:r w:rsidRPr="00E8704C">
        <w:rPr>
          <w:rFonts w:eastAsia="SimSun"/>
          <w:b/>
          <w:kern w:val="1"/>
          <w:lang w:eastAsia="ar-SA"/>
        </w:rPr>
        <w:t xml:space="preserve"> ходом ее выполнения</w:t>
      </w:r>
    </w:p>
    <w:p w:rsidR="001B365A" w:rsidRPr="00E8704C" w:rsidRDefault="001B365A" w:rsidP="001B365A">
      <w:pPr>
        <w:shd w:val="clear" w:color="auto" w:fill="FFFFFF" w:themeFill="background1"/>
        <w:autoSpaceDE w:val="0"/>
        <w:autoSpaceDN w:val="0"/>
        <w:adjustRightInd w:val="0"/>
        <w:ind w:firstLine="709"/>
        <w:jc w:val="both"/>
        <w:rPr>
          <w:bCs/>
        </w:rPr>
      </w:pPr>
      <w:r w:rsidRPr="00E8704C">
        <w:rPr>
          <w:lang w:eastAsia="ru-RU"/>
        </w:rPr>
        <w:t xml:space="preserve">8.1. Организация управления реализацией Программы осуществляется созданной на территории муниципального образования общественной комиссией </w:t>
      </w:r>
      <w:r w:rsidRPr="00E8704C">
        <w:rPr>
          <w:bCs/>
        </w:rPr>
        <w:t>по развитию городской (сельской) среды.</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lang w:eastAsia="ru-RU"/>
        </w:rPr>
        <w:t>8.2. В целях информационно-аналитического обеспечения управления реализацией Программы осуществляется наполнение информация о ходе реализации Программы:</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lang w:eastAsia="ru-RU"/>
        </w:rPr>
        <w:t>на официальном сайте органа местного самоуправления в сети «Интернет» (при наличии);</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lang w:eastAsia="ru-RU"/>
        </w:rPr>
        <w:t>в государственной информационной системы жилищно-коммунального хозяйства (ГИС ЖКХ).</w:t>
      </w:r>
    </w:p>
    <w:p w:rsidR="001B365A" w:rsidRPr="00E8704C" w:rsidRDefault="001B365A" w:rsidP="001B365A">
      <w:pPr>
        <w:widowControl w:val="0"/>
        <w:shd w:val="clear" w:color="auto" w:fill="FFFFFF" w:themeFill="background1"/>
        <w:spacing w:line="100" w:lineRule="atLeast"/>
        <w:ind w:firstLine="709"/>
        <w:jc w:val="both"/>
        <w:rPr>
          <w:rFonts w:eastAsia="SimSun"/>
          <w:kern w:val="1"/>
          <w:lang w:eastAsia="ar-SA"/>
        </w:rPr>
      </w:pPr>
      <w:r w:rsidRPr="00E8704C">
        <w:rPr>
          <w:rFonts w:eastAsia="SimSun"/>
          <w:kern w:val="1"/>
          <w:lang w:eastAsia="ar-SA"/>
        </w:rPr>
        <w:t>8.3. Участники Программы</w:t>
      </w:r>
      <w:r>
        <w:rPr>
          <w:rFonts w:eastAsia="SimSun"/>
          <w:kern w:val="1"/>
          <w:lang w:eastAsia="ar-SA"/>
        </w:rPr>
        <w:t xml:space="preserve"> </w:t>
      </w:r>
      <w:proofErr w:type="gramStart"/>
      <w:r w:rsidRPr="00E8704C">
        <w:rPr>
          <w:rFonts w:eastAsia="SimSun"/>
          <w:kern w:val="1"/>
          <w:lang w:eastAsia="ar-SA"/>
        </w:rPr>
        <w:t>предоставляют ответственному исполнителю отчеты</w:t>
      </w:r>
      <w:proofErr w:type="gramEnd"/>
      <w:r w:rsidRPr="00E8704C">
        <w:rPr>
          <w:rFonts w:eastAsia="SimSun"/>
          <w:kern w:val="1"/>
          <w:lang w:eastAsia="ar-SA"/>
        </w:rPr>
        <w:t xml:space="preserve"> по форме согласно приложению № </w:t>
      </w:r>
      <w:r>
        <w:rPr>
          <w:rFonts w:eastAsia="SimSun"/>
          <w:kern w:val="1"/>
          <w:lang w:eastAsia="ar-SA"/>
        </w:rPr>
        <w:t>5</w:t>
      </w:r>
      <w:r w:rsidRPr="00E8704C">
        <w:rPr>
          <w:rFonts w:eastAsia="SimSun"/>
          <w:kern w:val="1"/>
          <w:lang w:eastAsia="ar-SA"/>
        </w:rPr>
        <w:t>:</w:t>
      </w:r>
    </w:p>
    <w:p w:rsidR="001B365A" w:rsidRPr="00E8704C" w:rsidRDefault="001B365A" w:rsidP="001B365A">
      <w:pPr>
        <w:widowControl w:val="0"/>
        <w:shd w:val="clear" w:color="auto" w:fill="FFFFFF" w:themeFill="background1"/>
        <w:spacing w:line="100" w:lineRule="atLeast"/>
        <w:ind w:firstLine="709"/>
        <w:jc w:val="both"/>
        <w:rPr>
          <w:rFonts w:eastAsia="SimSun"/>
          <w:kern w:val="1"/>
          <w:lang w:eastAsia="ar-SA"/>
        </w:rPr>
      </w:pPr>
      <w:r w:rsidRPr="00E8704C">
        <w:rPr>
          <w:rFonts w:eastAsia="SimSun"/>
          <w:kern w:val="1"/>
          <w:lang w:eastAsia="ar-SA"/>
        </w:rPr>
        <w:t xml:space="preserve">ежеквартальный в срок до 3 числа месяца следующего за </w:t>
      </w:r>
      <w:proofErr w:type="gramStart"/>
      <w:r w:rsidRPr="00E8704C">
        <w:rPr>
          <w:rFonts w:eastAsia="SimSun"/>
          <w:kern w:val="1"/>
          <w:lang w:eastAsia="ar-SA"/>
        </w:rPr>
        <w:t>отчетным</w:t>
      </w:r>
      <w:proofErr w:type="gramEnd"/>
      <w:r w:rsidRPr="00E8704C">
        <w:rPr>
          <w:rFonts w:eastAsia="SimSun"/>
          <w:kern w:val="1"/>
          <w:lang w:eastAsia="ar-SA"/>
        </w:rPr>
        <w:t>;</w:t>
      </w:r>
    </w:p>
    <w:p w:rsidR="001B365A" w:rsidRPr="00E8704C" w:rsidRDefault="001B365A" w:rsidP="001B365A">
      <w:pPr>
        <w:widowControl w:val="0"/>
        <w:shd w:val="clear" w:color="auto" w:fill="FFFFFF" w:themeFill="background1"/>
        <w:spacing w:line="100" w:lineRule="atLeast"/>
        <w:ind w:firstLine="709"/>
        <w:jc w:val="both"/>
        <w:rPr>
          <w:rFonts w:eastAsia="SimSun"/>
          <w:kern w:val="1"/>
          <w:lang w:eastAsia="ar-SA"/>
        </w:rPr>
      </w:pPr>
      <w:r>
        <w:rPr>
          <w:rFonts w:eastAsia="SimSun"/>
          <w:kern w:val="1"/>
          <w:lang w:eastAsia="ar-SA"/>
        </w:rPr>
        <w:t xml:space="preserve">годовой в срок до </w:t>
      </w:r>
      <w:r w:rsidRPr="00E8704C">
        <w:rPr>
          <w:rFonts w:eastAsia="SimSun"/>
          <w:kern w:val="1"/>
          <w:lang w:eastAsia="ar-SA"/>
        </w:rPr>
        <w:t xml:space="preserve">10 января года следующего за </w:t>
      </w:r>
      <w:proofErr w:type="gramStart"/>
      <w:r w:rsidRPr="00E8704C">
        <w:rPr>
          <w:rFonts w:eastAsia="SimSun"/>
          <w:kern w:val="1"/>
          <w:lang w:eastAsia="ar-SA"/>
        </w:rPr>
        <w:t>отчетным</w:t>
      </w:r>
      <w:proofErr w:type="gramEnd"/>
      <w:r w:rsidRPr="00E8704C">
        <w:rPr>
          <w:rFonts w:eastAsia="SimSun"/>
          <w:kern w:val="1"/>
          <w:lang w:eastAsia="ar-SA"/>
        </w:rPr>
        <w:t>.</w:t>
      </w:r>
    </w:p>
    <w:p w:rsidR="001B365A" w:rsidRPr="00E8704C" w:rsidRDefault="001B365A" w:rsidP="001B365A">
      <w:pPr>
        <w:shd w:val="clear" w:color="auto" w:fill="FFFFFF" w:themeFill="background1"/>
        <w:autoSpaceDE w:val="0"/>
        <w:autoSpaceDN w:val="0"/>
        <w:adjustRightInd w:val="0"/>
        <w:ind w:firstLine="709"/>
        <w:jc w:val="both"/>
        <w:rPr>
          <w:lang w:eastAsia="ru-RU"/>
        </w:rPr>
      </w:pPr>
      <w:r w:rsidRPr="00E8704C">
        <w:rPr>
          <w:lang w:eastAsia="ru-RU"/>
        </w:rPr>
        <w:t>8.4.</w:t>
      </w:r>
      <w:r>
        <w:rPr>
          <w:lang w:eastAsia="ru-RU"/>
        </w:rPr>
        <w:t xml:space="preserve"> </w:t>
      </w:r>
      <w:r w:rsidRPr="00E8704C">
        <w:rPr>
          <w:lang w:eastAsia="ru-RU"/>
        </w:rPr>
        <w:t>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 а также проведения независимых аудиторских проверок и осуществления общественного контроля.</w:t>
      </w:r>
    </w:p>
    <w:p w:rsidR="001B365A" w:rsidRPr="00592234" w:rsidRDefault="001B365A" w:rsidP="001B365A">
      <w:pPr>
        <w:shd w:val="clear" w:color="auto" w:fill="FFFFFF" w:themeFill="background1"/>
        <w:autoSpaceDE w:val="0"/>
        <w:autoSpaceDN w:val="0"/>
        <w:adjustRightInd w:val="0"/>
        <w:ind w:firstLine="709"/>
        <w:jc w:val="both"/>
        <w:rPr>
          <w:lang w:eastAsia="ru-RU"/>
        </w:rPr>
        <w:sectPr w:rsidR="001B365A" w:rsidRPr="00592234">
          <w:pgSz w:w="11906" w:h="16838"/>
          <w:pgMar w:top="1134" w:right="993" w:bottom="1134" w:left="1418" w:header="709" w:footer="709" w:gutter="0"/>
          <w:cols w:space="720"/>
        </w:sectPr>
      </w:pPr>
      <w:r w:rsidRPr="00E8704C">
        <w:rPr>
          <w:lang w:eastAsia="ru-RU"/>
        </w:rPr>
        <w:t>Ответственность за реализацию П</w:t>
      </w:r>
      <w:r>
        <w:rPr>
          <w:lang w:eastAsia="ru-RU"/>
        </w:rPr>
        <w:t>рограммы несет Глава поселка.</w:t>
      </w:r>
    </w:p>
    <w:p w:rsidR="001B365A" w:rsidRDefault="001B365A" w:rsidP="001B365A">
      <w:pPr>
        <w:shd w:val="clear" w:color="auto" w:fill="FFFFFF" w:themeFill="background1"/>
        <w:ind w:left="10773"/>
        <w:jc w:val="right"/>
      </w:pPr>
      <w:r>
        <w:lastRenderedPageBreak/>
        <w:t>Приложение № 1</w:t>
      </w:r>
    </w:p>
    <w:p w:rsidR="001B365A" w:rsidRDefault="001B365A" w:rsidP="001B365A">
      <w:pPr>
        <w:shd w:val="clear" w:color="auto" w:fill="FFFFFF" w:themeFill="background1"/>
        <w:ind w:left="10773"/>
      </w:pPr>
      <w:r>
        <w:t xml:space="preserve">к постановлению администрации от 25.09.2023 № 72-п </w:t>
      </w:r>
    </w:p>
    <w:p w:rsidR="001B365A" w:rsidRDefault="001B365A" w:rsidP="001B365A">
      <w:pPr>
        <w:shd w:val="clear" w:color="auto" w:fill="FFFFFF" w:themeFill="background1"/>
        <w:ind w:left="10773"/>
      </w:pPr>
    </w:p>
    <w:p w:rsidR="001B365A" w:rsidRDefault="001B365A" w:rsidP="001B365A">
      <w:pPr>
        <w:pStyle w:val="ConsPlusNormal0"/>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Ранжированный адресный перечень дворовых территорий многоквартирных домов, нуждающихся в благоустройстве</w:t>
      </w:r>
    </w:p>
    <w:tbl>
      <w:tblPr>
        <w:tblW w:w="15165" w:type="dxa"/>
        <w:tblInd w:w="62" w:type="dxa"/>
        <w:tblLayout w:type="fixed"/>
        <w:tblCellMar>
          <w:top w:w="102" w:type="dxa"/>
          <w:left w:w="62" w:type="dxa"/>
          <w:bottom w:w="102" w:type="dxa"/>
          <w:right w:w="62" w:type="dxa"/>
        </w:tblCellMar>
        <w:tblLook w:val="04A0"/>
      </w:tblPr>
      <w:tblGrid>
        <w:gridCol w:w="425"/>
        <w:gridCol w:w="1558"/>
        <w:gridCol w:w="1418"/>
        <w:gridCol w:w="1701"/>
        <w:gridCol w:w="1984"/>
        <w:gridCol w:w="1701"/>
        <w:gridCol w:w="992"/>
        <w:gridCol w:w="1985"/>
        <w:gridCol w:w="1842"/>
        <w:gridCol w:w="1559"/>
      </w:tblGrid>
      <w:tr w:rsidR="001B365A" w:rsidTr="00D74F26">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Адрес многоквартирного дома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 xml:space="preserve">Площадь жилых и нежилых помещений, </w:t>
            </w:r>
          </w:p>
          <w:p w:rsidR="001B365A" w:rsidRDefault="001B365A" w:rsidP="00D74F26">
            <w:pPr>
              <w:shd w:val="clear" w:color="auto" w:fill="FFFFFF" w:themeFill="background1"/>
              <w:autoSpaceDE w:val="0"/>
              <w:autoSpaceDN w:val="0"/>
              <w:adjustRightInd w:val="0"/>
              <w:jc w:val="center"/>
              <w:rPr>
                <w:sz w:val="20"/>
                <w:szCs w:val="20"/>
              </w:rPr>
            </w:pPr>
            <w:r>
              <w:rPr>
                <w:sz w:val="20"/>
                <w:szCs w:val="20"/>
              </w:rPr>
              <w:t>кв. 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Реквизиты протокола общего собрания собственников помещений в многоквартирном доме</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Финансовое участие, тыс. руб.</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 xml:space="preserve">Виды трудового участия </w:t>
            </w:r>
            <w:hyperlink r:id="rId14" w:anchor="Par72" w:history="1">
              <w:r>
                <w:rPr>
                  <w:rStyle w:val="a5"/>
                  <w:sz w:val="20"/>
                  <w:szCs w:val="20"/>
                </w:rPr>
                <w:t>&lt;*&gt;</w:t>
              </w:r>
            </w:hyperlink>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Наименование управляющей организации</w:t>
            </w:r>
          </w:p>
        </w:tc>
      </w:tr>
      <w:tr w:rsidR="001B365A" w:rsidTr="00D74F26">
        <w:trPr>
          <w:trHeight w:val="69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Стоимость работ по благоустройству, всего, тыс. руб.</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В том числе минимальный перечень работ по благоустройству</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r>
      <w:tr w:rsidR="001B365A" w:rsidTr="00D74F26">
        <w:trPr>
          <w:trHeight w:val="90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тыс. руб.</w:t>
            </w:r>
          </w:p>
        </w:tc>
        <w:tc>
          <w:tcPr>
            <w:tcW w:w="198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доля финансового участия по минимальному перечню работ,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r>
      <w:tr w:rsidR="001B365A" w:rsidTr="00D74F26">
        <w:trPr>
          <w:trHeight w:val="197"/>
        </w:trPr>
        <w:tc>
          <w:tcPr>
            <w:tcW w:w="4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4</w:t>
            </w:r>
          </w:p>
        </w:tc>
        <w:tc>
          <w:tcPr>
            <w:tcW w:w="198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7</w:t>
            </w:r>
          </w:p>
        </w:tc>
        <w:tc>
          <w:tcPr>
            <w:tcW w:w="198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8</w:t>
            </w:r>
          </w:p>
        </w:tc>
        <w:tc>
          <w:tcPr>
            <w:tcW w:w="184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9</w:t>
            </w: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10</w:t>
            </w:r>
          </w:p>
        </w:tc>
      </w:tr>
      <w:tr w:rsidR="001B365A" w:rsidTr="00D74F26">
        <w:tc>
          <w:tcPr>
            <w:tcW w:w="4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1</w:t>
            </w:r>
          </w:p>
        </w:tc>
        <w:tc>
          <w:tcPr>
            <w:tcW w:w="155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outlineLvl w:val="0"/>
              <w:rPr>
                <w:sz w:val="20"/>
                <w:szCs w:val="20"/>
              </w:rPr>
            </w:pPr>
            <w:r>
              <w:rPr>
                <w:sz w:val="20"/>
                <w:szCs w:val="20"/>
              </w:rPr>
              <w:t>ул. Ленина, дом 15</w:t>
            </w:r>
          </w:p>
        </w:tc>
        <w:tc>
          <w:tcPr>
            <w:tcW w:w="141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4400,5</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 1 от 20.10.2020</w:t>
            </w:r>
          </w:p>
        </w:tc>
        <w:tc>
          <w:tcPr>
            <w:tcW w:w="198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23.10.2020</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958,617</w:t>
            </w:r>
          </w:p>
        </w:tc>
        <w:tc>
          <w:tcPr>
            <w:tcW w:w="99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871,548</w:t>
            </w:r>
          </w:p>
        </w:tc>
        <w:tc>
          <w:tcPr>
            <w:tcW w:w="198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уборка территории подготовка объекта к проведению земляных работ</w:t>
            </w: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ООО УК «</w:t>
            </w:r>
            <w:proofErr w:type="spellStart"/>
            <w:r>
              <w:rPr>
                <w:sz w:val="20"/>
                <w:szCs w:val="20"/>
              </w:rPr>
              <w:t>Ирба-Сервис</w:t>
            </w:r>
            <w:proofErr w:type="spellEnd"/>
            <w:r>
              <w:rPr>
                <w:sz w:val="20"/>
                <w:szCs w:val="20"/>
              </w:rPr>
              <w:t>»</w:t>
            </w:r>
          </w:p>
        </w:tc>
      </w:tr>
      <w:tr w:rsidR="001B365A" w:rsidTr="00D74F26">
        <w:trPr>
          <w:trHeight w:val="1081"/>
        </w:trPr>
        <w:tc>
          <w:tcPr>
            <w:tcW w:w="4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2</w:t>
            </w:r>
          </w:p>
        </w:tc>
        <w:tc>
          <w:tcPr>
            <w:tcW w:w="155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ул. Ленина, дом 19</w:t>
            </w:r>
          </w:p>
        </w:tc>
        <w:tc>
          <w:tcPr>
            <w:tcW w:w="141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4900,4</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 1 от 16.10.2017</w:t>
            </w:r>
          </w:p>
        </w:tc>
        <w:tc>
          <w:tcPr>
            <w:tcW w:w="198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30.10.2017</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223,72</w:t>
            </w:r>
          </w:p>
        </w:tc>
        <w:tc>
          <w:tcPr>
            <w:tcW w:w="99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подготовка объекта проведение земляных работ</w:t>
            </w: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3</w:t>
            </w:r>
          </w:p>
        </w:tc>
        <w:tc>
          <w:tcPr>
            <w:tcW w:w="155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ул. Ленина, дом 4</w:t>
            </w:r>
          </w:p>
        </w:tc>
        <w:tc>
          <w:tcPr>
            <w:tcW w:w="141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4324,4</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 2 от 17.10.2017</w:t>
            </w:r>
          </w:p>
        </w:tc>
        <w:tc>
          <w:tcPr>
            <w:tcW w:w="198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03.10.2017</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625,14</w:t>
            </w:r>
          </w:p>
        </w:tc>
        <w:tc>
          <w:tcPr>
            <w:tcW w:w="99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625,14</w:t>
            </w:r>
          </w:p>
        </w:tc>
        <w:tc>
          <w:tcPr>
            <w:tcW w:w="198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уборка территории</w:t>
            </w: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ТСЖ «Ирба»</w:t>
            </w:r>
          </w:p>
        </w:tc>
      </w:tr>
      <w:tr w:rsidR="001B365A" w:rsidTr="00D74F26">
        <w:tc>
          <w:tcPr>
            <w:tcW w:w="4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ул. Ленина, дом 20</w:t>
            </w:r>
          </w:p>
        </w:tc>
        <w:tc>
          <w:tcPr>
            <w:tcW w:w="141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3965,9</w:t>
            </w:r>
          </w:p>
        </w:tc>
        <w:tc>
          <w:tcPr>
            <w:tcW w:w="170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04.10.2017</w:t>
            </w:r>
          </w:p>
        </w:tc>
        <w:tc>
          <w:tcPr>
            <w:tcW w:w="170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5</w:t>
            </w:r>
          </w:p>
        </w:tc>
        <w:tc>
          <w:tcPr>
            <w:tcW w:w="155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ул. Ленина, дом 17</w:t>
            </w:r>
          </w:p>
        </w:tc>
        <w:tc>
          <w:tcPr>
            <w:tcW w:w="141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4825,8</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 3 от 18.10.2017</w:t>
            </w:r>
          </w:p>
        </w:tc>
        <w:tc>
          <w:tcPr>
            <w:tcW w:w="198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04.10.2017</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755,01</w:t>
            </w:r>
          </w:p>
        </w:tc>
        <w:tc>
          <w:tcPr>
            <w:tcW w:w="99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270,39</w:t>
            </w:r>
          </w:p>
        </w:tc>
        <w:tc>
          <w:tcPr>
            <w:tcW w:w="198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подготовка объекта проведение земляных работ, уборка территории</w:t>
            </w: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lastRenderedPageBreak/>
              <w:t>6</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pPr>
            <w:r w:rsidRPr="002B11C4">
              <w:rPr>
                <w:sz w:val="20"/>
                <w:szCs w:val="20"/>
              </w:rPr>
              <w:t>ул. Ленина, дом 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2992,5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 1 от 1</w:t>
            </w:r>
            <w:r>
              <w:rPr>
                <w:sz w:val="20"/>
                <w:szCs w:val="20"/>
              </w:rPr>
              <w:t>9</w:t>
            </w:r>
            <w:r w:rsidRPr="002B11C4">
              <w:rPr>
                <w:sz w:val="20"/>
                <w:szCs w:val="20"/>
              </w:rPr>
              <w:t>.09.2022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jc w:val="center"/>
              <w:rPr>
                <w:sz w:val="20"/>
                <w:szCs w:val="20"/>
              </w:rPr>
            </w:pPr>
            <w:r>
              <w:rPr>
                <w:sz w:val="20"/>
                <w:szCs w:val="20"/>
              </w:rPr>
              <w:t>20</w:t>
            </w:r>
            <w:r w:rsidRPr="002B11C4">
              <w:rPr>
                <w:sz w:val="20"/>
                <w:szCs w:val="20"/>
              </w:rPr>
              <w:t>.09.2022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468,026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468,026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субботники</w:t>
            </w: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7</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pPr>
            <w:r w:rsidRPr="002B11C4">
              <w:rPr>
                <w:sz w:val="20"/>
                <w:szCs w:val="20"/>
              </w:rPr>
              <w:t>ул. Ленина, дом 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2151,8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 1 от 1</w:t>
            </w:r>
            <w:r>
              <w:rPr>
                <w:sz w:val="20"/>
                <w:szCs w:val="20"/>
              </w:rPr>
              <w:t>9</w:t>
            </w:r>
            <w:r w:rsidRPr="002B11C4">
              <w:rPr>
                <w:sz w:val="20"/>
                <w:szCs w:val="20"/>
              </w:rPr>
              <w:t>.09.2022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1</w:t>
            </w:r>
            <w:r>
              <w:rPr>
                <w:sz w:val="20"/>
                <w:szCs w:val="20"/>
              </w:rPr>
              <w:t>9</w:t>
            </w:r>
            <w:r w:rsidRPr="002B11C4">
              <w:rPr>
                <w:sz w:val="20"/>
                <w:szCs w:val="20"/>
              </w:rPr>
              <w:t>.09.2022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371,434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371,434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субботники</w:t>
            </w: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8</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pPr>
            <w:r w:rsidRPr="002B11C4">
              <w:rPr>
                <w:sz w:val="20"/>
                <w:szCs w:val="20"/>
              </w:rPr>
              <w:t>ул. Ленина, дом 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4289,8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 1 от 13.07.2023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jc w:val="center"/>
              <w:rPr>
                <w:sz w:val="20"/>
                <w:szCs w:val="20"/>
              </w:rPr>
            </w:pPr>
            <w:r>
              <w:rPr>
                <w:sz w:val="20"/>
                <w:szCs w:val="20"/>
              </w:rPr>
              <w:t>21.07.2023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1066,716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1066,716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субботники</w:t>
            </w: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D74F26">
        <w:trPr>
          <w:trHeight w:val="557"/>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9</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pPr>
            <w:r w:rsidRPr="002B11C4">
              <w:rPr>
                <w:sz w:val="20"/>
                <w:szCs w:val="20"/>
              </w:rPr>
              <w:t>ул. Ленина, дом 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4397,9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 1 от 13.07.2023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jc w:val="center"/>
              <w:rPr>
                <w:sz w:val="20"/>
                <w:szCs w:val="20"/>
              </w:rPr>
            </w:pPr>
            <w:r>
              <w:rPr>
                <w:sz w:val="20"/>
                <w:szCs w:val="20"/>
              </w:rPr>
              <w:t>23.07.2023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973,264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973,264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субботники</w:t>
            </w: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10</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pPr>
            <w:r w:rsidRPr="002B11C4">
              <w:rPr>
                <w:sz w:val="20"/>
                <w:szCs w:val="20"/>
              </w:rPr>
              <w:t>ул. Ленина, дом 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4291,7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 1 от 07.10.2018</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17.09.2018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858,505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858,505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уборка территории</w:t>
            </w: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11</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rPr>
                <w:sz w:val="20"/>
                <w:szCs w:val="20"/>
              </w:rPr>
            </w:pPr>
            <w:r w:rsidRPr="002B11C4">
              <w:rPr>
                <w:sz w:val="20"/>
                <w:szCs w:val="20"/>
              </w:rPr>
              <w:t>ул. Ленина, дом 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4397,9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 1 от 29.10.2019</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29.09.2018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825,952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825,952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субботники</w:t>
            </w: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12</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rPr>
                <w:sz w:val="20"/>
                <w:szCs w:val="20"/>
              </w:rPr>
            </w:pPr>
            <w:r w:rsidRPr="002B11C4">
              <w:rPr>
                <w:sz w:val="20"/>
                <w:szCs w:val="20"/>
              </w:rPr>
              <w:t>ул. Ленина, дом 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4429,1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 1 от 1</w:t>
            </w:r>
            <w:r>
              <w:rPr>
                <w:sz w:val="20"/>
                <w:szCs w:val="20"/>
              </w:rPr>
              <w:t>9</w:t>
            </w:r>
            <w:r w:rsidRPr="002B11C4">
              <w:rPr>
                <w:sz w:val="20"/>
                <w:szCs w:val="20"/>
              </w:rPr>
              <w:t>.09.2022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jc w:val="center"/>
              <w:rPr>
                <w:sz w:val="20"/>
                <w:szCs w:val="20"/>
              </w:rPr>
            </w:pPr>
            <w:r>
              <w:rPr>
                <w:sz w:val="20"/>
                <w:szCs w:val="20"/>
              </w:rPr>
              <w:t>20</w:t>
            </w:r>
            <w:r w:rsidRPr="002B11C4">
              <w:rPr>
                <w:sz w:val="20"/>
                <w:szCs w:val="20"/>
              </w:rPr>
              <w:t>.09.2022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502,584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502,584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субботники</w:t>
            </w: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13</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rPr>
                <w:sz w:val="20"/>
                <w:szCs w:val="20"/>
              </w:rPr>
            </w:pPr>
            <w:r w:rsidRPr="002B11C4">
              <w:rPr>
                <w:sz w:val="20"/>
                <w:szCs w:val="20"/>
              </w:rPr>
              <w:t>ул. Ленина, дом 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4423,8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 1 от 1</w:t>
            </w:r>
            <w:r>
              <w:rPr>
                <w:sz w:val="20"/>
                <w:szCs w:val="20"/>
              </w:rPr>
              <w:t>7</w:t>
            </w:r>
            <w:r w:rsidRPr="002B11C4">
              <w:rPr>
                <w:sz w:val="20"/>
                <w:szCs w:val="20"/>
              </w:rPr>
              <w:t>.09.2022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1</w:t>
            </w:r>
            <w:r>
              <w:rPr>
                <w:sz w:val="20"/>
                <w:szCs w:val="20"/>
              </w:rPr>
              <w:t>9</w:t>
            </w:r>
            <w:r w:rsidRPr="002B11C4">
              <w:rPr>
                <w:sz w:val="20"/>
                <w:szCs w:val="20"/>
              </w:rPr>
              <w:t>.09.2022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915,825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915,825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 xml:space="preserve">субботники </w:t>
            </w:r>
          </w:p>
          <w:p w:rsidR="001B365A" w:rsidRDefault="001B365A" w:rsidP="00D74F26">
            <w:pPr>
              <w:shd w:val="clear" w:color="auto" w:fill="FFFFFF" w:themeFill="background1"/>
              <w:autoSpaceDE w:val="0"/>
              <w:autoSpaceDN w:val="0"/>
              <w:adjustRightInd w:val="0"/>
              <w:rPr>
                <w:sz w:val="20"/>
                <w:szCs w:val="20"/>
              </w:rPr>
            </w:pPr>
            <w:r>
              <w:rPr>
                <w:sz w:val="20"/>
                <w:szCs w:val="20"/>
              </w:rPr>
              <w:t>уборка территории</w:t>
            </w: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«Ирба -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14</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rPr>
                <w:sz w:val="20"/>
                <w:szCs w:val="20"/>
              </w:rPr>
            </w:pPr>
            <w:r w:rsidRPr="002B11C4">
              <w:rPr>
                <w:sz w:val="20"/>
                <w:szCs w:val="20"/>
              </w:rPr>
              <w:t>ул. Ленина, дом 11а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256,8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15</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rPr>
                <w:sz w:val="20"/>
                <w:szCs w:val="20"/>
              </w:rPr>
            </w:pPr>
            <w:r w:rsidRPr="002B11C4">
              <w:rPr>
                <w:sz w:val="20"/>
                <w:szCs w:val="20"/>
              </w:rPr>
              <w:t>ул. Ленина, дом 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748,2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 1 от 14.07.2023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jc w:val="center"/>
              <w:rPr>
                <w:sz w:val="20"/>
                <w:szCs w:val="20"/>
              </w:rPr>
            </w:pPr>
            <w:r>
              <w:rPr>
                <w:sz w:val="20"/>
                <w:szCs w:val="20"/>
              </w:rPr>
              <w:t>17.07.2023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394,699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394,699</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 xml:space="preserve">субботники </w:t>
            </w:r>
          </w:p>
          <w:p w:rsidR="001B365A" w:rsidRDefault="001B365A" w:rsidP="00D74F26">
            <w:pPr>
              <w:shd w:val="clear" w:color="auto" w:fill="FFFFFF" w:themeFill="background1"/>
              <w:autoSpaceDE w:val="0"/>
              <w:autoSpaceDN w:val="0"/>
              <w:adjustRightInd w:val="0"/>
              <w:rPr>
                <w:sz w:val="20"/>
                <w:szCs w:val="20"/>
              </w:rPr>
            </w:pPr>
            <w:r>
              <w:rPr>
                <w:sz w:val="20"/>
                <w:szCs w:val="20"/>
              </w:rPr>
              <w:t>уборка территории</w:t>
            </w: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«Ирба -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16</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rPr>
                <w:sz w:val="20"/>
                <w:szCs w:val="20"/>
              </w:rPr>
            </w:pPr>
            <w:r w:rsidRPr="002B11C4">
              <w:rPr>
                <w:sz w:val="20"/>
                <w:szCs w:val="20"/>
              </w:rPr>
              <w:t>ул. Ленина, дом 13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4293,9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 1 от 1</w:t>
            </w:r>
            <w:r>
              <w:rPr>
                <w:sz w:val="20"/>
                <w:szCs w:val="20"/>
              </w:rPr>
              <w:t>7</w:t>
            </w:r>
            <w:r w:rsidRPr="002B11C4">
              <w:rPr>
                <w:sz w:val="20"/>
                <w:szCs w:val="20"/>
              </w:rPr>
              <w:t>.09.2022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1</w:t>
            </w:r>
            <w:r>
              <w:rPr>
                <w:sz w:val="20"/>
                <w:szCs w:val="20"/>
              </w:rPr>
              <w:t>9</w:t>
            </w:r>
            <w:r w:rsidRPr="002B11C4">
              <w:rPr>
                <w:sz w:val="20"/>
                <w:szCs w:val="20"/>
              </w:rPr>
              <w:t>.09.2022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900,333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900,333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Pr="002B11C4" w:rsidRDefault="001B365A" w:rsidP="00D74F26">
            <w:pPr>
              <w:shd w:val="clear" w:color="auto" w:fill="FFFFFF" w:themeFill="background1"/>
              <w:autoSpaceDE w:val="0"/>
              <w:autoSpaceDN w:val="0"/>
              <w:adjustRightInd w:val="0"/>
              <w:rPr>
                <w:sz w:val="20"/>
                <w:szCs w:val="20"/>
              </w:rPr>
            </w:pPr>
            <w:r w:rsidRPr="002B11C4">
              <w:rPr>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 xml:space="preserve">субботники </w:t>
            </w:r>
          </w:p>
          <w:p w:rsidR="001B365A" w:rsidRDefault="001B365A" w:rsidP="00D74F26">
            <w:pPr>
              <w:shd w:val="clear" w:color="auto" w:fill="FFFFFF" w:themeFill="background1"/>
              <w:autoSpaceDE w:val="0"/>
              <w:autoSpaceDN w:val="0"/>
              <w:adjustRightInd w:val="0"/>
              <w:rPr>
                <w:sz w:val="20"/>
                <w:szCs w:val="20"/>
              </w:rPr>
            </w:pPr>
            <w:r>
              <w:rPr>
                <w:sz w:val="20"/>
                <w:szCs w:val="20"/>
              </w:rPr>
              <w:t>уборка территории</w:t>
            </w: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«Ирба -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17</w:t>
            </w:r>
          </w:p>
        </w:tc>
        <w:tc>
          <w:tcPr>
            <w:tcW w:w="155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rPr>
            </w:pPr>
            <w:r>
              <w:rPr>
                <w:sz w:val="20"/>
                <w:szCs w:val="20"/>
              </w:rPr>
              <w:t>ул. Ленина, дом 14</w:t>
            </w:r>
          </w:p>
        </w:tc>
        <w:tc>
          <w:tcPr>
            <w:tcW w:w="141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4403,6</w:t>
            </w:r>
          </w:p>
        </w:tc>
        <w:tc>
          <w:tcPr>
            <w:tcW w:w="170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 1 от 14.07.2023</w:t>
            </w:r>
          </w:p>
        </w:tc>
        <w:tc>
          <w:tcPr>
            <w:tcW w:w="198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17.07.2023</w:t>
            </w:r>
          </w:p>
        </w:tc>
        <w:tc>
          <w:tcPr>
            <w:tcW w:w="170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1173,575</w:t>
            </w:r>
          </w:p>
        </w:tc>
        <w:tc>
          <w:tcPr>
            <w:tcW w:w="99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1173,575</w:t>
            </w:r>
          </w:p>
        </w:tc>
        <w:tc>
          <w:tcPr>
            <w:tcW w:w="198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 xml:space="preserve">субботники </w:t>
            </w:r>
          </w:p>
          <w:p w:rsidR="001B365A" w:rsidRDefault="001B365A" w:rsidP="00D74F26">
            <w:pPr>
              <w:shd w:val="clear" w:color="auto" w:fill="FFFFFF" w:themeFill="background1"/>
              <w:autoSpaceDE w:val="0"/>
              <w:autoSpaceDN w:val="0"/>
              <w:adjustRightInd w:val="0"/>
              <w:rPr>
                <w:sz w:val="20"/>
                <w:szCs w:val="20"/>
              </w:rPr>
            </w:pPr>
            <w:r>
              <w:rPr>
                <w:sz w:val="20"/>
                <w:szCs w:val="20"/>
              </w:rPr>
              <w:t>уборка территории</w:t>
            </w: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«Ирба -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18</w:t>
            </w:r>
          </w:p>
        </w:tc>
        <w:tc>
          <w:tcPr>
            <w:tcW w:w="155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rPr>
            </w:pPr>
            <w:r>
              <w:rPr>
                <w:sz w:val="20"/>
                <w:szCs w:val="20"/>
              </w:rPr>
              <w:t>ул. Ленина, дом 16</w:t>
            </w:r>
          </w:p>
        </w:tc>
        <w:tc>
          <w:tcPr>
            <w:tcW w:w="141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3776,1</w:t>
            </w:r>
          </w:p>
        </w:tc>
        <w:tc>
          <w:tcPr>
            <w:tcW w:w="170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r>
      <w:tr w:rsidR="001B365A" w:rsidTr="00D74F26">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65A" w:rsidRDefault="001B365A" w:rsidP="00D74F26">
            <w:pPr>
              <w:shd w:val="clear" w:color="auto" w:fill="FFFFFF" w:themeFill="background1"/>
              <w:autoSpaceDE w:val="0"/>
              <w:autoSpaceDN w:val="0"/>
              <w:adjustRightInd w:val="0"/>
              <w:rPr>
                <w:sz w:val="20"/>
                <w:szCs w:val="20"/>
              </w:rPr>
            </w:pPr>
            <w:r>
              <w:rPr>
                <w:sz w:val="20"/>
                <w:szCs w:val="20"/>
              </w:rPr>
              <w:t>19</w:t>
            </w:r>
          </w:p>
        </w:tc>
        <w:tc>
          <w:tcPr>
            <w:tcW w:w="155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rPr>
            </w:pPr>
            <w:r>
              <w:rPr>
                <w:sz w:val="20"/>
                <w:szCs w:val="20"/>
              </w:rPr>
              <w:t xml:space="preserve">ул. Ленина, дом </w:t>
            </w:r>
            <w:r>
              <w:rPr>
                <w:sz w:val="20"/>
                <w:szCs w:val="20"/>
              </w:rPr>
              <w:lastRenderedPageBreak/>
              <w:t>18</w:t>
            </w:r>
          </w:p>
        </w:tc>
        <w:tc>
          <w:tcPr>
            <w:tcW w:w="141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lastRenderedPageBreak/>
              <w:t>4955,3</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 1 от 19.10.2020</w:t>
            </w:r>
          </w:p>
        </w:tc>
        <w:tc>
          <w:tcPr>
            <w:tcW w:w="198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06.10.2020</w:t>
            </w:r>
          </w:p>
        </w:tc>
        <w:tc>
          <w:tcPr>
            <w:tcW w:w="170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546,461</w:t>
            </w:r>
          </w:p>
        </w:tc>
        <w:tc>
          <w:tcPr>
            <w:tcW w:w="99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546,461</w:t>
            </w:r>
          </w:p>
        </w:tc>
        <w:tc>
          <w:tcPr>
            <w:tcW w:w="198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 xml:space="preserve">субботники </w:t>
            </w:r>
          </w:p>
          <w:p w:rsidR="001B365A" w:rsidRDefault="001B365A" w:rsidP="00D74F26">
            <w:pPr>
              <w:shd w:val="clear" w:color="auto" w:fill="FFFFFF" w:themeFill="background1"/>
              <w:autoSpaceDE w:val="0"/>
              <w:autoSpaceDN w:val="0"/>
              <w:adjustRightInd w:val="0"/>
              <w:rPr>
                <w:sz w:val="20"/>
                <w:szCs w:val="20"/>
              </w:rPr>
            </w:pPr>
            <w:r>
              <w:rPr>
                <w:sz w:val="20"/>
                <w:szCs w:val="20"/>
              </w:rPr>
              <w:lastRenderedPageBreak/>
              <w:t>уборка территории</w:t>
            </w:r>
          </w:p>
        </w:tc>
        <w:tc>
          <w:tcPr>
            <w:tcW w:w="155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lastRenderedPageBreak/>
              <w:t xml:space="preserve">ООО УК «Ирба </w:t>
            </w:r>
            <w:r>
              <w:rPr>
                <w:sz w:val="20"/>
                <w:szCs w:val="20"/>
              </w:rPr>
              <w:lastRenderedPageBreak/>
              <w:t>- Сервис»</w:t>
            </w:r>
          </w:p>
        </w:tc>
      </w:tr>
      <w:tr w:rsidR="001B365A" w:rsidTr="00D74F26">
        <w:tc>
          <w:tcPr>
            <w:tcW w:w="4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lastRenderedPageBreak/>
              <w:t>20</w:t>
            </w:r>
          </w:p>
        </w:tc>
        <w:tc>
          <w:tcPr>
            <w:tcW w:w="155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rPr>
            </w:pPr>
            <w:r>
              <w:rPr>
                <w:sz w:val="20"/>
                <w:szCs w:val="20"/>
              </w:rPr>
              <w:t xml:space="preserve">ул. </w:t>
            </w:r>
            <w:proofErr w:type="gramStart"/>
            <w:r>
              <w:rPr>
                <w:sz w:val="20"/>
                <w:szCs w:val="20"/>
              </w:rPr>
              <w:t>Лесная</w:t>
            </w:r>
            <w:proofErr w:type="gramEnd"/>
            <w:r>
              <w:rPr>
                <w:sz w:val="20"/>
                <w:szCs w:val="20"/>
              </w:rPr>
              <w:t>, дом 1</w:t>
            </w:r>
          </w:p>
        </w:tc>
        <w:tc>
          <w:tcPr>
            <w:tcW w:w="1418"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753,5</w:t>
            </w:r>
          </w:p>
        </w:tc>
        <w:tc>
          <w:tcPr>
            <w:tcW w:w="170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r>
      <w:tr w:rsidR="001B365A" w:rsidTr="00D74F26">
        <w:tc>
          <w:tcPr>
            <w:tcW w:w="4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21</w:t>
            </w:r>
          </w:p>
        </w:tc>
        <w:tc>
          <w:tcPr>
            <w:tcW w:w="1558"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rPr>
                <w:sz w:val="20"/>
                <w:szCs w:val="20"/>
              </w:rPr>
            </w:pPr>
            <w:r>
              <w:rPr>
                <w:sz w:val="20"/>
                <w:szCs w:val="20"/>
              </w:rPr>
              <w:t>ул. Ленина, 3Б</w:t>
            </w:r>
          </w:p>
        </w:tc>
        <w:tc>
          <w:tcPr>
            <w:tcW w:w="1418"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p>
        </w:tc>
      </w:tr>
    </w:tbl>
    <w:p w:rsidR="001B365A" w:rsidRDefault="001B365A" w:rsidP="001B365A">
      <w:pPr>
        <w:shd w:val="clear" w:color="auto" w:fill="FFFFFF" w:themeFill="background1"/>
        <w:autoSpaceDE w:val="0"/>
        <w:autoSpaceDN w:val="0"/>
        <w:adjustRightInd w:val="0"/>
        <w:ind w:firstLine="540"/>
        <w:jc w:val="both"/>
      </w:pPr>
      <w:r>
        <w:t>Примечание:</w:t>
      </w:r>
    </w:p>
    <w:p w:rsidR="001B365A" w:rsidRPr="00D1466C" w:rsidRDefault="001B365A" w:rsidP="001B365A">
      <w:pPr>
        <w:shd w:val="clear" w:color="auto" w:fill="FFFFFF" w:themeFill="background1"/>
        <w:autoSpaceDE w:val="0"/>
        <w:autoSpaceDN w:val="0"/>
        <w:adjustRightInd w:val="0"/>
        <w:spacing w:before="120"/>
        <w:ind w:firstLine="539"/>
        <w:jc w:val="both"/>
        <w:rPr>
          <w:sz w:val="16"/>
          <w:szCs w:val="16"/>
        </w:rPr>
      </w:pPr>
      <w:bookmarkStart w:id="1" w:name="Par72"/>
      <w:bookmarkEnd w:id="1"/>
      <w:proofErr w:type="gramStart"/>
      <w:r w:rsidRPr="00D1466C">
        <w:rPr>
          <w:sz w:val="16"/>
          <w:szCs w:val="16"/>
        </w:rPr>
        <w:t>&lt;*&gt; Виды трудового участия: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w:t>
      </w:r>
      <w:proofErr w:type="gramEnd"/>
    </w:p>
    <w:p w:rsidR="001B365A" w:rsidRDefault="001B365A" w:rsidP="001B365A">
      <w:pPr>
        <w:shd w:val="clear" w:color="auto" w:fill="FFFFFF" w:themeFill="background1"/>
        <w:autoSpaceDE w:val="0"/>
        <w:autoSpaceDN w:val="0"/>
        <w:adjustRightInd w:val="0"/>
        <w:jc w:val="center"/>
        <w:rPr>
          <w:sz w:val="28"/>
          <w:szCs w:val="28"/>
        </w:rPr>
      </w:pPr>
    </w:p>
    <w:p w:rsidR="001B365A" w:rsidRDefault="001B365A" w:rsidP="001B365A">
      <w:pPr>
        <w:shd w:val="clear" w:color="auto" w:fill="FFFFFF" w:themeFill="background1"/>
        <w:autoSpaceDE w:val="0"/>
        <w:autoSpaceDN w:val="0"/>
        <w:adjustRightInd w:val="0"/>
        <w:jc w:val="center"/>
        <w:rPr>
          <w:sz w:val="28"/>
          <w:szCs w:val="28"/>
        </w:rPr>
      </w:pPr>
    </w:p>
    <w:p w:rsidR="001B365A" w:rsidRDefault="001B365A" w:rsidP="001B365A">
      <w:pPr>
        <w:shd w:val="clear" w:color="auto" w:fill="FFFFFF" w:themeFill="background1"/>
        <w:autoSpaceDE w:val="0"/>
        <w:autoSpaceDN w:val="0"/>
        <w:adjustRightInd w:val="0"/>
        <w:jc w:val="center"/>
        <w:rPr>
          <w:sz w:val="28"/>
          <w:szCs w:val="28"/>
        </w:rPr>
      </w:pPr>
      <w:r>
        <w:rPr>
          <w:sz w:val="28"/>
          <w:szCs w:val="28"/>
        </w:rPr>
        <w:t xml:space="preserve">Глава поселка                    </w:t>
      </w:r>
      <w:r>
        <w:rPr>
          <w:szCs w:val="20"/>
        </w:rPr>
        <w:t xml:space="preserve">                                                                ___________________                                    </w:t>
      </w:r>
      <w:r>
        <w:rPr>
          <w:sz w:val="28"/>
          <w:szCs w:val="28"/>
        </w:rPr>
        <w:t xml:space="preserve">    М.В. Конюхова </w:t>
      </w:r>
    </w:p>
    <w:p w:rsidR="001B365A" w:rsidRDefault="001B365A" w:rsidP="001B365A">
      <w:pPr>
        <w:shd w:val="clear" w:color="auto" w:fill="FFFFFF" w:themeFill="background1"/>
        <w:autoSpaceDE w:val="0"/>
        <w:autoSpaceDN w:val="0"/>
        <w:adjustRightInd w:val="0"/>
        <w:jc w:val="center"/>
        <w:rPr>
          <w:sz w:val="18"/>
          <w:szCs w:val="20"/>
        </w:rPr>
      </w:pPr>
      <w:r>
        <w:rPr>
          <w:sz w:val="28"/>
          <w:szCs w:val="28"/>
        </w:rPr>
        <w:t xml:space="preserve">                                                                                                      </w:t>
      </w:r>
      <w:r>
        <w:rPr>
          <w:sz w:val="18"/>
          <w:szCs w:val="20"/>
        </w:rPr>
        <w:t>(подпись)                                                                                      (расшифровка подписи)</w:t>
      </w:r>
    </w:p>
    <w:p w:rsidR="001B365A" w:rsidRDefault="001B365A" w:rsidP="001B365A">
      <w:pPr>
        <w:shd w:val="clear" w:color="auto" w:fill="FFFFFF" w:themeFill="background1"/>
        <w:rPr>
          <w:sz w:val="20"/>
          <w:szCs w:val="20"/>
        </w:rPr>
      </w:pPr>
    </w:p>
    <w:p w:rsidR="001B365A" w:rsidRDefault="001B365A" w:rsidP="001B365A">
      <w:pPr>
        <w:shd w:val="clear" w:color="auto" w:fill="FFFFFF" w:themeFill="background1"/>
        <w:rPr>
          <w:sz w:val="20"/>
          <w:szCs w:val="20"/>
        </w:rPr>
        <w:sectPr w:rsidR="001B365A" w:rsidSect="00E71B09">
          <w:pgSz w:w="16838" w:h="11906" w:orient="landscape"/>
          <w:pgMar w:top="1418" w:right="1134" w:bottom="992" w:left="1134" w:header="709" w:footer="709" w:gutter="0"/>
          <w:cols w:space="720"/>
        </w:sectPr>
      </w:pPr>
    </w:p>
    <w:p w:rsidR="001B365A" w:rsidRDefault="001B365A" w:rsidP="001B365A">
      <w:pPr>
        <w:shd w:val="clear" w:color="auto" w:fill="FFFFFF" w:themeFill="background1"/>
        <w:autoSpaceDE w:val="0"/>
        <w:autoSpaceDN w:val="0"/>
        <w:adjustRightInd w:val="0"/>
        <w:ind w:left="5103"/>
      </w:pPr>
      <w:r>
        <w:lastRenderedPageBreak/>
        <w:t>Приложение 2</w:t>
      </w:r>
    </w:p>
    <w:p w:rsidR="001B365A" w:rsidRDefault="001B365A" w:rsidP="001B365A">
      <w:pPr>
        <w:widowControl w:val="0"/>
        <w:shd w:val="clear" w:color="auto" w:fill="FFFFFF" w:themeFill="background1"/>
        <w:ind w:left="5103"/>
        <w:rPr>
          <w:rFonts w:eastAsia="SimSun"/>
          <w:kern w:val="2"/>
          <w:lang w:eastAsia="ar-SA"/>
        </w:rPr>
      </w:pPr>
      <w:r>
        <w:t xml:space="preserve">к постановлению </w:t>
      </w:r>
      <w:r>
        <w:rPr>
          <w:color w:val="000000"/>
          <w:spacing w:val="-8"/>
        </w:rPr>
        <w:t xml:space="preserve">администрации поселка </w:t>
      </w:r>
      <w:proofErr w:type="gramStart"/>
      <w:r>
        <w:rPr>
          <w:color w:val="000000"/>
          <w:spacing w:val="-8"/>
        </w:rPr>
        <w:t>Большая</w:t>
      </w:r>
      <w:proofErr w:type="gramEnd"/>
      <w:r>
        <w:rPr>
          <w:color w:val="000000"/>
          <w:spacing w:val="-8"/>
        </w:rPr>
        <w:t xml:space="preserve"> Ирба </w:t>
      </w:r>
      <w:r>
        <w:t>от 25.09.2023 № 72-п</w:t>
      </w:r>
    </w:p>
    <w:p w:rsidR="001B365A" w:rsidRDefault="001B365A" w:rsidP="001B365A">
      <w:pPr>
        <w:shd w:val="clear" w:color="auto" w:fill="FFFFFF" w:themeFill="background1"/>
        <w:jc w:val="center"/>
      </w:pPr>
    </w:p>
    <w:p w:rsidR="001B365A" w:rsidRDefault="001B365A" w:rsidP="001B365A">
      <w:pPr>
        <w:shd w:val="clear" w:color="auto" w:fill="FFFFFF" w:themeFill="background1"/>
        <w:jc w:val="center"/>
      </w:pPr>
      <w:r>
        <w:t>Состав и ресурсное обеспечение муниципальной программы по источникам финансирования и классификации расходов бюджетов</w:t>
      </w:r>
    </w:p>
    <w:p w:rsidR="001B365A" w:rsidRDefault="001B365A" w:rsidP="001B365A">
      <w:pPr>
        <w:shd w:val="clear" w:color="auto" w:fill="FFFFFF" w:themeFill="background1"/>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73"/>
        <w:gridCol w:w="1134"/>
        <w:gridCol w:w="806"/>
        <w:gridCol w:w="567"/>
        <w:gridCol w:w="709"/>
        <w:gridCol w:w="611"/>
        <w:gridCol w:w="796"/>
        <w:gridCol w:w="657"/>
        <w:gridCol w:w="657"/>
        <w:gridCol w:w="725"/>
        <w:gridCol w:w="680"/>
        <w:gridCol w:w="680"/>
        <w:gridCol w:w="764"/>
      </w:tblGrid>
      <w:tr w:rsidR="001B365A" w:rsidTr="001B365A">
        <w:trPr>
          <w:trHeight w:val="20"/>
        </w:trPr>
        <w:tc>
          <w:tcPr>
            <w:tcW w:w="540" w:type="dxa"/>
            <w:vMerge w:val="restart"/>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r>
              <w:t xml:space="preserve">№ </w:t>
            </w:r>
            <w:proofErr w:type="spellStart"/>
            <w:proofErr w:type="gramStart"/>
            <w:r>
              <w:t>п</w:t>
            </w:r>
            <w:proofErr w:type="spellEnd"/>
            <w:proofErr w:type="gramEnd"/>
            <w:r>
              <w:t>/</w:t>
            </w:r>
            <w:proofErr w:type="spellStart"/>
            <w:r>
              <w:t>п</w:t>
            </w:r>
            <w:proofErr w:type="spellEnd"/>
          </w:p>
        </w:tc>
        <w:tc>
          <w:tcPr>
            <w:tcW w:w="1873" w:type="dxa"/>
            <w:vMerge w:val="restart"/>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Наименование программы, отдельного мероприятия, 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Ответственный исполнитель, соисполнитель, государственный заказчик координатор, участник</w:t>
            </w:r>
          </w:p>
        </w:tc>
        <w:tc>
          <w:tcPr>
            <w:tcW w:w="2693" w:type="dxa"/>
            <w:gridSpan w:val="4"/>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Код бюджетной классификации</w:t>
            </w:r>
          </w:p>
        </w:tc>
        <w:tc>
          <w:tcPr>
            <w:tcW w:w="4959" w:type="dxa"/>
            <w:gridSpan w:val="7"/>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Объемы бюджетных ассигнований (тыс. рублей)</w:t>
            </w:r>
          </w:p>
        </w:tc>
      </w:tr>
      <w:tr w:rsidR="001B365A" w:rsidTr="001B365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ГРБЦ</w:t>
            </w: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proofErr w:type="spellStart"/>
            <w:r>
              <w:t>Рз</w:t>
            </w:r>
            <w:proofErr w:type="spellEnd"/>
            <w:r>
              <w:t xml:space="preserve"> </w:t>
            </w:r>
            <w:proofErr w:type="spellStart"/>
            <w:proofErr w:type="gramStart"/>
            <w:r>
              <w:t>Пр</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ЦСР</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ВР</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2018 год</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2019 год</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2020 год</w:t>
            </w:r>
          </w:p>
        </w:tc>
        <w:tc>
          <w:tcPr>
            <w:tcW w:w="7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2021 год</w:t>
            </w: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ind w:left="1"/>
            </w:pPr>
            <w:r>
              <w:t>2022 год</w:t>
            </w: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2023</w:t>
            </w:r>
          </w:p>
          <w:p w:rsidR="001B365A" w:rsidRDefault="001B365A" w:rsidP="00D74F26">
            <w:pPr>
              <w:shd w:val="clear" w:color="auto" w:fill="FFFFFF" w:themeFill="background1"/>
            </w:pPr>
            <w:r>
              <w:t>год</w:t>
            </w:r>
          </w:p>
        </w:tc>
        <w:tc>
          <w:tcPr>
            <w:tcW w:w="76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2024 год</w:t>
            </w:r>
          </w:p>
        </w:tc>
      </w:tr>
      <w:tr w:rsidR="001B365A" w:rsidTr="001B365A">
        <w:trPr>
          <w:trHeight w:val="20"/>
        </w:trPr>
        <w:tc>
          <w:tcPr>
            <w:tcW w:w="540" w:type="dxa"/>
            <w:vMerge w:val="restart"/>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r>
              <w:t>1.1</w:t>
            </w: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b/>
              </w:rPr>
            </w:pPr>
            <w:r>
              <w:rPr>
                <w:b/>
              </w:rPr>
              <w:t>Программа, всего:</w:t>
            </w:r>
          </w:p>
        </w:tc>
        <w:tc>
          <w:tcPr>
            <w:tcW w:w="1134" w:type="dxa"/>
            <w:vMerge w:val="restart"/>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rFonts w:eastAsiaTheme="minorHAnsi"/>
              </w:rPr>
            </w:pPr>
            <w:r>
              <w:t>Ответственный исполнитель: Администрация поселка</w:t>
            </w:r>
          </w:p>
          <w:p w:rsidR="001B365A" w:rsidRDefault="001B365A" w:rsidP="00D74F26">
            <w:pPr>
              <w:shd w:val="clear" w:color="auto" w:fill="FFFFFF" w:themeFill="background1"/>
              <w:jc w:val="center"/>
            </w:pPr>
          </w:p>
          <w:p w:rsidR="001B365A" w:rsidRDefault="001B365A" w:rsidP="00D74F26">
            <w:pPr>
              <w:shd w:val="clear" w:color="auto" w:fill="FFFFFF" w:themeFill="background1"/>
              <w:jc w:val="center"/>
            </w:pPr>
            <w:r>
              <w:t>Соисполнитель:</w:t>
            </w:r>
          </w:p>
          <w:p w:rsidR="001B365A" w:rsidRDefault="001B365A" w:rsidP="00D74F26">
            <w:pPr>
              <w:shd w:val="clear" w:color="auto" w:fill="FFFFFF" w:themeFill="background1"/>
              <w:jc w:val="center"/>
            </w:pPr>
            <w:r>
              <w:t>Инициаторы МКД</w:t>
            </w: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color w:val="FF0000"/>
                <w:sz w:val="16"/>
                <w:szCs w:val="16"/>
              </w:rP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1622,52</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федеральный бюджет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130</w:t>
            </w: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24200</w:t>
            </w:r>
            <w:r>
              <w:rPr>
                <w:sz w:val="16"/>
                <w:szCs w:val="16"/>
                <w:lang w:val="en-US"/>
              </w:rPr>
              <w:t>R 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lang w:val="en-US"/>
              </w:rPr>
              <w:t>521</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924,52</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130</w:t>
            </w: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24200</w:t>
            </w:r>
            <w:r>
              <w:rPr>
                <w:sz w:val="16"/>
                <w:szCs w:val="16"/>
                <w:lang w:val="en-US"/>
              </w:rPr>
              <w:t>R 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lang w:val="en-US"/>
              </w:rPr>
              <w:t>521</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569,18</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lang w:val="en-US"/>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01100</w:t>
            </w:r>
            <w:r>
              <w:rPr>
                <w:sz w:val="16"/>
                <w:szCs w:val="16"/>
                <w:lang w:val="en-US"/>
              </w:rPr>
              <w:t>S5550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14,93</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внебюджетные средства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color w:val="FF0000"/>
                <w:sz w:val="16"/>
                <w:szCs w:val="16"/>
              </w:rP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113,89</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r>
              <w:t>1.2</w:t>
            </w: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b/>
              </w:rPr>
            </w:pPr>
            <w:r>
              <w:rPr>
                <w:b/>
              </w:rPr>
              <w:t>Программа,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color w:val="FF0000"/>
                <w:sz w:val="16"/>
                <w:szCs w:val="16"/>
              </w:rP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858,51</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788,16</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11,36</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41,5</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0,6</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8,29</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0,1</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внебюджетные </w:t>
            </w:r>
            <w:r>
              <w:lastRenderedPageBreak/>
              <w:t xml:space="preserve">средства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8,2</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0,2</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r>
              <w:t>1.3</w:t>
            </w: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b/>
              </w:rPr>
            </w:pPr>
            <w:r>
              <w:rPr>
                <w:b/>
              </w:rPr>
              <w:t>Программа,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color w:val="FF0000"/>
                <w:sz w:val="16"/>
                <w:szCs w:val="16"/>
              </w:rP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825,95</w:t>
            </w: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735,65</w:t>
            </w: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65,52</w:t>
            </w: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7,59</w:t>
            </w: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0,68</w:t>
            </w: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внебюджетные средства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15,17</w:t>
            </w: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1,35</w:t>
            </w: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r>
              <w:t>1.4</w:t>
            </w: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b/>
              </w:rPr>
            </w:pPr>
            <w:r>
              <w:rPr>
                <w:b/>
              </w:rPr>
              <w:t>Программа,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color w:val="FF0000"/>
                <w:sz w:val="16"/>
                <w:szCs w:val="16"/>
              </w:rP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r>
              <w:rPr>
                <w:sz w:val="16"/>
                <w:szCs w:val="16"/>
              </w:rPr>
              <w:t>1505,0</w:t>
            </w:r>
            <w:r>
              <w:rPr>
                <w:sz w:val="16"/>
                <w:szCs w:val="16"/>
                <w:lang w:val="en-US"/>
              </w:rPr>
              <w:t>7</w:t>
            </w: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r>
              <w:rPr>
                <w:sz w:val="16"/>
                <w:szCs w:val="16"/>
              </w:rPr>
              <w:t>1445,4</w:t>
            </w:r>
            <w:r>
              <w:rPr>
                <w:sz w:val="16"/>
                <w:szCs w:val="16"/>
                <w:lang w:val="en-US"/>
              </w:rPr>
              <w:t>4</w:t>
            </w: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r>
              <w:rPr>
                <w:sz w:val="16"/>
                <w:szCs w:val="16"/>
              </w:rPr>
              <w:t>14,</w:t>
            </w:r>
            <w:r>
              <w:rPr>
                <w:sz w:val="16"/>
                <w:szCs w:val="16"/>
                <w:lang w:val="en-US"/>
              </w:rPr>
              <w:t>454</w:t>
            </w: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внебюджетные средства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F255550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r>
              <w:rPr>
                <w:sz w:val="16"/>
                <w:szCs w:val="16"/>
                <w:lang w:val="en-US"/>
              </w:rPr>
              <w:t>45</w:t>
            </w:r>
            <w:r>
              <w:rPr>
                <w:sz w:val="16"/>
                <w:szCs w:val="16"/>
              </w:rPr>
              <w:t>,</w:t>
            </w:r>
            <w:r>
              <w:rPr>
                <w:sz w:val="16"/>
                <w:szCs w:val="16"/>
                <w:lang w:val="en-US"/>
              </w:rPr>
              <w:t>1838</w:t>
            </w: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r>
              <w:t>1.5</w:t>
            </w: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b/>
              </w:rPr>
            </w:pPr>
            <w:r>
              <w:rPr>
                <w:b/>
              </w:rPr>
              <w:t>Программа,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color w:val="FF0000"/>
                <w:sz w:val="16"/>
                <w:szCs w:val="16"/>
              </w:rP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r w:rsidRPr="00B916EB">
              <w:rPr>
                <w:sz w:val="16"/>
                <w:szCs w:val="16"/>
              </w:rPr>
              <w:t>3158,2</w:t>
            </w:r>
            <w:r>
              <w:rPr>
                <w:sz w:val="16"/>
                <w:szCs w:val="16"/>
              </w:rPr>
              <w:t>15</w:t>
            </w: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r w:rsidRPr="00B916EB">
              <w:rPr>
                <w:sz w:val="16"/>
                <w:szCs w:val="16"/>
              </w:rPr>
              <w:t>2408,675</w:t>
            </w: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r w:rsidRPr="00B916EB">
              <w:rPr>
                <w:sz w:val="16"/>
                <w:szCs w:val="16"/>
              </w:rPr>
              <w:t>654,783</w:t>
            </w: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бюджет </w:t>
            </w:r>
            <w:r>
              <w:lastRenderedPageBreak/>
              <w:t>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lang w:val="en-US"/>
              </w:rPr>
            </w:pPr>
            <w:r w:rsidRPr="00B916EB">
              <w:rPr>
                <w:sz w:val="16"/>
                <w:szCs w:val="16"/>
              </w:rPr>
              <w:t>24,</w:t>
            </w:r>
            <w:r w:rsidRPr="00B916EB">
              <w:rPr>
                <w:sz w:val="16"/>
                <w:szCs w:val="16"/>
                <w:lang w:val="en-US"/>
              </w:rPr>
              <w:t>831</w:t>
            </w: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lang w:val="en-US"/>
              </w:rPr>
            </w:pPr>
            <w:r w:rsidRPr="00B916EB">
              <w:rPr>
                <w:sz w:val="16"/>
                <w:szCs w:val="16"/>
                <w:lang w:val="en-US"/>
              </w:rPr>
              <w:t>6</w:t>
            </w:r>
            <w:r w:rsidRPr="00B916EB">
              <w:rPr>
                <w:sz w:val="16"/>
                <w:szCs w:val="16"/>
              </w:rPr>
              <w:t>,</w:t>
            </w:r>
            <w:r w:rsidRPr="00B916EB">
              <w:rPr>
                <w:sz w:val="16"/>
                <w:szCs w:val="16"/>
                <w:lang w:val="en-US"/>
              </w:rPr>
              <w:t>750</w:t>
            </w: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внебюджетные средства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r w:rsidRPr="00B916EB">
              <w:rPr>
                <w:sz w:val="16"/>
                <w:szCs w:val="16"/>
              </w:rPr>
              <w:t>49,663</w:t>
            </w: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r w:rsidRPr="00B916EB">
              <w:rPr>
                <w:sz w:val="16"/>
                <w:szCs w:val="16"/>
              </w:rPr>
              <w:t>13,5</w:t>
            </w: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r>
              <w:t>1.6</w:t>
            </w: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b/>
              </w:rPr>
            </w:pPr>
            <w:r>
              <w:rPr>
                <w:b/>
              </w:rPr>
              <w:t>Программа,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color w:val="FF0000"/>
                <w:sz w:val="16"/>
                <w:szCs w:val="16"/>
              </w:rPr>
            </w:pP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p>
        </w:tc>
        <w:tc>
          <w:tcPr>
            <w:tcW w:w="764" w:type="dxa"/>
            <w:tcBorders>
              <w:top w:val="single" w:sz="4" w:space="0" w:color="auto"/>
              <w:left w:val="single" w:sz="4" w:space="0" w:color="auto"/>
              <w:bottom w:val="single" w:sz="4" w:space="0" w:color="auto"/>
              <w:right w:val="single" w:sz="4" w:space="0" w:color="auto"/>
            </w:tcBorders>
          </w:tcPr>
          <w:p w:rsidR="001B365A" w:rsidRPr="00D1466C" w:rsidRDefault="001B365A" w:rsidP="00D74F26">
            <w:pPr>
              <w:shd w:val="clear" w:color="auto" w:fill="FFFFFF" w:themeFill="background1"/>
              <w:jc w:val="center"/>
              <w:rPr>
                <w:sz w:val="16"/>
                <w:szCs w:val="16"/>
              </w:rPr>
            </w:pPr>
            <w:r w:rsidRPr="00D1466C">
              <w:rPr>
                <w:sz w:val="16"/>
                <w:szCs w:val="16"/>
              </w:rPr>
              <w:t>3608,256</w:t>
            </w:r>
          </w:p>
        </w:tc>
      </w:tr>
      <w:tr w:rsidR="001B365A" w:rsidTr="001B365A">
        <w:trPr>
          <w:trHeight w:val="51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p>
        </w:tc>
        <w:tc>
          <w:tcPr>
            <w:tcW w:w="764" w:type="dxa"/>
            <w:tcBorders>
              <w:top w:val="single" w:sz="4" w:space="0" w:color="auto"/>
              <w:left w:val="single" w:sz="4" w:space="0" w:color="auto"/>
              <w:bottom w:val="single" w:sz="4" w:space="0" w:color="auto"/>
              <w:right w:val="single" w:sz="4" w:space="0" w:color="auto"/>
            </w:tcBorders>
          </w:tcPr>
          <w:p w:rsidR="001B365A" w:rsidRPr="00D1466C" w:rsidRDefault="001B365A" w:rsidP="00D74F26">
            <w:pPr>
              <w:shd w:val="clear" w:color="auto" w:fill="FFFFFF" w:themeFill="background1"/>
              <w:jc w:val="center"/>
              <w:rPr>
                <w:sz w:val="16"/>
                <w:szCs w:val="16"/>
              </w:rPr>
            </w:pPr>
            <w:r w:rsidRPr="00D1466C">
              <w:rPr>
                <w:sz w:val="16"/>
                <w:szCs w:val="16"/>
              </w:rPr>
              <w:t>3500,0</w:t>
            </w:r>
          </w:p>
        </w:tc>
      </w:tr>
      <w:tr w:rsidR="001B365A" w:rsidTr="001B365A">
        <w:trPr>
          <w:trHeight w:val="51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p>
        </w:tc>
        <w:tc>
          <w:tcPr>
            <w:tcW w:w="764" w:type="dxa"/>
            <w:tcBorders>
              <w:top w:val="single" w:sz="4" w:space="0" w:color="auto"/>
              <w:left w:val="single" w:sz="4" w:space="0" w:color="auto"/>
              <w:bottom w:val="single" w:sz="4" w:space="0" w:color="auto"/>
              <w:right w:val="single" w:sz="4" w:space="0" w:color="auto"/>
            </w:tcBorders>
          </w:tcPr>
          <w:p w:rsidR="001B365A" w:rsidRPr="00D1466C" w:rsidRDefault="001B365A" w:rsidP="00D74F26">
            <w:pPr>
              <w:shd w:val="clear" w:color="auto" w:fill="FFFFFF" w:themeFill="background1"/>
              <w:jc w:val="center"/>
              <w:rPr>
                <w:sz w:val="16"/>
                <w:szCs w:val="16"/>
              </w:rPr>
            </w:pPr>
          </w:p>
        </w:tc>
      </w:tr>
      <w:tr w:rsidR="001B365A" w:rsidTr="001B365A">
        <w:trPr>
          <w:trHeight w:val="51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p>
        </w:tc>
        <w:tc>
          <w:tcPr>
            <w:tcW w:w="764" w:type="dxa"/>
            <w:tcBorders>
              <w:top w:val="single" w:sz="4" w:space="0" w:color="auto"/>
              <w:left w:val="single" w:sz="4" w:space="0" w:color="auto"/>
              <w:bottom w:val="single" w:sz="4" w:space="0" w:color="auto"/>
              <w:right w:val="single" w:sz="4" w:space="0" w:color="auto"/>
            </w:tcBorders>
          </w:tcPr>
          <w:p w:rsidR="001B365A" w:rsidRPr="00D1466C" w:rsidRDefault="001B365A" w:rsidP="00D74F26">
            <w:pPr>
              <w:shd w:val="clear" w:color="auto" w:fill="FFFFFF" w:themeFill="background1"/>
              <w:jc w:val="center"/>
              <w:rPr>
                <w:sz w:val="16"/>
                <w:szCs w:val="16"/>
              </w:rPr>
            </w:pPr>
            <w:r w:rsidRPr="00D1466C">
              <w:rPr>
                <w:sz w:val="16"/>
                <w:szCs w:val="16"/>
              </w:rPr>
              <w:t>36,091</w:t>
            </w:r>
          </w:p>
        </w:tc>
      </w:tr>
      <w:tr w:rsidR="001B365A" w:rsidTr="001B365A">
        <w:trPr>
          <w:trHeight w:val="51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p>
        </w:tc>
        <w:tc>
          <w:tcPr>
            <w:tcW w:w="764" w:type="dxa"/>
            <w:tcBorders>
              <w:top w:val="single" w:sz="4" w:space="0" w:color="auto"/>
              <w:left w:val="single" w:sz="4" w:space="0" w:color="auto"/>
              <w:bottom w:val="single" w:sz="4" w:space="0" w:color="auto"/>
              <w:right w:val="single" w:sz="4" w:space="0" w:color="auto"/>
            </w:tcBorders>
          </w:tcPr>
          <w:p w:rsidR="001B365A" w:rsidRPr="00D1466C" w:rsidRDefault="001B365A" w:rsidP="00D74F26">
            <w:pPr>
              <w:shd w:val="clear" w:color="auto" w:fill="FFFFFF" w:themeFill="background1"/>
              <w:jc w:val="center"/>
              <w:rPr>
                <w:sz w:val="16"/>
                <w:szCs w:val="16"/>
              </w:rPr>
            </w:pPr>
          </w:p>
        </w:tc>
      </w:tr>
      <w:tr w:rsidR="001B365A" w:rsidTr="001B365A">
        <w:trPr>
          <w:trHeight w:val="51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внебюджетные средства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0409</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p>
        </w:tc>
        <w:tc>
          <w:tcPr>
            <w:tcW w:w="764" w:type="dxa"/>
            <w:tcBorders>
              <w:top w:val="single" w:sz="4" w:space="0" w:color="auto"/>
              <w:left w:val="single" w:sz="4" w:space="0" w:color="auto"/>
              <w:bottom w:val="single" w:sz="4" w:space="0" w:color="auto"/>
              <w:right w:val="single" w:sz="4" w:space="0" w:color="auto"/>
            </w:tcBorders>
          </w:tcPr>
          <w:p w:rsidR="001B365A" w:rsidRPr="00D1466C" w:rsidRDefault="001B365A" w:rsidP="00D74F26">
            <w:pPr>
              <w:shd w:val="clear" w:color="auto" w:fill="FFFFFF" w:themeFill="background1"/>
              <w:jc w:val="center"/>
              <w:rPr>
                <w:sz w:val="16"/>
                <w:szCs w:val="16"/>
              </w:rPr>
            </w:pPr>
            <w:r w:rsidRPr="00D1466C">
              <w:rPr>
                <w:sz w:val="16"/>
                <w:szCs w:val="16"/>
              </w:rPr>
              <w:t>72,165</w:t>
            </w:r>
          </w:p>
        </w:tc>
      </w:tr>
      <w:tr w:rsidR="001B365A" w:rsidTr="001B365A">
        <w:trPr>
          <w:trHeight w:val="510"/>
        </w:trPr>
        <w:tc>
          <w:tcPr>
            <w:tcW w:w="540"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011</w:t>
            </w:r>
            <w:r>
              <w:rPr>
                <w:sz w:val="16"/>
                <w:szCs w:val="16"/>
                <w:lang w:val="en-US"/>
              </w:rPr>
              <w:t>S4590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lang w:val="en-US"/>
              </w:rPr>
            </w:pP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760"/>
        </w:trPr>
        <w:tc>
          <w:tcPr>
            <w:tcW w:w="540" w:type="dxa"/>
            <w:vMerge w:val="restart"/>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r>
              <w:t>2</w:t>
            </w: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b/>
              </w:rPr>
            </w:pPr>
            <w:r>
              <w:rPr>
                <w:b/>
              </w:rPr>
              <w:t>Благоустройство дворовых территорий многоквартирных домов, подлежащих благоустройству, 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rFonts w:eastAsiaTheme="minorHAnsi"/>
              </w:rPr>
            </w:pPr>
            <w:r>
              <w:t>Ответственный исполнитель: Администрация поселка</w:t>
            </w:r>
          </w:p>
          <w:p w:rsidR="001B365A" w:rsidRDefault="001B365A" w:rsidP="00D74F26">
            <w:pPr>
              <w:shd w:val="clear" w:color="auto" w:fill="FFFFFF" w:themeFill="background1"/>
              <w:jc w:val="center"/>
            </w:pPr>
            <w:r>
              <w:t>Соисполнитель: Инициаторы МКД</w:t>
            </w: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1622,52</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858,51</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825,95</w:t>
            </w:r>
          </w:p>
        </w:tc>
        <w:tc>
          <w:tcPr>
            <w:tcW w:w="7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1505,0</w:t>
            </w:r>
            <w:r>
              <w:rPr>
                <w:sz w:val="16"/>
                <w:szCs w:val="16"/>
                <w:lang w:val="en-US"/>
              </w:rPr>
              <w:t>7</w:t>
            </w: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r w:rsidRPr="00B916EB">
              <w:rPr>
                <w:sz w:val="16"/>
                <w:szCs w:val="16"/>
              </w:rPr>
              <w:t>3158,2</w:t>
            </w:r>
            <w:r>
              <w:rPr>
                <w:sz w:val="16"/>
                <w:szCs w:val="16"/>
              </w:rPr>
              <w:t>15</w:t>
            </w:r>
          </w:p>
        </w:tc>
        <w:tc>
          <w:tcPr>
            <w:tcW w:w="764" w:type="dxa"/>
            <w:tcBorders>
              <w:top w:val="single" w:sz="4" w:space="0" w:color="auto"/>
              <w:left w:val="single" w:sz="4" w:space="0" w:color="auto"/>
              <w:bottom w:val="single" w:sz="4" w:space="0" w:color="auto"/>
              <w:right w:val="single" w:sz="4" w:space="0" w:color="auto"/>
            </w:tcBorders>
          </w:tcPr>
          <w:p w:rsidR="001B365A" w:rsidRPr="00D1466C" w:rsidRDefault="001B365A" w:rsidP="00D74F26">
            <w:pPr>
              <w:shd w:val="clear" w:color="auto" w:fill="FFFFFF" w:themeFill="background1"/>
              <w:jc w:val="center"/>
              <w:rPr>
                <w:sz w:val="16"/>
                <w:szCs w:val="16"/>
              </w:rPr>
            </w:pPr>
            <w:r w:rsidRPr="00D1466C">
              <w:rPr>
                <w:sz w:val="16"/>
                <w:szCs w:val="16"/>
              </w:rPr>
              <w:t>3608,256</w:t>
            </w:r>
          </w:p>
        </w:tc>
      </w:tr>
      <w:tr w:rsidR="001B365A" w:rsidTr="001B365A">
        <w:trPr>
          <w:trHeight w:val="5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федеральный бюджет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130</w:t>
            </w: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24200</w:t>
            </w:r>
            <w:r>
              <w:rPr>
                <w:sz w:val="16"/>
                <w:szCs w:val="16"/>
                <w:lang w:val="en-US"/>
              </w:rPr>
              <w:t>R 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lang w:val="en-US"/>
              </w:rPr>
              <w:t>521</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924,52</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799,8</w:t>
            </w: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5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130</w:t>
            </w: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24200</w:t>
            </w:r>
            <w:r>
              <w:rPr>
                <w:sz w:val="16"/>
                <w:szCs w:val="16"/>
                <w:lang w:val="en-US"/>
              </w:rPr>
              <w:t>R 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lang w:val="en-US"/>
              </w:rPr>
              <w:t>521</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569,18</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42,1</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801,1</w:t>
            </w:r>
          </w:p>
        </w:tc>
        <w:tc>
          <w:tcPr>
            <w:tcW w:w="7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1445,4</w:t>
            </w:r>
            <w:r>
              <w:rPr>
                <w:sz w:val="16"/>
                <w:szCs w:val="16"/>
                <w:lang w:val="en-US"/>
              </w:rPr>
              <w:t>4</w:t>
            </w: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r w:rsidRPr="00B916EB">
              <w:rPr>
                <w:sz w:val="16"/>
                <w:szCs w:val="16"/>
              </w:rPr>
              <w:t>3063,4</w:t>
            </w:r>
            <w:r>
              <w:rPr>
                <w:sz w:val="16"/>
                <w:szCs w:val="16"/>
              </w:rPr>
              <w:t>6</w:t>
            </w:r>
          </w:p>
        </w:tc>
        <w:tc>
          <w:tcPr>
            <w:tcW w:w="764" w:type="dxa"/>
            <w:tcBorders>
              <w:top w:val="single" w:sz="4" w:space="0" w:color="auto"/>
              <w:left w:val="single" w:sz="4" w:space="0" w:color="auto"/>
              <w:bottom w:val="single" w:sz="4" w:space="0" w:color="auto"/>
              <w:right w:val="single" w:sz="4" w:space="0" w:color="auto"/>
            </w:tcBorders>
          </w:tcPr>
          <w:p w:rsidR="001B365A" w:rsidRPr="00D1466C" w:rsidRDefault="001B365A" w:rsidP="00D74F26">
            <w:pPr>
              <w:shd w:val="clear" w:color="auto" w:fill="FFFFFF" w:themeFill="background1"/>
              <w:jc w:val="center"/>
              <w:rPr>
                <w:sz w:val="16"/>
                <w:szCs w:val="16"/>
              </w:rPr>
            </w:pPr>
            <w:r w:rsidRPr="00D1466C">
              <w:rPr>
                <w:sz w:val="16"/>
                <w:szCs w:val="16"/>
              </w:rPr>
              <w:t>3</w:t>
            </w:r>
            <w:r>
              <w:rPr>
                <w:sz w:val="16"/>
                <w:szCs w:val="16"/>
              </w:rPr>
              <w:t>500,0</w:t>
            </w:r>
          </w:p>
        </w:tc>
      </w:tr>
      <w:tr w:rsidR="001B365A" w:rsidTr="001B365A">
        <w:trPr>
          <w:trHeight w:val="5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lang w:val="en-US"/>
              </w:rPr>
              <w:t>0503</w:t>
            </w:r>
          </w:p>
        </w:tc>
        <w:tc>
          <w:tcPr>
            <w:tcW w:w="70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01100</w:t>
            </w:r>
            <w:r>
              <w:rPr>
                <w:sz w:val="16"/>
                <w:szCs w:val="16"/>
                <w:lang w:val="en-US"/>
              </w:rPr>
              <w:t>S5550</w:t>
            </w:r>
          </w:p>
        </w:tc>
        <w:tc>
          <w:tcPr>
            <w:tcW w:w="61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244</w:t>
            </w: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14,93</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8,3</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8,2</w:t>
            </w:r>
          </w:p>
        </w:tc>
        <w:tc>
          <w:tcPr>
            <w:tcW w:w="7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rPr>
              <w:t>14,</w:t>
            </w:r>
            <w:r>
              <w:rPr>
                <w:sz w:val="16"/>
                <w:szCs w:val="16"/>
                <w:lang w:val="en-US"/>
              </w:rPr>
              <w:t>454</w:t>
            </w: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r w:rsidRPr="00B916EB">
              <w:rPr>
                <w:sz w:val="16"/>
                <w:szCs w:val="16"/>
              </w:rPr>
              <w:t>31,582</w:t>
            </w:r>
          </w:p>
        </w:tc>
        <w:tc>
          <w:tcPr>
            <w:tcW w:w="764" w:type="dxa"/>
            <w:tcBorders>
              <w:top w:val="single" w:sz="4" w:space="0" w:color="auto"/>
              <w:left w:val="single" w:sz="4" w:space="0" w:color="auto"/>
              <w:bottom w:val="single" w:sz="4" w:space="0" w:color="auto"/>
              <w:right w:val="single" w:sz="4" w:space="0" w:color="auto"/>
            </w:tcBorders>
          </w:tcPr>
          <w:p w:rsidR="001B365A" w:rsidRPr="00D1466C" w:rsidRDefault="001B365A" w:rsidP="00D74F26">
            <w:pPr>
              <w:shd w:val="clear" w:color="auto" w:fill="FFFFFF" w:themeFill="background1"/>
              <w:jc w:val="center"/>
              <w:rPr>
                <w:sz w:val="16"/>
                <w:szCs w:val="16"/>
              </w:rPr>
            </w:pPr>
            <w:r>
              <w:rPr>
                <w:sz w:val="16"/>
                <w:szCs w:val="16"/>
              </w:rPr>
              <w:t>36,091</w:t>
            </w:r>
          </w:p>
        </w:tc>
      </w:tr>
      <w:tr w:rsidR="001B365A" w:rsidTr="001B365A">
        <w:trPr>
          <w:trHeight w:val="5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внебюджетные средства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sz w:val="16"/>
                <w:szCs w:val="16"/>
              </w:rPr>
            </w:pPr>
          </w:p>
        </w:tc>
        <w:tc>
          <w:tcPr>
            <w:tcW w:w="796"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113,89</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8,4</w:t>
            </w:r>
          </w:p>
        </w:tc>
        <w:tc>
          <w:tcPr>
            <w:tcW w:w="65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rPr>
            </w:pPr>
            <w:r>
              <w:rPr>
                <w:sz w:val="16"/>
                <w:szCs w:val="16"/>
              </w:rPr>
              <w:t>16,5</w:t>
            </w:r>
          </w:p>
        </w:tc>
        <w:tc>
          <w:tcPr>
            <w:tcW w:w="725"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rPr>
                <w:sz w:val="16"/>
                <w:szCs w:val="16"/>
                <w:lang w:val="en-US"/>
              </w:rPr>
            </w:pPr>
            <w:r>
              <w:rPr>
                <w:sz w:val="16"/>
                <w:szCs w:val="16"/>
                <w:lang w:val="en-US"/>
              </w:rPr>
              <w:t>45</w:t>
            </w:r>
            <w:r>
              <w:rPr>
                <w:sz w:val="16"/>
                <w:szCs w:val="16"/>
              </w:rPr>
              <w:t>,</w:t>
            </w:r>
            <w:r>
              <w:rPr>
                <w:sz w:val="16"/>
                <w:szCs w:val="16"/>
                <w:lang w:val="en-US"/>
              </w:rPr>
              <w:t>1838</w:t>
            </w:r>
          </w:p>
        </w:tc>
        <w:tc>
          <w:tcPr>
            <w:tcW w:w="680"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6"/>
                <w:szCs w:val="16"/>
              </w:rPr>
            </w:pPr>
            <w:r w:rsidRPr="00B916EB">
              <w:rPr>
                <w:sz w:val="16"/>
                <w:szCs w:val="16"/>
              </w:rPr>
              <w:t>63,164</w:t>
            </w:r>
          </w:p>
        </w:tc>
        <w:tc>
          <w:tcPr>
            <w:tcW w:w="764" w:type="dxa"/>
            <w:tcBorders>
              <w:top w:val="single" w:sz="4" w:space="0" w:color="auto"/>
              <w:left w:val="single" w:sz="4" w:space="0" w:color="auto"/>
              <w:bottom w:val="single" w:sz="4" w:space="0" w:color="auto"/>
              <w:right w:val="single" w:sz="4" w:space="0" w:color="auto"/>
            </w:tcBorders>
          </w:tcPr>
          <w:p w:rsidR="001B365A" w:rsidRPr="00D1466C" w:rsidRDefault="001B365A" w:rsidP="00D74F26">
            <w:pPr>
              <w:shd w:val="clear" w:color="auto" w:fill="FFFFFF" w:themeFill="background1"/>
              <w:jc w:val="center"/>
              <w:rPr>
                <w:sz w:val="16"/>
                <w:szCs w:val="16"/>
              </w:rPr>
            </w:pPr>
            <w:r>
              <w:rPr>
                <w:sz w:val="16"/>
                <w:szCs w:val="16"/>
              </w:rPr>
              <w:t>72,165</w:t>
            </w:r>
          </w:p>
        </w:tc>
      </w:tr>
      <w:tr w:rsidR="001B365A" w:rsidTr="001B365A">
        <w:trPr>
          <w:trHeight w:val="860"/>
        </w:trPr>
        <w:tc>
          <w:tcPr>
            <w:tcW w:w="540" w:type="dxa"/>
            <w:vMerge w:val="restart"/>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r>
              <w:t>3</w:t>
            </w: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b/>
              </w:rPr>
            </w:pPr>
            <w:r>
              <w:rPr>
                <w:b/>
              </w:rPr>
              <w:t xml:space="preserve">Благоустройство общественных пространств, </w:t>
            </w:r>
            <w:r>
              <w:rPr>
                <w:b/>
              </w:rPr>
              <w:lastRenderedPageBreak/>
              <w:t>всего:</w:t>
            </w:r>
          </w:p>
        </w:tc>
        <w:tc>
          <w:tcPr>
            <w:tcW w:w="1134" w:type="dxa"/>
            <w:vMerge w:val="restart"/>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color w:val="FF0000"/>
              </w:rP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1B365A" w:rsidRPr="00B916EB" w:rsidRDefault="001B365A" w:rsidP="00D74F26">
            <w:pPr>
              <w:shd w:val="clear" w:color="auto" w:fill="FFFFFF" w:themeFill="background1"/>
              <w:jc w:val="center"/>
              <w:rPr>
                <w:sz w:val="18"/>
                <w:szCs w:val="18"/>
              </w:rP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56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федеральный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color w:val="FF0000"/>
              </w:rP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55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rPr>
                <w:color w:val="FF0000"/>
              </w:rP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7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7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средства финансового участия заинтересованных лиц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3845"/>
        </w:trPr>
        <w:tc>
          <w:tcPr>
            <w:tcW w:w="540" w:type="dxa"/>
            <w:vMerge w:val="restart"/>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r>
              <w:t>4</w:t>
            </w: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b/>
              </w:rPr>
            </w:pPr>
            <w:r>
              <w:rPr>
                <w:b/>
                <w:lang w:eastAsia="ru-RU"/>
              </w:rPr>
              <w:t>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 всего:</w:t>
            </w:r>
          </w:p>
        </w:tc>
        <w:tc>
          <w:tcPr>
            <w:tcW w:w="1134" w:type="dxa"/>
            <w:vMerge w:val="restart"/>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федеральный бюджет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внебюджетные средства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vMerge w:val="restart"/>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jc w:val="center"/>
            </w:pPr>
            <w:r>
              <w:t>5</w:t>
            </w: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rPr>
                <w:b/>
              </w:rPr>
            </w:pPr>
            <w:r>
              <w:rPr>
                <w:b/>
              </w:rPr>
              <w:t>ИНЫЕ, всего:</w:t>
            </w:r>
          </w:p>
        </w:tc>
        <w:tc>
          <w:tcPr>
            <w:tcW w:w="1134" w:type="dxa"/>
            <w:vMerge w:val="restart"/>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федеральный бюджет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60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краевой бюджет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7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бюджет муниципального образования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r w:rsidR="001B365A" w:rsidTr="001B365A">
        <w:trPr>
          <w:trHeight w:val="35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187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pPr>
            <w:r>
              <w:t xml:space="preserve">- </w:t>
            </w:r>
            <w:r>
              <w:lastRenderedPageBreak/>
              <w:t xml:space="preserve">внебюджетные средства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pPr>
          </w:p>
        </w:tc>
        <w:tc>
          <w:tcPr>
            <w:tcW w:w="80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0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1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96"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5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25"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680"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c>
          <w:tcPr>
            <w:tcW w:w="76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jc w:val="center"/>
            </w:pPr>
          </w:p>
        </w:tc>
      </w:tr>
    </w:tbl>
    <w:p w:rsidR="001B365A" w:rsidRDefault="001B365A" w:rsidP="001B365A">
      <w:pPr>
        <w:shd w:val="clear" w:color="auto" w:fill="FFFFFF" w:themeFill="background1"/>
      </w:pPr>
    </w:p>
    <w:p w:rsidR="001B365A" w:rsidRDefault="001B365A" w:rsidP="001B365A">
      <w:pPr>
        <w:shd w:val="clear" w:color="auto" w:fill="FFFFFF" w:themeFill="background1"/>
      </w:pPr>
      <w:r>
        <w:t xml:space="preserve">Глава поселка              </w:t>
      </w:r>
      <w:r>
        <w:tab/>
      </w:r>
      <w:r>
        <w:tab/>
        <w:t xml:space="preserve">                                           _________                          М.В. Конюхова</w:t>
      </w:r>
    </w:p>
    <w:p w:rsidR="001B365A" w:rsidRDefault="001B365A" w:rsidP="001B365A">
      <w:pPr>
        <w:shd w:val="clear" w:color="auto" w:fill="FFFFFF" w:themeFill="background1"/>
        <w:rPr>
          <w:sz w:val="20"/>
          <w:szCs w:val="20"/>
        </w:rPr>
      </w:pPr>
      <w:r>
        <w:tab/>
      </w:r>
      <w:r>
        <w:tab/>
      </w:r>
      <w:r>
        <w:tab/>
      </w:r>
      <w:r>
        <w:tab/>
      </w:r>
      <w:r>
        <w:tab/>
      </w:r>
      <w:r>
        <w:tab/>
      </w:r>
      <w:r>
        <w:tab/>
        <w:t xml:space="preserve">  </w:t>
      </w:r>
      <w:r>
        <w:rPr>
          <w:sz w:val="20"/>
          <w:szCs w:val="20"/>
        </w:rPr>
        <w:t>Подпись</w:t>
      </w:r>
      <w:r>
        <w:rPr>
          <w:sz w:val="20"/>
          <w:szCs w:val="20"/>
        </w:rPr>
        <w:tab/>
      </w:r>
      <w:r>
        <w:rPr>
          <w:sz w:val="20"/>
          <w:szCs w:val="20"/>
        </w:rPr>
        <w:tab/>
        <w:t>фамилия, имя, отчество</w:t>
      </w:r>
    </w:p>
    <w:p w:rsidR="001B365A" w:rsidRDefault="001B365A" w:rsidP="001B365A">
      <w:pPr>
        <w:shd w:val="clear" w:color="auto" w:fill="FFFFFF" w:themeFill="background1"/>
        <w:rPr>
          <w:rFonts w:eastAsia="SimSun"/>
          <w:kern w:val="2"/>
          <w:lang w:eastAsia="ar-SA"/>
        </w:rPr>
      </w:pPr>
      <w:r>
        <w:t xml:space="preserve">Приложение 3 к постановлению </w:t>
      </w:r>
      <w:r>
        <w:rPr>
          <w:color w:val="000000"/>
          <w:spacing w:val="-8"/>
        </w:rPr>
        <w:t xml:space="preserve">администрации поселка </w:t>
      </w:r>
      <w:proofErr w:type="gramStart"/>
      <w:r>
        <w:rPr>
          <w:color w:val="000000"/>
          <w:spacing w:val="-8"/>
        </w:rPr>
        <w:t>Большая</w:t>
      </w:r>
      <w:proofErr w:type="gramEnd"/>
      <w:r>
        <w:rPr>
          <w:color w:val="000000"/>
          <w:spacing w:val="-8"/>
        </w:rPr>
        <w:t xml:space="preserve"> Ирба </w:t>
      </w:r>
      <w:r>
        <w:t>от 25.09.2023 № 72-п</w:t>
      </w:r>
    </w:p>
    <w:p w:rsidR="001B365A" w:rsidRDefault="001B365A" w:rsidP="001B365A">
      <w:pPr>
        <w:pStyle w:val="ConsPlusNormal0"/>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Ранжированный адресный перечень дворовых территорий многоквартирных домов,</w:t>
      </w:r>
    </w:p>
    <w:p w:rsidR="001B365A" w:rsidRDefault="001B365A" w:rsidP="001B365A">
      <w:pPr>
        <w:pStyle w:val="ConsPlusNormal0"/>
        <w:shd w:val="clear" w:color="auto" w:fill="FFFFFF" w:themeFill="background1"/>
        <w:jc w:val="center"/>
        <w:rPr>
          <w:rFonts w:ascii="Times New Roman" w:hAnsi="Times New Roman" w:cs="Times New Roman"/>
          <w:sz w:val="28"/>
          <w:szCs w:val="28"/>
        </w:rPr>
      </w:pPr>
      <w:proofErr w:type="gramStart"/>
      <w:r>
        <w:rPr>
          <w:rFonts w:ascii="Times New Roman" w:hAnsi="Times New Roman" w:cs="Times New Roman"/>
          <w:sz w:val="28"/>
          <w:szCs w:val="28"/>
        </w:rPr>
        <w:t>включенных</w:t>
      </w:r>
      <w:proofErr w:type="gramEnd"/>
      <w:r>
        <w:rPr>
          <w:rFonts w:ascii="Times New Roman" w:hAnsi="Times New Roman" w:cs="Times New Roman"/>
          <w:sz w:val="28"/>
          <w:szCs w:val="28"/>
        </w:rPr>
        <w:t xml:space="preserve"> в программу на 2024 год</w:t>
      </w:r>
    </w:p>
    <w:tbl>
      <w:tblPr>
        <w:tblW w:w="10773" w:type="dxa"/>
        <w:tblInd w:w="62" w:type="dxa"/>
        <w:tblLayout w:type="fixed"/>
        <w:tblCellMar>
          <w:top w:w="102" w:type="dxa"/>
          <w:left w:w="62" w:type="dxa"/>
          <w:bottom w:w="102" w:type="dxa"/>
          <w:right w:w="62" w:type="dxa"/>
        </w:tblCellMar>
        <w:tblLook w:val="04A0"/>
      </w:tblPr>
      <w:tblGrid>
        <w:gridCol w:w="427"/>
        <w:gridCol w:w="1274"/>
        <w:gridCol w:w="993"/>
        <w:gridCol w:w="1699"/>
        <w:gridCol w:w="1277"/>
        <w:gridCol w:w="1133"/>
        <w:gridCol w:w="992"/>
        <w:gridCol w:w="993"/>
        <w:gridCol w:w="1134"/>
        <w:gridCol w:w="851"/>
      </w:tblGrid>
      <w:tr w:rsidR="001B365A" w:rsidTr="001B365A">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Адрес многоквартирного дома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 xml:space="preserve">Площадь жилых и нежилых помещений, </w:t>
            </w:r>
          </w:p>
          <w:p w:rsidR="001B365A" w:rsidRDefault="001B365A" w:rsidP="00D74F26">
            <w:pPr>
              <w:shd w:val="clear" w:color="auto" w:fill="FFFFFF" w:themeFill="background1"/>
              <w:autoSpaceDE w:val="0"/>
              <w:autoSpaceDN w:val="0"/>
              <w:adjustRightInd w:val="0"/>
              <w:jc w:val="center"/>
              <w:rPr>
                <w:sz w:val="20"/>
                <w:szCs w:val="20"/>
              </w:rPr>
            </w:pPr>
            <w:r>
              <w:rPr>
                <w:sz w:val="20"/>
                <w:szCs w:val="20"/>
              </w:rPr>
              <w:t>кв. м</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Реквизиты протокола общего собрания собственников помещений в многоквартирном доме</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Финансовое участие, тыс. руб.</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 xml:space="preserve">Виды трудового участия </w:t>
            </w:r>
            <w:hyperlink r:id="rId15" w:anchor="Par72" w:history="1">
              <w:r>
                <w:rPr>
                  <w:rStyle w:val="a5"/>
                  <w:sz w:val="20"/>
                  <w:szCs w:val="20"/>
                </w:rPr>
                <w:t>&lt;*&gt;</w:t>
              </w:r>
            </w:hyperlink>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Наименование управляющей организации</w:t>
            </w:r>
          </w:p>
        </w:tc>
      </w:tr>
      <w:tr w:rsidR="001B365A" w:rsidTr="001B365A">
        <w:trPr>
          <w:trHeight w:val="69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Стоимость работ по благоустройству, всего, тыс. руб.</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В том числе минимальный перечень работ по благоустройству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r>
      <w:tr w:rsidR="001B365A" w:rsidTr="001B365A">
        <w:trPr>
          <w:trHeight w:val="81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доля финансового участия по минимальному перечню работ,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365A" w:rsidRDefault="001B365A" w:rsidP="00D74F26">
            <w:pPr>
              <w:shd w:val="clear" w:color="auto" w:fill="FFFFFF" w:themeFill="background1"/>
              <w:rPr>
                <w:sz w:val="20"/>
                <w:szCs w:val="20"/>
              </w:rPr>
            </w:pPr>
          </w:p>
        </w:tc>
      </w:tr>
      <w:tr w:rsidR="001B365A" w:rsidTr="001B365A">
        <w:trPr>
          <w:trHeight w:val="197"/>
        </w:trPr>
        <w:tc>
          <w:tcPr>
            <w:tcW w:w="42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1</w:t>
            </w:r>
          </w:p>
        </w:tc>
        <w:tc>
          <w:tcPr>
            <w:tcW w:w="127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3</w:t>
            </w:r>
          </w:p>
        </w:tc>
        <w:tc>
          <w:tcPr>
            <w:tcW w:w="1699"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4</w:t>
            </w:r>
          </w:p>
        </w:tc>
        <w:tc>
          <w:tcPr>
            <w:tcW w:w="127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5</w:t>
            </w:r>
          </w:p>
        </w:tc>
        <w:tc>
          <w:tcPr>
            <w:tcW w:w="113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10</w:t>
            </w:r>
          </w:p>
        </w:tc>
      </w:tr>
      <w:tr w:rsidR="001B365A" w:rsidTr="001B365A">
        <w:trPr>
          <w:trHeight w:val="20"/>
        </w:trPr>
        <w:tc>
          <w:tcPr>
            <w:tcW w:w="42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1</w:t>
            </w:r>
          </w:p>
        </w:tc>
        <w:tc>
          <w:tcPr>
            <w:tcW w:w="1274"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pPr>
            <w:r w:rsidRPr="002B11C4">
              <w:rPr>
                <w:sz w:val="20"/>
                <w:szCs w:val="20"/>
              </w:rPr>
              <w:t>ул. Ленина, дом 5</w:t>
            </w:r>
          </w:p>
        </w:tc>
        <w:tc>
          <w:tcPr>
            <w:tcW w:w="993"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4289,8</w:t>
            </w:r>
          </w:p>
        </w:tc>
        <w:tc>
          <w:tcPr>
            <w:tcW w:w="1699"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 1 от 13.07.2023</w:t>
            </w:r>
          </w:p>
        </w:tc>
        <w:tc>
          <w:tcPr>
            <w:tcW w:w="1277"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jc w:val="center"/>
              <w:rPr>
                <w:sz w:val="20"/>
                <w:szCs w:val="20"/>
              </w:rPr>
            </w:pPr>
            <w:r>
              <w:rPr>
                <w:sz w:val="20"/>
                <w:szCs w:val="20"/>
              </w:rPr>
              <w:t>21.07.2023</w:t>
            </w:r>
          </w:p>
        </w:tc>
        <w:tc>
          <w:tcPr>
            <w:tcW w:w="1133"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1066,716</w:t>
            </w:r>
          </w:p>
        </w:tc>
        <w:tc>
          <w:tcPr>
            <w:tcW w:w="992"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1066,716</w:t>
            </w:r>
          </w:p>
        </w:tc>
        <w:tc>
          <w:tcPr>
            <w:tcW w:w="993"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субботники</w:t>
            </w:r>
          </w:p>
        </w:tc>
        <w:tc>
          <w:tcPr>
            <w:tcW w:w="85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1B365A">
        <w:trPr>
          <w:trHeight w:val="20"/>
        </w:trPr>
        <w:tc>
          <w:tcPr>
            <w:tcW w:w="427"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2</w:t>
            </w:r>
          </w:p>
        </w:tc>
        <w:tc>
          <w:tcPr>
            <w:tcW w:w="1274"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pPr>
            <w:r w:rsidRPr="002B11C4">
              <w:rPr>
                <w:sz w:val="20"/>
                <w:szCs w:val="20"/>
              </w:rPr>
              <w:t>ул. Ленина, дом 6</w:t>
            </w:r>
          </w:p>
        </w:tc>
        <w:tc>
          <w:tcPr>
            <w:tcW w:w="993"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4397,9</w:t>
            </w:r>
          </w:p>
        </w:tc>
        <w:tc>
          <w:tcPr>
            <w:tcW w:w="1699"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 1 от 13.07.2023</w:t>
            </w:r>
          </w:p>
        </w:tc>
        <w:tc>
          <w:tcPr>
            <w:tcW w:w="1277"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jc w:val="center"/>
              <w:rPr>
                <w:sz w:val="20"/>
                <w:szCs w:val="20"/>
              </w:rPr>
            </w:pPr>
            <w:r>
              <w:rPr>
                <w:sz w:val="20"/>
                <w:szCs w:val="20"/>
              </w:rPr>
              <w:t>23.07.2023</w:t>
            </w:r>
          </w:p>
        </w:tc>
        <w:tc>
          <w:tcPr>
            <w:tcW w:w="1133"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973,264</w:t>
            </w:r>
          </w:p>
        </w:tc>
        <w:tc>
          <w:tcPr>
            <w:tcW w:w="992"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973,264</w:t>
            </w:r>
          </w:p>
        </w:tc>
        <w:tc>
          <w:tcPr>
            <w:tcW w:w="993" w:type="dxa"/>
            <w:tcBorders>
              <w:top w:val="single" w:sz="4" w:space="0" w:color="auto"/>
              <w:left w:val="single" w:sz="4" w:space="0" w:color="auto"/>
              <w:bottom w:val="single" w:sz="4" w:space="0" w:color="auto"/>
              <w:right w:val="single" w:sz="4" w:space="0" w:color="auto"/>
            </w:tcBorders>
            <w:hideMark/>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субботники</w:t>
            </w:r>
          </w:p>
        </w:tc>
        <w:tc>
          <w:tcPr>
            <w:tcW w:w="851" w:type="dxa"/>
            <w:tcBorders>
              <w:top w:val="single" w:sz="4" w:space="0" w:color="auto"/>
              <w:left w:val="single" w:sz="4" w:space="0" w:color="auto"/>
              <w:bottom w:val="single" w:sz="4" w:space="0" w:color="auto"/>
              <w:right w:val="single" w:sz="4" w:space="0" w:color="auto"/>
            </w:tcBorders>
            <w:hideMark/>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w:t>
            </w:r>
            <w:proofErr w:type="gramStart"/>
            <w:r>
              <w:rPr>
                <w:sz w:val="20"/>
                <w:szCs w:val="20"/>
              </w:rPr>
              <w:t>а-</w:t>
            </w:r>
            <w:proofErr w:type="gramEnd"/>
            <w:r>
              <w:rPr>
                <w:sz w:val="20"/>
                <w:szCs w:val="20"/>
              </w:rPr>
              <w:t xml:space="preserve"> Сервис»</w:t>
            </w:r>
          </w:p>
        </w:tc>
      </w:tr>
      <w:tr w:rsidR="001B365A" w:rsidTr="001B365A">
        <w:trPr>
          <w:trHeight w:val="20"/>
        </w:trPr>
        <w:tc>
          <w:tcPr>
            <w:tcW w:w="42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3</w:t>
            </w:r>
          </w:p>
        </w:tc>
        <w:tc>
          <w:tcPr>
            <w:tcW w:w="1274" w:type="dxa"/>
            <w:tcBorders>
              <w:top w:val="single" w:sz="4" w:space="0" w:color="auto"/>
              <w:left w:val="single" w:sz="4" w:space="0" w:color="auto"/>
              <w:bottom w:val="single" w:sz="4" w:space="0" w:color="auto"/>
              <w:right w:val="single" w:sz="4" w:space="0" w:color="auto"/>
            </w:tcBorders>
          </w:tcPr>
          <w:p w:rsidR="001B365A" w:rsidRPr="002B11C4" w:rsidRDefault="001B365A" w:rsidP="00D74F26">
            <w:pPr>
              <w:shd w:val="clear" w:color="auto" w:fill="FFFFFF" w:themeFill="background1"/>
              <w:rPr>
                <w:sz w:val="20"/>
                <w:szCs w:val="20"/>
              </w:rPr>
            </w:pPr>
            <w:r w:rsidRPr="002B11C4">
              <w:rPr>
                <w:sz w:val="20"/>
                <w:szCs w:val="20"/>
              </w:rPr>
              <w:t>ул. Ленина, дом 12</w:t>
            </w:r>
          </w:p>
        </w:tc>
        <w:tc>
          <w:tcPr>
            <w:tcW w:w="993" w:type="dxa"/>
            <w:tcBorders>
              <w:top w:val="single" w:sz="4" w:space="0" w:color="auto"/>
              <w:left w:val="single" w:sz="4" w:space="0" w:color="auto"/>
              <w:bottom w:val="single" w:sz="4" w:space="0" w:color="auto"/>
              <w:right w:val="single" w:sz="4" w:space="0" w:color="auto"/>
            </w:tcBorders>
          </w:tcPr>
          <w:p w:rsidR="001B365A" w:rsidRPr="002B11C4" w:rsidRDefault="001B365A" w:rsidP="00D74F26">
            <w:pPr>
              <w:shd w:val="clear" w:color="auto" w:fill="FFFFFF" w:themeFill="background1"/>
              <w:autoSpaceDE w:val="0"/>
              <w:autoSpaceDN w:val="0"/>
              <w:adjustRightInd w:val="0"/>
              <w:jc w:val="center"/>
              <w:rPr>
                <w:sz w:val="20"/>
                <w:szCs w:val="20"/>
              </w:rPr>
            </w:pPr>
            <w:r w:rsidRPr="002B11C4">
              <w:rPr>
                <w:sz w:val="20"/>
                <w:szCs w:val="20"/>
              </w:rPr>
              <w:t>748,2</w:t>
            </w:r>
          </w:p>
        </w:tc>
        <w:tc>
          <w:tcPr>
            <w:tcW w:w="1699" w:type="dxa"/>
            <w:tcBorders>
              <w:top w:val="single" w:sz="4" w:space="0" w:color="auto"/>
              <w:left w:val="single" w:sz="4" w:space="0" w:color="auto"/>
              <w:bottom w:val="single" w:sz="4" w:space="0" w:color="auto"/>
              <w:right w:val="single" w:sz="4" w:space="0" w:color="auto"/>
            </w:tcBorders>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 1 от 14.07.2023</w:t>
            </w:r>
          </w:p>
        </w:tc>
        <w:tc>
          <w:tcPr>
            <w:tcW w:w="1277" w:type="dxa"/>
            <w:tcBorders>
              <w:top w:val="single" w:sz="4" w:space="0" w:color="auto"/>
              <w:left w:val="single" w:sz="4" w:space="0" w:color="auto"/>
              <w:bottom w:val="single" w:sz="4" w:space="0" w:color="auto"/>
              <w:right w:val="single" w:sz="4" w:space="0" w:color="auto"/>
            </w:tcBorders>
          </w:tcPr>
          <w:p w:rsidR="001B365A" w:rsidRPr="002B11C4" w:rsidRDefault="001B365A" w:rsidP="00D74F26">
            <w:pPr>
              <w:shd w:val="clear" w:color="auto" w:fill="FFFFFF" w:themeFill="background1"/>
              <w:autoSpaceDE w:val="0"/>
              <w:autoSpaceDN w:val="0"/>
              <w:adjustRightInd w:val="0"/>
              <w:jc w:val="center"/>
              <w:rPr>
                <w:sz w:val="20"/>
                <w:szCs w:val="20"/>
              </w:rPr>
            </w:pPr>
            <w:r>
              <w:rPr>
                <w:sz w:val="20"/>
                <w:szCs w:val="20"/>
              </w:rPr>
              <w:t>17.07.2023</w:t>
            </w:r>
          </w:p>
        </w:tc>
        <w:tc>
          <w:tcPr>
            <w:tcW w:w="1133" w:type="dxa"/>
            <w:tcBorders>
              <w:top w:val="single" w:sz="4" w:space="0" w:color="auto"/>
              <w:left w:val="single" w:sz="4" w:space="0" w:color="auto"/>
              <w:bottom w:val="single" w:sz="4" w:space="0" w:color="auto"/>
              <w:right w:val="single" w:sz="4" w:space="0" w:color="auto"/>
            </w:tcBorders>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394,699</w:t>
            </w:r>
          </w:p>
        </w:tc>
        <w:tc>
          <w:tcPr>
            <w:tcW w:w="992" w:type="dxa"/>
            <w:tcBorders>
              <w:top w:val="single" w:sz="4" w:space="0" w:color="auto"/>
              <w:left w:val="single" w:sz="4" w:space="0" w:color="auto"/>
              <w:bottom w:val="single" w:sz="4" w:space="0" w:color="auto"/>
              <w:right w:val="single" w:sz="4" w:space="0" w:color="auto"/>
            </w:tcBorders>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394,699</w:t>
            </w:r>
          </w:p>
        </w:tc>
        <w:tc>
          <w:tcPr>
            <w:tcW w:w="993" w:type="dxa"/>
            <w:tcBorders>
              <w:top w:val="single" w:sz="4" w:space="0" w:color="auto"/>
              <w:left w:val="single" w:sz="4" w:space="0" w:color="auto"/>
              <w:bottom w:val="single" w:sz="4" w:space="0" w:color="auto"/>
              <w:right w:val="single" w:sz="4" w:space="0" w:color="auto"/>
            </w:tcBorders>
          </w:tcPr>
          <w:p w:rsidR="001B365A" w:rsidRPr="002B11C4" w:rsidRDefault="001B365A" w:rsidP="00D74F26">
            <w:pPr>
              <w:shd w:val="clear" w:color="auto" w:fill="FFFFFF" w:themeFill="background1"/>
              <w:autoSpaceDE w:val="0"/>
              <w:autoSpaceDN w:val="0"/>
              <w:adjustRightInd w:val="0"/>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 xml:space="preserve">субботники </w:t>
            </w:r>
          </w:p>
          <w:p w:rsidR="001B365A" w:rsidRDefault="001B365A" w:rsidP="00D74F26">
            <w:pPr>
              <w:shd w:val="clear" w:color="auto" w:fill="FFFFFF" w:themeFill="background1"/>
              <w:autoSpaceDE w:val="0"/>
              <w:autoSpaceDN w:val="0"/>
              <w:adjustRightInd w:val="0"/>
              <w:rPr>
                <w:sz w:val="20"/>
                <w:szCs w:val="20"/>
              </w:rPr>
            </w:pPr>
            <w:r>
              <w:rPr>
                <w:sz w:val="20"/>
                <w:szCs w:val="20"/>
              </w:rPr>
              <w:t>уборка территории</w:t>
            </w:r>
          </w:p>
        </w:tc>
        <w:tc>
          <w:tcPr>
            <w:tcW w:w="85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«Ирба - Сервис»</w:t>
            </w:r>
          </w:p>
        </w:tc>
      </w:tr>
      <w:tr w:rsidR="001B365A" w:rsidTr="001B365A">
        <w:trPr>
          <w:trHeight w:val="20"/>
        </w:trPr>
        <w:tc>
          <w:tcPr>
            <w:tcW w:w="42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rPr>
                <w:sz w:val="20"/>
                <w:szCs w:val="20"/>
              </w:rPr>
            </w:pPr>
            <w:r>
              <w:rPr>
                <w:sz w:val="20"/>
                <w:szCs w:val="20"/>
              </w:rPr>
              <w:t>ул. Ленина, дом 14</w:t>
            </w:r>
          </w:p>
        </w:tc>
        <w:tc>
          <w:tcPr>
            <w:tcW w:w="993"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4403,6</w:t>
            </w:r>
          </w:p>
        </w:tc>
        <w:tc>
          <w:tcPr>
            <w:tcW w:w="1699"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 1 от 14.07.2023</w:t>
            </w:r>
          </w:p>
        </w:tc>
        <w:tc>
          <w:tcPr>
            <w:tcW w:w="1277"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jc w:val="center"/>
              <w:rPr>
                <w:sz w:val="20"/>
                <w:szCs w:val="20"/>
              </w:rPr>
            </w:pPr>
            <w:r>
              <w:rPr>
                <w:sz w:val="20"/>
                <w:szCs w:val="20"/>
              </w:rPr>
              <w:t>17.07.2023</w:t>
            </w:r>
          </w:p>
        </w:tc>
        <w:tc>
          <w:tcPr>
            <w:tcW w:w="1133"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1173,575</w:t>
            </w:r>
          </w:p>
        </w:tc>
        <w:tc>
          <w:tcPr>
            <w:tcW w:w="992"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1173,575</w:t>
            </w:r>
          </w:p>
        </w:tc>
        <w:tc>
          <w:tcPr>
            <w:tcW w:w="993"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 xml:space="preserve">субботники </w:t>
            </w:r>
          </w:p>
          <w:p w:rsidR="001B365A" w:rsidRDefault="001B365A" w:rsidP="00D74F26">
            <w:pPr>
              <w:shd w:val="clear" w:color="auto" w:fill="FFFFFF" w:themeFill="background1"/>
              <w:autoSpaceDE w:val="0"/>
              <w:autoSpaceDN w:val="0"/>
              <w:adjustRightInd w:val="0"/>
              <w:rPr>
                <w:sz w:val="20"/>
                <w:szCs w:val="20"/>
              </w:rPr>
            </w:pPr>
            <w:r>
              <w:rPr>
                <w:sz w:val="20"/>
                <w:szCs w:val="20"/>
              </w:rPr>
              <w:t>уборка территории</w:t>
            </w:r>
          </w:p>
        </w:tc>
        <w:tc>
          <w:tcPr>
            <w:tcW w:w="851" w:type="dxa"/>
            <w:tcBorders>
              <w:top w:val="single" w:sz="4" w:space="0" w:color="auto"/>
              <w:left w:val="single" w:sz="4" w:space="0" w:color="auto"/>
              <w:bottom w:val="single" w:sz="4" w:space="0" w:color="auto"/>
              <w:right w:val="single" w:sz="4" w:space="0" w:color="auto"/>
            </w:tcBorders>
          </w:tcPr>
          <w:p w:rsidR="001B365A" w:rsidRDefault="001B365A" w:rsidP="00D74F26">
            <w:pPr>
              <w:shd w:val="clear" w:color="auto" w:fill="FFFFFF" w:themeFill="background1"/>
              <w:autoSpaceDE w:val="0"/>
              <w:autoSpaceDN w:val="0"/>
              <w:adjustRightInd w:val="0"/>
              <w:rPr>
                <w:sz w:val="20"/>
                <w:szCs w:val="20"/>
              </w:rPr>
            </w:pPr>
            <w:r>
              <w:rPr>
                <w:sz w:val="20"/>
                <w:szCs w:val="20"/>
              </w:rPr>
              <w:t>ООО УК «Ирба - Сервис»</w:t>
            </w:r>
          </w:p>
        </w:tc>
      </w:tr>
    </w:tbl>
    <w:p w:rsidR="001B365A" w:rsidRDefault="001B365A" w:rsidP="001B365A">
      <w:pPr>
        <w:shd w:val="clear" w:color="auto" w:fill="FFFFFF" w:themeFill="background1"/>
        <w:autoSpaceDE w:val="0"/>
        <w:autoSpaceDN w:val="0"/>
        <w:adjustRightInd w:val="0"/>
        <w:jc w:val="both"/>
        <w:rPr>
          <w:sz w:val="28"/>
          <w:szCs w:val="28"/>
        </w:rPr>
      </w:pPr>
    </w:p>
    <w:p w:rsidR="001B365A" w:rsidRDefault="001B365A" w:rsidP="001B365A">
      <w:pPr>
        <w:shd w:val="clear" w:color="auto" w:fill="FFFFFF" w:themeFill="background1"/>
        <w:autoSpaceDE w:val="0"/>
        <w:autoSpaceDN w:val="0"/>
        <w:adjustRightInd w:val="0"/>
        <w:jc w:val="both"/>
        <w:rPr>
          <w:szCs w:val="20"/>
        </w:rPr>
      </w:pPr>
      <w:r>
        <w:rPr>
          <w:sz w:val="28"/>
          <w:szCs w:val="28"/>
        </w:rPr>
        <w:t xml:space="preserve">Глава поселка                    </w:t>
      </w:r>
      <w:r>
        <w:rPr>
          <w:szCs w:val="20"/>
        </w:rPr>
        <w:t xml:space="preserve">                                                                  _____________________                                  </w:t>
      </w:r>
      <w:r>
        <w:rPr>
          <w:sz w:val="28"/>
          <w:szCs w:val="28"/>
        </w:rPr>
        <w:t>М.В. Конюхова</w:t>
      </w:r>
    </w:p>
    <w:p w:rsidR="001B365A" w:rsidRPr="00CE6118" w:rsidRDefault="001B365A" w:rsidP="001B365A">
      <w:pPr>
        <w:shd w:val="clear" w:color="auto" w:fill="FFFFFF" w:themeFill="background1"/>
        <w:rPr>
          <w:lang w:eastAsia="ru-RU"/>
        </w:rPr>
      </w:pPr>
      <w:r>
        <w:rPr>
          <w:szCs w:val="20"/>
        </w:rPr>
        <w:t xml:space="preserve">                                                                                                                                             </w:t>
      </w:r>
      <w:r>
        <w:rPr>
          <w:sz w:val="18"/>
          <w:szCs w:val="20"/>
        </w:rPr>
        <w:t xml:space="preserve">(подпись)                           </w:t>
      </w:r>
    </w:p>
    <w:p w:rsidR="00DF3D20" w:rsidRPr="001B365A" w:rsidRDefault="00DF3D20" w:rsidP="001B365A">
      <w:pPr>
        <w:tabs>
          <w:tab w:val="left" w:pos="3120"/>
        </w:tabs>
      </w:pPr>
    </w:p>
    <w:sectPr w:rsidR="00DF3D20" w:rsidRPr="001B365A" w:rsidSect="00505663">
      <w:pgSz w:w="11906" w:h="16838"/>
      <w:pgMar w:top="1134" w:right="70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AA2" w:rsidRDefault="00152AA2">
      <w:r>
        <w:separator/>
      </w:r>
    </w:p>
  </w:endnote>
  <w:endnote w:type="continuationSeparator" w:id="0">
    <w:p w:rsidR="00152AA2" w:rsidRDefault="00152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AA2" w:rsidRDefault="00152AA2">
      <w:r>
        <w:separator/>
      </w:r>
    </w:p>
  </w:footnote>
  <w:footnote w:type="continuationSeparator" w:id="0">
    <w:p w:rsidR="00152AA2" w:rsidRDefault="00152AA2">
      <w:r>
        <w:continuationSeparator/>
      </w:r>
    </w:p>
  </w:footnote>
  <w:footnote w:id="1">
    <w:p w:rsidR="001B365A" w:rsidRPr="00842583" w:rsidRDefault="001B365A" w:rsidP="001B365A">
      <w:pPr>
        <w:pStyle w:val="afd"/>
        <w:ind w:firstLine="567"/>
        <w:jc w:val="both"/>
        <w:rPr>
          <w:sz w:val="22"/>
          <w:szCs w:val="22"/>
        </w:rPr>
      </w:pPr>
      <w:r w:rsidRPr="00842583">
        <w:rPr>
          <w:rStyle w:val="afff4"/>
          <w:sz w:val="22"/>
          <w:szCs w:val="22"/>
        </w:rPr>
        <w:footnoteRef/>
      </w:r>
      <w:r w:rsidRPr="00842583">
        <w:rPr>
          <w:sz w:val="22"/>
          <w:szCs w:val="22"/>
        </w:rPr>
        <w:t xml:space="preserve"> </w:t>
      </w:r>
      <w:r>
        <w:rPr>
          <w:sz w:val="22"/>
          <w:szCs w:val="22"/>
        </w:rPr>
        <w:t>П</w:t>
      </w:r>
      <w:r w:rsidRPr="00842583">
        <w:rPr>
          <w:sz w:val="22"/>
          <w:szCs w:val="22"/>
        </w:rPr>
        <w:t>ри наличии расходных обязательств соответствующих бюджетов</w:t>
      </w:r>
      <w:r>
        <w:rPr>
          <w:sz w:val="22"/>
          <w:szCs w:val="22"/>
        </w:rPr>
        <w:t xml:space="preserve"> на ф</w:t>
      </w:r>
      <w:r w:rsidRPr="00842583">
        <w:rPr>
          <w:sz w:val="22"/>
          <w:szCs w:val="22"/>
        </w:rPr>
        <w:t>инансирование отдельных мероприятий</w:t>
      </w:r>
      <w:r>
        <w:rPr>
          <w:sz w:val="22"/>
          <w:szCs w:val="22"/>
        </w:rPr>
        <w:t xml:space="preserve"> программы.</w:t>
      </w:r>
    </w:p>
  </w:footnote>
  <w:footnote w:id="2">
    <w:p w:rsidR="001B365A" w:rsidRPr="00241FDC" w:rsidRDefault="001B365A" w:rsidP="001B365A">
      <w:pPr>
        <w:autoSpaceDE w:val="0"/>
        <w:autoSpaceDN w:val="0"/>
        <w:adjustRightInd w:val="0"/>
        <w:ind w:firstLine="540"/>
        <w:jc w:val="both"/>
      </w:pPr>
      <w:r w:rsidRPr="00241FDC">
        <w:rPr>
          <w:rStyle w:val="afff4"/>
        </w:rPr>
        <w:footnoteRef/>
      </w:r>
      <w:r w:rsidRPr="00241FDC">
        <w:t xml:space="preserve"> </w:t>
      </w:r>
      <w:proofErr w:type="gramStart"/>
      <w:r w:rsidRPr="00241FDC">
        <w:t>Современные общественные зоны - т</w:t>
      </w:r>
      <w:r w:rsidRPr="00241FDC">
        <w:rPr>
          <w:bCs/>
        </w:rPr>
        <w:t>ерритория муниципального образования соответствующего функционального назначения: площадь, набережная, улица, пешеходная зона, сквер, парк, иные территории.</w:t>
      </w:r>
      <w:proofErr w:type="gramEnd"/>
    </w:p>
  </w:footnote>
  <w:footnote w:id="3">
    <w:p w:rsidR="001B365A" w:rsidRPr="005B22F6" w:rsidRDefault="001B365A" w:rsidP="001B365A">
      <w:pPr>
        <w:autoSpaceDE w:val="0"/>
        <w:autoSpaceDN w:val="0"/>
        <w:adjustRightInd w:val="0"/>
        <w:ind w:firstLine="540"/>
        <w:jc w:val="both"/>
      </w:pPr>
      <w:r w:rsidRPr="005B22F6">
        <w:rPr>
          <w:rStyle w:val="afff4"/>
        </w:rPr>
        <w:footnoteRef/>
      </w:r>
      <w:r w:rsidRPr="005B22F6">
        <w:t xml:space="preserve"> </w:t>
      </w:r>
      <w:r w:rsidRPr="005B22F6">
        <w:rPr>
          <w:lang w:eastAsia="ru-RU"/>
        </w:rPr>
        <w:t>В данный раздел рекомендуется включать информацию о состоянии сферы благоустройства за период, составляющий не менее 3 лет, предшествующих году начала реализации Программы.</w:t>
      </w:r>
    </w:p>
  </w:footnote>
  <w:footnote w:id="4">
    <w:p w:rsidR="001B365A" w:rsidRPr="00831507" w:rsidRDefault="001B365A" w:rsidP="001B365A">
      <w:pPr>
        <w:autoSpaceDE w:val="0"/>
        <w:autoSpaceDN w:val="0"/>
        <w:adjustRightInd w:val="0"/>
        <w:ind w:firstLine="540"/>
        <w:jc w:val="both"/>
      </w:pPr>
      <w:r w:rsidRPr="00831507">
        <w:rPr>
          <w:rStyle w:val="afff4"/>
        </w:rPr>
        <w:footnoteRef/>
      </w:r>
      <w:r w:rsidRPr="00831507">
        <w:t xml:space="preserve"> Согласно постановлению Правительства РФ от 28.01.2006 года № 47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footnote>
  <w:footnote w:id="5">
    <w:p w:rsidR="001B365A" w:rsidRPr="000A37A2" w:rsidRDefault="001B365A" w:rsidP="001B365A">
      <w:pPr>
        <w:pStyle w:val="afd"/>
        <w:ind w:firstLine="567"/>
        <w:jc w:val="both"/>
        <w:rPr>
          <w:sz w:val="22"/>
          <w:szCs w:val="22"/>
        </w:rPr>
      </w:pPr>
      <w:r w:rsidRPr="000A37A2">
        <w:rPr>
          <w:rStyle w:val="afff4"/>
          <w:sz w:val="22"/>
          <w:szCs w:val="22"/>
        </w:rPr>
        <w:footnoteRef/>
      </w:r>
      <w:r w:rsidRPr="000A37A2">
        <w:rPr>
          <w:sz w:val="22"/>
          <w:szCs w:val="22"/>
        </w:rPr>
        <w:t xml:space="preserve">  Отражаются показатели по многоквартирным домам, в которых расположено более 3 –</w:t>
      </w:r>
      <w:proofErr w:type="spellStart"/>
      <w:r w:rsidRPr="000A37A2">
        <w:rPr>
          <w:sz w:val="22"/>
          <w:szCs w:val="22"/>
        </w:rPr>
        <w:t>ех</w:t>
      </w:r>
      <w:proofErr w:type="spellEnd"/>
      <w:r w:rsidRPr="000A37A2">
        <w:rPr>
          <w:sz w:val="22"/>
          <w:szCs w:val="22"/>
        </w:rPr>
        <w:t xml:space="preserve"> квартир и включенным в программу капитального ремонта общего имущества многоквартирных домов. </w:t>
      </w:r>
    </w:p>
  </w:footnote>
  <w:footnote w:id="6">
    <w:p w:rsidR="001B365A" w:rsidRPr="000A37A2" w:rsidRDefault="001B365A" w:rsidP="001B365A">
      <w:pPr>
        <w:pStyle w:val="afd"/>
        <w:ind w:firstLine="567"/>
        <w:jc w:val="both"/>
        <w:rPr>
          <w:sz w:val="22"/>
          <w:szCs w:val="22"/>
        </w:rPr>
      </w:pPr>
      <w:r w:rsidRPr="000A37A2">
        <w:rPr>
          <w:rStyle w:val="afff4"/>
          <w:sz w:val="22"/>
          <w:szCs w:val="22"/>
        </w:rPr>
        <w:footnoteRef/>
      </w:r>
      <w:r w:rsidRPr="000A37A2">
        <w:rPr>
          <w:sz w:val="22"/>
          <w:szCs w:val="22"/>
        </w:rPr>
        <w:t xml:space="preserve"> Отражаются показатели по многоквартирным домам, включенным в программу капитального ремонта общего имущества многоквартирных домов.</w:t>
      </w:r>
    </w:p>
  </w:footnote>
  <w:footnote w:id="7">
    <w:p w:rsidR="001B365A" w:rsidRPr="000A37A2" w:rsidRDefault="001B365A" w:rsidP="001B365A">
      <w:pPr>
        <w:autoSpaceDE w:val="0"/>
        <w:autoSpaceDN w:val="0"/>
        <w:adjustRightInd w:val="0"/>
        <w:ind w:firstLine="540"/>
        <w:jc w:val="both"/>
        <w:rPr>
          <w:lang w:eastAsia="ru-RU"/>
        </w:rPr>
      </w:pPr>
      <w:r w:rsidRPr="000A37A2">
        <w:rPr>
          <w:rStyle w:val="afff4"/>
        </w:rPr>
        <w:footnoteRef/>
      </w:r>
      <w:r w:rsidRPr="000A37A2">
        <w:t xml:space="preserve"> </w:t>
      </w:r>
      <w:r>
        <w:t>Общественные территории м</w:t>
      </w:r>
      <w:r w:rsidRPr="000A37A2">
        <w:rPr>
          <w:bCs/>
        </w:rPr>
        <w:t>униципального образования соответствующего функционального назначения - площадь, набережная, улица, пешеходная зона, сквер, парк, иные территории.</w:t>
      </w:r>
    </w:p>
    <w:p w:rsidR="001B365A" w:rsidRPr="000A37A2" w:rsidRDefault="001B365A" w:rsidP="001B365A">
      <w:pPr>
        <w:pStyle w:val="afd"/>
        <w:rPr>
          <w:sz w:val="22"/>
          <w:szCs w:val="22"/>
        </w:rPr>
      </w:pPr>
    </w:p>
  </w:footnote>
  <w:footnote w:id="8">
    <w:p w:rsidR="001B365A" w:rsidRPr="00956BD2" w:rsidRDefault="001B365A" w:rsidP="001B365A">
      <w:pPr>
        <w:pStyle w:val="afd"/>
        <w:rPr>
          <w:sz w:val="22"/>
          <w:szCs w:val="22"/>
        </w:rPr>
      </w:pPr>
      <w:r w:rsidRPr="00956BD2">
        <w:rPr>
          <w:rStyle w:val="afff4"/>
          <w:sz w:val="22"/>
          <w:szCs w:val="22"/>
        </w:rPr>
        <w:footnoteRef/>
      </w:r>
      <w:r w:rsidRPr="00956BD2">
        <w:rPr>
          <w:sz w:val="22"/>
          <w:szCs w:val="22"/>
        </w:rPr>
        <w:t xml:space="preserve"> Указать реквизиты муниципального правового акта (дата, номер, наименование).</w:t>
      </w:r>
    </w:p>
  </w:footnote>
  <w:footnote w:id="9">
    <w:p w:rsidR="001B365A" w:rsidRPr="002B561F" w:rsidRDefault="001B365A" w:rsidP="001B365A">
      <w:pPr>
        <w:pStyle w:val="afd"/>
        <w:rPr>
          <w:sz w:val="16"/>
          <w:szCs w:val="16"/>
        </w:rPr>
      </w:pPr>
      <w:r w:rsidRPr="002B561F">
        <w:rPr>
          <w:rStyle w:val="afff4"/>
          <w:sz w:val="16"/>
          <w:szCs w:val="16"/>
        </w:rPr>
        <w:footnoteRef/>
      </w:r>
      <w:r w:rsidRPr="002B561F">
        <w:rPr>
          <w:sz w:val="16"/>
          <w:szCs w:val="16"/>
        </w:rPr>
        <w:t xml:space="preserve"> Указать реквизиты нормативных правовых актов (дата, номер, наименование).</w:t>
      </w:r>
    </w:p>
  </w:footnote>
  <w:footnote w:id="10">
    <w:p w:rsidR="001B365A" w:rsidRPr="00B110E5" w:rsidRDefault="001B365A" w:rsidP="001B365A">
      <w:pPr>
        <w:pStyle w:val="afd"/>
        <w:rPr>
          <w:sz w:val="24"/>
          <w:szCs w:val="24"/>
        </w:rPr>
      </w:pPr>
      <w:r w:rsidRPr="002B561F">
        <w:rPr>
          <w:rStyle w:val="afff4"/>
          <w:sz w:val="16"/>
          <w:szCs w:val="16"/>
        </w:rPr>
        <w:footnoteRef/>
      </w:r>
      <w:r w:rsidRPr="002B561F">
        <w:rPr>
          <w:sz w:val="16"/>
          <w:szCs w:val="16"/>
        </w:rPr>
        <w:t xml:space="preserve"> Указать реквизиты нормативных правовых актов (дата, номер, наименование</w:t>
      </w:r>
      <w:r w:rsidRPr="00B110E5">
        <w:rPr>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99139"/>
    </w:sdtPr>
    <w:sdtContent>
      <w:p w:rsidR="00505663" w:rsidRDefault="00524B2E">
        <w:pPr>
          <w:pStyle w:val="aff"/>
          <w:jc w:val="center"/>
        </w:pPr>
        <w:fldSimple w:instr=" PAGE   \* MERGEFORMAT ">
          <w:r w:rsidR="001B365A">
            <w:rPr>
              <w:noProof/>
            </w:rPr>
            <w:t>5</w:t>
          </w:r>
        </w:fldSimple>
      </w:p>
    </w:sdtContent>
  </w:sdt>
  <w:p w:rsidR="00505663" w:rsidRDefault="00505663">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12.25pt;height:12.25pt;visibility:visible;mso-wrap-style:square" o:bullet="t">
        <v:imagedata r:id="rId1" o:title="❗"/>
      </v:shape>
    </w:pict>
  </w:numPicBullet>
  <w:numPicBullet w:numPicBulletId="1">
    <w:pict>
      <v:shape id="_x0000_i1057" type="#_x0000_t75" alt="⚠" style="width:12.25pt;height:12.25pt;visibility:visible;mso-wrap-style:square" o:bullet="t">
        <v:imagedata r:id="rId2" o:title="⚠"/>
      </v:shape>
    </w:pict>
  </w:numPicBullet>
  <w:numPicBullet w:numPicBulletId="2">
    <w:pict>
      <v:shape id="_x0000_i1058" type="#_x0000_t75" alt="👉" style="width:12.25pt;height:12.25pt;visibility:visible;mso-wrap-style:square" o:bullet="t">
        <v:imagedata r:id="rId3" o:title="👉"/>
      </v:shape>
    </w:pict>
  </w:numPicBullet>
  <w:numPicBullet w:numPicBulletId="3">
    <w:pict>
      <v:shape id="_x0000_i1059" type="#_x0000_t75" alt="📍" style="width:12.25pt;height:12.25pt;visibility:visible;mso-wrap-style:square" o:bullet="t">
        <v:imagedata r:id="rId4" o:title="📍"/>
      </v:shape>
    </w:pict>
  </w:numPicBullet>
  <w:numPicBullet w:numPicBulletId="4">
    <w:pict>
      <v:shape id="_x0000_i1060" type="#_x0000_t75" alt="✍" style="width:12.25pt;height:12.25pt;visibility:visible;mso-wrap-style:square" o:bullet="t">
        <v:imagedata r:id="rId5" o:title="✍"/>
      </v:shape>
    </w:pict>
  </w:numPicBullet>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89E5346"/>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BF714D"/>
    <w:multiLevelType w:val="hybridMultilevel"/>
    <w:tmpl w:val="FF54FF46"/>
    <w:lvl w:ilvl="0" w:tplc="E84A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119375BD"/>
    <w:multiLevelType w:val="hybridMultilevel"/>
    <w:tmpl w:val="BAF4C2AC"/>
    <w:lvl w:ilvl="0" w:tplc="1D50F3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51756D5"/>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8F1098"/>
    <w:multiLevelType w:val="hybridMultilevel"/>
    <w:tmpl w:val="2BA4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F3B16"/>
    <w:multiLevelType w:val="hybridMultilevel"/>
    <w:tmpl w:val="EFEA7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8187BA2"/>
    <w:multiLevelType w:val="hybridMultilevel"/>
    <w:tmpl w:val="EC38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5">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501493"/>
    <w:multiLevelType w:val="hybridMultilevel"/>
    <w:tmpl w:val="25989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AE4C83"/>
    <w:multiLevelType w:val="multilevel"/>
    <w:tmpl w:val="0CD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D685AF0"/>
    <w:multiLevelType w:val="hybridMultilevel"/>
    <w:tmpl w:val="4582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913187"/>
    <w:multiLevelType w:val="hybridMultilevel"/>
    <w:tmpl w:val="EE72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6"/>
  </w:num>
  <w:num w:numId="3">
    <w:abstractNumId w:val="19"/>
  </w:num>
  <w:num w:numId="4">
    <w:abstractNumId w:val="12"/>
  </w:num>
  <w:num w:numId="5">
    <w:abstractNumId w:val="21"/>
  </w:num>
  <w:num w:numId="6">
    <w:abstractNumId w:val="36"/>
  </w:num>
  <w:num w:numId="7">
    <w:abstractNumId w:val="34"/>
  </w:num>
  <w:num w:numId="8">
    <w:abstractNumId w:val="3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0"/>
  </w:num>
  <w:num w:numId="12">
    <w:abstractNumId w:val="25"/>
  </w:num>
  <w:num w:numId="13">
    <w:abstractNumId w:val="0"/>
  </w:num>
  <w:num w:numId="14">
    <w:abstractNumId w:val="28"/>
  </w:num>
  <w:num w:numId="15">
    <w:abstractNumId w:val="32"/>
  </w:num>
  <w:num w:numId="16">
    <w:abstractNumId w:val="18"/>
  </w:num>
  <w:num w:numId="17">
    <w:abstractNumId w:val="11"/>
  </w:num>
  <w:num w:numId="18">
    <w:abstractNumId w:val="23"/>
  </w:num>
  <w:num w:numId="19">
    <w:abstractNumId w:val="2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4"/>
  </w:num>
  <w:num w:numId="23">
    <w:abstractNumId w:val="22"/>
  </w:num>
  <w:num w:numId="24">
    <w:abstractNumId w:val="10"/>
  </w:num>
  <w:num w:numId="25">
    <w:abstractNumId w:val="13"/>
  </w:num>
  <w:num w:numId="26">
    <w:abstractNumId w:val="20"/>
  </w:num>
  <w:num w:numId="27">
    <w:abstractNumId w:val="33"/>
  </w:num>
  <w:num w:numId="28">
    <w:abstractNumId w:val="27"/>
  </w:num>
  <w:num w:numId="29">
    <w:abstractNumId w:val="15"/>
  </w:num>
  <w:num w:numId="30">
    <w:abstractNumId w:val="16"/>
  </w:num>
  <w:num w:numId="31">
    <w:abstractNumId w:val="17"/>
  </w:num>
  <w:num w:numId="32">
    <w:abstractNumId w:val="39"/>
  </w:num>
  <w:num w:numId="33">
    <w:abstractNumId w:val="38"/>
  </w:num>
  <w:num w:numId="34">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501762">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1990"/>
    <w:rsid w:val="00002306"/>
    <w:rsid w:val="000069C2"/>
    <w:rsid w:val="00006C90"/>
    <w:rsid w:val="00007E00"/>
    <w:rsid w:val="00011E2E"/>
    <w:rsid w:val="00011EF3"/>
    <w:rsid w:val="00013A23"/>
    <w:rsid w:val="00013B77"/>
    <w:rsid w:val="00015191"/>
    <w:rsid w:val="000155DE"/>
    <w:rsid w:val="000207D0"/>
    <w:rsid w:val="00025084"/>
    <w:rsid w:val="00026482"/>
    <w:rsid w:val="0002651F"/>
    <w:rsid w:val="00031275"/>
    <w:rsid w:val="000314F9"/>
    <w:rsid w:val="0003164E"/>
    <w:rsid w:val="00032B2C"/>
    <w:rsid w:val="00032F7A"/>
    <w:rsid w:val="000332B3"/>
    <w:rsid w:val="00033788"/>
    <w:rsid w:val="00037115"/>
    <w:rsid w:val="00041CCE"/>
    <w:rsid w:val="000432C6"/>
    <w:rsid w:val="00045FC9"/>
    <w:rsid w:val="00052416"/>
    <w:rsid w:val="00053D69"/>
    <w:rsid w:val="000570E0"/>
    <w:rsid w:val="00062EDD"/>
    <w:rsid w:val="00063D3C"/>
    <w:rsid w:val="0006489E"/>
    <w:rsid w:val="000649F1"/>
    <w:rsid w:val="0006541C"/>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8FB"/>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5C9F"/>
    <w:rsid w:val="000F772C"/>
    <w:rsid w:val="000F7A6F"/>
    <w:rsid w:val="00101C2D"/>
    <w:rsid w:val="00102340"/>
    <w:rsid w:val="001035C1"/>
    <w:rsid w:val="00105F33"/>
    <w:rsid w:val="00110C23"/>
    <w:rsid w:val="00110CCA"/>
    <w:rsid w:val="001126CD"/>
    <w:rsid w:val="0011345E"/>
    <w:rsid w:val="0011379B"/>
    <w:rsid w:val="00116FAD"/>
    <w:rsid w:val="00117735"/>
    <w:rsid w:val="001220C3"/>
    <w:rsid w:val="00135CE1"/>
    <w:rsid w:val="001402F2"/>
    <w:rsid w:val="00142B83"/>
    <w:rsid w:val="00150DC7"/>
    <w:rsid w:val="001523F5"/>
    <w:rsid w:val="00152AA2"/>
    <w:rsid w:val="001549A3"/>
    <w:rsid w:val="00156332"/>
    <w:rsid w:val="001619FF"/>
    <w:rsid w:val="00171CC2"/>
    <w:rsid w:val="001742BE"/>
    <w:rsid w:val="00174EC9"/>
    <w:rsid w:val="001752FF"/>
    <w:rsid w:val="00177F4F"/>
    <w:rsid w:val="0018508C"/>
    <w:rsid w:val="00185897"/>
    <w:rsid w:val="00185D82"/>
    <w:rsid w:val="0019247A"/>
    <w:rsid w:val="00192610"/>
    <w:rsid w:val="001941D4"/>
    <w:rsid w:val="00194CCB"/>
    <w:rsid w:val="00196A1C"/>
    <w:rsid w:val="001A293D"/>
    <w:rsid w:val="001A32F4"/>
    <w:rsid w:val="001A380D"/>
    <w:rsid w:val="001A63FD"/>
    <w:rsid w:val="001B274A"/>
    <w:rsid w:val="001B365A"/>
    <w:rsid w:val="001B7A54"/>
    <w:rsid w:val="001C145B"/>
    <w:rsid w:val="001C64AB"/>
    <w:rsid w:val="001C72DC"/>
    <w:rsid w:val="001D103C"/>
    <w:rsid w:val="001D4C46"/>
    <w:rsid w:val="001D7147"/>
    <w:rsid w:val="001D73BB"/>
    <w:rsid w:val="001E0D5A"/>
    <w:rsid w:val="001E14CD"/>
    <w:rsid w:val="001E34D6"/>
    <w:rsid w:val="001E3711"/>
    <w:rsid w:val="001E6F80"/>
    <w:rsid w:val="001F124E"/>
    <w:rsid w:val="001F2E68"/>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4674D"/>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6272"/>
    <w:rsid w:val="00287B0D"/>
    <w:rsid w:val="002936FF"/>
    <w:rsid w:val="00294A24"/>
    <w:rsid w:val="00296985"/>
    <w:rsid w:val="00296B88"/>
    <w:rsid w:val="002A3D9A"/>
    <w:rsid w:val="002A4D5E"/>
    <w:rsid w:val="002B6239"/>
    <w:rsid w:val="002C0A78"/>
    <w:rsid w:val="002C2607"/>
    <w:rsid w:val="002C268B"/>
    <w:rsid w:val="002D2E2D"/>
    <w:rsid w:val="002E40D3"/>
    <w:rsid w:val="002E6209"/>
    <w:rsid w:val="002F2007"/>
    <w:rsid w:val="002F23D3"/>
    <w:rsid w:val="002F4542"/>
    <w:rsid w:val="002F77E7"/>
    <w:rsid w:val="003001CF"/>
    <w:rsid w:val="00301EB4"/>
    <w:rsid w:val="003025D9"/>
    <w:rsid w:val="00302F07"/>
    <w:rsid w:val="00303751"/>
    <w:rsid w:val="00304363"/>
    <w:rsid w:val="0030484E"/>
    <w:rsid w:val="00306BDC"/>
    <w:rsid w:val="00312C0A"/>
    <w:rsid w:val="0032189C"/>
    <w:rsid w:val="00324981"/>
    <w:rsid w:val="003272A6"/>
    <w:rsid w:val="00327C1C"/>
    <w:rsid w:val="00330142"/>
    <w:rsid w:val="00330AA2"/>
    <w:rsid w:val="00335E17"/>
    <w:rsid w:val="003363E9"/>
    <w:rsid w:val="00343B7B"/>
    <w:rsid w:val="00344759"/>
    <w:rsid w:val="0034647D"/>
    <w:rsid w:val="00347D65"/>
    <w:rsid w:val="003517DA"/>
    <w:rsid w:val="0035210E"/>
    <w:rsid w:val="003539AB"/>
    <w:rsid w:val="00363CCD"/>
    <w:rsid w:val="00366746"/>
    <w:rsid w:val="00367FA9"/>
    <w:rsid w:val="003706CB"/>
    <w:rsid w:val="00373CBF"/>
    <w:rsid w:val="00374AF3"/>
    <w:rsid w:val="003860D1"/>
    <w:rsid w:val="00390025"/>
    <w:rsid w:val="003919D8"/>
    <w:rsid w:val="00396201"/>
    <w:rsid w:val="003A0A76"/>
    <w:rsid w:val="003A444C"/>
    <w:rsid w:val="003B02BA"/>
    <w:rsid w:val="003B10F0"/>
    <w:rsid w:val="003B3294"/>
    <w:rsid w:val="003B7C0B"/>
    <w:rsid w:val="003C0236"/>
    <w:rsid w:val="003C04C8"/>
    <w:rsid w:val="003C0B9E"/>
    <w:rsid w:val="003C12B7"/>
    <w:rsid w:val="003C3463"/>
    <w:rsid w:val="003C599F"/>
    <w:rsid w:val="003C7960"/>
    <w:rsid w:val="003D0140"/>
    <w:rsid w:val="003E3CBF"/>
    <w:rsid w:val="003E5438"/>
    <w:rsid w:val="003E5787"/>
    <w:rsid w:val="003F2800"/>
    <w:rsid w:val="003F5041"/>
    <w:rsid w:val="00400D6E"/>
    <w:rsid w:val="00402396"/>
    <w:rsid w:val="0040387C"/>
    <w:rsid w:val="00404716"/>
    <w:rsid w:val="00404E75"/>
    <w:rsid w:val="00405198"/>
    <w:rsid w:val="004072E6"/>
    <w:rsid w:val="0042179F"/>
    <w:rsid w:val="00427D10"/>
    <w:rsid w:val="00431CCE"/>
    <w:rsid w:val="00433147"/>
    <w:rsid w:val="00433951"/>
    <w:rsid w:val="00433E46"/>
    <w:rsid w:val="00435FDE"/>
    <w:rsid w:val="00436B23"/>
    <w:rsid w:val="0043709B"/>
    <w:rsid w:val="0044586D"/>
    <w:rsid w:val="00445AE7"/>
    <w:rsid w:val="00451061"/>
    <w:rsid w:val="004513CA"/>
    <w:rsid w:val="004524BC"/>
    <w:rsid w:val="00453F93"/>
    <w:rsid w:val="004549A7"/>
    <w:rsid w:val="00456FDF"/>
    <w:rsid w:val="00465C75"/>
    <w:rsid w:val="00465D31"/>
    <w:rsid w:val="0046619A"/>
    <w:rsid w:val="00467AD4"/>
    <w:rsid w:val="00471F68"/>
    <w:rsid w:val="00476067"/>
    <w:rsid w:val="00477FD0"/>
    <w:rsid w:val="0048117D"/>
    <w:rsid w:val="00485CA0"/>
    <w:rsid w:val="00491AB7"/>
    <w:rsid w:val="0049458C"/>
    <w:rsid w:val="004A003F"/>
    <w:rsid w:val="004A0CCD"/>
    <w:rsid w:val="004B1F5B"/>
    <w:rsid w:val="004B6980"/>
    <w:rsid w:val="004C17DE"/>
    <w:rsid w:val="004C35CF"/>
    <w:rsid w:val="004C365C"/>
    <w:rsid w:val="004D0EA0"/>
    <w:rsid w:val="004D11F5"/>
    <w:rsid w:val="004D38AB"/>
    <w:rsid w:val="004D4E39"/>
    <w:rsid w:val="004E2EC8"/>
    <w:rsid w:val="004E36C4"/>
    <w:rsid w:val="004E5C95"/>
    <w:rsid w:val="004F0A84"/>
    <w:rsid w:val="004F4193"/>
    <w:rsid w:val="004F7926"/>
    <w:rsid w:val="00502684"/>
    <w:rsid w:val="005040F6"/>
    <w:rsid w:val="00505663"/>
    <w:rsid w:val="005065E8"/>
    <w:rsid w:val="00512A60"/>
    <w:rsid w:val="005144C5"/>
    <w:rsid w:val="005162B0"/>
    <w:rsid w:val="00524B2E"/>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5D9E"/>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2EFC"/>
    <w:rsid w:val="005D139D"/>
    <w:rsid w:val="005D15BD"/>
    <w:rsid w:val="005D3FE4"/>
    <w:rsid w:val="005D5301"/>
    <w:rsid w:val="005D5B65"/>
    <w:rsid w:val="005F17EF"/>
    <w:rsid w:val="005F19E3"/>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5964"/>
    <w:rsid w:val="006660EC"/>
    <w:rsid w:val="006672D4"/>
    <w:rsid w:val="006679DE"/>
    <w:rsid w:val="00667CB5"/>
    <w:rsid w:val="00671154"/>
    <w:rsid w:val="00671938"/>
    <w:rsid w:val="00673C07"/>
    <w:rsid w:val="00674D94"/>
    <w:rsid w:val="00677DD3"/>
    <w:rsid w:val="00677F8A"/>
    <w:rsid w:val="00681A41"/>
    <w:rsid w:val="00681B69"/>
    <w:rsid w:val="0068298A"/>
    <w:rsid w:val="006831CA"/>
    <w:rsid w:val="0068629C"/>
    <w:rsid w:val="00692403"/>
    <w:rsid w:val="00693669"/>
    <w:rsid w:val="00695E56"/>
    <w:rsid w:val="0069616E"/>
    <w:rsid w:val="006A1FAD"/>
    <w:rsid w:val="006A2120"/>
    <w:rsid w:val="006B445A"/>
    <w:rsid w:val="006B699B"/>
    <w:rsid w:val="006B6C89"/>
    <w:rsid w:val="006C4C15"/>
    <w:rsid w:val="006C4CB8"/>
    <w:rsid w:val="006C516A"/>
    <w:rsid w:val="006C5250"/>
    <w:rsid w:val="006C5359"/>
    <w:rsid w:val="006D16A3"/>
    <w:rsid w:val="006D1D3A"/>
    <w:rsid w:val="006D3EF1"/>
    <w:rsid w:val="006E0F77"/>
    <w:rsid w:val="006E299E"/>
    <w:rsid w:val="006E3622"/>
    <w:rsid w:val="006E42E1"/>
    <w:rsid w:val="006E753D"/>
    <w:rsid w:val="006F147F"/>
    <w:rsid w:val="006F5B84"/>
    <w:rsid w:val="006F5DA6"/>
    <w:rsid w:val="00701D21"/>
    <w:rsid w:val="00702B4B"/>
    <w:rsid w:val="007075BB"/>
    <w:rsid w:val="00710B96"/>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A7A2E"/>
    <w:rsid w:val="007A7ADD"/>
    <w:rsid w:val="007B2AA7"/>
    <w:rsid w:val="007B418B"/>
    <w:rsid w:val="007B4657"/>
    <w:rsid w:val="007B5263"/>
    <w:rsid w:val="007B71DF"/>
    <w:rsid w:val="007D24E1"/>
    <w:rsid w:val="007D3E9D"/>
    <w:rsid w:val="007D462F"/>
    <w:rsid w:val="007E17E1"/>
    <w:rsid w:val="007E30E4"/>
    <w:rsid w:val="007E4830"/>
    <w:rsid w:val="007F21CA"/>
    <w:rsid w:val="007F2C7A"/>
    <w:rsid w:val="007F5730"/>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37FE8"/>
    <w:rsid w:val="008500E2"/>
    <w:rsid w:val="0085269E"/>
    <w:rsid w:val="00855184"/>
    <w:rsid w:val="00861D70"/>
    <w:rsid w:val="008637AB"/>
    <w:rsid w:val="00863A91"/>
    <w:rsid w:val="008645D4"/>
    <w:rsid w:val="00864B35"/>
    <w:rsid w:val="00866AEC"/>
    <w:rsid w:val="00870A55"/>
    <w:rsid w:val="008732CB"/>
    <w:rsid w:val="008749F2"/>
    <w:rsid w:val="00874F99"/>
    <w:rsid w:val="008757E8"/>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57B5"/>
    <w:rsid w:val="009060CA"/>
    <w:rsid w:val="0090712D"/>
    <w:rsid w:val="009107C2"/>
    <w:rsid w:val="00914371"/>
    <w:rsid w:val="009176FD"/>
    <w:rsid w:val="00920C00"/>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84B23"/>
    <w:rsid w:val="00991D47"/>
    <w:rsid w:val="00993C98"/>
    <w:rsid w:val="009959F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E7719"/>
    <w:rsid w:val="009F0369"/>
    <w:rsid w:val="009F1119"/>
    <w:rsid w:val="009F13F0"/>
    <w:rsid w:val="009F1555"/>
    <w:rsid w:val="009F3BF8"/>
    <w:rsid w:val="009F6F38"/>
    <w:rsid w:val="00A026FA"/>
    <w:rsid w:val="00A040DD"/>
    <w:rsid w:val="00A07C9A"/>
    <w:rsid w:val="00A14922"/>
    <w:rsid w:val="00A20D17"/>
    <w:rsid w:val="00A27179"/>
    <w:rsid w:val="00A277F7"/>
    <w:rsid w:val="00A2799B"/>
    <w:rsid w:val="00A301D0"/>
    <w:rsid w:val="00A308EC"/>
    <w:rsid w:val="00A30F7A"/>
    <w:rsid w:val="00A3333A"/>
    <w:rsid w:val="00A36F2D"/>
    <w:rsid w:val="00A41F29"/>
    <w:rsid w:val="00A42E83"/>
    <w:rsid w:val="00A44D1A"/>
    <w:rsid w:val="00A50339"/>
    <w:rsid w:val="00A53552"/>
    <w:rsid w:val="00A54F93"/>
    <w:rsid w:val="00A55E1D"/>
    <w:rsid w:val="00A61AAD"/>
    <w:rsid w:val="00A62331"/>
    <w:rsid w:val="00A6236D"/>
    <w:rsid w:val="00A633D7"/>
    <w:rsid w:val="00A63B2F"/>
    <w:rsid w:val="00A64FA5"/>
    <w:rsid w:val="00A718FC"/>
    <w:rsid w:val="00A73614"/>
    <w:rsid w:val="00A7390B"/>
    <w:rsid w:val="00A73CBB"/>
    <w:rsid w:val="00A74263"/>
    <w:rsid w:val="00A75711"/>
    <w:rsid w:val="00A822D7"/>
    <w:rsid w:val="00A84404"/>
    <w:rsid w:val="00A84CF4"/>
    <w:rsid w:val="00A857D6"/>
    <w:rsid w:val="00A872C6"/>
    <w:rsid w:val="00A879E2"/>
    <w:rsid w:val="00A90FDB"/>
    <w:rsid w:val="00A93DCD"/>
    <w:rsid w:val="00A943B0"/>
    <w:rsid w:val="00A946FF"/>
    <w:rsid w:val="00A94AA8"/>
    <w:rsid w:val="00A952E2"/>
    <w:rsid w:val="00A96846"/>
    <w:rsid w:val="00AA0422"/>
    <w:rsid w:val="00AA1275"/>
    <w:rsid w:val="00AA25AA"/>
    <w:rsid w:val="00AA2E52"/>
    <w:rsid w:val="00AA38C0"/>
    <w:rsid w:val="00AA5329"/>
    <w:rsid w:val="00AA539D"/>
    <w:rsid w:val="00AB7E08"/>
    <w:rsid w:val="00AC06D6"/>
    <w:rsid w:val="00AC21E4"/>
    <w:rsid w:val="00AC37CF"/>
    <w:rsid w:val="00AD0C47"/>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3434"/>
    <w:rsid w:val="00B37623"/>
    <w:rsid w:val="00B37643"/>
    <w:rsid w:val="00B40065"/>
    <w:rsid w:val="00B41064"/>
    <w:rsid w:val="00B414E5"/>
    <w:rsid w:val="00B41783"/>
    <w:rsid w:val="00B42A4F"/>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3C71"/>
    <w:rsid w:val="00B96E33"/>
    <w:rsid w:val="00BA5843"/>
    <w:rsid w:val="00BA5B66"/>
    <w:rsid w:val="00BA67A0"/>
    <w:rsid w:val="00BA72BC"/>
    <w:rsid w:val="00BA7D48"/>
    <w:rsid w:val="00BB309D"/>
    <w:rsid w:val="00BB3E6E"/>
    <w:rsid w:val="00BC0409"/>
    <w:rsid w:val="00BC1432"/>
    <w:rsid w:val="00BC1448"/>
    <w:rsid w:val="00BC2E19"/>
    <w:rsid w:val="00BC332C"/>
    <w:rsid w:val="00BC3497"/>
    <w:rsid w:val="00BC448D"/>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17F84"/>
    <w:rsid w:val="00C23082"/>
    <w:rsid w:val="00C269EA"/>
    <w:rsid w:val="00C27F24"/>
    <w:rsid w:val="00C30C8D"/>
    <w:rsid w:val="00C32E5D"/>
    <w:rsid w:val="00C34BE1"/>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04C3"/>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4A26"/>
    <w:rsid w:val="00CD77D6"/>
    <w:rsid w:val="00CE0865"/>
    <w:rsid w:val="00CE13BA"/>
    <w:rsid w:val="00CE2085"/>
    <w:rsid w:val="00CE23F6"/>
    <w:rsid w:val="00CE2CB8"/>
    <w:rsid w:val="00CE5FA7"/>
    <w:rsid w:val="00CE7089"/>
    <w:rsid w:val="00CE7AEE"/>
    <w:rsid w:val="00CF0B69"/>
    <w:rsid w:val="00CF2526"/>
    <w:rsid w:val="00CF5851"/>
    <w:rsid w:val="00D01D2A"/>
    <w:rsid w:val="00D027D1"/>
    <w:rsid w:val="00D05A7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7578B"/>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F2A58"/>
    <w:rsid w:val="00DF3CC2"/>
    <w:rsid w:val="00DF3D20"/>
    <w:rsid w:val="00DF4182"/>
    <w:rsid w:val="00DF7D24"/>
    <w:rsid w:val="00DF7F3C"/>
    <w:rsid w:val="00E03C07"/>
    <w:rsid w:val="00E057C4"/>
    <w:rsid w:val="00E074F8"/>
    <w:rsid w:val="00E12DF6"/>
    <w:rsid w:val="00E13263"/>
    <w:rsid w:val="00E14B46"/>
    <w:rsid w:val="00E30ACB"/>
    <w:rsid w:val="00E33C90"/>
    <w:rsid w:val="00E34071"/>
    <w:rsid w:val="00E34D01"/>
    <w:rsid w:val="00E370E7"/>
    <w:rsid w:val="00E40588"/>
    <w:rsid w:val="00E4401E"/>
    <w:rsid w:val="00E46468"/>
    <w:rsid w:val="00E47304"/>
    <w:rsid w:val="00E51F49"/>
    <w:rsid w:val="00E53A2E"/>
    <w:rsid w:val="00E55072"/>
    <w:rsid w:val="00E55EA8"/>
    <w:rsid w:val="00E62120"/>
    <w:rsid w:val="00E6357D"/>
    <w:rsid w:val="00E64795"/>
    <w:rsid w:val="00E65307"/>
    <w:rsid w:val="00E66970"/>
    <w:rsid w:val="00E67D1A"/>
    <w:rsid w:val="00E72678"/>
    <w:rsid w:val="00E7366C"/>
    <w:rsid w:val="00E7380B"/>
    <w:rsid w:val="00E74370"/>
    <w:rsid w:val="00E74616"/>
    <w:rsid w:val="00E7473D"/>
    <w:rsid w:val="00E860E9"/>
    <w:rsid w:val="00E861D0"/>
    <w:rsid w:val="00E91633"/>
    <w:rsid w:val="00E91D11"/>
    <w:rsid w:val="00EA064C"/>
    <w:rsid w:val="00EA1312"/>
    <w:rsid w:val="00EA134B"/>
    <w:rsid w:val="00EA4F3F"/>
    <w:rsid w:val="00EB59D6"/>
    <w:rsid w:val="00EC1000"/>
    <w:rsid w:val="00EC191A"/>
    <w:rsid w:val="00EC724C"/>
    <w:rsid w:val="00EC7FEB"/>
    <w:rsid w:val="00ED062B"/>
    <w:rsid w:val="00ED1061"/>
    <w:rsid w:val="00ED2F55"/>
    <w:rsid w:val="00ED3992"/>
    <w:rsid w:val="00ED3D18"/>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2480"/>
    <w:rsid w:val="00FA3187"/>
    <w:rsid w:val="00FA357F"/>
    <w:rsid w:val="00FA45AC"/>
    <w:rsid w:val="00FA4998"/>
    <w:rsid w:val="00FA5E4A"/>
    <w:rsid w:val="00FB0139"/>
    <w:rsid w:val="00FB0DA1"/>
    <w:rsid w:val="00FB1586"/>
    <w:rsid w:val="00FB1A07"/>
    <w:rsid w:val="00FB25AF"/>
    <w:rsid w:val="00FC0970"/>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uiPriority w:val="99"/>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uiPriority w:val="99"/>
    <w:rsid w:val="00B41783"/>
    <w:pPr>
      <w:suppressAutoHyphens/>
      <w:autoSpaceDE w:val="0"/>
    </w:pPr>
    <w:rPr>
      <w:rFonts w:ascii="Courier New" w:hAnsi="Courier New" w:cs="Courier New"/>
      <w:lang w:eastAsia="zh-CN"/>
    </w:rPr>
  </w:style>
  <w:style w:type="paragraph" w:styleId="af5">
    <w:name w:val="Body Text Indent"/>
    <w:basedOn w:val="a"/>
    <w:link w:val="af6"/>
    <w:uiPriority w:val="99"/>
    <w:rsid w:val="00B41783"/>
    <w:pPr>
      <w:spacing w:after="120"/>
      <w:ind w:left="283"/>
    </w:pPr>
  </w:style>
  <w:style w:type="character" w:customStyle="1" w:styleId="af6">
    <w:name w:val="Основной текст с отступом Знак"/>
    <w:basedOn w:val="a0"/>
    <w:link w:val="af5"/>
    <w:uiPriority w:val="99"/>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uiPriority w:val="99"/>
    <w:rsid w:val="00B41783"/>
    <w:rPr>
      <w:sz w:val="20"/>
      <w:szCs w:val="20"/>
    </w:rPr>
  </w:style>
  <w:style w:type="character" w:customStyle="1" w:styleId="afe">
    <w:name w:val="Текст сноски Знак"/>
    <w:basedOn w:val="a0"/>
    <w:link w:val="afd"/>
    <w:uiPriority w:val="99"/>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iPriority w:val="99"/>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normal">
    <w:name w:val="normal"/>
    <w:rsid w:val="00CF5851"/>
    <w:pPr>
      <w:spacing w:line="276" w:lineRule="auto"/>
    </w:pPr>
    <w:rPr>
      <w:rFonts w:ascii="Arial" w:eastAsia="Arial" w:hAnsi="Arial" w:cs="Arial"/>
      <w:color w:val="000000"/>
      <w:sz w:val="22"/>
      <w:szCs w:val="22"/>
    </w:rPr>
  </w:style>
  <w:style w:type="paragraph" w:customStyle="1" w:styleId="p">
    <w:name w:val="_p_Табл"/>
    <w:qFormat/>
    <w:rsid w:val="006B699B"/>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726494820">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126966853">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consultantplus://offline/ref=F5C986FF722FF4DB91B759222161D3EA81C179C93C3865E836A51092CEC0BBCE2F7D0B0C48F125B4B0E74F9338A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5C986FF722FF4DB91B759222161D3EA81C179C93C3761E432A41092CEC0BBCE2F37A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Server\&#1086;&#1073;&#1097;&#1072;&#1103;\2022\&#1084;&#1091;&#1085;%20&#1087;&#1088;&#1086;&#1075;&#1088;%202021%20&#1075;&#1086;&#1076;\&#8470;%2035-&#1087;%20&#1086;&#1090;%2020.05.2021.docx" TargetMode="External"/><Relationship Id="rId10" Type="http://schemas.openxmlformats.org/officeDocument/2006/relationships/hyperlink" Target="http://www.&#1073;&#1086;&#1083;&#1100;&#1096;&#1072;&#1103;-&#1080;&#1088;&#1073;&#1072;.&#1088;&#1092;" TargetMode="Externa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file:///\\Server\&#1086;&#1073;&#1097;&#1072;&#1103;\2022\&#1084;&#1091;&#1085;%20&#1087;&#1088;&#1086;&#1075;&#1088;%202021%20&#1075;&#1086;&#1076;\&#8470;%2035-&#1087;%20&#1086;&#1090;%2020.05.2021.doc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4C59-20C9-4890-9896-7F885D2E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9474</Words>
  <Characters>54003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63351</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6</cp:revision>
  <cp:lastPrinted>2023-05-05T09:18:00Z</cp:lastPrinted>
  <dcterms:created xsi:type="dcterms:W3CDTF">2023-10-02T03:30:00Z</dcterms:created>
  <dcterms:modified xsi:type="dcterms:W3CDTF">2024-01-05T07:24:00Z</dcterms:modified>
</cp:coreProperties>
</file>