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708" w:rsidRDefault="00563708" w:rsidP="00563708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приём участников СВО и членов их семей</w:t>
      </w:r>
    </w:p>
    <w:p w:rsidR="00563708" w:rsidRDefault="00563708" w:rsidP="00563708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B90" w:rsidRDefault="00563708" w:rsidP="00563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 2024 года с 14-00 до 15-00 часов п</w:t>
      </w:r>
      <w:r w:rsidR="00762FBA" w:rsidRPr="00563708">
        <w:rPr>
          <w:rFonts w:ascii="Times New Roman" w:hAnsi="Times New Roman" w:cs="Times New Roman"/>
          <w:sz w:val="28"/>
          <w:szCs w:val="28"/>
        </w:rPr>
        <w:t xml:space="preserve">рокурором </w:t>
      </w:r>
      <w:proofErr w:type="spellStart"/>
      <w:r w:rsidR="00762FBA" w:rsidRPr="00563708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762FBA" w:rsidRPr="0056370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Шабановым А.М. </w:t>
      </w:r>
      <w:r w:rsidRPr="00563708">
        <w:rPr>
          <w:rFonts w:ascii="Times New Roman" w:hAnsi="Times New Roman" w:cs="Times New Roman"/>
          <w:sz w:val="28"/>
          <w:szCs w:val="28"/>
        </w:rPr>
        <w:t xml:space="preserve">совместно с руководителем </w:t>
      </w:r>
      <w:proofErr w:type="spellStart"/>
      <w:r w:rsidRPr="00563708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563708">
        <w:rPr>
          <w:rFonts w:ascii="Times New Roman" w:hAnsi="Times New Roman" w:cs="Times New Roman"/>
          <w:sz w:val="28"/>
          <w:szCs w:val="28"/>
        </w:rPr>
        <w:t xml:space="preserve"> МСО ГСУ СК России по Красноярскому краю и Республике Хакасия </w:t>
      </w:r>
      <w:r>
        <w:rPr>
          <w:rFonts w:ascii="Times New Roman" w:hAnsi="Times New Roman" w:cs="Times New Roman"/>
          <w:sz w:val="28"/>
          <w:szCs w:val="28"/>
        </w:rPr>
        <w:t xml:space="preserve">Мамаевым А.Ю. в прокуратуре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ул. Советская, 8 п. Курагино будет проводиться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личный приём по вопросам соблюдения прав участников СВО и членов их семей.</w:t>
      </w:r>
    </w:p>
    <w:p w:rsidR="00563708" w:rsidRDefault="00563708" w:rsidP="00563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записи на приём можно обратиться по телефону 2 25 06.</w:t>
      </w:r>
    </w:p>
    <w:p w:rsidR="00563708" w:rsidRPr="00563708" w:rsidRDefault="00563708" w:rsidP="00563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полного и эффективного разрешения вопросов гражданам необходимо подготовить письменное обращение с указанием основных доводов, по которым они хотели бы получить ответ.</w:t>
      </w:r>
    </w:p>
    <w:p w:rsidR="001C4572" w:rsidRDefault="001C4572" w:rsidP="001C45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72"/>
    <w:rsid w:val="001C4572"/>
    <w:rsid w:val="00563708"/>
    <w:rsid w:val="00762FBA"/>
    <w:rsid w:val="00A22B90"/>
    <w:rsid w:val="00A75EE8"/>
    <w:rsid w:val="00D6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D63C"/>
  <w15:chartTrackingRefBased/>
  <w15:docId w15:val="{DED1A2D9-5798-4A58-A860-5F66AE2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 Андрей Михайлович</dc:creator>
  <cp:keywords/>
  <dc:description/>
  <cp:lastModifiedBy>Шабанов Андрей Михайлович</cp:lastModifiedBy>
  <cp:revision>2</cp:revision>
  <dcterms:created xsi:type="dcterms:W3CDTF">2024-02-15T08:46:00Z</dcterms:created>
  <dcterms:modified xsi:type="dcterms:W3CDTF">2024-02-15T08:46:00Z</dcterms:modified>
</cp:coreProperties>
</file>