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DE" w:rsidRDefault="000F23DE" w:rsidP="00FA031A">
      <w:pPr>
        <w:bidi/>
        <w:rPr>
          <w:sz w:val="32"/>
          <w:szCs w:val="32"/>
        </w:rPr>
      </w:pPr>
      <w:r>
        <w:rPr>
          <w:sz w:val="32"/>
          <w:szCs w:val="32"/>
        </w:rPr>
        <w:t>БОЛЬШЕИРБИНСКИЙ ПОСЕЛКОВЫЙ СОВЕТ ДЕПУТАТОВ</w:t>
      </w:r>
    </w:p>
    <w:p w:rsidR="000F23DE" w:rsidRDefault="000F23DE" w:rsidP="000F23DE">
      <w:pPr>
        <w:jc w:val="center"/>
        <w:rPr>
          <w:sz w:val="32"/>
          <w:szCs w:val="32"/>
        </w:rPr>
      </w:pPr>
      <w:r>
        <w:rPr>
          <w:sz w:val="32"/>
          <w:szCs w:val="32"/>
        </w:rPr>
        <w:t>КУРАГИНСКОГО РАЙОНА</w:t>
      </w:r>
    </w:p>
    <w:p w:rsidR="000F23DE" w:rsidRDefault="000F23DE" w:rsidP="000F23DE">
      <w:pPr>
        <w:jc w:val="center"/>
        <w:rPr>
          <w:sz w:val="32"/>
          <w:szCs w:val="32"/>
        </w:rPr>
      </w:pPr>
      <w:r>
        <w:rPr>
          <w:sz w:val="32"/>
          <w:szCs w:val="32"/>
        </w:rPr>
        <w:t>КРАСНОЯРСКОГО КРАЯ</w:t>
      </w:r>
    </w:p>
    <w:p w:rsidR="000F23DE" w:rsidRDefault="000F23DE" w:rsidP="000F23DE">
      <w:pPr>
        <w:jc w:val="center"/>
        <w:rPr>
          <w:b/>
          <w:sz w:val="32"/>
          <w:szCs w:val="32"/>
        </w:rPr>
      </w:pPr>
    </w:p>
    <w:p w:rsidR="000F23DE" w:rsidRDefault="000F23DE" w:rsidP="000F23DE">
      <w:pPr>
        <w:jc w:val="center"/>
        <w:rPr>
          <w:sz w:val="32"/>
          <w:szCs w:val="32"/>
        </w:rPr>
      </w:pPr>
      <w:r>
        <w:rPr>
          <w:sz w:val="32"/>
          <w:szCs w:val="32"/>
        </w:rPr>
        <w:t>РЕШЕНИЕ</w:t>
      </w:r>
    </w:p>
    <w:p w:rsidR="000F23DE" w:rsidRDefault="000F23DE" w:rsidP="000F23DE">
      <w:pPr>
        <w:ind w:firstLine="709"/>
        <w:jc w:val="both"/>
        <w:rPr>
          <w:sz w:val="28"/>
          <w:szCs w:val="31"/>
        </w:rPr>
      </w:pPr>
    </w:p>
    <w:p w:rsidR="000F23DE" w:rsidRDefault="0000500C" w:rsidP="000F23DE">
      <w:pPr>
        <w:jc w:val="both"/>
        <w:rPr>
          <w:sz w:val="28"/>
          <w:szCs w:val="28"/>
        </w:rPr>
      </w:pPr>
      <w:r>
        <w:rPr>
          <w:sz w:val="28"/>
          <w:szCs w:val="28"/>
        </w:rPr>
        <w:t>05.07</w:t>
      </w:r>
      <w:r w:rsidR="00465826">
        <w:rPr>
          <w:sz w:val="28"/>
          <w:szCs w:val="28"/>
        </w:rPr>
        <w:t>.</w:t>
      </w:r>
      <w:r w:rsidR="00465826" w:rsidRPr="005A16B4">
        <w:rPr>
          <w:sz w:val="28"/>
          <w:szCs w:val="28"/>
        </w:rPr>
        <w:t>202</w:t>
      </w:r>
      <w:r w:rsidR="00A8776E">
        <w:rPr>
          <w:sz w:val="28"/>
          <w:szCs w:val="28"/>
        </w:rPr>
        <w:t>3</w:t>
      </w:r>
      <w:r w:rsidR="00B9739B">
        <w:rPr>
          <w:sz w:val="28"/>
          <w:szCs w:val="28"/>
        </w:rPr>
        <w:t xml:space="preserve">                     </w:t>
      </w:r>
      <w:r w:rsidR="000F23DE">
        <w:rPr>
          <w:sz w:val="28"/>
          <w:szCs w:val="28"/>
        </w:rPr>
        <w:t xml:space="preserve">   </w:t>
      </w:r>
      <w:r w:rsidR="00B62DC7">
        <w:rPr>
          <w:sz w:val="28"/>
          <w:szCs w:val="28"/>
        </w:rPr>
        <w:t xml:space="preserve"> </w:t>
      </w:r>
      <w:r w:rsidR="000F23DE">
        <w:rPr>
          <w:sz w:val="28"/>
          <w:szCs w:val="28"/>
        </w:rPr>
        <w:t xml:space="preserve">  </w:t>
      </w:r>
      <w:r w:rsidR="00D62019">
        <w:rPr>
          <w:sz w:val="28"/>
          <w:szCs w:val="28"/>
        </w:rPr>
        <w:t xml:space="preserve">    </w:t>
      </w:r>
      <w:proofErr w:type="spellStart"/>
      <w:r w:rsidR="000F23DE">
        <w:rPr>
          <w:sz w:val="28"/>
          <w:szCs w:val="28"/>
        </w:rPr>
        <w:t>пгт</w:t>
      </w:r>
      <w:proofErr w:type="spellEnd"/>
      <w:r w:rsidR="000F23DE">
        <w:rPr>
          <w:sz w:val="28"/>
          <w:szCs w:val="28"/>
        </w:rPr>
        <w:t xml:space="preserve"> Большая Ирба                              № </w:t>
      </w:r>
      <w:r>
        <w:rPr>
          <w:sz w:val="28"/>
          <w:szCs w:val="28"/>
        </w:rPr>
        <w:t>24-128</w:t>
      </w:r>
      <w:r w:rsidR="00644418">
        <w:rPr>
          <w:sz w:val="28"/>
          <w:szCs w:val="28"/>
        </w:rPr>
        <w:t>р</w:t>
      </w:r>
    </w:p>
    <w:p w:rsidR="000F23DE" w:rsidRDefault="000F23DE" w:rsidP="000F23DE">
      <w:pPr>
        <w:jc w:val="both"/>
        <w:rPr>
          <w:sz w:val="28"/>
          <w:szCs w:val="28"/>
        </w:rPr>
      </w:pPr>
    </w:p>
    <w:p w:rsidR="000F23DE" w:rsidRPr="008F6269" w:rsidRDefault="000F23DE" w:rsidP="000F23DE">
      <w:pPr>
        <w:jc w:val="both"/>
        <w:rPr>
          <w:sz w:val="26"/>
          <w:szCs w:val="26"/>
        </w:rPr>
      </w:pPr>
      <w:r w:rsidRPr="008F6269">
        <w:rPr>
          <w:sz w:val="26"/>
          <w:szCs w:val="26"/>
        </w:rPr>
        <w:t xml:space="preserve">О внесении изменений и дополнений </w:t>
      </w:r>
      <w:proofErr w:type="gramStart"/>
      <w:r w:rsidRPr="008F6269">
        <w:rPr>
          <w:sz w:val="26"/>
          <w:szCs w:val="26"/>
        </w:rPr>
        <w:t>в</w:t>
      </w:r>
      <w:proofErr w:type="gramEnd"/>
      <w:r w:rsidRPr="008F6269">
        <w:rPr>
          <w:sz w:val="26"/>
          <w:szCs w:val="26"/>
        </w:rPr>
        <w:t xml:space="preserve"> </w:t>
      </w:r>
    </w:p>
    <w:p w:rsidR="000F23DE" w:rsidRPr="008F6269" w:rsidRDefault="000F23DE" w:rsidP="000F23DE">
      <w:pPr>
        <w:jc w:val="both"/>
        <w:rPr>
          <w:sz w:val="26"/>
          <w:szCs w:val="26"/>
        </w:rPr>
      </w:pPr>
      <w:r w:rsidRPr="008F6269">
        <w:rPr>
          <w:sz w:val="26"/>
          <w:szCs w:val="26"/>
        </w:rPr>
        <w:t xml:space="preserve">Устав муниципального образования </w:t>
      </w:r>
    </w:p>
    <w:p w:rsidR="000F23DE" w:rsidRPr="008F6269" w:rsidRDefault="000F23DE" w:rsidP="000F23DE">
      <w:pPr>
        <w:jc w:val="both"/>
        <w:rPr>
          <w:sz w:val="26"/>
          <w:szCs w:val="26"/>
        </w:rPr>
      </w:pPr>
      <w:r w:rsidRPr="008F6269">
        <w:rPr>
          <w:sz w:val="26"/>
          <w:szCs w:val="26"/>
        </w:rPr>
        <w:t xml:space="preserve">поселок </w:t>
      </w:r>
      <w:proofErr w:type="gramStart"/>
      <w:r w:rsidRPr="008F6269">
        <w:rPr>
          <w:sz w:val="26"/>
          <w:szCs w:val="26"/>
        </w:rPr>
        <w:t>Большая</w:t>
      </w:r>
      <w:proofErr w:type="gramEnd"/>
      <w:r w:rsidRPr="008F6269">
        <w:rPr>
          <w:sz w:val="26"/>
          <w:szCs w:val="26"/>
        </w:rPr>
        <w:t xml:space="preserve"> Ирба Курагинского </w:t>
      </w:r>
    </w:p>
    <w:p w:rsidR="000F23DE" w:rsidRPr="008F6269" w:rsidRDefault="000F23DE" w:rsidP="000F23DE">
      <w:pPr>
        <w:jc w:val="both"/>
        <w:rPr>
          <w:sz w:val="26"/>
          <w:szCs w:val="26"/>
        </w:rPr>
      </w:pPr>
      <w:r w:rsidRPr="008F6269">
        <w:rPr>
          <w:sz w:val="26"/>
          <w:szCs w:val="26"/>
        </w:rPr>
        <w:t>района Красноярского края</w:t>
      </w:r>
    </w:p>
    <w:p w:rsidR="000F23DE" w:rsidRPr="008F6269" w:rsidRDefault="000F23DE" w:rsidP="000F23DE">
      <w:pPr>
        <w:ind w:firstLine="709"/>
        <w:jc w:val="both"/>
        <w:rPr>
          <w:sz w:val="26"/>
          <w:szCs w:val="26"/>
        </w:rPr>
      </w:pPr>
    </w:p>
    <w:p w:rsidR="000F23DE" w:rsidRPr="008F6269" w:rsidRDefault="00B62DC7" w:rsidP="000F23DE">
      <w:pPr>
        <w:ind w:firstLine="709"/>
        <w:jc w:val="both"/>
        <w:rPr>
          <w:sz w:val="26"/>
          <w:szCs w:val="26"/>
        </w:rPr>
      </w:pPr>
      <w:r w:rsidRPr="008F6269">
        <w:rPr>
          <w:sz w:val="26"/>
          <w:szCs w:val="26"/>
        </w:rPr>
        <w:t>В целях приведения Устава</w:t>
      </w:r>
      <w:r w:rsidRPr="008F6269">
        <w:rPr>
          <w:bCs/>
          <w:i/>
          <w:sz w:val="26"/>
          <w:szCs w:val="26"/>
        </w:rPr>
        <w:t xml:space="preserve"> </w:t>
      </w:r>
      <w:r w:rsidRPr="008F6269">
        <w:rPr>
          <w:bCs/>
          <w:sz w:val="26"/>
          <w:szCs w:val="26"/>
        </w:rPr>
        <w:t>муниципального образования</w:t>
      </w:r>
      <w:r w:rsidRPr="008F6269">
        <w:rPr>
          <w:sz w:val="26"/>
          <w:szCs w:val="26"/>
        </w:rPr>
        <w:t xml:space="preserve"> поселок </w:t>
      </w:r>
      <w:proofErr w:type="gramStart"/>
      <w:r w:rsidRPr="008F6269">
        <w:rPr>
          <w:sz w:val="26"/>
          <w:szCs w:val="26"/>
        </w:rPr>
        <w:t>Большая</w:t>
      </w:r>
      <w:proofErr w:type="gramEnd"/>
      <w:r w:rsidRPr="008F6269">
        <w:rPr>
          <w:sz w:val="26"/>
          <w:szCs w:val="26"/>
        </w:rPr>
        <w:t xml:space="preserve"> Ирба в соответствие </w:t>
      </w:r>
      <w:r w:rsidR="00465826" w:rsidRPr="008F6269">
        <w:rPr>
          <w:sz w:val="26"/>
          <w:szCs w:val="26"/>
        </w:rPr>
        <w:t>с Федеральным законом от 06.10.2003 № 131-ФЗ «Об организации местного самоуправления в Российской Федерации»,</w:t>
      </w:r>
      <w:r w:rsidRPr="008F6269">
        <w:rPr>
          <w:sz w:val="26"/>
          <w:szCs w:val="26"/>
        </w:rPr>
        <w:t xml:space="preserve"> Закон</w:t>
      </w:r>
      <w:r w:rsidR="00465826" w:rsidRPr="008F6269">
        <w:rPr>
          <w:sz w:val="26"/>
          <w:szCs w:val="26"/>
        </w:rPr>
        <w:t>ом</w:t>
      </w:r>
      <w:r w:rsidRPr="008F6269">
        <w:rPr>
          <w:sz w:val="26"/>
          <w:szCs w:val="26"/>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465826" w:rsidRPr="008F6269">
        <w:rPr>
          <w:sz w:val="26"/>
          <w:szCs w:val="26"/>
        </w:rPr>
        <w:t xml:space="preserve"> </w:t>
      </w:r>
      <w:r w:rsidR="000F23DE" w:rsidRPr="008F6269">
        <w:rPr>
          <w:sz w:val="26"/>
          <w:szCs w:val="26"/>
        </w:rPr>
        <w:t xml:space="preserve">руководствуясь статьями 22, 61 Устава муниципального образования поселок </w:t>
      </w:r>
      <w:proofErr w:type="gramStart"/>
      <w:r w:rsidR="000F23DE" w:rsidRPr="008F6269">
        <w:rPr>
          <w:sz w:val="26"/>
          <w:szCs w:val="26"/>
        </w:rPr>
        <w:t>Большая</w:t>
      </w:r>
      <w:proofErr w:type="gramEnd"/>
      <w:r w:rsidR="000F23DE" w:rsidRPr="008F6269">
        <w:rPr>
          <w:sz w:val="26"/>
          <w:szCs w:val="26"/>
        </w:rPr>
        <w:t xml:space="preserve"> Ирба, поселковый Совет депутатов РЕШИЛ:</w:t>
      </w:r>
    </w:p>
    <w:p w:rsidR="000F23DE" w:rsidRPr="008F6269" w:rsidRDefault="000F23DE" w:rsidP="000F23DE">
      <w:pPr>
        <w:pStyle w:val="2"/>
        <w:spacing w:after="0" w:line="240" w:lineRule="auto"/>
        <w:ind w:firstLine="709"/>
        <w:jc w:val="both"/>
        <w:rPr>
          <w:color w:val="000000" w:themeColor="text1"/>
          <w:sz w:val="26"/>
          <w:szCs w:val="26"/>
        </w:rPr>
      </w:pPr>
      <w:r w:rsidRPr="008F6269">
        <w:rPr>
          <w:sz w:val="26"/>
          <w:szCs w:val="26"/>
        </w:rPr>
        <w:t>1</w:t>
      </w:r>
      <w:r w:rsidRPr="008F6269">
        <w:rPr>
          <w:color w:val="000000" w:themeColor="text1"/>
          <w:sz w:val="26"/>
          <w:szCs w:val="26"/>
        </w:rPr>
        <w:t xml:space="preserve">. Внести в Устав муниципального образования поселок </w:t>
      </w:r>
      <w:proofErr w:type="gramStart"/>
      <w:r w:rsidRPr="008F6269">
        <w:rPr>
          <w:color w:val="000000" w:themeColor="text1"/>
          <w:sz w:val="26"/>
          <w:szCs w:val="26"/>
        </w:rPr>
        <w:t>Большая</w:t>
      </w:r>
      <w:proofErr w:type="gramEnd"/>
      <w:r w:rsidRPr="008F6269">
        <w:rPr>
          <w:color w:val="000000" w:themeColor="text1"/>
          <w:sz w:val="26"/>
          <w:szCs w:val="26"/>
        </w:rPr>
        <w:t xml:space="preserve"> Ирба Курагинского района Красноярского края следующие изменения и дополнения:</w:t>
      </w:r>
    </w:p>
    <w:p w:rsidR="00973AED" w:rsidRPr="008F6269" w:rsidRDefault="00973AED" w:rsidP="00973AED">
      <w:pPr>
        <w:suppressAutoHyphens/>
        <w:ind w:firstLine="709"/>
        <w:jc w:val="both"/>
        <w:rPr>
          <w:sz w:val="26"/>
          <w:szCs w:val="26"/>
          <w:lang w:eastAsia="zh-CN"/>
        </w:rPr>
      </w:pPr>
      <w:r w:rsidRPr="008F6269">
        <w:rPr>
          <w:b/>
          <w:sz w:val="26"/>
          <w:szCs w:val="26"/>
          <w:lang w:eastAsia="zh-CN"/>
        </w:rPr>
        <w:t>1.1. пункт 1 статьи 1 после слов</w:t>
      </w:r>
      <w:r w:rsidRPr="008F6269">
        <w:rPr>
          <w:sz w:val="26"/>
          <w:szCs w:val="26"/>
          <w:lang w:eastAsia="zh-CN"/>
        </w:rPr>
        <w:t xml:space="preserve"> «на местном референдуме» </w:t>
      </w:r>
      <w:r w:rsidRPr="008F6269">
        <w:rPr>
          <w:b/>
          <w:sz w:val="26"/>
          <w:szCs w:val="26"/>
          <w:lang w:eastAsia="zh-CN"/>
        </w:rPr>
        <w:t>дополнить словами</w:t>
      </w:r>
      <w:r w:rsidRPr="008F6269">
        <w:rPr>
          <w:sz w:val="26"/>
          <w:szCs w:val="26"/>
          <w:lang w:eastAsia="zh-CN"/>
        </w:rPr>
        <w:t xml:space="preserve"> «(сходе граждан)»; </w:t>
      </w:r>
    </w:p>
    <w:p w:rsidR="00973AED" w:rsidRPr="008F6269" w:rsidRDefault="00973AED" w:rsidP="00973AED">
      <w:pPr>
        <w:suppressAutoHyphens/>
        <w:ind w:firstLine="709"/>
        <w:jc w:val="both"/>
        <w:rPr>
          <w:sz w:val="26"/>
          <w:szCs w:val="26"/>
          <w:lang w:eastAsia="zh-CN"/>
        </w:rPr>
      </w:pPr>
      <w:r w:rsidRPr="008F6269">
        <w:rPr>
          <w:b/>
          <w:sz w:val="26"/>
          <w:szCs w:val="26"/>
          <w:lang w:eastAsia="zh-CN"/>
        </w:rPr>
        <w:t>1.2. пункт 1 статьи 1.1. после слов «</w:t>
      </w:r>
      <w:r w:rsidRPr="008F6269">
        <w:rPr>
          <w:sz w:val="26"/>
          <w:szCs w:val="26"/>
          <w:lang w:eastAsia="zh-CN"/>
        </w:rPr>
        <w:t xml:space="preserve">поселок </w:t>
      </w:r>
      <w:proofErr w:type="gramStart"/>
      <w:r w:rsidRPr="008F6269">
        <w:rPr>
          <w:sz w:val="26"/>
          <w:szCs w:val="26"/>
          <w:lang w:eastAsia="zh-CN"/>
        </w:rPr>
        <w:t>Большая</w:t>
      </w:r>
      <w:proofErr w:type="gramEnd"/>
      <w:r w:rsidRPr="008F6269">
        <w:rPr>
          <w:sz w:val="26"/>
          <w:szCs w:val="26"/>
          <w:lang w:eastAsia="zh-CN"/>
        </w:rPr>
        <w:t xml:space="preserve"> Ирба</w:t>
      </w:r>
      <w:r w:rsidRPr="008F6269">
        <w:rPr>
          <w:b/>
          <w:sz w:val="26"/>
          <w:szCs w:val="26"/>
          <w:lang w:eastAsia="zh-CN"/>
        </w:rPr>
        <w:t>» дополнить словами «</w:t>
      </w:r>
      <w:r w:rsidRPr="008F6269">
        <w:rPr>
          <w:sz w:val="26"/>
          <w:szCs w:val="26"/>
          <w:lang w:eastAsia="zh-CN"/>
        </w:rPr>
        <w:t>муниципальное образование», «поселение».;</w:t>
      </w:r>
    </w:p>
    <w:p w:rsidR="00973AED" w:rsidRPr="008F6269" w:rsidRDefault="00973AED" w:rsidP="00973AED">
      <w:pPr>
        <w:suppressAutoHyphens/>
        <w:ind w:firstLine="709"/>
        <w:jc w:val="both"/>
        <w:rPr>
          <w:sz w:val="26"/>
          <w:szCs w:val="26"/>
          <w:lang w:eastAsia="zh-CN"/>
        </w:rPr>
      </w:pPr>
      <w:r w:rsidRPr="008F6269">
        <w:rPr>
          <w:b/>
          <w:sz w:val="26"/>
          <w:szCs w:val="26"/>
          <w:lang w:eastAsia="zh-CN"/>
        </w:rPr>
        <w:t>1.</w:t>
      </w:r>
      <w:r w:rsidR="00612BCB" w:rsidRPr="008F6269">
        <w:rPr>
          <w:b/>
          <w:sz w:val="26"/>
          <w:szCs w:val="26"/>
          <w:lang w:eastAsia="zh-CN"/>
        </w:rPr>
        <w:t>3</w:t>
      </w:r>
      <w:r w:rsidRPr="008F6269">
        <w:rPr>
          <w:b/>
          <w:sz w:val="26"/>
          <w:szCs w:val="26"/>
          <w:lang w:eastAsia="zh-CN"/>
        </w:rPr>
        <w:t>. в статье 7:</w:t>
      </w:r>
    </w:p>
    <w:p w:rsidR="00973AED" w:rsidRPr="008F6269" w:rsidRDefault="00973AED" w:rsidP="00973AED">
      <w:pPr>
        <w:suppressAutoHyphens/>
        <w:ind w:firstLine="709"/>
        <w:jc w:val="both"/>
        <w:rPr>
          <w:sz w:val="26"/>
          <w:szCs w:val="26"/>
          <w:lang w:eastAsia="zh-CN"/>
        </w:rPr>
      </w:pPr>
      <w:r w:rsidRPr="008F6269">
        <w:rPr>
          <w:b/>
          <w:sz w:val="26"/>
          <w:szCs w:val="26"/>
          <w:lang w:eastAsia="zh-CN"/>
        </w:rPr>
        <w:t xml:space="preserve">- в подпункте 2 пункта 1 слово </w:t>
      </w:r>
      <w:r w:rsidRPr="008F6269">
        <w:rPr>
          <w:sz w:val="26"/>
          <w:szCs w:val="26"/>
          <w:lang w:eastAsia="zh-CN"/>
        </w:rPr>
        <w:t>«установление»</w:t>
      </w:r>
      <w:r w:rsidRPr="008F6269">
        <w:rPr>
          <w:b/>
          <w:sz w:val="26"/>
          <w:szCs w:val="26"/>
          <w:lang w:eastAsia="zh-CN"/>
        </w:rPr>
        <w:t xml:space="preserve"> заменить словом </w:t>
      </w:r>
      <w:r w:rsidRPr="008F6269">
        <w:rPr>
          <w:sz w:val="26"/>
          <w:szCs w:val="26"/>
          <w:lang w:eastAsia="zh-CN"/>
        </w:rPr>
        <w:t>«введение»;</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 </w:t>
      </w:r>
      <w:r w:rsidRPr="008F6269">
        <w:rPr>
          <w:b/>
          <w:sz w:val="26"/>
          <w:szCs w:val="26"/>
          <w:lang w:eastAsia="zh-CN"/>
        </w:rPr>
        <w:t>в подпункте 2</w:t>
      </w:r>
      <w:r w:rsidR="00612BCB" w:rsidRPr="008F6269">
        <w:rPr>
          <w:b/>
          <w:sz w:val="26"/>
          <w:szCs w:val="26"/>
          <w:lang w:eastAsia="zh-CN"/>
        </w:rPr>
        <w:t>7</w:t>
      </w:r>
      <w:r w:rsidRPr="008F6269">
        <w:rPr>
          <w:b/>
          <w:sz w:val="26"/>
          <w:szCs w:val="26"/>
          <w:lang w:eastAsia="zh-CN"/>
        </w:rPr>
        <w:t xml:space="preserve"> пункта 1 слова</w:t>
      </w:r>
      <w:r w:rsidRPr="008F6269">
        <w:rPr>
          <w:sz w:val="26"/>
          <w:szCs w:val="26"/>
          <w:lang w:eastAsia="zh-CN"/>
        </w:rPr>
        <w:t xml:space="preserve"> «использования и охраны» </w:t>
      </w:r>
      <w:r w:rsidRPr="008F6269">
        <w:rPr>
          <w:b/>
          <w:sz w:val="26"/>
          <w:szCs w:val="26"/>
          <w:lang w:eastAsia="zh-CN"/>
        </w:rPr>
        <w:t xml:space="preserve">заменить словами </w:t>
      </w:r>
      <w:r w:rsidRPr="008F6269">
        <w:rPr>
          <w:sz w:val="26"/>
          <w:szCs w:val="26"/>
          <w:lang w:eastAsia="zh-CN"/>
        </w:rPr>
        <w:t>«охраны и использования»;</w:t>
      </w:r>
    </w:p>
    <w:p w:rsidR="00973AED" w:rsidRPr="008F6269" w:rsidRDefault="00973AED" w:rsidP="00973AED">
      <w:pPr>
        <w:suppressAutoHyphens/>
        <w:ind w:firstLine="709"/>
        <w:jc w:val="both"/>
        <w:rPr>
          <w:b/>
          <w:sz w:val="26"/>
          <w:szCs w:val="26"/>
          <w:lang w:eastAsia="zh-CN"/>
        </w:rPr>
      </w:pPr>
      <w:r w:rsidRPr="008F6269">
        <w:rPr>
          <w:b/>
          <w:sz w:val="26"/>
          <w:szCs w:val="26"/>
          <w:lang w:eastAsia="zh-CN"/>
        </w:rPr>
        <w:t>- подпункт 3</w:t>
      </w:r>
      <w:r w:rsidR="00612BCB" w:rsidRPr="008F6269">
        <w:rPr>
          <w:b/>
          <w:sz w:val="26"/>
          <w:szCs w:val="26"/>
          <w:lang w:eastAsia="zh-CN"/>
        </w:rPr>
        <w:t>5</w:t>
      </w:r>
      <w:r w:rsidRPr="008F6269">
        <w:rPr>
          <w:b/>
          <w:sz w:val="26"/>
          <w:szCs w:val="26"/>
          <w:lang w:eastAsia="zh-CN"/>
        </w:rPr>
        <w:t xml:space="preserve"> пункта 1 изложить в следующей редакции:</w:t>
      </w:r>
    </w:p>
    <w:p w:rsidR="00973AED" w:rsidRPr="008F6269" w:rsidRDefault="00973AED" w:rsidP="00973AED">
      <w:pPr>
        <w:suppressAutoHyphens/>
        <w:ind w:firstLine="709"/>
        <w:jc w:val="both"/>
        <w:rPr>
          <w:sz w:val="26"/>
          <w:szCs w:val="26"/>
          <w:lang w:eastAsia="zh-CN"/>
        </w:rPr>
      </w:pPr>
      <w:r w:rsidRPr="008F6269">
        <w:rPr>
          <w:sz w:val="26"/>
          <w:szCs w:val="26"/>
          <w:lang w:eastAsia="zh-CN"/>
        </w:rPr>
        <w:t>«3</w:t>
      </w:r>
      <w:r w:rsidR="00612BCB" w:rsidRPr="008F6269">
        <w:rPr>
          <w:sz w:val="26"/>
          <w:szCs w:val="26"/>
          <w:lang w:eastAsia="zh-CN"/>
        </w:rPr>
        <w:t>5</w:t>
      </w:r>
      <w:r w:rsidRPr="008F6269">
        <w:rPr>
          <w:sz w:val="26"/>
          <w:szCs w:val="26"/>
          <w:lang w:eastAsia="zh-CN"/>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8F6269">
        <w:rPr>
          <w:sz w:val="26"/>
          <w:szCs w:val="26"/>
          <w:lang w:eastAsia="zh-CN"/>
        </w:rPr>
        <w:t>;»</w:t>
      </w:r>
      <w:proofErr w:type="gramEnd"/>
      <w:r w:rsidRPr="008F6269">
        <w:rPr>
          <w:sz w:val="26"/>
          <w:szCs w:val="26"/>
          <w:lang w:eastAsia="zh-CN"/>
        </w:rPr>
        <w:t>;</w:t>
      </w:r>
    </w:p>
    <w:p w:rsidR="00973AED" w:rsidRPr="008F6269" w:rsidRDefault="00973AED" w:rsidP="00973AED">
      <w:pPr>
        <w:suppressAutoHyphens/>
        <w:autoSpaceDE w:val="0"/>
        <w:ind w:firstLine="709"/>
        <w:jc w:val="both"/>
        <w:rPr>
          <w:sz w:val="26"/>
          <w:szCs w:val="26"/>
          <w:lang w:eastAsia="zh-CN"/>
        </w:rPr>
      </w:pPr>
      <w:r w:rsidRPr="008F6269">
        <w:rPr>
          <w:b/>
          <w:sz w:val="26"/>
          <w:szCs w:val="26"/>
          <w:lang w:eastAsia="zh-CN"/>
        </w:rPr>
        <w:t>- пункты 2, 3, 4 изложить в следующей редакции:</w:t>
      </w:r>
    </w:p>
    <w:p w:rsidR="00973AED" w:rsidRPr="008F6269" w:rsidRDefault="00973AED" w:rsidP="00973AED">
      <w:pPr>
        <w:widowControl w:val="0"/>
        <w:suppressAutoHyphens/>
        <w:autoSpaceDE w:val="0"/>
        <w:ind w:firstLine="709"/>
        <w:jc w:val="both"/>
        <w:rPr>
          <w:rFonts w:ascii="Calibri" w:hAnsi="Calibri" w:cs="Calibri"/>
          <w:sz w:val="26"/>
          <w:szCs w:val="26"/>
          <w:lang w:eastAsia="zh-CN"/>
        </w:rPr>
      </w:pPr>
      <w:r w:rsidRPr="008F6269">
        <w:rPr>
          <w:sz w:val="26"/>
          <w:szCs w:val="26"/>
          <w:lang w:eastAsia="zh-CN"/>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973AED" w:rsidRPr="008F6269" w:rsidRDefault="00973AED" w:rsidP="00973AED">
      <w:pPr>
        <w:widowControl w:val="0"/>
        <w:suppressAutoHyphens/>
        <w:autoSpaceDE w:val="0"/>
        <w:ind w:firstLine="709"/>
        <w:jc w:val="both"/>
        <w:rPr>
          <w:rFonts w:ascii="Calibri" w:hAnsi="Calibri" w:cs="Calibri"/>
          <w:sz w:val="26"/>
          <w:szCs w:val="26"/>
          <w:lang w:eastAsia="zh-CN"/>
        </w:rPr>
      </w:pPr>
      <w:r w:rsidRPr="008F6269">
        <w:rPr>
          <w:sz w:val="26"/>
          <w:szCs w:val="26"/>
          <w:lang w:eastAsia="zh-CN"/>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973AED" w:rsidRPr="008F6269" w:rsidRDefault="00973AED" w:rsidP="00973AED">
      <w:pPr>
        <w:widowControl w:val="0"/>
        <w:suppressAutoHyphens/>
        <w:autoSpaceDE w:val="0"/>
        <w:ind w:firstLine="709"/>
        <w:jc w:val="both"/>
        <w:rPr>
          <w:sz w:val="26"/>
          <w:szCs w:val="26"/>
          <w:lang w:eastAsia="zh-CN"/>
        </w:rPr>
      </w:pPr>
      <w:r w:rsidRPr="008F6269">
        <w:rPr>
          <w:sz w:val="26"/>
          <w:szCs w:val="26"/>
          <w:lang w:eastAsia="zh-CN"/>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8F6269">
        <w:rPr>
          <w:sz w:val="26"/>
          <w:szCs w:val="26"/>
          <w:lang w:eastAsia="zh-CN"/>
        </w:rPr>
        <w:t>.»;</w:t>
      </w:r>
      <w:proofErr w:type="gramEnd"/>
    </w:p>
    <w:p w:rsidR="00973AED" w:rsidRPr="008F6269" w:rsidRDefault="00973AED" w:rsidP="00973AED">
      <w:pPr>
        <w:suppressAutoHyphens/>
        <w:autoSpaceDE w:val="0"/>
        <w:ind w:firstLine="709"/>
        <w:jc w:val="both"/>
        <w:rPr>
          <w:sz w:val="26"/>
          <w:szCs w:val="26"/>
          <w:lang w:eastAsia="zh-CN"/>
        </w:rPr>
      </w:pPr>
      <w:r w:rsidRPr="008F6269">
        <w:rPr>
          <w:b/>
          <w:sz w:val="26"/>
          <w:szCs w:val="26"/>
          <w:lang w:eastAsia="zh-CN"/>
        </w:rPr>
        <w:t>1.</w:t>
      </w:r>
      <w:r w:rsidR="00612BCB" w:rsidRPr="008F6269">
        <w:rPr>
          <w:b/>
          <w:sz w:val="26"/>
          <w:szCs w:val="26"/>
          <w:lang w:eastAsia="zh-CN"/>
        </w:rPr>
        <w:t>4</w:t>
      </w:r>
      <w:r w:rsidRPr="008F6269">
        <w:rPr>
          <w:b/>
          <w:sz w:val="26"/>
          <w:szCs w:val="26"/>
          <w:lang w:eastAsia="zh-CN"/>
        </w:rPr>
        <w:t>. пункт 6 статьи 11 изложить в следующей редакции:</w:t>
      </w:r>
    </w:p>
    <w:p w:rsidR="00973AED" w:rsidRPr="008F6269" w:rsidRDefault="00973AED" w:rsidP="00973AED">
      <w:pPr>
        <w:suppressAutoHyphens/>
        <w:ind w:firstLine="709"/>
        <w:jc w:val="both"/>
        <w:rPr>
          <w:sz w:val="26"/>
          <w:szCs w:val="26"/>
          <w:lang w:eastAsia="zh-CN"/>
        </w:rPr>
      </w:pPr>
      <w:r w:rsidRPr="008F6269">
        <w:rPr>
          <w:color w:val="000000"/>
          <w:sz w:val="26"/>
          <w:szCs w:val="26"/>
          <w:lang w:eastAsia="zh-CN"/>
        </w:rPr>
        <w:t>«6.</w:t>
      </w:r>
      <w:r w:rsidRPr="008F6269">
        <w:rPr>
          <w:sz w:val="26"/>
          <w:szCs w:val="26"/>
          <w:lang w:eastAsia="zh-CN"/>
        </w:rPr>
        <w:t xml:space="preserve"> </w:t>
      </w:r>
      <w:r w:rsidRPr="008F6269">
        <w:rPr>
          <w:iCs/>
          <w:sz w:val="26"/>
          <w:szCs w:val="26"/>
          <w:lang w:eastAsia="zh-CN"/>
        </w:rPr>
        <w:t xml:space="preserve">Гарантии осуществления полномочий главы </w:t>
      </w:r>
      <w:r w:rsidRPr="008F6269">
        <w:rPr>
          <w:sz w:val="26"/>
          <w:szCs w:val="26"/>
          <w:lang w:eastAsia="zh-CN"/>
        </w:rPr>
        <w:t xml:space="preserve">поселения </w:t>
      </w:r>
      <w:r w:rsidRPr="008F6269">
        <w:rPr>
          <w:iCs/>
          <w:sz w:val="26"/>
          <w:szCs w:val="26"/>
          <w:lang w:eastAsia="zh-CN"/>
        </w:rPr>
        <w:t>устанавливаются настоящим Уставом в соответствии с федеральными законами и законами Красноярского края</w:t>
      </w:r>
      <w:proofErr w:type="gramStart"/>
      <w:r w:rsidRPr="008F6269">
        <w:rPr>
          <w:iCs/>
          <w:sz w:val="26"/>
          <w:szCs w:val="26"/>
          <w:lang w:eastAsia="zh-CN"/>
        </w:rPr>
        <w:t>.»;</w:t>
      </w:r>
      <w:proofErr w:type="gramEnd"/>
    </w:p>
    <w:p w:rsidR="00973AED" w:rsidRPr="008F6269" w:rsidRDefault="00973AED" w:rsidP="00973AED">
      <w:pPr>
        <w:suppressAutoHyphens/>
        <w:ind w:firstLine="709"/>
        <w:jc w:val="both"/>
        <w:rPr>
          <w:sz w:val="26"/>
          <w:szCs w:val="26"/>
          <w:lang w:eastAsia="zh-CN"/>
        </w:rPr>
      </w:pPr>
      <w:r w:rsidRPr="008F6269">
        <w:rPr>
          <w:b/>
          <w:iCs/>
          <w:sz w:val="26"/>
          <w:szCs w:val="26"/>
          <w:lang w:eastAsia="zh-CN"/>
        </w:rPr>
        <w:t>1.</w:t>
      </w:r>
      <w:r w:rsidR="00612BCB" w:rsidRPr="008F6269">
        <w:rPr>
          <w:b/>
          <w:iCs/>
          <w:sz w:val="26"/>
          <w:szCs w:val="26"/>
          <w:lang w:eastAsia="zh-CN"/>
        </w:rPr>
        <w:t>5</w:t>
      </w:r>
      <w:r w:rsidRPr="008F6269">
        <w:rPr>
          <w:b/>
          <w:iCs/>
          <w:sz w:val="26"/>
          <w:szCs w:val="26"/>
          <w:lang w:eastAsia="zh-CN"/>
        </w:rPr>
        <w:t>. в статье 13:</w:t>
      </w:r>
    </w:p>
    <w:p w:rsidR="00973AED" w:rsidRPr="008F6269" w:rsidRDefault="00973AED" w:rsidP="00973AED">
      <w:pPr>
        <w:tabs>
          <w:tab w:val="left" w:pos="1200"/>
        </w:tabs>
        <w:suppressAutoHyphens/>
        <w:ind w:firstLine="709"/>
        <w:jc w:val="both"/>
        <w:rPr>
          <w:sz w:val="26"/>
          <w:szCs w:val="26"/>
          <w:lang w:eastAsia="zh-CN"/>
        </w:rPr>
      </w:pPr>
      <w:r w:rsidRPr="008F6269">
        <w:rPr>
          <w:b/>
          <w:bCs/>
          <w:sz w:val="26"/>
          <w:szCs w:val="26"/>
          <w:lang w:eastAsia="zh-CN"/>
        </w:rPr>
        <w:t xml:space="preserve">- </w:t>
      </w:r>
      <w:r w:rsidR="001E711C">
        <w:rPr>
          <w:b/>
          <w:bCs/>
          <w:sz w:val="26"/>
          <w:szCs w:val="26"/>
          <w:lang w:eastAsia="zh-CN"/>
        </w:rPr>
        <w:t>под</w:t>
      </w:r>
      <w:r w:rsidRPr="008F6269">
        <w:rPr>
          <w:b/>
          <w:bCs/>
          <w:sz w:val="26"/>
          <w:szCs w:val="26"/>
          <w:lang w:eastAsia="zh-CN"/>
        </w:rPr>
        <w:t>пункт 8 пункта 2 изложить в следующей редакции:</w:t>
      </w:r>
    </w:p>
    <w:p w:rsidR="00973AED" w:rsidRPr="008F6269" w:rsidRDefault="00973AED" w:rsidP="00973AED">
      <w:pPr>
        <w:tabs>
          <w:tab w:val="left" w:pos="1200"/>
        </w:tabs>
        <w:suppressAutoHyphens/>
        <w:ind w:firstLine="709"/>
        <w:jc w:val="both"/>
        <w:rPr>
          <w:sz w:val="26"/>
          <w:szCs w:val="26"/>
          <w:lang w:eastAsia="zh-CN"/>
        </w:rPr>
      </w:pPr>
      <w:proofErr w:type="gramStart"/>
      <w:r w:rsidRPr="008F6269">
        <w:rPr>
          <w:sz w:val="26"/>
          <w:szCs w:val="26"/>
          <w:lang w:eastAsia="zh-C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6269">
        <w:rPr>
          <w:sz w:val="26"/>
          <w:szCs w:val="26"/>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F6269">
        <w:rPr>
          <w:sz w:val="26"/>
          <w:szCs w:val="26"/>
          <w:lang w:eastAsia="zh-CN"/>
        </w:rPr>
        <w:t>;»</w:t>
      </w:r>
      <w:proofErr w:type="gramEnd"/>
      <w:r w:rsidRPr="008F6269">
        <w:rPr>
          <w:sz w:val="26"/>
          <w:szCs w:val="26"/>
          <w:lang w:eastAsia="zh-CN"/>
        </w:rPr>
        <w:t>;</w:t>
      </w:r>
    </w:p>
    <w:p w:rsidR="00973AED" w:rsidRPr="008F6269" w:rsidRDefault="00973AED" w:rsidP="0097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6"/>
          <w:szCs w:val="26"/>
          <w:lang w:eastAsia="zh-CN"/>
        </w:rPr>
      </w:pPr>
      <w:r w:rsidRPr="008F6269">
        <w:rPr>
          <w:b/>
          <w:sz w:val="26"/>
          <w:szCs w:val="26"/>
          <w:lang w:eastAsia="zh-CN"/>
        </w:rPr>
        <w:t>1.</w:t>
      </w:r>
      <w:r w:rsidR="00B46500" w:rsidRPr="008F6269">
        <w:rPr>
          <w:b/>
          <w:sz w:val="26"/>
          <w:szCs w:val="26"/>
          <w:lang w:eastAsia="zh-CN"/>
        </w:rPr>
        <w:t>6</w:t>
      </w:r>
      <w:r w:rsidRPr="008F6269">
        <w:rPr>
          <w:b/>
          <w:sz w:val="26"/>
          <w:szCs w:val="26"/>
          <w:lang w:eastAsia="zh-CN"/>
        </w:rPr>
        <w:t>. в статье 14:</w:t>
      </w:r>
    </w:p>
    <w:p w:rsidR="00973AED" w:rsidRPr="008F6269" w:rsidRDefault="00973AED" w:rsidP="0097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6"/>
          <w:szCs w:val="26"/>
          <w:lang w:eastAsia="zh-CN"/>
        </w:rPr>
      </w:pPr>
      <w:r w:rsidRPr="008F6269">
        <w:rPr>
          <w:b/>
          <w:sz w:val="26"/>
          <w:szCs w:val="26"/>
          <w:lang w:eastAsia="zh-CN"/>
        </w:rPr>
        <w:t>- пункт 2 исключить;</w:t>
      </w:r>
    </w:p>
    <w:p w:rsidR="00973AED" w:rsidRPr="008F6269" w:rsidRDefault="00973AED" w:rsidP="0097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sz w:val="26"/>
          <w:szCs w:val="26"/>
          <w:lang w:eastAsia="zh-CN"/>
        </w:rPr>
      </w:pPr>
      <w:r w:rsidRPr="008F6269">
        <w:rPr>
          <w:b/>
          <w:sz w:val="26"/>
          <w:szCs w:val="26"/>
          <w:lang w:eastAsia="zh-CN"/>
        </w:rPr>
        <w:t>- пункт 7 исключить;</w:t>
      </w:r>
    </w:p>
    <w:p w:rsidR="00973AED" w:rsidRPr="008F6269" w:rsidRDefault="00973AED" w:rsidP="0097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6"/>
          <w:szCs w:val="26"/>
          <w:lang w:eastAsia="zh-CN"/>
        </w:rPr>
      </w:pPr>
      <w:r w:rsidRPr="008F6269">
        <w:rPr>
          <w:b/>
          <w:sz w:val="26"/>
          <w:szCs w:val="26"/>
          <w:lang w:eastAsia="zh-CN"/>
        </w:rPr>
        <w:t>- в пункте 13</w:t>
      </w:r>
      <w:r w:rsidR="00612BCB" w:rsidRPr="008F6269">
        <w:rPr>
          <w:b/>
          <w:sz w:val="26"/>
          <w:szCs w:val="26"/>
          <w:lang w:eastAsia="zh-CN"/>
        </w:rPr>
        <w:t>.1.</w:t>
      </w:r>
      <w:r w:rsidRPr="008F6269">
        <w:rPr>
          <w:b/>
          <w:sz w:val="26"/>
          <w:szCs w:val="26"/>
          <w:lang w:eastAsia="zh-CN"/>
        </w:rPr>
        <w:t xml:space="preserve"> слова </w:t>
      </w:r>
      <w:r w:rsidRPr="008F6269">
        <w:rPr>
          <w:sz w:val="26"/>
          <w:szCs w:val="26"/>
          <w:lang w:eastAsia="zh-CN"/>
        </w:rPr>
        <w:t xml:space="preserve">«и иных подведомственных ему органов местного самоуправления» </w:t>
      </w:r>
      <w:r w:rsidRPr="008F6269">
        <w:rPr>
          <w:b/>
          <w:sz w:val="26"/>
          <w:szCs w:val="26"/>
          <w:lang w:eastAsia="zh-CN"/>
        </w:rPr>
        <w:t>исключить;</w:t>
      </w:r>
    </w:p>
    <w:p w:rsidR="00973AED" w:rsidRPr="008F6269" w:rsidRDefault="00973AED" w:rsidP="00973AED">
      <w:pPr>
        <w:suppressAutoHyphens/>
        <w:ind w:firstLine="709"/>
        <w:jc w:val="both"/>
        <w:rPr>
          <w:sz w:val="26"/>
          <w:szCs w:val="26"/>
          <w:lang w:eastAsia="zh-CN"/>
        </w:rPr>
      </w:pPr>
      <w:r w:rsidRPr="008F6269">
        <w:rPr>
          <w:b/>
          <w:bCs/>
          <w:sz w:val="26"/>
          <w:szCs w:val="26"/>
          <w:lang w:eastAsia="zh-CN"/>
        </w:rPr>
        <w:t>1.</w:t>
      </w:r>
      <w:r w:rsidR="00B46500" w:rsidRPr="008F6269">
        <w:rPr>
          <w:b/>
          <w:bCs/>
          <w:sz w:val="26"/>
          <w:szCs w:val="26"/>
          <w:lang w:eastAsia="zh-CN"/>
        </w:rPr>
        <w:t>7</w:t>
      </w:r>
      <w:r w:rsidRPr="008F6269">
        <w:rPr>
          <w:b/>
          <w:bCs/>
          <w:sz w:val="26"/>
          <w:szCs w:val="26"/>
          <w:lang w:eastAsia="zh-CN"/>
        </w:rPr>
        <w:t xml:space="preserve">. в статье </w:t>
      </w:r>
      <w:r w:rsidR="00612BCB" w:rsidRPr="008F6269">
        <w:rPr>
          <w:b/>
          <w:bCs/>
          <w:sz w:val="26"/>
          <w:szCs w:val="26"/>
          <w:lang w:eastAsia="zh-CN"/>
        </w:rPr>
        <w:t>18</w:t>
      </w:r>
      <w:r w:rsidRPr="008F6269">
        <w:rPr>
          <w:b/>
          <w:bCs/>
          <w:sz w:val="26"/>
          <w:szCs w:val="26"/>
          <w:lang w:eastAsia="zh-CN"/>
        </w:rPr>
        <w:t>:</w:t>
      </w:r>
    </w:p>
    <w:p w:rsidR="00973AED" w:rsidRPr="008F6269" w:rsidRDefault="00973AED" w:rsidP="00973AED">
      <w:pPr>
        <w:suppressAutoHyphens/>
        <w:ind w:firstLine="709"/>
        <w:jc w:val="both"/>
        <w:rPr>
          <w:sz w:val="26"/>
          <w:szCs w:val="26"/>
          <w:lang w:eastAsia="zh-CN"/>
        </w:rPr>
      </w:pPr>
      <w:r w:rsidRPr="008F6269">
        <w:rPr>
          <w:b/>
          <w:bCs/>
          <w:sz w:val="26"/>
          <w:szCs w:val="26"/>
          <w:lang w:eastAsia="zh-CN"/>
        </w:rPr>
        <w:t>- подпункт 1.2 пункта 1 изложить в следующей редакции:</w:t>
      </w:r>
    </w:p>
    <w:p w:rsidR="00973AED" w:rsidRPr="008F6269" w:rsidRDefault="00973AED" w:rsidP="00973AED">
      <w:pPr>
        <w:suppressAutoHyphens/>
        <w:autoSpaceDE w:val="0"/>
        <w:ind w:firstLine="709"/>
        <w:jc w:val="both"/>
        <w:rPr>
          <w:sz w:val="26"/>
          <w:szCs w:val="26"/>
          <w:lang w:eastAsia="zh-CN"/>
        </w:rPr>
      </w:pPr>
      <w:r w:rsidRPr="008F6269">
        <w:rPr>
          <w:bCs/>
          <w:sz w:val="26"/>
          <w:szCs w:val="26"/>
          <w:lang w:eastAsia="zh-CN"/>
        </w:rPr>
        <w:t>«1.2) право на своевременное и в полном объеме получение денежного вознаграждения</w:t>
      </w:r>
      <w:proofErr w:type="gramStart"/>
      <w:r w:rsidRPr="008F6269">
        <w:rPr>
          <w:bCs/>
          <w:sz w:val="26"/>
          <w:szCs w:val="26"/>
          <w:lang w:eastAsia="zh-CN"/>
        </w:rPr>
        <w:t>;»</w:t>
      </w:r>
      <w:proofErr w:type="gramEnd"/>
      <w:r w:rsidRPr="008F6269">
        <w:rPr>
          <w:bCs/>
          <w:sz w:val="26"/>
          <w:szCs w:val="26"/>
          <w:lang w:eastAsia="zh-CN"/>
        </w:rPr>
        <w:t>;</w:t>
      </w:r>
    </w:p>
    <w:p w:rsidR="00973AED" w:rsidRPr="008F6269" w:rsidRDefault="00973AED" w:rsidP="00973AED">
      <w:pPr>
        <w:suppressAutoHyphens/>
        <w:autoSpaceDE w:val="0"/>
        <w:ind w:firstLine="709"/>
        <w:jc w:val="both"/>
        <w:rPr>
          <w:sz w:val="26"/>
          <w:szCs w:val="26"/>
          <w:lang w:eastAsia="zh-CN"/>
        </w:rPr>
      </w:pPr>
      <w:r w:rsidRPr="008F6269">
        <w:rPr>
          <w:b/>
          <w:bCs/>
          <w:sz w:val="26"/>
          <w:szCs w:val="26"/>
          <w:lang w:eastAsia="zh-CN"/>
        </w:rPr>
        <w:t>- подпункт 1.4 пункта 1 изложить в следующей редакции:</w:t>
      </w:r>
    </w:p>
    <w:p w:rsidR="00973AED" w:rsidRPr="008F6269" w:rsidRDefault="00973AED" w:rsidP="00973AED">
      <w:pPr>
        <w:suppressAutoHyphens/>
        <w:autoSpaceDE w:val="0"/>
        <w:ind w:firstLine="709"/>
        <w:jc w:val="both"/>
        <w:rPr>
          <w:sz w:val="26"/>
          <w:szCs w:val="26"/>
          <w:lang w:eastAsia="zh-CN"/>
        </w:rPr>
      </w:pPr>
      <w:r w:rsidRPr="008F6269">
        <w:rPr>
          <w:sz w:val="26"/>
          <w:szCs w:val="26"/>
          <w:lang w:eastAsia="zh-CN"/>
        </w:rPr>
        <w:t>«1.4) получение в установленном порядке информации и материалов, необходимых для исполнения полномочий</w:t>
      </w:r>
      <w:proofErr w:type="gramStart"/>
      <w:r w:rsidRPr="008F6269">
        <w:rPr>
          <w:sz w:val="26"/>
          <w:szCs w:val="26"/>
          <w:lang w:eastAsia="zh-CN"/>
        </w:rPr>
        <w:t>;»</w:t>
      </w:r>
      <w:proofErr w:type="gramEnd"/>
      <w:r w:rsidRPr="008F6269">
        <w:rPr>
          <w:sz w:val="26"/>
          <w:szCs w:val="26"/>
          <w:lang w:eastAsia="zh-CN"/>
        </w:rPr>
        <w:t>;</w:t>
      </w:r>
    </w:p>
    <w:p w:rsidR="00973AED" w:rsidRPr="008F6269" w:rsidRDefault="00973AED" w:rsidP="00973AED">
      <w:pPr>
        <w:widowControl w:val="0"/>
        <w:suppressAutoHyphens/>
        <w:autoSpaceDE w:val="0"/>
        <w:ind w:firstLine="709"/>
        <w:jc w:val="both"/>
        <w:rPr>
          <w:sz w:val="26"/>
          <w:szCs w:val="26"/>
          <w:lang w:eastAsia="zh-CN"/>
        </w:rPr>
      </w:pPr>
      <w:r w:rsidRPr="008F6269">
        <w:rPr>
          <w:b/>
          <w:sz w:val="26"/>
          <w:szCs w:val="26"/>
          <w:lang w:eastAsia="zh-CN"/>
        </w:rPr>
        <w:t>1.</w:t>
      </w:r>
      <w:r w:rsidR="00B46500" w:rsidRPr="008F6269">
        <w:rPr>
          <w:b/>
          <w:sz w:val="26"/>
          <w:szCs w:val="26"/>
          <w:lang w:eastAsia="zh-CN"/>
        </w:rPr>
        <w:t>8</w:t>
      </w:r>
      <w:r w:rsidRPr="008F6269">
        <w:rPr>
          <w:b/>
          <w:sz w:val="26"/>
          <w:szCs w:val="26"/>
          <w:lang w:eastAsia="zh-CN"/>
        </w:rPr>
        <w:t xml:space="preserve">. в пункте </w:t>
      </w:r>
      <w:r w:rsidR="00612BCB" w:rsidRPr="008F6269">
        <w:rPr>
          <w:b/>
          <w:sz w:val="26"/>
          <w:szCs w:val="26"/>
          <w:lang w:eastAsia="zh-CN"/>
        </w:rPr>
        <w:t>1 статьи 20</w:t>
      </w:r>
      <w:r w:rsidRPr="008F6269">
        <w:rPr>
          <w:b/>
          <w:sz w:val="26"/>
          <w:szCs w:val="26"/>
          <w:lang w:eastAsia="zh-CN"/>
        </w:rPr>
        <w:t xml:space="preserve">.1 слово </w:t>
      </w:r>
      <w:r w:rsidRPr="008F6269">
        <w:rPr>
          <w:sz w:val="26"/>
          <w:szCs w:val="26"/>
          <w:lang w:eastAsia="zh-CN"/>
        </w:rPr>
        <w:t xml:space="preserve">«состава» </w:t>
      </w:r>
      <w:r w:rsidRPr="008F6269">
        <w:rPr>
          <w:b/>
          <w:sz w:val="26"/>
          <w:szCs w:val="26"/>
          <w:lang w:eastAsia="zh-CN"/>
        </w:rPr>
        <w:t xml:space="preserve">заменить словом </w:t>
      </w:r>
      <w:r w:rsidRPr="008F6269">
        <w:rPr>
          <w:sz w:val="26"/>
          <w:szCs w:val="26"/>
          <w:lang w:eastAsia="zh-CN"/>
        </w:rPr>
        <w:t>«созыва»;</w:t>
      </w:r>
    </w:p>
    <w:p w:rsidR="00973AED" w:rsidRPr="008F6269" w:rsidRDefault="00973AED" w:rsidP="00973AED">
      <w:pPr>
        <w:widowControl w:val="0"/>
        <w:suppressAutoHyphens/>
        <w:autoSpaceDE w:val="0"/>
        <w:ind w:firstLine="709"/>
        <w:jc w:val="both"/>
        <w:rPr>
          <w:sz w:val="26"/>
          <w:szCs w:val="26"/>
          <w:lang w:eastAsia="zh-CN"/>
        </w:rPr>
      </w:pPr>
      <w:r w:rsidRPr="008F6269">
        <w:rPr>
          <w:b/>
          <w:sz w:val="26"/>
          <w:szCs w:val="26"/>
          <w:lang w:eastAsia="zh-CN"/>
        </w:rPr>
        <w:t>1.</w:t>
      </w:r>
      <w:r w:rsidR="00B46500" w:rsidRPr="008F6269">
        <w:rPr>
          <w:b/>
          <w:sz w:val="26"/>
          <w:szCs w:val="26"/>
          <w:lang w:eastAsia="zh-CN"/>
        </w:rPr>
        <w:t>9</w:t>
      </w:r>
      <w:r w:rsidRPr="008F6269">
        <w:rPr>
          <w:b/>
          <w:sz w:val="26"/>
          <w:szCs w:val="26"/>
          <w:lang w:eastAsia="zh-CN"/>
        </w:rPr>
        <w:t xml:space="preserve">. пункт 2 статьи </w:t>
      </w:r>
      <w:r w:rsidR="00612BCB" w:rsidRPr="008F6269">
        <w:rPr>
          <w:b/>
          <w:sz w:val="26"/>
          <w:szCs w:val="26"/>
          <w:lang w:eastAsia="zh-CN"/>
        </w:rPr>
        <w:t>21</w:t>
      </w:r>
      <w:r w:rsidRPr="008F6269">
        <w:rPr>
          <w:b/>
          <w:sz w:val="26"/>
          <w:szCs w:val="26"/>
          <w:lang w:eastAsia="zh-CN"/>
        </w:rPr>
        <w:t xml:space="preserve"> после слов</w:t>
      </w:r>
      <w:r w:rsidRPr="008F6269">
        <w:rPr>
          <w:sz w:val="26"/>
          <w:szCs w:val="26"/>
          <w:lang w:eastAsia="zh-CN"/>
        </w:rPr>
        <w:t xml:space="preserve"> «двумя третями депутатов Совета» </w:t>
      </w:r>
      <w:r w:rsidRPr="008F6269">
        <w:rPr>
          <w:b/>
          <w:sz w:val="26"/>
          <w:szCs w:val="26"/>
          <w:lang w:eastAsia="zh-CN"/>
        </w:rPr>
        <w:t>дополнить словами</w:t>
      </w:r>
      <w:r w:rsidRPr="008F6269">
        <w:rPr>
          <w:sz w:val="26"/>
          <w:szCs w:val="26"/>
          <w:lang w:eastAsia="zh-CN"/>
        </w:rPr>
        <w:t xml:space="preserve"> «от установленной численности Совета»;</w:t>
      </w:r>
    </w:p>
    <w:p w:rsidR="00973AED" w:rsidRPr="008F6269" w:rsidRDefault="00973AED" w:rsidP="00973AED">
      <w:pPr>
        <w:widowControl w:val="0"/>
        <w:suppressAutoHyphens/>
        <w:autoSpaceDE w:val="0"/>
        <w:ind w:firstLine="709"/>
        <w:jc w:val="both"/>
        <w:rPr>
          <w:b/>
          <w:sz w:val="26"/>
          <w:szCs w:val="26"/>
          <w:lang w:eastAsia="zh-CN"/>
        </w:rPr>
      </w:pPr>
      <w:r w:rsidRPr="008F6269">
        <w:rPr>
          <w:b/>
          <w:sz w:val="26"/>
          <w:szCs w:val="26"/>
          <w:lang w:eastAsia="zh-CN"/>
        </w:rPr>
        <w:t>1.1</w:t>
      </w:r>
      <w:r w:rsidR="00B46500" w:rsidRPr="008F6269">
        <w:rPr>
          <w:b/>
          <w:sz w:val="26"/>
          <w:szCs w:val="26"/>
          <w:lang w:eastAsia="zh-CN"/>
        </w:rPr>
        <w:t>0</w:t>
      </w:r>
      <w:r w:rsidRPr="008F6269">
        <w:rPr>
          <w:b/>
          <w:sz w:val="26"/>
          <w:szCs w:val="26"/>
          <w:lang w:eastAsia="zh-CN"/>
        </w:rPr>
        <w:t>. в статье 2</w:t>
      </w:r>
      <w:r w:rsidR="006B34DD" w:rsidRPr="008F6269">
        <w:rPr>
          <w:b/>
          <w:sz w:val="26"/>
          <w:szCs w:val="26"/>
          <w:lang w:eastAsia="zh-CN"/>
        </w:rPr>
        <w:t>2</w:t>
      </w:r>
      <w:r w:rsidRPr="008F6269">
        <w:rPr>
          <w:b/>
          <w:sz w:val="26"/>
          <w:szCs w:val="26"/>
          <w:lang w:eastAsia="zh-CN"/>
        </w:rPr>
        <w:t>:</w:t>
      </w:r>
    </w:p>
    <w:p w:rsidR="00973AED" w:rsidRPr="008F6269" w:rsidRDefault="00973AED" w:rsidP="00973AED">
      <w:pPr>
        <w:tabs>
          <w:tab w:val="left" w:pos="0"/>
        </w:tabs>
        <w:suppressAutoHyphens/>
        <w:ind w:firstLine="709"/>
        <w:jc w:val="both"/>
        <w:rPr>
          <w:sz w:val="26"/>
          <w:szCs w:val="26"/>
          <w:lang w:eastAsia="zh-CN"/>
        </w:rPr>
      </w:pPr>
      <w:r w:rsidRPr="008F6269">
        <w:rPr>
          <w:b/>
          <w:sz w:val="26"/>
          <w:szCs w:val="26"/>
          <w:lang w:eastAsia="zh-CN"/>
        </w:rPr>
        <w:t>- в подпункте 3 пункта 1 слово</w:t>
      </w:r>
      <w:r w:rsidRPr="008F6269">
        <w:rPr>
          <w:sz w:val="26"/>
          <w:szCs w:val="26"/>
          <w:lang w:eastAsia="zh-CN"/>
        </w:rPr>
        <w:t xml:space="preserve"> «установление» </w:t>
      </w:r>
      <w:r w:rsidRPr="008F6269">
        <w:rPr>
          <w:b/>
          <w:sz w:val="26"/>
          <w:szCs w:val="26"/>
          <w:lang w:eastAsia="zh-CN"/>
        </w:rPr>
        <w:t>заменить словом</w:t>
      </w:r>
      <w:r w:rsidRPr="008F6269">
        <w:rPr>
          <w:sz w:val="26"/>
          <w:szCs w:val="26"/>
          <w:lang w:eastAsia="zh-CN"/>
        </w:rPr>
        <w:t xml:space="preserve"> «введение»;</w:t>
      </w:r>
    </w:p>
    <w:p w:rsidR="00973AED" w:rsidRPr="008F6269" w:rsidRDefault="00973AED" w:rsidP="00973AED">
      <w:pPr>
        <w:tabs>
          <w:tab w:val="left" w:pos="0"/>
        </w:tabs>
        <w:suppressAutoHyphens/>
        <w:ind w:firstLine="709"/>
        <w:jc w:val="both"/>
        <w:rPr>
          <w:b/>
          <w:sz w:val="26"/>
          <w:szCs w:val="26"/>
          <w:lang w:eastAsia="zh-CN"/>
        </w:rPr>
      </w:pPr>
      <w:r w:rsidRPr="008F6269">
        <w:rPr>
          <w:b/>
          <w:sz w:val="26"/>
          <w:szCs w:val="26"/>
          <w:lang w:eastAsia="zh-CN"/>
        </w:rPr>
        <w:t xml:space="preserve">- </w:t>
      </w:r>
      <w:r w:rsidR="006B34DD" w:rsidRPr="008F6269">
        <w:rPr>
          <w:b/>
          <w:sz w:val="26"/>
          <w:szCs w:val="26"/>
          <w:lang w:eastAsia="zh-CN"/>
        </w:rPr>
        <w:t>под</w:t>
      </w:r>
      <w:r w:rsidRPr="008F6269">
        <w:rPr>
          <w:b/>
          <w:sz w:val="26"/>
          <w:szCs w:val="26"/>
          <w:lang w:eastAsia="zh-CN"/>
        </w:rPr>
        <w:t xml:space="preserve">пункт </w:t>
      </w:r>
      <w:r w:rsidR="006B34DD" w:rsidRPr="008F6269">
        <w:rPr>
          <w:b/>
          <w:sz w:val="26"/>
          <w:szCs w:val="26"/>
          <w:lang w:eastAsia="zh-CN"/>
        </w:rPr>
        <w:t>1</w:t>
      </w:r>
      <w:r w:rsidRPr="008F6269">
        <w:rPr>
          <w:b/>
          <w:sz w:val="26"/>
          <w:szCs w:val="26"/>
          <w:lang w:eastAsia="zh-CN"/>
        </w:rPr>
        <w:t>2 изложить в следующей редакции:</w:t>
      </w:r>
    </w:p>
    <w:p w:rsidR="00973AED" w:rsidRPr="008F6269" w:rsidRDefault="00973AED" w:rsidP="00973AED">
      <w:pPr>
        <w:tabs>
          <w:tab w:val="left" w:pos="0"/>
        </w:tabs>
        <w:suppressAutoHyphens/>
        <w:ind w:firstLine="709"/>
        <w:jc w:val="both"/>
        <w:rPr>
          <w:sz w:val="26"/>
          <w:szCs w:val="26"/>
          <w:lang w:eastAsia="zh-CN"/>
        </w:rPr>
      </w:pPr>
      <w:r w:rsidRPr="008F6269">
        <w:rPr>
          <w:sz w:val="26"/>
          <w:szCs w:val="26"/>
          <w:lang w:eastAsia="zh-CN"/>
        </w:rPr>
        <w:t>«</w:t>
      </w:r>
      <w:r w:rsidR="006B34DD" w:rsidRPr="008F6269">
        <w:rPr>
          <w:sz w:val="26"/>
          <w:szCs w:val="26"/>
          <w:lang w:eastAsia="zh-CN"/>
        </w:rPr>
        <w:t>1</w:t>
      </w:r>
      <w:r w:rsidRPr="008F6269">
        <w:rPr>
          <w:sz w:val="26"/>
          <w:szCs w:val="26"/>
          <w:lang w:eastAsia="zh-CN"/>
        </w:rPr>
        <w:t>2. Совет депутатов заслушивает ежегодные отчеты Главы поселка о результатах его деятельности, деятельности администрации, в том числе о решении вопросов, поставленных Советом депутатов</w:t>
      </w:r>
      <w:proofErr w:type="gramStart"/>
      <w:r w:rsidRPr="008F6269">
        <w:rPr>
          <w:sz w:val="26"/>
          <w:szCs w:val="26"/>
          <w:lang w:eastAsia="zh-CN"/>
        </w:rPr>
        <w:t>.»;</w:t>
      </w:r>
      <w:proofErr w:type="gramEnd"/>
    </w:p>
    <w:p w:rsidR="00973AED" w:rsidRPr="008F6269" w:rsidRDefault="00973AED" w:rsidP="00973AED">
      <w:pPr>
        <w:tabs>
          <w:tab w:val="left" w:pos="0"/>
        </w:tabs>
        <w:suppressAutoHyphens/>
        <w:ind w:firstLine="709"/>
        <w:jc w:val="both"/>
        <w:rPr>
          <w:b/>
          <w:bCs/>
          <w:sz w:val="26"/>
          <w:szCs w:val="26"/>
          <w:lang w:eastAsia="zh-CN"/>
        </w:rPr>
      </w:pPr>
      <w:r w:rsidRPr="008F6269">
        <w:rPr>
          <w:b/>
          <w:bCs/>
          <w:sz w:val="26"/>
          <w:szCs w:val="26"/>
          <w:lang w:eastAsia="zh-CN"/>
        </w:rPr>
        <w:t>1.1</w:t>
      </w:r>
      <w:r w:rsidR="00B46500" w:rsidRPr="008F6269">
        <w:rPr>
          <w:b/>
          <w:bCs/>
          <w:sz w:val="26"/>
          <w:szCs w:val="26"/>
          <w:lang w:eastAsia="zh-CN"/>
        </w:rPr>
        <w:t>1</w:t>
      </w:r>
      <w:r w:rsidRPr="008F6269">
        <w:rPr>
          <w:b/>
          <w:bCs/>
          <w:sz w:val="26"/>
          <w:szCs w:val="26"/>
          <w:lang w:eastAsia="zh-CN"/>
        </w:rPr>
        <w:t>. в статье 2</w:t>
      </w:r>
      <w:r w:rsidR="006B34DD" w:rsidRPr="008F6269">
        <w:rPr>
          <w:b/>
          <w:bCs/>
          <w:sz w:val="26"/>
          <w:szCs w:val="26"/>
          <w:lang w:eastAsia="zh-CN"/>
        </w:rPr>
        <w:t>3</w:t>
      </w:r>
      <w:r w:rsidRPr="008F6269">
        <w:rPr>
          <w:b/>
          <w:bCs/>
          <w:sz w:val="26"/>
          <w:szCs w:val="26"/>
          <w:lang w:eastAsia="zh-CN"/>
        </w:rPr>
        <w:t>:</w:t>
      </w:r>
    </w:p>
    <w:p w:rsidR="00973AED" w:rsidRPr="008F6269" w:rsidRDefault="00973AED" w:rsidP="00973AED">
      <w:pPr>
        <w:tabs>
          <w:tab w:val="left" w:pos="0"/>
        </w:tabs>
        <w:suppressAutoHyphens/>
        <w:ind w:firstLine="709"/>
        <w:jc w:val="both"/>
        <w:rPr>
          <w:sz w:val="26"/>
          <w:szCs w:val="26"/>
          <w:lang w:eastAsia="zh-CN"/>
        </w:rPr>
      </w:pPr>
      <w:r w:rsidRPr="008F6269">
        <w:rPr>
          <w:b/>
          <w:bCs/>
          <w:sz w:val="26"/>
          <w:szCs w:val="26"/>
          <w:lang w:eastAsia="zh-CN"/>
        </w:rPr>
        <w:t>- пункт 3 изложить в следующей редакции:</w:t>
      </w:r>
    </w:p>
    <w:p w:rsidR="00973AED" w:rsidRPr="008F6269" w:rsidRDefault="00973AED" w:rsidP="00973AED">
      <w:pPr>
        <w:tabs>
          <w:tab w:val="left" w:pos="0"/>
        </w:tabs>
        <w:suppressAutoHyphens/>
        <w:ind w:firstLine="709"/>
        <w:jc w:val="both"/>
        <w:rPr>
          <w:sz w:val="26"/>
          <w:szCs w:val="26"/>
          <w:lang w:eastAsia="zh-CN"/>
        </w:rPr>
      </w:pPr>
      <w:r w:rsidRPr="008F6269">
        <w:rPr>
          <w:sz w:val="26"/>
          <w:szCs w:val="26"/>
          <w:lang w:eastAsia="zh-CN"/>
        </w:rPr>
        <w:t xml:space="preserve">«3. В случае если этого требуют не менее 10 % жителей поселения, обладающих избирательным правом, или не менее 1/3 депутатов </w:t>
      </w:r>
      <w:r w:rsidRPr="008F6269">
        <w:rPr>
          <w:color w:val="000000"/>
          <w:sz w:val="26"/>
          <w:szCs w:val="26"/>
          <w:lang w:eastAsia="zh-CN"/>
        </w:rPr>
        <w:t>от общего числа избранных депутатов Совета</w:t>
      </w:r>
      <w:r w:rsidRPr="008F6269">
        <w:rPr>
          <w:sz w:val="26"/>
          <w:szCs w:val="26"/>
          <w:lang w:eastAsia="zh-CN"/>
        </w:rPr>
        <w:t xml:space="preserve">, а также по требованию главы поселения, </w:t>
      </w:r>
      <w:r w:rsidRPr="008F6269">
        <w:rPr>
          <w:sz w:val="26"/>
          <w:szCs w:val="26"/>
          <w:lang w:eastAsia="zh-CN"/>
        </w:rPr>
        <w:lastRenderedPageBreak/>
        <w:t>председатель Совета обязан созвать внеочередную сессию в двухнедельный срок со дня поступления соответствующего предложения</w:t>
      </w:r>
      <w:proofErr w:type="gramStart"/>
      <w:r w:rsidRPr="008F6269">
        <w:rPr>
          <w:sz w:val="26"/>
          <w:szCs w:val="26"/>
          <w:lang w:eastAsia="zh-CN"/>
        </w:rPr>
        <w:t>.»;</w:t>
      </w:r>
      <w:proofErr w:type="gramEnd"/>
    </w:p>
    <w:p w:rsidR="00973AED" w:rsidRPr="008F6269" w:rsidRDefault="006B34DD" w:rsidP="00973AED">
      <w:pPr>
        <w:tabs>
          <w:tab w:val="left" w:pos="0"/>
        </w:tabs>
        <w:suppressAutoHyphens/>
        <w:ind w:firstLine="709"/>
        <w:jc w:val="both"/>
        <w:rPr>
          <w:sz w:val="26"/>
          <w:szCs w:val="26"/>
          <w:lang w:eastAsia="zh-CN"/>
        </w:rPr>
      </w:pPr>
      <w:r w:rsidRPr="008F6269">
        <w:rPr>
          <w:b/>
          <w:sz w:val="26"/>
          <w:szCs w:val="26"/>
          <w:lang w:eastAsia="zh-CN"/>
        </w:rPr>
        <w:t xml:space="preserve">- </w:t>
      </w:r>
      <w:r w:rsidR="00973AED" w:rsidRPr="008F6269">
        <w:rPr>
          <w:b/>
          <w:sz w:val="26"/>
          <w:szCs w:val="26"/>
          <w:lang w:eastAsia="zh-CN"/>
        </w:rPr>
        <w:t xml:space="preserve">в пункте 4 слова </w:t>
      </w:r>
      <w:r w:rsidR="00973AED" w:rsidRPr="008F6269">
        <w:rPr>
          <w:sz w:val="26"/>
          <w:szCs w:val="26"/>
          <w:lang w:eastAsia="zh-CN"/>
        </w:rPr>
        <w:t>«</w:t>
      </w:r>
      <w:r w:rsidRPr="008F6269">
        <w:rPr>
          <w:sz w:val="26"/>
          <w:szCs w:val="26"/>
          <w:lang w:eastAsia="zh-CN"/>
        </w:rPr>
        <w:t>сессия С</w:t>
      </w:r>
      <w:r w:rsidR="00973AED" w:rsidRPr="008F6269">
        <w:rPr>
          <w:sz w:val="26"/>
          <w:szCs w:val="26"/>
          <w:lang w:eastAsia="zh-CN"/>
        </w:rPr>
        <w:t xml:space="preserve">овета» </w:t>
      </w:r>
      <w:r w:rsidR="00973AED" w:rsidRPr="008F6269">
        <w:rPr>
          <w:b/>
          <w:sz w:val="26"/>
          <w:szCs w:val="26"/>
          <w:lang w:eastAsia="zh-CN"/>
        </w:rPr>
        <w:t>заменить словами</w:t>
      </w:r>
      <w:r w:rsidR="00973AED" w:rsidRPr="008F6269">
        <w:rPr>
          <w:sz w:val="26"/>
          <w:szCs w:val="26"/>
          <w:lang w:eastAsia="zh-CN"/>
        </w:rPr>
        <w:t xml:space="preserve"> «</w:t>
      </w:r>
      <w:r w:rsidRPr="008F6269">
        <w:rPr>
          <w:sz w:val="26"/>
          <w:szCs w:val="26"/>
          <w:lang w:eastAsia="zh-CN"/>
        </w:rPr>
        <w:t>з</w:t>
      </w:r>
      <w:r w:rsidR="00973AED" w:rsidRPr="008F6269">
        <w:rPr>
          <w:sz w:val="26"/>
          <w:szCs w:val="26"/>
          <w:lang w:eastAsia="zh-CN"/>
        </w:rPr>
        <w:t xml:space="preserve">аседание Совета»; </w:t>
      </w:r>
    </w:p>
    <w:p w:rsidR="00973AED" w:rsidRPr="008F6269" w:rsidRDefault="00973AED" w:rsidP="00973AED">
      <w:pPr>
        <w:tabs>
          <w:tab w:val="left" w:pos="0"/>
        </w:tabs>
        <w:suppressAutoHyphens/>
        <w:ind w:firstLine="709"/>
        <w:jc w:val="both"/>
        <w:rPr>
          <w:sz w:val="26"/>
          <w:szCs w:val="26"/>
          <w:lang w:eastAsia="zh-CN"/>
        </w:rPr>
      </w:pPr>
      <w:r w:rsidRPr="008F6269">
        <w:rPr>
          <w:b/>
          <w:bCs/>
          <w:sz w:val="26"/>
          <w:szCs w:val="26"/>
          <w:lang w:eastAsia="zh-CN"/>
        </w:rPr>
        <w:t>1.1</w:t>
      </w:r>
      <w:r w:rsidR="00B46500" w:rsidRPr="008F6269">
        <w:rPr>
          <w:b/>
          <w:bCs/>
          <w:sz w:val="26"/>
          <w:szCs w:val="26"/>
          <w:lang w:eastAsia="zh-CN"/>
        </w:rPr>
        <w:t>2</w:t>
      </w:r>
      <w:r w:rsidRPr="008F6269">
        <w:rPr>
          <w:b/>
          <w:bCs/>
          <w:sz w:val="26"/>
          <w:szCs w:val="26"/>
          <w:lang w:eastAsia="zh-CN"/>
        </w:rPr>
        <w:t>. в пунктах 2, 3 статьи 2</w:t>
      </w:r>
      <w:r w:rsidR="006B34DD" w:rsidRPr="008F6269">
        <w:rPr>
          <w:b/>
          <w:bCs/>
          <w:sz w:val="26"/>
          <w:szCs w:val="26"/>
          <w:lang w:eastAsia="zh-CN"/>
        </w:rPr>
        <w:t>5</w:t>
      </w:r>
      <w:r w:rsidRPr="008F6269">
        <w:rPr>
          <w:b/>
          <w:bCs/>
          <w:sz w:val="26"/>
          <w:szCs w:val="26"/>
          <w:lang w:eastAsia="zh-CN"/>
        </w:rPr>
        <w:t xml:space="preserve"> слова</w:t>
      </w:r>
      <w:r w:rsidRPr="008F6269">
        <w:rPr>
          <w:sz w:val="26"/>
          <w:szCs w:val="26"/>
          <w:lang w:eastAsia="zh-CN"/>
        </w:rPr>
        <w:t xml:space="preserve"> «администрации» </w:t>
      </w:r>
      <w:r w:rsidRPr="008F6269">
        <w:rPr>
          <w:b/>
          <w:bCs/>
          <w:sz w:val="26"/>
          <w:szCs w:val="26"/>
          <w:lang w:eastAsia="zh-CN"/>
        </w:rPr>
        <w:t xml:space="preserve">исключить; </w:t>
      </w:r>
    </w:p>
    <w:p w:rsidR="00973AED" w:rsidRPr="008F6269" w:rsidRDefault="00973AED" w:rsidP="00973AED">
      <w:pPr>
        <w:suppressAutoHyphens/>
        <w:ind w:firstLine="709"/>
        <w:jc w:val="both"/>
        <w:rPr>
          <w:sz w:val="26"/>
          <w:szCs w:val="26"/>
          <w:lang w:eastAsia="zh-CN"/>
        </w:rPr>
      </w:pPr>
      <w:r w:rsidRPr="008F6269">
        <w:rPr>
          <w:b/>
          <w:sz w:val="26"/>
          <w:szCs w:val="26"/>
          <w:lang w:eastAsia="zh-CN"/>
        </w:rPr>
        <w:t>1.1</w:t>
      </w:r>
      <w:r w:rsidR="00B46500" w:rsidRPr="008F6269">
        <w:rPr>
          <w:b/>
          <w:sz w:val="26"/>
          <w:szCs w:val="26"/>
          <w:lang w:eastAsia="zh-CN"/>
        </w:rPr>
        <w:t>3</w:t>
      </w:r>
      <w:r w:rsidRPr="008F6269">
        <w:rPr>
          <w:b/>
          <w:sz w:val="26"/>
          <w:szCs w:val="26"/>
          <w:lang w:eastAsia="zh-CN"/>
        </w:rPr>
        <w:t>. статью 2</w:t>
      </w:r>
      <w:r w:rsidR="006B34DD" w:rsidRPr="008F6269">
        <w:rPr>
          <w:b/>
          <w:sz w:val="26"/>
          <w:szCs w:val="26"/>
          <w:lang w:eastAsia="zh-CN"/>
        </w:rPr>
        <w:t>6</w:t>
      </w:r>
      <w:r w:rsidRPr="008F6269">
        <w:rPr>
          <w:b/>
          <w:sz w:val="26"/>
          <w:szCs w:val="26"/>
          <w:lang w:eastAsia="zh-CN"/>
        </w:rPr>
        <w:t xml:space="preserve"> изложить в следующей редакции:</w:t>
      </w:r>
    </w:p>
    <w:p w:rsidR="00973AED" w:rsidRPr="008F6269" w:rsidRDefault="00973AED" w:rsidP="00973AED">
      <w:pPr>
        <w:tabs>
          <w:tab w:val="left" w:pos="0"/>
        </w:tabs>
        <w:suppressAutoHyphens/>
        <w:ind w:firstLine="709"/>
        <w:jc w:val="both"/>
        <w:rPr>
          <w:sz w:val="26"/>
          <w:szCs w:val="26"/>
          <w:lang w:eastAsia="zh-CN"/>
        </w:rPr>
      </w:pPr>
      <w:r w:rsidRPr="008F6269">
        <w:rPr>
          <w:b/>
          <w:sz w:val="26"/>
          <w:szCs w:val="26"/>
          <w:lang w:eastAsia="zh-CN"/>
        </w:rPr>
        <w:t>«Статья 2</w:t>
      </w:r>
      <w:r w:rsidR="006B34DD" w:rsidRPr="008F6269">
        <w:rPr>
          <w:b/>
          <w:sz w:val="26"/>
          <w:szCs w:val="26"/>
          <w:lang w:eastAsia="zh-CN"/>
        </w:rPr>
        <w:t>6</w:t>
      </w:r>
      <w:r w:rsidRPr="008F6269">
        <w:rPr>
          <w:b/>
          <w:sz w:val="26"/>
          <w:szCs w:val="26"/>
          <w:lang w:eastAsia="zh-CN"/>
        </w:rPr>
        <w:t>. Решения Совета</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1. </w:t>
      </w:r>
      <w:proofErr w:type="gramStart"/>
      <w:r w:rsidRPr="008F6269">
        <w:rPr>
          <w:sz w:val="26"/>
          <w:szCs w:val="26"/>
          <w:lang w:eastAsia="zh-CN"/>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F6269">
        <w:rPr>
          <w:sz w:val="26"/>
          <w:szCs w:val="26"/>
          <w:lang w:eastAsia="zh-CN"/>
        </w:rPr>
        <w:t xml:space="preserve">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2. Решение Совета принимается открытым или тайным голосованием, в соответствии с Регламентом </w:t>
      </w:r>
      <w:r w:rsidR="006B34DD" w:rsidRPr="008F6269">
        <w:rPr>
          <w:sz w:val="26"/>
          <w:szCs w:val="26"/>
          <w:lang w:eastAsia="zh-CN"/>
        </w:rPr>
        <w:t xml:space="preserve">Большеирбинского </w:t>
      </w:r>
      <w:r w:rsidRPr="008F6269">
        <w:rPr>
          <w:sz w:val="26"/>
          <w:szCs w:val="26"/>
          <w:lang w:eastAsia="zh-CN"/>
        </w:rPr>
        <w:t xml:space="preserve">поселкового Совета депутатов. </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3. </w:t>
      </w:r>
      <w:proofErr w:type="gramStart"/>
      <w:r w:rsidRPr="008F6269">
        <w:rPr>
          <w:sz w:val="26"/>
          <w:szCs w:val="26"/>
          <w:lang w:eastAsia="zh-CN"/>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973AED" w:rsidRPr="008F6269" w:rsidRDefault="00973AED" w:rsidP="00973AED">
      <w:pPr>
        <w:suppressAutoHyphens/>
        <w:ind w:firstLine="709"/>
        <w:jc w:val="both"/>
        <w:rPr>
          <w:sz w:val="26"/>
          <w:szCs w:val="26"/>
          <w:lang w:eastAsia="zh-CN"/>
        </w:rPr>
      </w:pPr>
      <w:r w:rsidRPr="008F6269">
        <w:rPr>
          <w:sz w:val="26"/>
          <w:szCs w:val="26"/>
          <w:lang w:eastAsia="zh-CN"/>
        </w:rPr>
        <w:t>Решения по процедурным вопросам принимаются простым большинством голосов присутствующих депутатов.</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4. Нормативный правовой акт, принятый представительным органом муниципального образования,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w:t>
      </w:r>
      <w:r w:rsidR="006B34DD" w:rsidRPr="008F6269">
        <w:rPr>
          <w:sz w:val="26"/>
          <w:szCs w:val="26"/>
          <w:lang w:eastAsia="zh-CN"/>
        </w:rPr>
        <w:t>Г</w:t>
      </w:r>
      <w:r w:rsidRPr="008F6269">
        <w:rPr>
          <w:sz w:val="26"/>
          <w:szCs w:val="26"/>
          <w:lang w:eastAsia="zh-CN"/>
        </w:rPr>
        <w:t>лавой поселка в течение семи дней и обнародованию</w:t>
      </w:r>
      <w:r w:rsidRPr="008F6269">
        <w:rPr>
          <w:color w:val="000000"/>
          <w:sz w:val="26"/>
          <w:szCs w:val="26"/>
          <w:lang w:eastAsia="zh-CN"/>
        </w:rPr>
        <w:t>.</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5. </w:t>
      </w:r>
      <w:proofErr w:type="gramStart"/>
      <w:r w:rsidRPr="008F6269">
        <w:rPr>
          <w:sz w:val="26"/>
          <w:szCs w:val="26"/>
          <w:lang w:eastAsia="zh-CN"/>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973AED" w:rsidRPr="008F6269" w:rsidRDefault="00973AED" w:rsidP="00973AED">
      <w:pPr>
        <w:suppressAutoHyphens/>
        <w:ind w:firstLine="709"/>
        <w:jc w:val="both"/>
        <w:rPr>
          <w:sz w:val="26"/>
          <w:szCs w:val="26"/>
          <w:lang w:eastAsia="zh-CN"/>
        </w:rPr>
      </w:pPr>
      <w:r w:rsidRPr="008F6269">
        <w:rPr>
          <w:sz w:val="26"/>
          <w:szCs w:val="26"/>
          <w:lang w:eastAsia="zh-CN"/>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73AED" w:rsidRPr="008F6269" w:rsidRDefault="00973AED" w:rsidP="00973AED">
      <w:pPr>
        <w:suppressAutoHyphens/>
        <w:ind w:firstLine="709"/>
        <w:jc w:val="both"/>
        <w:rPr>
          <w:sz w:val="26"/>
          <w:szCs w:val="26"/>
          <w:lang w:eastAsia="zh-CN"/>
        </w:rPr>
      </w:pPr>
      <w:r w:rsidRPr="008F6269">
        <w:rPr>
          <w:sz w:val="26"/>
          <w:szCs w:val="26"/>
          <w:lang w:eastAsia="zh-CN"/>
        </w:rPr>
        <w:lastRenderedPageBreak/>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973AED" w:rsidRPr="008F6269" w:rsidRDefault="00973AED" w:rsidP="00973AED">
      <w:pPr>
        <w:suppressAutoHyphens/>
        <w:autoSpaceDE w:val="0"/>
        <w:ind w:firstLine="709"/>
        <w:jc w:val="both"/>
        <w:rPr>
          <w:sz w:val="26"/>
          <w:szCs w:val="26"/>
          <w:lang w:eastAsia="zh-CN"/>
        </w:rPr>
      </w:pPr>
      <w:r w:rsidRPr="008F6269">
        <w:rPr>
          <w:sz w:val="26"/>
          <w:szCs w:val="26"/>
          <w:lang w:eastAsia="zh-CN"/>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73AED" w:rsidRPr="008F6269" w:rsidRDefault="00973AED" w:rsidP="00973AED">
      <w:pPr>
        <w:suppressAutoHyphens/>
        <w:autoSpaceDE w:val="0"/>
        <w:ind w:firstLine="709"/>
        <w:jc w:val="both"/>
        <w:rPr>
          <w:b/>
          <w:sz w:val="26"/>
          <w:szCs w:val="26"/>
          <w:lang w:eastAsia="zh-CN"/>
        </w:rPr>
      </w:pPr>
      <w:r w:rsidRPr="008F6269">
        <w:rPr>
          <w:b/>
          <w:sz w:val="26"/>
          <w:szCs w:val="26"/>
          <w:lang w:eastAsia="zh-CN"/>
        </w:rPr>
        <w:t>1.1</w:t>
      </w:r>
      <w:r w:rsidR="00B46500" w:rsidRPr="008F6269">
        <w:rPr>
          <w:b/>
          <w:sz w:val="26"/>
          <w:szCs w:val="26"/>
          <w:lang w:eastAsia="zh-CN"/>
        </w:rPr>
        <w:t>4</w:t>
      </w:r>
      <w:r w:rsidRPr="008F6269">
        <w:rPr>
          <w:b/>
          <w:sz w:val="26"/>
          <w:szCs w:val="26"/>
          <w:lang w:eastAsia="zh-CN"/>
        </w:rPr>
        <w:t>. пункт 6 статьи 2</w:t>
      </w:r>
      <w:r w:rsidR="006B34DD" w:rsidRPr="008F6269">
        <w:rPr>
          <w:b/>
          <w:sz w:val="26"/>
          <w:szCs w:val="26"/>
          <w:lang w:eastAsia="zh-CN"/>
        </w:rPr>
        <w:t>7</w:t>
      </w:r>
      <w:r w:rsidRPr="008F6269">
        <w:rPr>
          <w:b/>
          <w:sz w:val="26"/>
          <w:szCs w:val="26"/>
          <w:lang w:eastAsia="zh-CN"/>
        </w:rPr>
        <w:t xml:space="preserve"> изложить в следующей редакции:</w:t>
      </w:r>
    </w:p>
    <w:p w:rsidR="00973AED" w:rsidRPr="008F6269" w:rsidRDefault="00973AED" w:rsidP="00973AED">
      <w:pPr>
        <w:suppressAutoHyphens/>
        <w:autoSpaceDE w:val="0"/>
        <w:ind w:firstLine="709"/>
        <w:jc w:val="both"/>
        <w:rPr>
          <w:sz w:val="26"/>
          <w:szCs w:val="26"/>
          <w:lang w:eastAsia="zh-CN"/>
        </w:rPr>
      </w:pPr>
      <w:r w:rsidRPr="008F6269">
        <w:rPr>
          <w:b/>
          <w:sz w:val="26"/>
          <w:szCs w:val="26"/>
          <w:lang w:eastAsia="zh-CN"/>
        </w:rPr>
        <w:t>«</w:t>
      </w:r>
      <w:r w:rsidRPr="008F6269">
        <w:rPr>
          <w:sz w:val="26"/>
          <w:szCs w:val="26"/>
          <w:lang w:eastAsia="zh-CN"/>
        </w:rPr>
        <w:t xml:space="preserve">6. Гарантии </w:t>
      </w:r>
      <w:proofErr w:type="gramStart"/>
      <w:r w:rsidRPr="008F6269">
        <w:rPr>
          <w:sz w:val="26"/>
          <w:szCs w:val="26"/>
          <w:lang w:eastAsia="zh-CN"/>
        </w:rPr>
        <w:t>осуществления полномочий депутата Совета депутатов поселения</w:t>
      </w:r>
      <w:proofErr w:type="gramEnd"/>
      <w:r w:rsidRPr="008F6269">
        <w:rPr>
          <w:sz w:val="26"/>
          <w:szCs w:val="26"/>
          <w:lang w:eastAsia="zh-CN"/>
        </w:rPr>
        <w:t xml:space="preserve"> устанавливаются настоящим Уставом в соответствии с федеральными законами и законами Красноярского края.»;</w:t>
      </w:r>
    </w:p>
    <w:p w:rsidR="00973AED" w:rsidRPr="008F6269" w:rsidRDefault="00973AED" w:rsidP="00973AED">
      <w:pPr>
        <w:suppressAutoHyphens/>
        <w:autoSpaceDE w:val="0"/>
        <w:ind w:firstLine="709"/>
        <w:jc w:val="both"/>
        <w:rPr>
          <w:sz w:val="26"/>
          <w:szCs w:val="26"/>
          <w:lang w:eastAsia="zh-CN"/>
        </w:rPr>
      </w:pPr>
      <w:r w:rsidRPr="008F6269">
        <w:rPr>
          <w:b/>
          <w:sz w:val="26"/>
          <w:szCs w:val="26"/>
          <w:lang w:eastAsia="zh-CN"/>
        </w:rPr>
        <w:t>1.1</w:t>
      </w:r>
      <w:r w:rsidR="00B46500" w:rsidRPr="008F6269">
        <w:rPr>
          <w:b/>
          <w:sz w:val="26"/>
          <w:szCs w:val="26"/>
          <w:lang w:eastAsia="zh-CN"/>
        </w:rPr>
        <w:t>5</w:t>
      </w:r>
      <w:r w:rsidRPr="008F6269">
        <w:rPr>
          <w:b/>
          <w:sz w:val="26"/>
          <w:szCs w:val="26"/>
          <w:lang w:eastAsia="zh-CN"/>
        </w:rPr>
        <w:t>. в статье 2</w:t>
      </w:r>
      <w:r w:rsidR="006B34DD" w:rsidRPr="008F6269">
        <w:rPr>
          <w:b/>
          <w:sz w:val="26"/>
          <w:szCs w:val="26"/>
          <w:lang w:eastAsia="zh-CN"/>
        </w:rPr>
        <w:t>8</w:t>
      </w:r>
      <w:r w:rsidRPr="008F6269">
        <w:rPr>
          <w:b/>
          <w:sz w:val="26"/>
          <w:szCs w:val="26"/>
          <w:lang w:eastAsia="zh-CN"/>
        </w:rPr>
        <w:t>:</w:t>
      </w:r>
    </w:p>
    <w:p w:rsidR="00973AED" w:rsidRPr="008F6269" w:rsidRDefault="00973AED" w:rsidP="00973AED">
      <w:pPr>
        <w:suppressAutoHyphens/>
        <w:autoSpaceDE w:val="0"/>
        <w:ind w:firstLine="709"/>
        <w:jc w:val="both"/>
        <w:rPr>
          <w:sz w:val="26"/>
          <w:szCs w:val="26"/>
          <w:lang w:eastAsia="zh-CN"/>
        </w:rPr>
      </w:pPr>
      <w:r w:rsidRPr="008F6269">
        <w:rPr>
          <w:b/>
          <w:sz w:val="26"/>
          <w:szCs w:val="26"/>
          <w:lang w:eastAsia="zh-CN"/>
        </w:rPr>
        <w:t>- подпункт 7 пункта 1 изложить в следующей редакции:</w:t>
      </w:r>
    </w:p>
    <w:p w:rsidR="00973AED" w:rsidRPr="008F6269" w:rsidRDefault="00973AED" w:rsidP="00973AED">
      <w:pPr>
        <w:suppressAutoHyphens/>
        <w:autoSpaceDE w:val="0"/>
        <w:ind w:firstLine="709"/>
        <w:jc w:val="both"/>
        <w:rPr>
          <w:sz w:val="26"/>
          <w:szCs w:val="26"/>
          <w:lang w:eastAsia="zh-CN"/>
        </w:rPr>
      </w:pPr>
      <w:proofErr w:type="gramStart"/>
      <w:r w:rsidRPr="008F6269">
        <w:rPr>
          <w:sz w:val="26"/>
          <w:szCs w:val="26"/>
          <w:lang w:eastAsia="zh-C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6269">
        <w:rPr>
          <w:sz w:val="26"/>
          <w:szCs w:val="26"/>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F6269">
        <w:rPr>
          <w:sz w:val="26"/>
          <w:szCs w:val="26"/>
          <w:lang w:eastAsia="zh-CN"/>
        </w:rPr>
        <w:t>;»</w:t>
      </w:r>
      <w:proofErr w:type="gramEnd"/>
      <w:r w:rsidRPr="008F6269">
        <w:rPr>
          <w:sz w:val="26"/>
          <w:szCs w:val="26"/>
          <w:lang w:eastAsia="zh-CN"/>
        </w:rPr>
        <w:t>;</w:t>
      </w:r>
    </w:p>
    <w:p w:rsidR="00973AED" w:rsidRPr="008F6269" w:rsidRDefault="00973AED" w:rsidP="00973AED">
      <w:pPr>
        <w:suppressAutoHyphens/>
        <w:autoSpaceDE w:val="0"/>
        <w:ind w:firstLine="709"/>
        <w:jc w:val="both"/>
        <w:rPr>
          <w:sz w:val="26"/>
          <w:szCs w:val="26"/>
          <w:lang w:eastAsia="zh-CN"/>
        </w:rPr>
      </w:pPr>
      <w:r w:rsidRPr="008F6269">
        <w:rPr>
          <w:b/>
          <w:bCs/>
          <w:sz w:val="26"/>
          <w:szCs w:val="26"/>
          <w:lang w:eastAsia="zh-CN"/>
        </w:rPr>
        <w:t xml:space="preserve">- дополнить пунктом </w:t>
      </w:r>
      <w:r w:rsidR="006B34DD" w:rsidRPr="008F6269">
        <w:rPr>
          <w:b/>
          <w:bCs/>
          <w:sz w:val="26"/>
          <w:szCs w:val="26"/>
          <w:lang w:eastAsia="zh-CN"/>
        </w:rPr>
        <w:t>7</w:t>
      </w:r>
      <w:r w:rsidRPr="008F6269">
        <w:rPr>
          <w:b/>
          <w:bCs/>
          <w:sz w:val="26"/>
          <w:szCs w:val="26"/>
          <w:lang w:eastAsia="zh-CN"/>
        </w:rPr>
        <w:t xml:space="preserve"> следующего содержания:</w:t>
      </w:r>
    </w:p>
    <w:p w:rsidR="00973AED" w:rsidRPr="008F6269" w:rsidRDefault="00973AED" w:rsidP="00973AED">
      <w:pPr>
        <w:tabs>
          <w:tab w:val="left" w:pos="1200"/>
        </w:tabs>
        <w:suppressAutoHyphens/>
        <w:autoSpaceDE w:val="0"/>
        <w:ind w:firstLine="709"/>
        <w:jc w:val="both"/>
        <w:rPr>
          <w:sz w:val="26"/>
          <w:szCs w:val="26"/>
          <w:lang w:eastAsia="zh-CN"/>
        </w:rPr>
      </w:pPr>
      <w:r w:rsidRPr="008F6269">
        <w:rPr>
          <w:sz w:val="26"/>
          <w:szCs w:val="26"/>
          <w:lang w:eastAsia="zh-CN"/>
        </w:rPr>
        <w:t>«</w:t>
      </w:r>
      <w:r w:rsidR="006B34DD" w:rsidRPr="008F6269">
        <w:rPr>
          <w:sz w:val="26"/>
          <w:szCs w:val="26"/>
          <w:lang w:eastAsia="zh-CN"/>
        </w:rPr>
        <w:t>7</w:t>
      </w:r>
      <w:r w:rsidRPr="008F6269">
        <w:rPr>
          <w:sz w:val="26"/>
          <w:szCs w:val="26"/>
          <w:lang w:eastAsia="zh-CN"/>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8F6269">
        <w:rPr>
          <w:sz w:val="26"/>
          <w:szCs w:val="26"/>
          <w:lang w:eastAsia="zh-CN"/>
        </w:rPr>
        <w:t>.»;</w:t>
      </w:r>
      <w:proofErr w:type="gramEnd"/>
    </w:p>
    <w:p w:rsidR="00973AED" w:rsidRPr="008F6269" w:rsidRDefault="00973AED" w:rsidP="00973AED">
      <w:pPr>
        <w:suppressAutoHyphens/>
        <w:autoSpaceDE w:val="0"/>
        <w:ind w:firstLine="709"/>
        <w:jc w:val="both"/>
        <w:rPr>
          <w:sz w:val="26"/>
          <w:szCs w:val="26"/>
          <w:lang w:eastAsia="zh-CN"/>
        </w:rPr>
      </w:pPr>
      <w:r w:rsidRPr="008F6269">
        <w:rPr>
          <w:rFonts w:eastAsia="Calibri"/>
          <w:b/>
          <w:bCs/>
          <w:sz w:val="26"/>
          <w:szCs w:val="26"/>
          <w:lang w:eastAsia="en-US"/>
        </w:rPr>
        <w:t>1.</w:t>
      </w:r>
      <w:r w:rsidR="00B46500" w:rsidRPr="008F6269">
        <w:rPr>
          <w:rFonts w:eastAsia="Calibri"/>
          <w:b/>
          <w:bCs/>
          <w:sz w:val="26"/>
          <w:szCs w:val="26"/>
          <w:lang w:eastAsia="en-US"/>
        </w:rPr>
        <w:t>16</w:t>
      </w:r>
      <w:r w:rsidRPr="008F6269">
        <w:rPr>
          <w:rFonts w:eastAsia="Calibri"/>
          <w:b/>
          <w:bCs/>
          <w:sz w:val="26"/>
          <w:szCs w:val="26"/>
          <w:lang w:eastAsia="en-US"/>
        </w:rPr>
        <w:t>. статью 3</w:t>
      </w:r>
      <w:r w:rsidR="00535B38" w:rsidRPr="008F6269">
        <w:rPr>
          <w:rFonts w:eastAsia="Calibri"/>
          <w:b/>
          <w:bCs/>
          <w:sz w:val="26"/>
          <w:szCs w:val="26"/>
          <w:lang w:eastAsia="en-US"/>
        </w:rPr>
        <w:t>4</w:t>
      </w:r>
      <w:r w:rsidRPr="008F6269">
        <w:rPr>
          <w:rFonts w:eastAsia="Calibri"/>
          <w:b/>
          <w:bCs/>
          <w:sz w:val="26"/>
          <w:szCs w:val="26"/>
          <w:lang w:eastAsia="en-US"/>
        </w:rPr>
        <w:t xml:space="preserve"> изложить в следующей редакции:</w:t>
      </w:r>
    </w:p>
    <w:p w:rsidR="00973AED" w:rsidRPr="008F6269" w:rsidRDefault="00973AED" w:rsidP="00973AED">
      <w:pPr>
        <w:suppressAutoHyphens/>
        <w:ind w:firstLine="709"/>
        <w:rPr>
          <w:sz w:val="26"/>
          <w:szCs w:val="26"/>
          <w:lang w:eastAsia="zh-CN"/>
        </w:rPr>
      </w:pPr>
      <w:r w:rsidRPr="008F6269">
        <w:rPr>
          <w:b/>
          <w:bCs/>
          <w:sz w:val="26"/>
          <w:szCs w:val="26"/>
          <w:lang w:eastAsia="zh-CN"/>
        </w:rPr>
        <w:t>«Статья 3</w:t>
      </w:r>
      <w:r w:rsidR="00535B38" w:rsidRPr="008F6269">
        <w:rPr>
          <w:b/>
          <w:bCs/>
          <w:sz w:val="26"/>
          <w:szCs w:val="26"/>
          <w:lang w:eastAsia="zh-CN"/>
        </w:rPr>
        <w:t>4</w:t>
      </w:r>
      <w:r w:rsidRPr="008F6269">
        <w:rPr>
          <w:b/>
          <w:bCs/>
          <w:sz w:val="26"/>
          <w:szCs w:val="26"/>
          <w:lang w:eastAsia="zh-CN"/>
        </w:rPr>
        <w:t>. Муниципальные выборы</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1. Выборы депутатов Совета депутатов </w:t>
      </w:r>
      <w:r w:rsidR="00535B38" w:rsidRPr="008F6269">
        <w:rPr>
          <w:sz w:val="26"/>
          <w:szCs w:val="26"/>
          <w:lang w:eastAsia="zh-CN"/>
        </w:rPr>
        <w:t xml:space="preserve">и Главы </w:t>
      </w:r>
      <w:r w:rsidRPr="008F6269">
        <w:rPr>
          <w:sz w:val="26"/>
          <w:szCs w:val="26"/>
          <w:lang w:eastAsia="zh-CN"/>
        </w:rPr>
        <w:t>поселка осуществляются на основе всеобщего равного и прямого избирательного права при тайном голосовании.</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Решение о назначении выборов депутатов Совета депутатов </w:t>
      </w:r>
      <w:r w:rsidR="002527CB">
        <w:rPr>
          <w:sz w:val="26"/>
          <w:szCs w:val="26"/>
          <w:lang w:eastAsia="zh-CN"/>
        </w:rPr>
        <w:t xml:space="preserve">и Главы поселка </w:t>
      </w:r>
      <w:r w:rsidRPr="008F6269">
        <w:rPr>
          <w:sz w:val="26"/>
          <w:szCs w:val="26"/>
          <w:lang w:eastAsia="zh-CN"/>
        </w:rPr>
        <w:t xml:space="preserve">принимается Советом депутатов не ранее чем за 90 дней и не </w:t>
      </w:r>
      <w:proofErr w:type="gramStart"/>
      <w:r w:rsidRPr="008F6269">
        <w:rPr>
          <w:sz w:val="26"/>
          <w:szCs w:val="26"/>
          <w:lang w:eastAsia="zh-CN"/>
        </w:rPr>
        <w:t>позднее</w:t>
      </w:r>
      <w:proofErr w:type="gramEnd"/>
      <w:r w:rsidRPr="008F6269">
        <w:rPr>
          <w:sz w:val="26"/>
          <w:szCs w:val="26"/>
          <w:lang w:eastAsia="zh-CN"/>
        </w:rPr>
        <w:t xml:space="preserve"> чем за 80 дней до дня голосования.</w:t>
      </w:r>
    </w:p>
    <w:p w:rsidR="00973AED" w:rsidRPr="008F6269" w:rsidRDefault="00973AED" w:rsidP="00973AED">
      <w:pPr>
        <w:suppressAutoHyphens/>
        <w:autoSpaceDE w:val="0"/>
        <w:ind w:firstLine="709"/>
        <w:jc w:val="both"/>
        <w:rPr>
          <w:sz w:val="26"/>
          <w:szCs w:val="26"/>
          <w:lang w:eastAsia="zh-CN"/>
        </w:rPr>
      </w:pPr>
      <w:r w:rsidRPr="008F6269">
        <w:rPr>
          <w:sz w:val="26"/>
          <w:szCs w:val="26"/>
          <w:lang w:eastAsia="zh-CN"/>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73AED" w:rsidRPr="008F6269" w:rsidRDefault="00973AED" w:rsidP="00973AED">
      <w:pPr>
        <w:suppressAutoHyphens/>
        <w:ind w:firstLine="709"/>
        <w:jc w:val="both"/>
        <w:rPr>
          <w:sz w:val="26"/>
          <w:szCs w:val="26"/>
          <w:lang w:eastAsia="zh-CN"/>
        </w:rPr>
      </w:pPr>
      <w:r w:rsidRPr="008F6269">
        <w:rPr>
          <w:sz w:val="26"/>
          <w:szCs w:val="26"/>
          <w:lang w:eastAsia="zh-CN"/>
        </w:rPr>
        <w:lastRenderedPageBreak/>
        <w:t xml:space="preserve">3. Итоги муниципальных выборов подлежат официальному опубликованию (обнародованию).»; </w:t>
      </w:r>
    </w:p>
    <w:p w:rsidR="00973AED" w:rsidRPr="008F6269" w:rsidRDefault="00B46500" w:rsidP="00973AED">
      <w:pPr>
        <w:suppressAutoHyphens/>
        <w:ind w:firstLine="709"/>
        <w:jc w:val="both"/>
        <w:rPr>
          <w:sz w:val="26"/>
          <w:szCs w:val="26"/>
          <w:lang w:eastAsia="zh-CN"/>
        </w:rPr>
      </w:pPr>
      <w:r w:rsidRPr="008F6269">
        <w:rPr>
          <w:b/>
          <w:sz w:val="26"/>
          <w:szCs w:val="26"/>
          <w:lang w:eastAsia="zh-CN"/>
        </w:rPr>
        <w:t>1.17</w:t>
      </w:r>
      <w:r w:rsidR="00973AED" w:rsidRPr="008F6269">
        <w:rPr>
          <w:b/>
          <w:sz w:val="26"/>
          <w:szCs w:val="26"/>
          <w:lang w:eastAsia="zh-CN"/>
        </w:rPr>
        <w:t>. в статье 3</w:t>
      </w:r>
      <w:r w:rsidR="00535B38" w:rsidRPr="008F6269">
        <w:rPr>
          <w:b/>
          <w:sz w:val="26"/>
          <w:szCs w:val="26"/>
          <w:lang w:eastAsia="zh-CN"/>
        </w:rPr>
        <w:t>6</w:t>
      </w:r>
      <w:r w:rsidR="00973AED" w:rsidRPr="008F6269">
        <w:rPr>
          <w:b/>
          <w:sz w:val="26"/>
          <w:szCs w:val="26"/>
          <w:lang w:eastAsia="zh-CN"/>
        </w:rPr>
        <w:t>:</w:t>
      </w:r>
    </w:p>
    <w:p w:rsidR="00973AED" w:rsidRPr="008F6269" w:rsidRDefault="00973AED" w:rsidP="00973AED">
      <w:pPr>
        <w:suppressAutoHyphens/>
        <w:ind w:firstLine="709"/>
        <w:jc w:val="both"/>
        <w:rPr>
          <w:sz w:val="26"/>
          <w:szCs w:val="26"/>
          <w:lang w:eastAsia="zh-CN"/>
        </w:rPr>
      </w:pPr>
      <w:r w:rsidRPr="008F6269">
        <w:rPr>
          <w:b/>
          <w:sz w:val="26"/>
          <w:szCs w:val="26"/>
          <w:lang w:eastAsia="zh-CN"/>
        </w:rPr>
        <w:t>- пункты 2, 3 изложить в следующей редакции:</w:t>
      </w:r>
    </w:p>
    <w:p w:rsidR="00973AED" w:rsidRPr="008F6269" w:rsidRDefault="00973AED" w:rsidP="00973AED">
      <w:pPr>
        <w:suppressAutoHyphens/>
        <w:autoSpaceDE w:val="0"/>
        <w:ind w:firstLine="709"/>
        <w:jc w:val="both"/>
        <w:rPr>
          <w:sz w:val="26"/>
          <w:szCs w:val="26"/>
          <w:lang w:eastAsia="zh-CN"/>
        </w:rPr>
      </w:pPr>
      <w:r w:rsidRPr="008F6269">
        <w:rPr>
          <w:rFonts w:eastAsia="Calibri"/>
          <w:bCs/>
          <w:sz w:val="26"/>
          <w:szCs w:val="26"/>
          <w:lang w:eastAsia="en-US"/>
        </w:rPr>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rsidR="00973AED" w:rsidRPr="008F6269" w:rsidRDefault="00973AED" w:rsidP="00973AED">
      <w:pPr>
        <w:suppressAutoHyphens/>
        <w:autoSpaceDE w:val="0"/>
        <w:ind w:firstLine="709"/>
        <w:jc w:val="both"/>
        <w:rPr>
          <w:sz w:val="26"/>
          <w:szCs w:val="26"/>
          <w:lang w:eastAsia="zh-CN"/>
        </w:rPr>
      </w:pPr>
      <w:r w:rsidRPr="008F6269">
        <w:rPr>
          <w:rFonts w:eastAsia="Calibri"/>
          <w:sz w:val="26"/>
          <w:szCs w:val="26"/>
          <w:lang w:eastAsia="en-US"/>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roofErr w:type="gramStart"/>
      <w:r w:rsidRPr="008F6269">
        <w:rPr>
          <w:rFonts w:eastAsia="Calibri"/>
          <w:sz w:val="26"/>
          <w:szCs w:val="26"/>
          <w:lang w:eastAsia="en-US"/>
        </w:rPr>
        <w:t>.»;</w:t>
      </w:r>
      <w:proofErr w:type="gramEnd"/>
    </w:p>
    <w:p w:rsidR="00973AED" w:rsidRPr="008F6269" w:rsidRDefault="00973AED" w:rsidP="00973AED">
      <w:pPr>
        <w:suppressAutoHyphens/>
        <w:autoSpaceDE w:val="0"/>
        <w:ind w:firstLine="709"/>
        <w:jc w:val="both"/>
        <w:rPr>
          <w:sz w:val="26"/>
          <w:szCs w:val="26"/>
          <w:lang w:eastAsia="zh-CN"/>
        </w:rPr>
      </w:pPr>
      <w:r w:rsidRPr="008F6269">
        <w:rPr>
          <w:rFonts w:eastAsia="Calibri"/>
          <w:b/>
          <w:sz w:val="26"/>
          <w:szCs w:val="26"/>
          <w:lang w:eastAsia="en-US"/>
        </w:rPr>
        <w:t>- предложение первое пункта 4 после слов</w:t>
      </w:r>
      <w:r w:rsidRPr="008F6269">
        <w:rPr>
          <w:rFonts w:eastAsia="Calibri"/>
          <w:sz w:val="26"/>
          <w:szCs w:val="26"/>
          <w:lang w:eastAsia="en-US"/>
        </w:rPr>
        <w:t xml:space="preserve"> «местного референдума» </w:t>
      </w:r>
      <w:r w:rsidRPr="008F6269">
        <w:rPr>
          <w:rFonts w:eastAsia="Calibri"/>
          <w:b/>
          <w:sz w:val="26"/>
          <w:szCs w:val="26"/>
          <w:lang w:eastAsia="en-US"/>
        </w:rPr>
        <w:t>дополнить словами</w:t>
      </w:r>
      <w:r w:rsidRPr="008F6269">
        <w:rPr>
          <w:rFonts w:eastAsia="Calibri"/>
          <w:sz w:val="26"/>
          <w:szCs w:val="26"/>
          <w:lang w:eastAsia="en-US"/>
        </w:rPr>
        <w:t xml:space="preserve"> «</w:t>
      </w:r>
      <w:r w:rsidRPr="008F6269">
        <w:rPr>
          <w:sz w:val="26"/>
          <w:szCs w:val="26"/>
          <w:lang w:eastAsia="zh-CN"/>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73AED" w:rsidRPr="008F6269" w:rsidRDefault="00535B38" w:rsidP="00973AED">
      <w:pPr>
        <w:suppressAutoHyphens/>
        <w:autoSpaceDE w:val="0"/>
        <w:ind w:firstLine="709"/>
        <w:jc w:val="both"/>
        <w:rPr>
          <w:sz w:val="26"/>
          <w:szCs w:val="26"/>
          <w:lang w:eastAsia="zh-CN"/>
        </w:rPr>
      </w:pPr>
      <w:r w:rsidRPr="008F6269">
        <w:rPr>
          <w:b/>
          <w:sz w:val="26"/>
          <w:szCs w:val="26"/>
          <w:lang w:eastAsia="zh-CN"/>
        </w:rPr>
        <w:t xml:space="preserve">- </w:t>
      </w:r>
      <w:proofErr w:type="gramStart"/>
      <w:r w:rsidRPr="008F6269">
        <w:rPr>
          <w:b/>
          <w:sz w:val="26"/>
          <w:szCs w:val="26"/>
          <w:lang w:eastAsia="zh-CN"/>
        </w:rPr>
        <w:t>в</w:t>
      </w:r>
      <w:proofErr w:type="gramEnd"/>
      <w:r w:rsidRPr="008F6269">
        <w:rPr>
          <w:b/>
          <w:sz w:val="26"/>
          <w:szCs w:val="26"/>
          <w:lang w:eastAsia="zh-CN"/>
        </w:rPr>
        <w:t xml:space="preserve"> </w:t>
      </w:r>
      <w:proofErr w:type="gramStart"/>
      <w:r w:rsidR="00973AED" w:rsidRPr="008F6269">
        <w:rPr>
          <w:b/>
          <w:sz w:val="26"/>
          <w:szCs w:val="26"/>
          <w:lang w:eastAsia="zh-CN"/>
        </w:rPr>
        <w:t>пункта</w:t>
      </w:r>
      <w:proofErr w:type="gramEnd"/>
      <w:r w:rsidR="00973AED" w:rsidRPr="008F6269">
        <w:rPr>
          <w:b/>
          <w:sz w:val="26"/>
          <w:szCs w:val="26"/>
          <w:lang w:eastAsia="zh-CN"/>
        </w:rPr>
        <w:t xml:space="preserve"> </w:t>
      </w:r>
      <w:r w:rsidRPr="008F6269">
        <w:rPr>
          <w:b/>
          <w:sz w:val="26"/>
          <w:szCs w:val="26"/>
          <w:lang w:eastAsia="zh-CN"/>
        </w:rPr>
        <w:t xml:space="preserve">5 </w:t>
      </w:r>
      <w:r w:rsidR="00973AED" w:rsidRPr="008F6269">
        <w:rPr>
          <w:b/>
          <w:sz w:val="26"/>
          <w:szCs w:val="26"/>
          <w:lang w:eastAsia="zh-CN"/>
        </w:rPr>
        <w:t xml:space="preserve">слова </w:t>
      </w:r>
      <w:r w:rsidR="00973AED" w:rsidRPr="008F6269">
        <w:rPr>
          <w:sz w:val="26"/>
          <w:szCs w:val="26"/>
          <w:lang w:eastAsia="zh-CN"/>
        </w:rPr>
        <w:t xml:space="preserve">«границ поселка» </w:t>
      </w:r>
      <w:r w:rsidR="00973AED" w:rsidRPr="008F6269">
        <w:rPr>
          <w:b/>
          <w:sz w:val="26"/>
          <w:szCs w:val="26"/>
          <w:lang w:eastAsia="zh-CN"/>
        </w:rPr>
        <w:t>дополнить</w:t>
      </w:r>
      <w:r w:rsidR="00973AED" w:rsidRPr="008F6269">
        <w:rPr>
          <w:sz w:val="26"/>
          <w:szCs w:val="26"/>
          <w:lang w:eastAsia="zh-CN"/>
        </w:rPr>
        <w:t xml:space="preserve"> </w:t>
      </w:r>
      <w:r w:rsidR="00973AED" w:rsidRPr="008F6269">
        <w:rPr>
          <w:b/>
          <w:sz w:val="26"/>
          <w:szCs w:val="26"/>
          <w:lang w:eastAsia="zh-CN"/>
        </w:rPr>
        <w:t xml:space="preserve">словами </w:t>
      </w:r>
      <w:r w:rsidR="00973AED" w:rsidRPr="008F6269">
        <w:rPr>
          <w:sz w:val="26"/>
          <w:szCs w:val="26"/>
          <w:lang w:eastAsia="zh-CN"/>
        </w:rPr>
        <w:t>«(муниципального района)»;</w:t>
      </w:r>
    </w:p>
    <w:p w:rsidR="00973AED" w:rsidRPr="008F6269" w:rsidRDefault="00973AED" w:rsidP="00973AED">
      <w:pPr>
        <w:suppressAutoHyphens/>
        <w:autoSpaceDE w:val="0"/>
        <w:ind w:firstLine="709"/>
        <w:jc w:val="both"/>
        <w:rPr>
          <w:sz w:val="26"/>
          <w:szCs w:val="26"/>
          <w:lang w:eastAsia="zh-CN"/>
        </w:rPr>
      </w:pPr>
      <w:r w:rsidRPr="008F6269">
        <w:rPr>
          <w:b/>
          <w:bCs/>
          <w:sz w:val="26"/>
          <w:szCs w:val="26"/>
          <w:lang w:eastAsia="zh-CN"/>
        </w:rPr>
        <w:t>1.</w:t>
      </w:r>
      <w:r w:rsidR="00B46500" w:rsidRPr="008F6269">
        <w:rPr>
          <w:b/>
          <w:bCs/>
          <w:sz w:val="26"/>
          <w:szCs w:val="26"/>
          <w:lang w:eastAsia="zh-CN"/>
        </w:rPr>
        <w:t>18</w:t>
      </w:r>
      <w:r w:rsidRPr="008F6269">
        <w:rPr>
          <w:b/>
          <w:bCs/>
          <w:sz w:val="26"/>
          <w:szCs w:val="26"/>
          <w:lang w:eastAsia="zh-CN"/>
        </w:rPr>
        <w:t>. статью 3</w:t>
      </w:r>
      <w:r w:rsidR="002254A3" w:rsidRPr="008F6269">
        <w:rPr>
          <w:b/>
          <w:bCs/>
          <w:sz w:val="26"/>
          <w:szCs w:val="26"/>
          <w:lang w:eastAsia="zh-CN"/>
        </w:rPr>
        <w:t>7</w:t>
      </w:r>
      <w:r w:rsidRPr="008F6269">
        <w:rPr>
          <w:b/>
          <w:bCs/>
          <w:sz w:val="26"/>
          <w:szCs w:val="26"/>
          <w:lang w:eastAsia="zh-CN"/>
        </w:rPr>
        <w:t xml:space="preserve"> изложить в следующей редакции:</w:t>
      </w:r>
    </w:p>
    <w:p w:rsidR="00973AED" w:rsidRPr="008F6269" w:rsidRDefault="00973AED" w:rsidP="00973AED">
      <w:pPr>
        <w:suppressAutoHyphens/>
        <w:ind w:firstLine="709"/>
        <w:jc w:val="both"/>
        <w:rPr>
          <w:sz w:val="26"/>
          <w:szCs w:val="26"/>
          <w:lang w:eastAsia="zh-CN"/>
        </w:rPr>
      </w:pPr>
      <w:r w:rsidRPr="008F6269">
        <w:rPr>
          <w:b/>
          <w:bCs/>
          <w:sz w:val="26"/>
          <w:szCs w:val="26"/>
          <w:lang w:eastAsia="zh-CN"/>
        </w:rPr>
        <w:t>«Статья 3</w:t>
      </w:r>
      <w:r w:rsidR="002254A3" w:rsidRPr="008F6269">
        <w:rPr>
          <w:b/>
          <w:bCs/>
          <w:sz w:val="26"/>
          <w:szCs w:val="26"/>
          <w:lang w:eastAsia="zh-CN"/>
        </w:rPr>
        <w:t>7</w:t>
      </w:r>
      <w:r w:rsidRPr="008F6269">
        <w:rPr>
          <w:b/>
          <w:bCs/>
          <w:sz w:val="26"/>
          <w:szCs w:val="26"/>
          <w:lang w:eastAsia="zh-CN"/>
        </w:rPr>
        <w:t>. Правотворческая инициатива граждан</w:t>
      </w:r>
    </w:p>
    <w:p w:rsidR="00973AED" w:rsidRPr="008F6269" w:rsidRDefault="00973AED" w:rsidP="00973AED">
      <w:pPr>
        <w:suppressAutoHyphens/>
        <w:ind w:firstLine="709"/>
        <w:jc w:val="both"/>
        <w:rPr>
          <w:sz w:val="26"/>
          <w:szCs w:val="26"/>
          <w:lang w:eastAsia="zh-CN"/>
        </w:rPr>
      </w:pPr>
      <w:r w:rsidRPr="008F6269">
        <w:rPr>
          <w:bCs/>
          <w:sz w:val="26"/>
          <w:szCs w:val="26"/>
          <w:lang w:eastAsia="zh-C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73AED" w:rsidRPr="008F6269" w:rsidRDefault="00973AED" w:rsidP="00973AED">
      <w:pPr>
        <w:suppressAutoHyphens/>
        <w:ind w:firstLine="709"/>
        <w:jc w:val="both"/>
        <w:rPr>
          <w:sz w:val="26"/>
          <w:szCs w:val="26"/>
          <w:lang w:eastAsia="zh-CN"/>
        </w:rPr>
      </w:pPr>
      <w:r w:rsidRPr="008F6269">
        <w:rPr>
          <w:bCs/>
          <w:sz w:val="26"/>
          <w:szCs w:val="26"/>
          <w:lang w:eastAsia="zh-CN"/>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73AED" w:rsidRPr="008F6269" w:rsidRDefault="00973AED" w:rsidP="00973AED">
      <w:pPr>
        <w:suppressAutoHyphens/>
        <w:ind w:firstLine="709"/>
        <w:jc w:val="both"/>
        <w:rPr>
          <w:sz w:val="26"/>
          <w:szCs w:val="26"/>
          <w:lang w:eastAsia="zh-CN"/>
        </w:rPr>
      </w:pPr>
      <w:r w:rsidRPr="008F6269">
        <w:rPr>
          <w:bCs/>
          <w:sz w:val="26"/>
          <w:szCs w:val="26"/>
          <w:lang w:eastAsia="zh-C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002254A3" w:rsidRPr="008F6269">
        <w:rPr>
          <w:bCs/>
          <w:sz w:val="26"/>
          <w:szCs w:val="26"/>
          <w:lang w:eastAsia="zh-CN"/>
        </w:rPr>
        <w:t xml:space="preserve">Советом депутатов </w:t>
      </w:r>
      <w:r w:rsidRPr="008F6269">
        <w:rPr>
          <w:bCs/>
          <w:sz w:val="26"/>
          <w:szCs w:val="26"/>
          <w:lang w:eastAsia="zh-CN"/>
        </w:rPr>
        <w:t xml:space="preserve">или </w:t>
      </w:r>
      <w:r w:rsidR="002254A3" w:rsidRPr="008F6269">
        <w:rPr>
          <w:bCs/>
          <w:sz w:val="26"/>
          <w:szCs w:val="26"/>
          <w:lang w:eastAsia="zh-CN"/>
        </w:rPr>
        <w:t>Главой поселка</w:t>
      </w:r>
      <w:r w:rsidRPr="008F6269">
        <w:rPr>
          <w:bCs/>
          <w:sz w:val="26"/>
          <w:szCs w:val="26"/>
          <w:lang w:eastAsia="zh-CN"/>
        </w:rPr>
        <w:t>, к компетенции которых относится принятие соответствующего акта, в течение трех месяцев со дня внесения.</w:t>
      </w:r>
    </w:p>
    <w:p w:rsidR="00973AED" w:rsidRPr="008F6269" w:rsidRDefault="00973AED" w:rsidP="00973AED">
      <w:pPr>
        <w:suppressAutoHyphens/>
        <w:ind w:firstLine="709"/>
        <w:jc w:val="both"/>
        <w:rPr>
          <w:sz w:val="26"/>
          <w:szCs w:val="26"/>
          <w:lang w:eastAsia="zh-CN"/>
        </w:rPr>
      </w:pPr>
      <w:r w:rsidRPr="008F6269">
        <w:rPr>
          <w:bCs/>
          <w:sz w:val="26"/>
          <w:szCs w:val="26"/>
          <w:lang w:eastAsia="zh-CN"/>
        </w:rPr>
        <w:t>3. Для осуществления правотворческой инициативы регистрации инициативной группы не требуется.</w:t>
      </w:r>
    </w:p>
    <w:p w:rsidR="00973AED" w:rsidRPr="008F6269" w:rsidRDefault="00973AED" w:rsidP="00973AED">
      <w:pPr>
        <w:suppressAutoHyphens/>
        <w:autoSpaceDE w:val="0"/>
        <w:ind w:firstLine="709"/>
        <w:jc w:val="both"/>
        <w:rPr>
          <w:bCs/>
          <w:sz w:val="26"/>
          <w:szCs w:val="26"/>
          <w:lang w:eastAsia="zh-CN"/>
        </w:rPr>
      </w:pPr>
      <w:r w:rsidRPr="008F6269">
        <w:rPr>
          <w:bCs/>
          <w:sz w:val="26"/>
          <w:szCs w:val="26"/>
          <w:lang w:eastAsia="zh-C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8F6269">
        <w:rPr>
          <w:bCs/>
          <w:sz w:val="26"/>
          <w:szCs w:val="26"/>
          <w:lang w:eastAsia="zh-CN"/>
        </w:rPr>
        <w:t>.»;</w:t>
      </w:r>
      <w:proofErr w:type="gramEnd"/>
    </w:p>
    <w:p w:rsidR="00973AED" w:rsidRPr="008F6269" w:rsidRDefault="00B46500" w:rsidP="00973AED">
      <w:pPr>
        <w:suppressAutoHyphens/>
        <w:autoSpaceDE w:val="0"/>
        <w:ind w:firstLine="709"/>
        <w:jc w:val="both"/>
        <w:rPr>
          <w:b/>
          <w:sz w:val="26"/>
          <w:szCs w:val="26"/>
          <w:lang w:eastAsia="zh-CN"/>
        </w:rPr>
      </w:pPr>
      <w:r w:rsidRPr="008F6269">
        <w:rPr>
          <w:b/>
          <w:bCs/>
          <w:sz w:val="26"/>
          <w:szCs w:val="26"/>
          <w:lang w:eastAsia="zh-CN"/>
        </w:rPr>
        <w:t>1.1</w:t>
      </w:r>
      <w:r w:rsidR="00973AED" w:rsidRPr="008F6269">
        <w:rPr>
          <w:b/>
          <w:bCs/>
          <w:sz w:val="26"/>
          <w:szCs w:val="26"/>
          <w:lang w:eastAsia="zh-CN"/>
        </w:rPr>
        <w:t>9. в пункте 4 статьи 3</w:t>
      </w:r>
      <w:r w:rsidR="002254A3" w:rsidRPr="008F6269">
        <w:rPr>
          <w:b/>
          <w:bCs/>
          <w:sz w:val="26"/>
          <w:szCs w:val="26"/>
          <w:lang w:eastAsia="zh-CN"/>
        </w:rPr>
        <w:t>9</w:t>
      </w:r>
      <w:r w:rsidR="00973AED" w:rsidRPr="008F6269">
        <w:rPr>
          <w:b/>
          <w:bCs/>
          <w:sz w:val="26"/>
          <w:szCs w:val="26"/>
          <w:lang w:eastAsia="zh-CN"/>
        </w:rPr>
        <w:t xml:space="preserve"> слово</w:t>
      </w:r>
      <w:r w:rsidR="00973AED" w:rsidRPr="008F6269">
        <w:rPr>
          <w:bCs/>
          <w:sz w:val="26"/>
          <w:szCs w:val="26"/>
          <w:lang w:eastAsia="zh-CN"/>
        </w:rPr>
        <w:t xml:space="preserve"> «активным» </w:t>
      </w:r>
      <w:r w:rsidR="00973AED" w:rsidRPr="008F6269">
        <w:rPr>
          <w:b/>
          <w:bCs/>
          <w:sz w:val="26"/>
          <w:szCs w:val="26"/>
          <w:lang w:eastAsia="zh-CN"/>
        </w:rPr>
        <w:t>исключить;</w:t>
      </w:r>
    </w:p>
    <w:p w:rsidR="00973AED" w:rsidRPr="008F6269" w:rsidRDefault="00B46500" w:rsidP="00973AED">
      <w:pPr>
        <w:suppressAutoHyphens/>
        <w:autoSpaceDE w:val="0"/>
        <w:ind w:firstLine="709"/>
        <w:jc w:val="both"/>
        <w:rPr>
          <w:sz w:val="26"/>
          <w:szCs w:val="26"/>
          <w:lang w:eastAsia="zh-CN"/>
        </w:rPr>
      </w:pPr>
      <w:r w:rsidRPr="008F6269">
        <w:rPr>
          <w:b/>
          <w:sz w:val="26"/>
          <w:szCs w:val="26"/>
          <w:lang w:eastAsia="zh-CN"/>
        </w:rPr>
        <w:t>1.20</w:t>
      </w:r>
      <w:r w:rsidR="00973AED" w:rsidRPr="008F6269">
        <w:rPr>
          <w:b/>
          <w:sz w:val="26"/>
          <w:szCs w:val="26"/>
          <w:lang w:eastAsia="zh-CN"/>
        </w:rPr>
        <w:t>. наименование статьи 4</w:t>
      </w:r>
      <w:r w:rsidR="002254A3" w:rsidRPr="008F6269">
        <w:rPr>
          <w:b/>
          <w:sz w:val="26"/>
          <w:szCs w:val="26"/>
          <w:lang w:eastAsia="zh-CN"/>
        </w:rPr>
        <w:t>0.</w:t>
      </w:r>
      <w:r w:rsidR="00973AED" w:rsidRPr="008F6269">
        <w:rPr>
          <w:b/>
          <w:sz w:val="26"/>
          <w:szCs w:val="26"/>
          <w:lang w:eastAsia="zh-CN"/>
        </w:rPr>
        <w:t>1 изложить в следующей редакции:</w:t>
      </w:r>
    </w:p>
    <w:p w:rsidR="00973AED" w:rsidRPr="008F6269" w:rsidRDefault="00973AED" w:rsidP="00973AED">
      <w:pPr>
        <w:suppressAutoHyphens/>
        <w:ind w:firstLine="709"/>
        <w:jc w:val="both"/>
        <w:rPr>
          <w:sz w:val="26"/>
          <w:szCs w:val="26"/>
          <w:lang w:eastAsia="zh-CN"/>
        </w:rPr>
      </w:pPr>
      <w:r w:rsidRPr="008F6269">
        <w:rPr>
          <w:b/>
          <w:sz w:val="26"/>
          <w:szCs w:val="26"/>
          <w:lang w:eastAsia="zh-CN"/>
        </w:rPr>
        <w:t>«Статья 4</w:t>
      </w:r>
      <w:r w:rsidR="002254A3" w:rsidRPr="008F6269">
        <w:rPr>
          <w:b/>
          <w:sz w:val="26"/>
          <w:szCs w:val="26"/>
          <w:lang w:eastAsia="zh-CN"/>
        </w:rPr>
        <w:t>0.</w:t>
      </w:r>
      <w:r w:rsidRPr="008F6269">
        <w:rPr>
          <w:b/>
          <w:sz w:val="26"/>
          <w:szCs w:val="26"/>
          <w:lang w:eastAsia="zh-CN"/>
        </w:rPr>
        <w:t>1. Собрания, конференции жителей»;</w:t>
      </w:r>
    </w:p>
    <w:p w:rsidR="00973AED" w:rsidRDefault="007F234C" w:rsidP="00973AED">
      <w:pPr>
        <w:suppressAutoHyphens/>
        <w:ind w:firstLine="709"/>
        <w:jc w:val="both"/>
        <w:rPr>
          <w:sz w:val="26"/>
          <w:szCs w:val="26"/>
          <w:lang w:eastAsia="zh-CN"/>
        </w:rPr>
      </w:pPr>
      <w:r w:rsidRPr="008F6269">
        <w:rPr>
          <w:b/>
          <w:sz w:val="26"/>
          <w:szCs w:val="26"/>
          <w:lang w:eastAsia="zh-CN"/>
        </w:rPr>
        <w:t xml:space="preserve">- </w:t>
      </w:r>
      <w:r w:rsidR="00983E7F">
        <w:rPr>
          <w:b/>
          <w:sz w:val="26"/>
          <w:szCs w:val="26"/>
          <w:lang w:eastAsia="zh-CN"/>
        </w:rPr>
        <w:t>в пункте 1 статьи 40.1.</w:t>
      </w:r>
      <w:r w:rsidR="00973AED" w:rsidRPr="008F6269">
        <w:rPr>
          <w:b/>
          <w:sz w:val="26"/>
          <w:szCs w:val="26"/>
          <w:lang w:eastAsia="zh-CN"/>
        </w:rPr>
        <w:t xml:space="preserve"> слова </w:t>
      </w:r>
      <w:r w:rsidR="00973AED" w:rsidRPr="008F6269">
        <w:rPr>
          <w:sz w:val="26"/>
          <w:szCs w:val="26"/>
          <w:lang w:eastAsia="zh-CN"/>
        </w:rPr>
        <w:t>«могут проводиться»</w:t>
      </w:r>
      <w:r w:rsidR="00973AED" w:rsidRPr="008F6269">
        <w:rPr>
          <w:b/>
          <w:sz w:val="26"/>
          <w:szCs w:val="26"/>
          <w:lang w:eastAsia="zh-CN"/>
        </w:rPr>
        <w:t xml:space="preserve"> заменить словом </w:t>
      </w:r>
      <w:r w:rsidR="00973AED" w:rsidRPr="008F6269">
        <w:rPr>
          <w:sz w:val="26"/>
          <w:szCs w:val="26"/>
          <w:lang w:eastAsia="zh-CN"/>
        </w:rPr>
        <w:t>«проводятся»</w:t>
      </w:r>
      <w:r w:rsidRPr="008F6269">
        <w:rPr>
          <w:sz w:val="26"/>
          <w:szCs w:val="26"/>
          <w:lang w:eastAsia="zh-CN"/>
        </w:rPr>
        <w:t>;</w:t>
      </w:r>
    </w:p>
    <w:p w:rsidR="00983E7F" w:rsidRPr="00983E7F" w:rsidRDefault="00983E7F" w:rsidP="00983E7F">
      <w:pPr>
        <w:ind w:right="-1" w:firstLine="709"/>
        <w:jc w:val="both"/>
      </w:pPr>
      <w:r w:rsidRPr="00983E7F">
        <w:rPr>
          <w:b/>
          <w:sz w:val="26"/>
          <w:szCs w:val="26"/>
          <w:lang w:eastAsia="zh-CN"/>
        </w:rPr>
        <w:t>1.21.</w:t>
      </w:r>
      <w:r>
        <w:rPr>
          <w:b/>
          <w:sz w:val="26"/>
          <w:szCs w:val="26"/>
          <w:lang w:eastAsia="zh-CN"/>
        </w:rPr>
        <w:t xml:space="preserve"> Главу 7 дополнить пунктами 40.2., 40.3 следующего содержания: «</w:t>
      </w:r>
      <w:r w:rsidRPr="00983E7F">
        <w:rPr>
          <w:b/>
          <w:sz w:val="26"/>
          <w:szCs w:val="26"/>
        </w:rPr>
        <w:t>Статья 40.2. Староста сельского населенного пункта</w:t>
      </w:r>
    </w:p>
    <w:p w:rsidR="00983E7F" w:rsidRPr="00983E7F" w:rsidRDefault="00983E7F" w:rsidP="00983E7F">
      <w:pPr>
        <w:ind w:right="-1" w:firstLine="709"/>
        <w:jc w:val="both"/>
      </w:pPr>
      <w:r w:rsidRPr="00983E7F">
        <w:rPr>
          <w:sz w:val="26"/>
          <w:szCs w:val="26"/>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983E7F">
        <w:rPr>
          <w:sz w:val="26"/>
          <w:szCs w:val="26"/>
        </w:rPr>
        <w:t>началах</w:t>
      </w:r>
      <w:proofErr w:type="gramEnd"/>
      <w:r w:rsidRPr="00983E7F">
        <w:rPr>
          <w:sz w:val="26"/>
          <w:szCs w:val="26"/>
        </w:rPr>
        <w:t xml:space="preserve"> на принципах законности и добровольности.</w:t>
      </w:r>
    </w:p>
    <w:p w:rsidR="00983E7F" w:rsidRPr="00983E7F" w:rsidRDefault="00983E7F" w:rsidP="00983E7F">
      <w:pPr>
        <w:ind w:right="-1" w:firstLine="709"/>
        <w:jc w:val="both"/>
      </w:pPr>
      <w:r w:rsidRPr="00983E7F">
        <w:rPr>
          <w:sz w:val="26"/>
          <w:szCs w:val="26"/>
        </w:rPr>
        <w:lastRenderedPageBreak/>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83E7F" w:rsidRPr="00983E7F" w:rsidRDefault="00983E7F" w:rsidP="00983E7F">
      <w:pPr>
        <w:ind w:right="-1" w:firstLine="709"/>
        <w:jc w:val="both"/>
      </w:pPr>
      <w:r w:rsidRPr="00983E7F">
        <w:rPr>
          <w:sz w:val="26"/>
          <w:szCs w:val="26"/>
        </w:rPr>
        <w:t xml:space="preserve">Срок полномочий старосты – 5 лет. </w:t>
      </w:r>
    </w:p>
    <w:p w:rsidR="00983E7F" w:rsidRPr="00983E7F" w:rsidRDefault="00983E7F" w:rsidP="00983E7F">
      <w:pPr>
        <w:ind w:right="-1" w:firstLine="709"/>
        <w:jc w:val="both"/>
      </w:pPr>
      <w:r w:rsidRPr="00983E7F">
        <w:rPr>
          <w:sz w:val="26"/>
          <w:szCs w:val="26"/>
        </w:rPr>
        <w:t>Полномочия старосты подтверждаются выпиской из решения представительного органа по назначению старосты.</w:t>
      </w:r>
    </w:p>
    <w:p w:rsidR="00983E7F" w:rsidRPr="00983E7F" w:rsidRDefault="00983E7F" w:rsidP="00983E7F">
      <w:pPr>
        <w:ind w:right="-1" w:firstLine="709"/>
        <w:jc w:val="both"/>
      </w:pPr>
      <w:r w:rsidRPr="00983E7F">
        <w:rPr>
          <w:sz w:val="26"/>
          <w:szCs w:val="26"/>
        </w:rPr>
        <w:t>3. Старостой не может быть назначено лицо:</w:t>
      </w:r>
    </w:p>
    <w:p w:rsidR="00983E7F" w:rsidRPr="00983E7F" w:rsidRDefault="00983E7F" w:rsidP="00983E7F">
      <w:pPr>
        <w:ind w:right="-1" w:firstLine="709"/>
        <w:jc w:val="both"/>
      </w:pPr>
      <w:r w:rsidRPr="00983E7F">
        <w:rPr>
          <w:sz w:val="26"/>
          <w:szCs w:val="26"/>
        </w:rPr>
        <w:t xml:space="preserve">1) </w:t>
      </w:r>
      <w:proofErr w:type="gramStart"/>
      <w:r w:rsidRPr="00983E7F">
        <w:rPr>
          <w:sz w:val="26"/>
          <w:szCs w:val="26"/>
        </w:rPr>
        <w:t>замещающее</w:t>
      </w:r>
      <w:proofErr w:type="gramEnd"/>
      <w:r w:rsidRPr="00983E7F">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983E7F" w:rsidRPr="00983E7F" w:rsidRDefault="00983E7F" w:rsidP="00983E7F">
      <w:pPr>
        <w:ind w:right="-1" w:firstLine="709"/>
        <w:jc w:val="both"/>
      </w:pPr>
      <w:r w:rsidRPr="00983E7F">
        <w:rPr>
          <w:sz w:val="26"/>
          <w:szCs w:val="26"/>
        </w:rPr>
        <w:t xml:space="preserve">2) </w:t>
      </w:r>
      <w:proofErr w:type="gramStart"/>
      <w:r w:rsidRPr="00983E7F">
        <w:rPr>
          <w:sz w:val="26"/>
          <w:szCs w:val="26"/>
        </w:rPr>
        <w:t>признанное</w:t>
      </w:r>
      <w:proofErr w:type="gramEnd"/>
      <w:r w:rsidRPr="00983E7F">
        <w:rPr>
          <w:sz w:val="26"/>
          <w:szCs w:val="26"/>
        </w:rPr>
        <w:t xml:space="preserve"> судом недееспособным или ограниченно дееспособным;</w:t>
      </w:r>
    </w:p>
    <w:p w:rsidR="00983E7F" w:rsidRPr="00983E7F" w:rsidRDefault="00983E7F" w:rsidP="00983E7F">
      <w:pPr>
        <w:ind w:right="-1" w:firstLine="709"/>
        <w:jc w:val="both"/>
      </w:pPr>
      <w:r w:rsidRPr="00983E7F">
        <w:rPr>
          <w:sz w:val="26"/>
          <w:szCs w:val="26"/>
        </w:rPr>
        <w:t xml:space="preserve">3) </w:t>
      </w:r>
      <w:proofErr w:type="gramStart"/>
      <w:r w:rsidRPr="00983E7F">
        <w:rPr>
          <w:sz w:val="26"/>
          <w:szCs w:val="26"/>
        </w:rPr>
        <w:t>имеющее</w:t>
      </w:r>
      <w:proofErr w:type="gramEnd"/>
      <w:r w:rsidRPr="00983E7F">
        <w:rPr>
          <w:sz w:val="26"/>
          <w:szCs w:val="26"/>
        </w:rPr>
        <w:t xml:space="preserve"> непогашенную или неснятую судимость.</w:t>
      </w:r>
    </w:p>
    <w:p w:rsidR="00983E7F" w:rsidRPr="00983E7F" w:rsidRDefault="00983E7F" w:rsidP="00983E7F">
      <w:pPr>
        <w:ind w:right="-1" w:firstLine="709"/>
        <w:jc w:val="both"/>
      </w:pPr>
      <w:r w:rsidRPr="00983E7F">
        <w:rPr>
          <w:sz w:val="26"/>
          <w:szCs w:val="26"/>
        </w:rPr>
        <w:t>4. Староста для решения возложенных на него задач:</w:t>
      </w:r>
    </w:p>
    <w:p w:rsidR="00983E7F" w:rsidRPr="00983E7F" w:rsidRDefault="00983E7F" w:rsidP="00983E7F">
      <w:pPr>
        <w:ind w:right="-1" w:firstLine="709"/>
        <w:jc w:val="both"/>
      </w:pPr>
      <w:r w:rsidRPr="00983E7F">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83E7F" w:rsidRPr="00983E7F" w:rsidRDefault="00983E7F" w:rsidP="00983E7F">
      <w:pPr>
        <w:ind w:right="-1" w:firstLine="709"/>
        <w:jc w:val="both"/>
      </w:pPr>
      <w:r w:rsidRPr="00983E7F">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83E7F" w:rsidRPr="00983E7F" w:rsidRDefault="00983E7F" w:rsidP="00983E7F">
      <w:pPr>
        <w:ind w:right="-1" w:firstLine="709"/>
        <w:jc w:val="both"/>
      </w:pPr>
      <w:r w:rsidRPr="00983E7F">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83E7F" w:rsidRPr="00983E7F" w:rsidRDefault="00983E7F" w:rsidP="00983E7F">
      <w:pPr>
        <w:ind w:right="-1" w:firstLine="709"/>
        <w:jc w:val="both"/>
      </w:pPr>
      <w:r w:rsidRPr="00983E7F">
        <w:rPr>
          <w:sz w:val="26"/>
          <w:szCs w:val="26"/>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83E7F" w:rsidRPr="00983E7F" w:rsidRDefault="00983E7F" w:rsidP="00983E7F">
      <w:pPr>
        <w:ind w:right="-1" w:firstLine="709"/>
        <w:jc w:val="both"/>
      </w:pPr>
      <w:r w:rsidRPr="00983E7F">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83E7F" w:rsidRPr="00983E7F" w:rsidRDefault="00983E7F" w:rsidP="00983E7F">
      <w:pPr>
        <w:ind w:right="-1" w:firstLine="709"/>
        <w:jc w:val="both"/>
      </w:pPr>
      <w:r w:rsidRPr="00983E7F">
        <w:rPr>
          <w:sz w:val="26"/>
          <w:szCs w:val="26"/>
        </w:rPr>
        <w:t>5. Староста обладает следующими правами:</w:t>
      </w:r>
    </w:p>
    <w:p w:rsidR="00983E7F" w:rsidRPr="00983E7F" w:rsidRDefault="00983E7F" w:rsidP="00983E7F">
      <w:pPr>
        <w:ind w:right="-1" w:firstLine="709"/>
        <w:jc w:val="both"/>
      </w:pPr>
      <w:r w:rsidRPr="00983E7F">
        <w:rPr>
          <w:sz w:val="26"/>
          <w:szCs w:val="26"/>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83E7F" w:rsidRPr="00983E7F" w:rsidRDefault="00983E7F" w:rsidP="00983E7F">
      <w:pPr>
        <w:ind w:right="-1" w:firstLine="709"/>
        <w:jc w:val="both"/>
      </w:pPr>
      <w:r w:rsidRPr="00983E7F">
        <w:rPr>
          <w:sz w:val="26"/>
          <w:szCs w:val="26"/>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83E7F" w:rsidRPr="00983E7F" w:rsidRDefault="00983E7F" w:rsidP="00983E7F">
      <w:pPr>
        <w:ind w:right="-1" w:firstLine="709"/>
        <w:jc w:val="both"/>
      </w:pPr>
      <w:r w:rsidRPr="00983E7F">
        <w:rPr>
          <w:sz w:val="26"/>
          <w:szCs w:val="26"/>
        </w:rPr>
        <w:t>3) выяснять мнение жителей населенного пункта по проектам решений представительного органа путем его обсуждения;</w:t>
      </w:r>
    </w:p>
    <w:p w:rsidR="00983E7F" w:rsidRPr="00983E7F" w:rsidRDefault="00983E7F" w:rsidP="00983E7F">
      <w:pPr>
        <w:ind w:right="-1" w:firstLine="709"/>
        <w:jc w:val="both"/>
      </w:pPr>
      <w:r w:rsidRPr="00983E7F">
        <w:rPr>
          <w:sz w:val="26"/>
          <w:szCs w:val="26"/>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83E7F" w:rsidRPr="00983E7F" w:rsidRDefault="00983E7F" w:rsidP="00983E7F">
      <w:pPr>
        <w:ind w:right="-1" w:firstLine="709"/>
        <w:jc w:val="both"/>
      </w:pPr>
      <w:r w:rsidRPr="00983E7F">
        <w:rPr>
          <w:sz w:val="26"/>
          <w:szCs w:val="26"/>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r w:rsidR="00A80845">
        <w:rPr>
          <w:sz w:val="26"/>
          <w:szCs w:val="26"/>
        </w:rPr>
        <w:t>а</w:t>
      </w:r>
      <w:r w:rsidRPr="00983E7F">
        <w:rPr>
          <w:sz w:val="26"/>
          <w:szCs w:val="26"/>
        </w:rPr>
        <w:t>.</w:t>
      </w:r>
    </w:p>
    <w:p w:rsidR="00983E7F" w:rsidRPr="00983E7F" w:rsidRDefault="00983E7F" w:rsidP="00983E7F">
      <w:pPr>
        <w:ind w:right="-1" w:firstLine="709"/>
        <w:jc w:val="both"/>
      </w:pPr>
      <w:r w:rsidRPr="00983E7F">
        <w:rPr>
          <w:sz w:val="26"/>
          <w:szCs w:val="26"/>
        </w:rPr>
        <w:t>6. О своей работе староста отчитывается не реже 1 раза в год на собрании граждан, проводимом на территории населенного пункта.</w:t>
      </w:r>
    </w:p>
    <w:p w:rsidR="00983E7F" w:rsidRPr="00983E7F" w:rsidRDefault="00983E7F" w:rsidP="00983E7F">
      <w:pPr>
        <w:ind w:right="-1" w:firstLine="709"/>
        <w:jc w:val="both"/>
      </w:pPr>
      <w:r w:rsidRPr="00983E7F">
        <w:rPr>
          <w:sz w:val="26"/>
          <w:szCs w:val="26"/>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983E7F" w:rsidRPr="00983E7F" w:rsidRDefault="00983E7F" w:rsidP="00983E7F">
      <w:pPr>
        <w:ind w:right="-1" w:firstLine="709"/>
        <w:jc w:val="both"/>
        <w:rPr>
          <w:b/>
        </w:rPr>
      </w:pPr>
      <w:r w:rsidRPr="00983E7F">
        <w:rPr>
          <w:b/>
          <w:bCs/>
          <w:sz w:val="26"/>
          <w:szCs w:val="26"/>
        </w:rPr>
        <w:t>Статья 40.3. Сход граждан</w:t>
      </w:r>
    </w:p>
    <w:p w:rsidR="00983E7F" w:rsidRPr="00983E7F" w:rsidRDefault="00983E7F" w:rsidP="00983E7F">
      <w:pPr>
        <w:ind w:right="-1" w:firstLine="709"/>
        <w:jc w:val="both"/>
      </w:pPr>
      <w:r w:rsidRPr="00983E7F">
        <w:rPr>
          <w:iCs/>
          <w:sz w:val="26"/>
          <w:szCs w:val="26"/>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983E7F" w:rsidRPr="00983E7F" w:rsidRDefault="00983E7F" w:rsidP="00983E7F">
      <w:pPr>
        <w:ind w:right="-1" w:firstLine="709"/>
        <w:jc w:val="both"/>
      </w:pPr>
      <w:r w:rsidRPr="00983E7F">
        <w:rPr>
          <w:iCs/>
          <w:sz w:val="26"/>
          <w:szCs w:val="26"/>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83E7F" w:rsidRPr="00983E7F" w:rsidRDefault="00983E7F" w:rsidP="00983E7F">
      <w:pPr>
        <w:ind w:right="-1" w:firstLine="709"/>
        <w:jc w:val="both"/>
      </w:pPr>
      <w:r w:rsidRPr="00983E7F">
        <w:rPr>
          <w:iCs/>
          <w:sz w:val="26"/>
          <w:szCs w:val="26"/>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983E7F" w:rsidRPr="00983E7F" w:rsidRDefault="00983E7F" w:rsidP="00983E7F">
      <w:pPr>
        <w:ind w:right="-1" w:firstLine="709"/>
        <w:jc w:val="both"/>
      </w:pPr>
      <w:r w:rsidRPr="00983E7F">
        <w:rPr>
          <w:iCs/>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83E7F" w:rsidRPr="00983E7F" w:rsidRDefault="00983E7F" w:rsidP="00983E7F">
      <w:pPr>
        <w:ind w:right="-1" w:firstLine="709"/>
        <w:jc w:val="both"/>
      </w:pPr>
      <w:r w:rsidRPr="00983E7F">
        <w:rPr>
          <w:iCs/>
          <w:sz w:val="26"/>
          <w:szCs w:val="26"/>
        </w:rPr>
        <w:t xml:space="preserve">1.1. В сельском населенном пункте сход граждан также может проводиться </w:t>
      </w:r>
      <w:proofErr w:type="gramStart"/>
      <w:r w:rsidRPr="00983E7F">
        <w:rPr>
          <w:iCs/>
          <w:sz w:val="26"/>
          <w:szCs w:val="26"/>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83E7F">
        <w:rPr>
          <w:iCs/>
          <w:sz w:val="26"/>
          <w:szCs w:val="26"/>
        </w:rPr>
        <w:t>, предусмотренных законодательством Российской Федерации о муниципальной службе.</w:t>
      </w:r>
    </w:p>
    <w:p w:rsidR="00983E7F" w:rsidRPr="00983E7F" w:rsidRDefault="00983E7F" w:rsidP="00983E7F">
      <w:pPr>
        <w:ind w:right="-1" w:firstLine="709"/>
        <w:jc w:val="both"/>
        <w:rPr>
          <w:b/>
          <w:sz w:val="26"/>
          <w:szCs w:val="26"/>
          <w:lang w:eastAsia="zh-CN"/>
        </w:rPr>
      </w:pPr>
      <w:r w:rsidRPr="00983E7F">
        <w:rPr>
          <w:iCs/>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983E7F">
        <w:rPr>
          <w:iCs/>
          <w:sz w:val="26"/>
          <w:szCs w:val="26"/>
        </w:rPr>
        <w:t>.</w:t>
      </w:r>
      <w:r>
        <w:rPr>
          <w:iCs/>
          <w:sz w:val="26"/>
          <w:szCs w:val="26"/>
        </w:rPr>
        <w:t>»;</w:t>
      </w:r>
      <w:proofErr w:type="gramEnd"/>
    </w:p>
    <w:p w:rsidR="00973AED" w:rsidRPr="008F6269" w:rsidRDefault="00973AED" w:rsidP="00973AED">
      <w:pPr>
        <w:suppressAutoHyphens/>
        <w:ind w:firstLine="709"/>
        <w:jc w:val="both"/>
        <w:rPr>
          <w:sz w:val="26"/>
          <w:szCs w:val="26"/>
          <w:lang w:eastAsia="zh-CN"/>
        </w:rPr>
      </w:pPr>
      <w:r w:rsidRPr="008F6269">
        <w:rPr>
          <w:b/>
          <w:sz w:val="26"/>
          <w:szCs w:val="26"/>
          <w:lang w:eastAsia="zh-CN"/>
        </w:rPr>
        <w:t>1.</w:t>
      </w:r>
      <w:r w:rsidR="00B46500" w:rsidRPr="008F6269">
        <w:rPr>
          <w:b/>
          <w:sz w:val="26"/>
          <w:szCs w:val="26"/>
          <w:lang w:eastAsia="zh-CN"/>
        </w:rPr>
        <w:t>2</w:t>
      </w:r>
      <w:r w:rsidR="00983E7F">
        <w:rPr>
          <w:b/>
          <w:sz w:val="26"/>
          <w:szCs w:val="26"/>
          <w:lang w:eastAsia="zh-CN"/>
        </w:rPr>
        <w:t>2</w:t>
      </w:r>
      <w:r w:rsidRPr="008F6269">
        <w:rPr>
          <w:b/>
          <w:sz w:val="26"/>
          <w:szCs w:val="26"/>
          <w:lang w:eastAsia="zh-CN"/>
        </w:rPr>
        <w:t>. в статье 4</w:t>
      </w:r>
      <w:r w:rsidR="007F234C" w:rsidRPr="008F6269">
        <w:rPr>
          <w:b/>
          <w:sz w:val="26"/>
          <w:szCs w:val="26"/>
          <w:lang w:eastAsia="zh-CN"/>
        </w:rPr>
        <w:t>5</w:t>
      </w:r>
      <w:r w:rsidRPr="008F6269">
        <w:rPr>
          <w:b/>
          <w:sz w:val="26"/>
          <w:szCs w:val="26"/>
          <w:lang w:eastAsia="zh-CN"/>
        </w:rPr>
        <w:t xml:space="preserve"> слова </w:t>
      </w:r>
      <w:r w:rsidRPr="008F6269">
        <w:rPr>
          <w:sz w:val="26"/>
          <w:szCs w:val="26"/>
          <w:lang w:eastAsia="zh-CN"/>
        </w:rPr>
        <w:t>«,</w:t>
      </w:r>
      <w:r w:rsidR="007F234C" w:rsidRPr="008F6269">
        <w:rPr>
          <w:sz w:val="26"/>
          <w:szCs w:val="26"/>
          <w:lang w:eastAsia="zh-CN"/>
        </w:rPr>
        <w:t xml:space="preserve"> </w:t>
      </w:r>
      <w:r w:rsidR="007F234C" w:rsidRPr="008F6269">
        <w:rPr>
          <w:sz w:val="26"/>
          <w:szCs w:val="26"/>
        </w:rPr>
        <w:t>и уставом территориального общественного самоуправления</w:t>
      </w:r>
      <w:r w:rsidRPr="008F6269">
        <w:rPr>
          <w:sz w:val="26"/>
          <w:szCs w:val="26"/>
          <w:lang w:eastAsia="zh-CN"/>
        </w:rPr>
        <w:t>»</w:t>
      </w:r>
      <w:r w:rsidRPr="008F6269">
        <w:rPr>
          <w:b/>
          <w:sz w:val="26"/>
          <w:szCs w:val="26"/>
          <w:lang w:eastAsia="zh-CN"/>
        </w:rPr>
        <w:t xml:space="preserve"> исключить;</w:t>
      </w:r>
    </w:p>
    <w:p w:rsidR="00973AED" w:rsidRPr="008F6269" w:rsidRDefault="00973AED" w:rsidP="00973AED">
      <w:pPr>
        <w:suppressAutoHyphens/>
        <w:ind w:firstLine="709"/>
        <w:jc w:val="both"/>
        <w:rPr>
          <w:sz w:val="26"/>
          <w:szCs w:val="26"/>
          <w:lang w:eastAsia="zh-CN"/>
        </w:rPr>
      </w:pPr>
      <w:r w:rsidRPr="008F6269">
        <w:rPr>
          <w:b/>
          <w:sz w:val="26"/>
          <w:szCs w:val="26"/>
          <w:lang w:eastAsia="zh-CN"/>
        </w:rPr>
        <w:t>1.</w:t>
      </w:r>
      <w:r w:rsidR="00B46500" w:rsidRPr="008F6269">
        <w:rPr>
          <w:b/>
          <w:sz w:val="26"/>
          <w:szCs w:val="26"/>
          <w:lang w:eastAsia="zh-CN"/>
        </w:rPr>
        <w:t>2</w:t>
      </w:r>
      <w:r w:rsidR="00983E7F">
        <w:rPr>
          <w:b/>
          <w:sz w:val="26"/>
          <w:szCs w:val="26"/>
          <w:lang w:eastAsia="zh-CN"/>
        </w:rPr>
        <w:t>3</w:t>
      </w:r>
      <w:r w:rsidRPr="008F6269">
        <w:rPr>
          <w:b/>
          <w:sz w:val="26"/>
          <w:szCs w:val="26"/>
          <w:lang w:eastAsia="zh-CN"/>
        </w:rPr>
        <w:t>. пункт 1 статьи 4</w:t>
      </w:r>
      <w:r w:rsidR="007F234C" w:rsidRPr="008F6269">
        <w:rPr>
          <w:b/>
          <w:sz w:val="26"/>
          <w:szCs w:val="26"/>
          <w:lang w:eastAsia="zh-CN"/>
        </w:rPr>
        <w:t>6</w:t>
      </w:r>
      <w:r w:rsidRPr="008F6269">
        <w:rPr>
          <w:b/>
          <w:sz w:val="26"/>
          <w:szCs w:val="26"/>
          <w:lang w:eastAsia="zh-CN"/>
        </w:rPr>
        <w:t xml:space="preserve"> изложить в следующей редакции:</w:t>
      </w:r>
    </w:p>
    <w:p w:rsidR="00973AED" w:rsidRPr="008F6269" w:rsidRDefault="00973AED" w:rsidP="00973AED">
      <w:pPr>
        <w:suppressAutoHyphens/>
        <w:autoSpaceDE w:val="0"/>
        <w:ind w:firstLine="709"/>
        <w:jc w:val="both"/>
        <w:rPr>
          <w:sz w:val="26"/>
          <w:szCs w:val="26"/>
          <w:lang w:eastAsia="zh-CN"/>
        </w:rPr>
      </w:pPr>
      <w:r w:rsidRPr="008F6269">
        <w:rPr>
          <w:sz w:val="26"/>
          <w:szCs w:val="26"/>
          <w:lang w:eastAsia="zh-CN"/>
        </w:rPr>
        <w:t xml:space="preserve">«1.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w:t>
      </w:r>
      <w:r w:rsidRPr="008F6269">
        <w:rPr>
          <w:sz w:val="26"/>
          <w:szCs w:val="26"/>
          <w:lang w:eastAsia="zh-CN"/>
        </w:rPr>
        <w:lastRenderedPageBreak/>
        <w:t>органа местного самоуправления или лица, замещающего муниципальную должность</w:t>
      </w:r>
      <w:proofErr w:type="gramStart"/>
      <w:r w:rsidRPr="008F6269">
        <w:rPr>
          <w:sz w:val="26"/>
          <w:szCs w:val="26"/>
          <w:lang w:eastAsia="zh-CN"/>
        </w:rPr>
        <w:t>.»;</w:t>
      </w:r>
      <w:proofErr w:type="gramEnd"/>
    </w:p>
    <w:p w:rsidR="00973AED" w:rsidRPr="008F6269" w:rsidRDefault="00973AED" w:rsidP="00973AED">
      <w:pPr>
        <w:suppressAutoHyphens/>
        <w:ind w:firstLine="709"/>
        <w:jc w:val="both"/>
        <w:rPr>
          <w:sz w:val="26"/>
          <w:szCs w:val="26"/>
          <w:lang w:eastAsia="zh-CN"/>
        </w:rPr>
      </w:pPr>
      <w:r w:rsidRPr="008F6269">
        <w:rPr>
          <w:b/>
          <w:sz w:val="26"/>
          <w:szCs w:val="26"/>
          <w:lang w:eastAsia="zh-CN"/>
        </w:rPr>
        <w:t>1.</w:t>
      </w:r>
      <w:r w:rsidR="00B46500" w:rsidRPr="008F6269">
        <w:rPr>
          <w:b/>
          <w:sz w:val="26"/>
          <w:szCs w:val="26"/>
          <w:lang w:eastAsia="zh-CN"/>
        </w:rPr>
        <w:t>2</w:t>
      </w:r>
      <w:r w:rsidR="00983E7F">
        <w:rPr>
          <w:b/>
          <w:sz w:val="26"/>
          <w:szCs w:val="26"/>
          <w:lang w:eastAsia="zh-CN"/>
        </w:rPr>
        <w:t>4</w:t>
      </w:r>
      <w:r w:rsidRPr="008F6269">
        <w:rPr>
          <w:b/>
          <w:sz w:val="26"/>
          <w:szCs w:val="26"/>
          <w:lang w:eastAsia="zh-CN"/>
        </w:rPr>
        <w:t>. пункт 1 статьи 5</w:t>
      </w:r>
      <w:r w:rsidR="00B46500" w:rsidRPr="008F6269">
        <w:rPr>
          <w:b/>
          <w:sz w:val="26"/>
          <w:szCs w:val="26"/>
          <w:lang w:eastAsia="zh-CN"/>
        </w:rPr>
        <w:t>4</w:t>
      </w:r>
      <w:r w:rsidRPr="008F6269">
        <w:rPr>
          <w:b/>
          <w:sz w:val="26"/>
          <w:szCs w:val="26"/>
          <w:lang w:eastAsia="zh-CN"/>
        </w:rPr>
        <w:t xml:space="preserve"> изложить в следующей редакции:</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«1. Составление проекта бюджета основывается </w:t>
      </w:r>
      <w:proofErr w:type="gramStart"/>
      <w:r w:rsidRPr="008F6269">
        <w:rPr>
          <w:sz w:val="26"/>
          <w:szCs w:val="26"/>
          <w:lang w:eastAsia="zh-CN"/>
        </w:rPr>
        <w:t>на</w:t>
      </w:r>
      <w:proofErr w:type="gramEnd"/>
      <w:r w:rsidRPr="008F6269">
        <w:rPr>
          <w:sz w:val="26"/>
          <w:szCs w:val="26"/>
          <w:lang w:eastAsia="zh-CN"/>
        </w:rPr>
        <w:t>:</w:t>
      </w:r>
    </w:p>
    <w:p w:rsidR="00973AED" w:rsidRPr="008F6269" w:rsidRDefault="00973AED" w:rsidP="00973AED">
      <w:pPr>
        <w:suppressAutoHyphens/>
        <w:ind w:firstLine="709"/>
        <w:jc w:val="both"/>
        <w:rPr>
          <w:sz w:val="26"/>
          <w:szCs w:val="26"/>
          <w:lang w:eastAsia="zh-CN"/>
        </w:rPr>
      </w:pPr>
      <w:proofErr w:type="gramStart"/>
      <w:r w:rsidRPr="008F6269">
        <w:rPr>
          <w:sz w:val="26"/>
          <w:szCs w:val="26"/>
          <w:lang w:eastAsia="zh-CN"/>
        </w:rPr>
        <w:t>положениях</w:t>
      </w:r>
      <w:proofErr w:type="gramEnd"/>
      <w:r w:rsidRPr="008F6269">
        <w:rPr>
          <w:sz w:val="26"/>
          <w:szCs w:val="26"/>
          <w:lang w:eastAsia="zh-C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73AED" w:rsidRPr="008F6269" w:rsidRDefault="00973AED" w:rsidP="00973AED">
      <w:pPr>
        <w:suppressAutoHyphens/>
        <w:ind w:firstLine="709"/>
        <w:jc w:val="both"/>
        <w:rPr>
          <w:sz w:val="26"/>
          <w:szCs w:val="26"/>
          <w:lang w:eastAsia="zh-CN"/>
        </w:rPr>
      </w:pPr>
      <w:proofErr w:type="gramStart"/>
      <w:r w:rsidRPr="008F6269">
        <w:rPr>
          <w:sz w:val="26"/>
          <w:szCs w:val="26"/>
          <w:lang w:eastAsia="zh-CN"/>
        </w:rPr>
        <w:t xml:space="preserve">основных направлениях бюджетной, налоговой и </w:t>
      </w:r>
      <w:proofErr w:type="spellStart"/>
      <w:r w:rsidRPr="008F6269">
        <w:rPr>
          <w:sz w:val="26"/>
          <w:szCs w:val="26"/>
          <w:lang w:eastAsia="zh-CN"/>
        </w:rPr>
        <w:t>таможенно-тарифной</w:t>
      </w:r>
      <w:proofErr w:type="spellEnd"/>
      <w:r w:rsidRPr="008F6269">
        <w:rPr>
          <w:sz w:val="26"/>
          <w:szCs w:val="26"/>
          <w:lang w:eastAsia="zh-CN"/>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973AED" w:rsidRPr="008F6269" w:rsidRDefault="00973AED" w:rsidP="00973AED">
      <w:pPr>
        <w:suppressAutoHyphens/>
        <w:ind w:firstLine="709"/>
        <w:jc w:val="both"/>
        <w:rPr>
          <w:sz w:val="26"/>
          <w:szCs w:val="26"/>
          <w:lang w:eastAsia="zh-CN"/>
        </w:rPr>
      </w:pPr>
      <w:proofErr w:type="gramStart"/>
      <w:r w:rsidRPr="008F6269">
        <w:rPr>
          <w:sz w:val="26"/>
          <w:szCs w:val="26"/>
          <w:lang w:eastAsia="zh-CN"/>
        </w:rPr>
        <w:t>прогнозе</w:t>
      </w:r>
      <w:proofErr w:type="gramEnd"/>
      <w:r w:rsidRPr="008F6269">
        <w:rPr>
          <w:sz w:val="26"/>
          <w:szCs w:val="26"/>
          <w:lang w:eastAsia="zh-CN"/>
        </w:rPr>
        <w:t xml:space="preserve"> социально-экономического развития;</w:t>
      </w:r>
    </w:p>
    <w:p w:rsidR="00973AED" w:rsidRPr="008F6269" w:rsidRDefault="00973AED" w:rsidP="00973AED">
      <w:pPr>
        <w:suppressAutoHyphens/>
        <w:ind w:firstLine="709"/>
        <w:jc w:val="both"/>
        <w:rPr>
          <w:sz w:val="26"/>
          <w:szCs w:val="26"/>
          <w:lang w:eastAsia="zh-CN"/>
        </w:rPr>
      </w:pPr>
      <w:r w:rsidRPr="008F6269">
        <w:rPr>
          <w:sz w:val="26"/>
          <w:szCs w:val="26"/>
          <w:lang w:eastAsia="zh-CN"/>
        </w:rPr>
        <w:t xml:space="preserve">бюджетном </w:t>
      </w:r>
      <w:proofErr w:type="gramStart"/>
      <w:r w:rsidRPr="008F6269">
        <w:rPr>
          <w:sz w:val="26"/>
          <w:szCs w:val="26"/>
          <w:lang w:eastAsia="zh-CN"/>
        </w:rPr>
        <w:t>прогнозе</w:t>
      </w:r>
      <w:proofErr w:type="gramEnd"/>
      <w:r w:rsidRPr="008F6269">
        <w:rPr>
          <w:sz w:val="26"/>
          <w:szCs w:val="26"/>
          <w:lang w:eastAsia="zh-CN"/>
        </w:rPr>
        <w:t xml:space="preserve"> (проекте бюджетного прогноза, проекте изменений бюджетного прогноза) на долгосрочный период;</w:t>
      </w:r>
    </w:p>
    <w:p w:rsidR="00973AED" w:rsidRPr="008F6269" w:rsidRDefault="00973AED" w:rsidP="00973AED">
      <w:pPr>
        <w:suppressAutoHyphens/>
        <w:ind w:firstLine="709"/>
        <w:jc w:val="both"/>
        <w:rPr>
          <w:sz w:val="26"/>
          <w:szCs w:val="26"/>
          <w:lang w:eastAsia="zh-CN"/>
        </w:rPr>
      </w:pPr>
      <w:proofErr w:type="gramStart"/>
      <w:r w:rsidRPr="008F6269">
        <w:rPr>
          <w:sz w:val="26"/>
          <w:szCs w:val="26"/>
          <w:lang w:eastAsia="zh-CN"/>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73AED" w:rsidRPr="008F6269" w:rsidRDefault="00973AED" w:rsidP="00973AED">
      <w:pPr>
        <w:suppressAutoHyphens/>
        <w:ind w:firstLine="709"/>
        <w:jc w:val="both"/>
        <w:rPr>
          <w:sz w:val="26"/>
          <w:szCs w:val="26"/>
          <w:lang w:eastAsia="zh-CN"/>
        </w:rPr>
      </w:pPr>
      <w:proofErr w:type="gramStart"/>
      <w:r w:rsidRPr="008F6269">
        <w:rPr>
          <w:sz w:val="26"/>
          <w:szCs w:val="26"/>
          <w:lang w:eastAsia="zh-CN"/>
        </w:rPr>
        <w:t>документах</w:t>
      </w:r>
      <w:proofErr w:type="gramEnd"/>
      <w:r w:rsidRPr="008F6269">
        <w:rPr>
          <w:sz w:val="26"/>
          <w:szCs w:val="26"/>
          <w:lang w:eastAsia="zh-CN"/>
        </w:rPr>
        <w:t>, определяющих цели национального развития Российской Федерации и направления деятельности органов публичной власти по их достижению.»;</w:t>
      </w:r>
    </w:p>
    <w:p w:rsidR="00B62DC7" w:rsidRPr="008F6269" w:rsidRDefault="00B62DC7" w:rsidP="00B62DC7">
      <w:pPr>
        <w:autoSpaceDE w:val="0"/>
        <w:autoSpaceDN w:val="0"/>
        <w:adjustRightInd w:val="0"/>
        <w:ind w:firstLine="709"/>
        <w:jc w:val="both"/>
        <w:rPr>
          <w:sz w:val="26"/>
          <w:szCs w:val="26"/>
        </w:rPr>
      </w:pPr>
      <w:r w:rsidRPr="008F6269">
        <w:rPr>
          <w:sz w:val="26"/>
          <w:szCs w:val="26"/>
        </w:rPr>
        <w:t xml:space="preserve">2. Поручить Главе поселка </w:t>
      </w:r>
      <w:proofErr w:type="gramStart"/>
      <w:r w:rsidRPr="008F6269">
        <w:rPr>
          <w:sz w:val="26"/>
          <w:szCs w:val="26"/>
        </w:rPr>
        <w:t>Большая</w:t>
      </w:r>
      <w:proofErr w:type="gramEnd"/>
      <w:r w:rsidRPr="008F6269">
        <w:rPr>
          <w:sz w:val="26"/>
          <w:szCs w:val="26"/>
        </w:rPr>
        <w:t xml:space="preserve">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B62DC7" w:rsidRPr="008F6269" w:rsidRDefault="00B62DC7" w:rsidP="00B62DC7">
      <w:pPr>
        <w:ind w:firstLine="709"/>
        <w:jc w:val="both"/>
        <w:rPr>
          <w:sz w:val="26"/>
          <w:szCs w:val="26"/>
        </w:rPr>
      </w:pPr>
      <w:r w:rsidRPr="008F6269">
        <w:rPr>
          <w:sz w:val="26"/>
          <w:szCs w:val="26"/>
        </w:rPr>
        <w:t xml:space="preserve">3. Контроль за исполнением настоящего решения возложить на Главу поселка </w:t>
      </w:r>
      <w:proofErr w:type="gramStart"/>
      <w:r w:rsidRPr="008F6269">
        <w:rPr>
          <w:sz w:val="26"/>
          <w:szCs w:val="26"/>
        </w:rPr>
        <w:t>Большая</w:t>
      </w:r>
      <w:proofErr w:type="gramEnd"/>
      <w:r w:rsidRPr="008F6269">
        <w:rPr>
          <w:sz w:val="26"/>
          <w:szCs w:val="26"/>
        </w:rPr>
        <w:t xml:space="preserve"> Ирба Курагинского района Красноярского края.</w:t>
      </w:r>
    </w:p>
    <w:p w:rsidR="000E6D07" w:rsidRPr="008F6269" w:rsidRDefault="00B62DC7" w:rsidP="00DB318C">
      <w:pPr>
        <w:ind w:firstLine="709"/>
        <w:jc w:val="both"/>
        <w:rPr>
          <w:sz w:val="26"/>
          <w:szCs w:val="26"/>
        </w:rPr>
      </w:pPr>
      <w:r w:rsidRPr="008F6269">
        <w:rPr>
          <w:sz w:val="26"/>
          <w:szCs w:val="26"/>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B62DC7" w:rsidRPr="008F6269" w:rsidRDefault="00B62DC7" w:rsidP="00DB318C">
      <w:pPr>
        <w:ind w:firstLine="709"/>
        <w:jc w:val="both"/>
        <w:rPr>
          <w:sz w:val="26"/>
          <w:szCs w:val="26"/>
        </w:rPr>
      </w:pPr>
      <w:r w:rsidRPr="008F6269">
        <w:rPr>
          <w:sz w:val="26"/>
          <w:szCs w:val="26"/>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E91C98" w:rsidRPr="008F6269" w:rsidRDefault="00E91C98" w:rsidP="00A04F39">
      <w:pPr>
        <w:pStyle w:val="2"/>
        <w:spacing w:after="0" w:line="240" w:lineRule="auto"/>
        <w:ind w:firstLine="709"/>
        <w:jc w:val="both"/>
        <w:rPr>
          <w:b/>
          <w:bCs/>
          <w:sz w:val="26"/>
          <w:szCs w:val="26"/>
        </w:rPr>
      </w:pPr>
    </w:p>
    <w:p w:rsidR="000F23DE" w:rsidRPr="008F6269" w:rsidRDefault="000F23DE" w:rsidP="000F23DE">
      <w:pPr>
        <w:ind w:firstLine="709"/>
        <w:jc w:val="both"/>
        <w:rPr>
          <w:sz w:val="26"/>
          <w:szCs w:val="26"/>
        </w:rPr>
      </w:pPr>
    </w:p>
    <w:p w:rsidR="00222019" w:rsidRPr="008F6269" w:rsidRDefault="000F23DE" w:rsidP="000F23DE">
      <w:pPr>
        <w:tabs>
          <w:tab w:val="left" w:pos="8070"/>
        </w:tabs>
        <w:jc w:val="both"/>
        <w:rPr>
          <w:sz w:val="26"/>
          <w:szCs w:val="26"/>
        </w:rPr>
      </w:pPr>
      <w:r w:rsidRPr="008F6269">
        <w:rPr>
          <w:sz w:val="26"/>
          <w:szCs w:val="26"/>
        </w:rPr>
        <w:t xml:space="preserve">Председатель </w:t>
      </w:r>
      <w:r w:rsidR="00222019" w:rsidRPr="008F6269">
        <w:rPr>
          <w:sz w:val="26"/>
          <w:szCs w:val="26"/>
        </w:rPr>
        <w:t xml:space="preserve">Большеирбинского </w:t>
      </w:r>
      <w:r w:rsidR="00A645C7" w:rsidRPr="008F6269">
        <w:rPr>
          <w:sz w:val="26"/>
          <w:szCs w:val="26"/>
        </w:rPr>
        <w:t xml:space="preserve">     </w:t>
      </w:r>
      <w:r w:rsidR="008F6269">
        <w:rPr>
          <w:sz w:val="26"/>
          <w:szCs w:val="26"/>
        </w:rPr>
        <w:t xml:space="preserve">          </w:t>
      </w:r>
      <w:r w:rsidR="00A645C7" w:rsidRPr="008F6269">
        <w:rPr>
          <w:sz w:val="26"/>
          <w:szCs w:val="26"/>
        </w:rPr>
        <w:t xml:space="preserve"> </w:t>
      </w:r>
      <w:r w:rsidR="008F6269" w:rsidRPr="008F6269">
        <w:rPr>
          <w:sz w:val="26"/>
          <w:szCs w:val="26"/>
        </w:rPr>
        <w:t>Глав</w:t>
      </w:r>
      <w:r w:rsidR="00641307">
        <w:rPr>
          <w:sz w:val="26"/>
          <w:szCs w:val="26"/>
        </w:rPr>
        <w:t>а</w:t>
      </w:r>
      <w:r w:rsidR="008F6269" w:rsidRPr="008F6269">
        <w:rPr>
          <w:sz w:val="26"/>
          <w:szCs w:val="26"/>
        </w:rPr>
        <w:t xml:space="preserve"> поселка Большая Ирба</w:t>
      </w:r>
    </w:p>
    <w:p w:rsidR="000F23DE" w:rsidRPr="008F6269" w:rsidRDefault="00222019" w:rsidP="000F23DE">
      <w:pPr>
        <w:tabs>
          <w:tab w:val="left" w:pos="8070"/>
        </w:tabs>
        <w:jc w:val="both"/>
        <w:rPr>
          <w:sz w:val="26"/>
          <w:szCs w:val="26"/>
        </w:rPr>
      </w:pPr>
      <w:r w:rsidRPr="008F6269">
        <w:rPr>
          <w:sz w:val="26"/>
          <w:szCs w:val="26"/>
        </w:rPr>
        <w:t xml:space="preserve">поселкового </w:t>
      </w:r>
      <w:r w:rsidR="000F23DE" w:rsidRPr="008F6269">
        <w:rPr>
          <w:sz w:val="26"/>
          <w:szCs w:val="26"/>
        </w:rPr>
        <w:t xml:space="preserve">Совета депутатов </w:t>
      </w:r>
      <w:r w:rsidR="00A645C7" w:rsidRPr="008F6269">
        <w:rPr>
          <w:sz w:val="26"/>
          <w:szCs w:val="26"/>
        </w:rPr>
        <w:t xml:space="preserve">         </w:t>
      </w:r>
      <w:r w:rsidR="008F6269">
        <w:rPr>
          <w:sz w:val="26"/>
          <w:szCs w:val="26"/>
        </w:rPr>
        <w:t xml:space="preserve">          </w:t>
      </w:r>
      <w:r w:rsidR="00A645C7" w:rsidRPr="008F6269">
        <w:rPr>
          <w:sz w:val="26"/>
          <w:szCs w:val="26"/>
        </w:rPr>
        <w:t xml:space="preserve">   </w:t>
      </w:r>
    </w:p>
    <w:p w:rsidR="000F23DE" w:rsidRPr="008F6269" w:rsidRDefault="000F23DE" w:rsidP="000F23DE">
      <w:pPr>
        <w:tabs>
          <w:tab w:val="left" w:pos="8070"/>
        </w:tabs>
        <w:jc w:val="both"/>
        <w:rPr>
          <w:sz w:val="26"/>
          <w:szCs w:val="26"/>
        </w:rPr>
      </w:pPr>
    </w:p>
    <w:p w:rsidR="000F23DE" w:rsidRPr="008F6269" w:rsidRDefault="000F23DE" w:rsidP="000F23DE">
      <w:pPr>
        <w:jc w:val="both"/>
        <w:rPr>
          <w:sz w:val="26"/>
          <w:szCs w:val="26"/>
        </w:rPr>
      </w:pPr>
      <w:r w:rsidRPr="008F6269">
        <w:rPr>
          <w:sz w:val="26"/>
          <w:szCs w:val="26"/>
          <w:u w:val="single"/>
        </w:rPr>
        <w:t xml:space="preserve">                        </w:t>
      </w:r>
      <w:r w:rsidR="00222019" w:rsidRPr="008F6269">
        <w:rPr>
          <w:sz w:val="26"/>
          <w:szCs w:val="26"/>
          <w:u w:val="single"/>
        </w:rPr>
        <w:t xml:space="preserve">   </w:t>
      </w:r>
      <w:r w:rsidRPr="008F6269">
        <w:rPr>
          <w:sz w:val="26"/>
          <w:szCs w:val="26"/>
          <w:u w:val="single"/>
        </w:rPr>
        <w:t xml:space="preserve">    </w:t>
      </w:r>
      <w:r w:rsidR="00222019" w:rsidRPr="008F6269">
        <w:rPr>
          <w:sz w:val="26"/>
          <w:szCs w:val="26"/>
        </w:rPr>
        <w:t xml:space="preserve">   </w:t>
      </w:r>
      <w:r w:rsidR="00313389" w:rsidRPr="008F6269">
        <w:rPr>
          <w:sz w:val="26"/>
          <w:szCs w:val="26"/>
        </w:rPr>
        <w:t xml:space="preserve"> </w:t>
      </w:r>
      <w:r w:rsidR="00A645C7" w:rsidRPr="008F6269">
        <w:rPr>
          <w:sz w:val="26"/>
          <w:szCs w:val="26"/>
        </w:rPr>
        <w:t>Е.Г. Кораблина</w:t>
      </w:r>
      <w:r w:rsidRPr="008F6269">
        <w:rPr>
          <w:sz w:val="26"/>
          <w:szCs w:val="26"/>
        </w:rPr>
        <w:t xml:space="preserve">    </w:t>
      </w:r>
      <w:r w:rsidR="00313389" w:rsidRPr="008F6269">
        <w:rPr>
          <w:sz w:val="26"/>
          <w:szCs w:val="26"/>
        </w:rPr>
        <w:t xml:space="preserve"> </w:t>
      </w:r>
      <w:r w:rsidR="00222019" w:rsidRPr="008F6269">
        <w:rPr>
          <w:sz w:val="26"/>
          <w:szCs w:val="26"/>
        </w:rPr>
        <w:t xml:space="preserve">  </w:t>
      </w:r>
      <w:r w:rsidR="008F6269">
        <w:rPr>
          <w:sz w:val="26"/>
          <w:szCs w:val="26"/>
        </w:rPr>
        <w:t xml:space="preserve">        </w:t>
      </w:r>
      <w:r w:rsidR="00222019" w:rsidRPr="008F6269">
        <w:rPr>
          <w:sz w:val="26"/>
          <w:szCs w:val="26"/>
        </w:rPr>
        <w:t xml:space="preserve"> </w:t>
      </w:r>
      <w:r w:rsidR="00FA031A" w:rsidRPr="008F6269">
        <w:rPr>
          <w:sz w:val="26"/>
          <w:szCs w:val="26"/>
        </w:rPr>
        <w:t xml:space="preserve">_____________ </w:t>
      </w:r>
      <w:r w:rsidR="008F6269">
        <w:rPr>
          <w:sz w:val="26"/>
          <w:szCs w:val="26"/>
        </w:rPr>
        <w:t xml:space="preserve">         </w:t>
      </w:r>
      <w:r w:rsidR="00FA031A" w:rsidRPr="008F6269">
        <w:rPr>
          <w:sz w:val="26"/>
          <w:szCs w:val="26"/>
        </w:rPr>
        <w:t xml:space="preserve">  </w:t>
      </w:r>
      <w:r w:rsidR="008F6269">
        <w:rPr>
          <w:sz w:val="26"/>
          <w:szCs w:val="26"/>
        </w:rPr>
        <w:t>М.В. Конюхова</w:t>
      </w:r>
    </w:p>
    <w:p w:rsidR="000F23DE" w:rsidRPr="00867109" w:rsidRDefault="000F23DE" w:rsidP="000F23DE">
      <w:pPr>
        <w:rPr>
          <w:szCs w:val="28"/>
        </w:rPr>
      </w:pPr>
    </w:p>
    <w:p w:rsidR="00761564" w:rsidRPr="000F23DE" w:rsidRDefault="00761564" w:rsidP="000F23DE">
      <w:pPr>
        <w:bidi/>
        <w:rPr>
          <w:sz w:val="28"/>
          <w:szCs w:val="28"/>
        </w:rPr>
      </w:pPr>
    </w:p>
    <w:p w:rsidR="00036179" w:rsidRPr="000E40E9" w:rsidRDefault="00036179" w:rsidP="00451E59">
      <w:pPr>
        <w:jc w:val="both"/>
        <w:rPr>
          <w:sz w:val="28"/>
          <w:szCs w:val="28"/>
        </w:rPr>
      </w:pPr>
    </w:p>
    <w:sectPr w:rsidR="00036179" w:rsidRPr="000E40E9" w:rsidSect="0096110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56" w:rsidRDefault="001C7356">
      <w:r>
        <w:separator/>
      </w:r>
    </w:p>
  </w:endnote>
  <w:endnote w:type="continuationSeparator" w:id="0">
    <w:p w:rsidR="001C7356" w:rsidRDefault="001C7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A6" w:rsidRDefault="00EA4D14" w:rsidP="007419CD">
    <w:pPr>
      <w:pStyle w:val="a8"/>
      <w:framePr w:wrap="around" w:vAnchor="text" w:hAnchor="margin" w:xAlign="right" w:y="1"/>
      <w:rPr>
        <w:rStyle w:val="a9"/>
      </w:rPr>
    </w:pPr>
    <w:r>
      <w:rPr>
        <w:rStyle w:val="a9"/>
      </w:rPr>
      <w:fldChar w:fldCharType="begin"/>
    </w:r>
    <w:r w:rsidR="003F01A6">
      <w:rPr>
        <w:rStyle w:val="a9"/>
      </w:rPr>
      <w:instrText xml:space="preserve">PAGE  </w:instrText>
    </w:r>
    <w:r>
      <w:rPr>
        <w:rStyle w:val="a9"/>
      </w:rPr>
      <w:fldChar w:fldCharType="end"/>
    </w:r>
  </w:p>
  <w:p w:rsidR="003F01A6" w:rsidRDefault="003F01A6" w:rsidP="003F01A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A6" w:rsidRDefault="00EA4D14" w:rsidP="007419CD">
    <w:pPr>
      <w:pStyle w:val="a8"/>
      <w:framePr w:wrap="around" w:vAnchor="text" w:hAnchor="margin" w:xAlign="right" w:y="1"/>
      <w:rPr>
        <w:rStyle w:val="a9"/>
      </w:rPr>
    </w:pPr>
    <w:r>
      <w:rPr>
        <w:rStyle w:val="a9"/>
      </w:rPr>
      <w:fldChar w:fldCharType="begin"/>
    </w:r>
    <w:r w:rsidR="003F01A6">
      <w:rPr>
        <w:rStyle w:val="a9"/>
      </w:rPr>
      <w:instrText xml:space="preserve">PAGE  </w:instrText>
    </w:r>
    <w:r>
      <w:rPr>
        <w:rStyle w:val="a9"/>
      </w:rPr>
      <w:fldChar w:fldCharType="separate"/>
    </w:r>
    <w:r w:rsidR="0000500C">
      <w:rPr>
        <w:rStyle w:val="a9"/>
        <w:noProof/>
      </w:rPr>
      <w:t>8</w:t>
    </w:r>
    <w:r>
      <w:rPr>
        <w:rStyle w:val="a9"/>
      </w:rPr>
      <w:fldChar w:fldCharType="end"/>
    </w:r>
  </w:p>
  <w:p w:rsidR="003F01A6" w:rsidRDefault="003F01A6" w:rsidP="003F01A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56" w:rsidRDefault="001C7356">
      <w:r>
        <w:separator/>
      </w:r>
    </w:p>
  </w:footnote>
  <w:footnote w:type="continuationSeparator" w:id="0">
    <w:p w:rsidR="001C7356" w:rsidRDefault="001C7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1ED"/>
    <w:multiLevelType w:val="multilevel"/>
    <w:tmpl w:val="69DC8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BD73FF"/>
    <w:multiLevelType w:val="multilevel"/>
    <w:tmpl w:val="B150C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E7212"/>
    <w:multiLevelType w:val="multilevel"/>
    <w:tmpl w:val="F98AC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132F9"/>
    <w:multiLevelType w:val="multilevel"/>
    <w:tmpl w:val="87DA3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959E4"/>
    <w:rsid w:val="000004E3"/>
    <w:rsid w:val="000046CB"/>
    <w:rsid w:val="0000500C"/>
    <w:rsid w:val="0001236D"/>
    <w:rsid w:val="00012D1B"/>
    <w:rsid w:val="00016625"/>
    <w:rsid w:val="00020818"/>
    <w:rsid w:val="00021F42"/>
    <w:rsid w:val="00023D8F"/>
    <w:rsid w:val="00033BEC"/>
    <w:rsid w:val="00036179"/>
    <w:rsid w:val="00041E28"/>
    <w:rsid w:val="00077D7C"/>
    <w:rsid w:val="0008708A"/>
    <w:rsid w:val="000923F7"/>
    <w:rsid w:val="00094861"/>
    <w:rsid w:val="000A4770"/>
    <w:rsid w:val="000B296B"/>
    <w:rsid w:val="000C2C83"/>
    <w:rsid w:val="000D7480"/>
    <w:rsid w:val="000E2A5B"/>
    <w:rsid w:val="000E40E9"/>
    <w:rsid w:val="000E6D07"/>
    <w:rsid w:val="000E7025"/>
    <w:rsid w:val="000F23DE"/>
    <w:rsid w:val="000F33A4"/>
    <w:rsid w:val="0010500C"/>
    <w:rsid w:val="00112128"/>
    <w:rsid w:val="00117CA0"/>
    <w:rsid w:val="001275B0"/>
    <w:rsid w:val="0013237D"/>
    <w:rsid w:val="001340AD"/>
    <w:rsid w:val="00134F23"/>
    <w:rsid w:val="001449E5"/>
    <w:rsid w:val="001624E4"/>
    <w:rsid w:val="00170F19"/>
    <w:rsid w:val="001753F5"/>
    <w:rsid w:val="0018416E"/>
    <w:rsid w:val="001A790B"/>
    <w:rsid w:val="001B0962"/>
    <w:rsid w:val="001C7356"/>
    <w:rsid w:val="001E2AFB"/>
    <w:rsid w:val="001E5118"/>
    <w:rsid w:val="001E711C"/>
    <w:rsid w:val="001F3DDB"/>
    <w:rsid w:val="00200C81"/>
    <w:rsid w:val="00222019"/>
    <w:rsid w:val="00224343"/>
    <w:rsid w:val="002254A3"/>
    <w:rsid w:val="002323E8"/>
    <w:rsid w:val="00232ED1"/>
    <w:rsid w:val="00236BBA"/>
    <w:rsid w:val="002406C1"/>
    <w:rsid w:val="00246396"/>
    <w:rsid w:val="002527CB"/>
    <w:rsid w:val="00257056"/>
    <w:rsid w:val="00267B7A"/>
    <w:rsid w:val="00277D53"/>
    <w:rsid w:val="002802E9"/>
    <w:rsid w:val="00281C3A"/>
    <w:rsid w:val="00283417"/>
    <w:rsid w:val="00290BF0"/>
    <w:rsid w:val="002A201C"/>
    <w:rsid w:val="002C4370"/>
    <w:rsid w:val="002D2099"/>
    <w:rsid w:val="002D5453"/>
    <w:rsid w:val="002F363D"/>
    <w:rsid w:val="00300D80"/>
    <w:rsid w:val="003011AC"/>
    <w:rsid w:val="00305469"/>
    <w:rsid w:val="00305640"/>
    <w:rsid w:val="003064F9"/>
    <w:rsid w:val="00313389"/>
    <w:rsid w:val="00317565"/>
    <w:rsid w:val="0032266C"/>
    <w:rsid w:val="00332EB1"/>
    <w:rsid w:val="00337FF6"/>
    <w:rsid w:val="003465C9"/>
    <w:rsid w:val="00377306"/>
    <w:rsid w:val="00390567"/>
    <w:rsid w:val="003954BA"/>
    <w:rsid w:val="003A19A8"/>
    <w:rsid w:val="003B141C"/>
    <w:rsid w:val="003B5C57"/>
    <w:rsid w:val="003C2F41"/>
    <w:rsid w:val="003C30E5"/>
    <w:rsid w:val="003C5F8C"/>
    <w:rsid w:val="003C7CAE"/>
    <w:rsid w:val="003C7DEF"/>
    <w:rsid w:val="003E529F"/>
    <w:rsid w:val="003E5860"/>
    <w:rsid w:val="003E6925"/>
    <w:rsid w:val="003E7851"/>
    <w:rsid w:val="003F01A6"/>
    <w:rsid w:val="004103AA"/>
    <w:rsid w:val="00420552"/>
    <w:rsid w:val="00424D9C"/>
    <w:rsid w:val="0042743A"/>
    <w:rsid w:val="0043135F"/>
    <w:rsid w:val="0043690C"/>
    <w:rsid w:val="00441355"/>
    <w:rsid w:val="0044496E"/>
    <w:rsid w:val="00447FDB"/>
    <w:rsid w:val="00451E59"/>
    <w:rsid w:val="004554C2"/>
    <w:rsid w:val="00456C5F"/>
    <w:rsid w:val="00465826"/>
    <w:rsid w:val="004658EB"/>
    <w:rsid w:val="00494D8B"/>
    <w:rsid w:val="00497B22"/>
    <w:rsid w:val="004B004D"/>
    <w:rsid w:val="004B5290"/>
    <w:rsid w:val="004C2EF6"/>
    <w:rsid w:val="004D38B3"/>
    <w:rsid w:val="004D3A62"/>
    <w:rsid w:val="004D66A0"/>
    <w:rsid w:val="004F0939"/>
    <w:rsid w:val="004F6727"/>
    <w:rsid w:val="00506F8D"/>
    <w:rsid w:val="00517465"/>
    <w:rsid w:val="0052259B"/>
    <w:rsid w:val="00527851"/>
    <w:rsid w:val="00534DDB"/>
    <w:rsid w:val="00535B38"/>
    <w:rsid w:val="00541198"/>
    <w:rsid w:val="0056480C"/>
    <w:rsid w:val="00567196"/>
    <w:rsid w:val="00577670"/>
    <w:rsid w:val="00577BCA"/>
    <w:rsid w:val="0058040F"/>
    <w:rsid w:val="00580DD0"/>
    <w:rsid w:val="00584B6B"/>
    <w:rsid w:val="0058618C"/>
    <w:rsid w:val="00595164"/>
    <w:rsid w:val="0059613E"/>
    <w:rsid w:val="00596156"/>
    <w:rsid w:val="005A16B4"/>
    <w:rsid w:val="005B15EC"/>
    <w:rsid w:val="005B5B57"/>
    <w:rsid w:val="005C0AFC"/>
    <w:rsid w:val="006062CA"/>
    <w:rsid w:val="00612BCB"/>
    <w:rsid w:val="00612DC9"/>
    <w:rsid w:val="0062270B"/>
    <w:rsid w:val="00641273"/>
    <w:rsid w:val="00641307"/>
    <w:rsid w:val="00644418"/>
    <w:rsid w:val="00646640"/>
    <w:rsid w:val="00651A12"/>
    <w:rsid w:val="00657092"/>
    <w:rsid w:val="00665202"/>
    <w:rsid w:val="00665A12"/>
    <w:rsid w:val="006664E2"/>
    <w:rsid w:val="006743AE"/>
    <w:rsid w:val="0069403B"/>
    <w:rsid w:val="006A6CCD"/>
    <w:rsid w:val="006A7E17"/>
    <w:rsid w:val="006B34DD"/>
    <w:rsid w:val="006B48D2"/>
    <w:rsid w:val="006C479D"/>
    <w:rsid w:val="006C6D0E"/>
    <w:rsid w:val="006D713D"/>
    <w:rsid w:val="006E3CCF"/>
    <w:rsid w:val="006F23B0"/>
    <w:rsid w:val="006F3737"/>
    <w:rsid w:val="007056AF"/>
    <w:rsid w:val="00706367"/>
    <w:rsid w:val="00723376"/>
    <w:rsid w:val="00727689"/>
    <w:rsid w:val="007372D2"/>
    <w:rsid w:val="007419CD"/>
    <w:rsid w:val="00743A00"/>
    <w:rsid w:val="007512C7"/>
    <w:rsid w:val="00753100"/>
    <w:rsid w:val="007574F4"/>
    <w:rsid w:val="00761564"/>
    <w:rsid w:val="00770D7E"/>
    <w:rsid w:val="00780574"/>
    <w:rsid w:val="00783341"/>
    <w:rsid w:val="007A65C3"/>
    <w:rsid w:val="007B4F39"/>
    <w:rsid w:val="007B790F"/>
    <w:rsid w:val="007C145D"/>
    <w:rsid w:val="007C237B"/>
    <w:rsid w:val="007C5EF9"/>
    <w:rsid w:val="007E2CA3"/>
    <w:rsid w:val="007F234C"/>
    <w:rsid w:val="007F6452"/>
    <w:rsid w:val="00813EAB"/>
    <w:rsid w:val="00844246"/>
    <w:rsid w:val="008507AF"/>
    <w:rsid w:val="00851911"/>
    <w:rsid w:val="008562BB"/>
    <w:rsid w:val="008804DD"/>
    <w:rsid w:val="008854AD"/>
    <w:rsid w:val="00885913"/>
    <w:rsid w:val="00887304"/>
    <w:rsid w:val="008917C6"/>
    <w:rsid w:val="00896E8F"/>
    <w:rsid w:val="00897EB1"/>
    <w:rsid w:val="008C20D5"/>
    <w:rsid w:val="008C4104"/>
    <w:rsid w:val="008D08F9"/>
    <w:rsid w:val="008E0423"/>
    <w:rsid w:val="008E7848"/>
    <w:rsid w:val="008F6269"/>
    <w:rsid w:val="00904192"/>
    <w:rsid w:val="00907BE8"/>
    <w:rsid w:val="00915312"/>
    <w:rsid w:val="00942136"/>
    <w:rsid w:val="00947C7D"/>
    <w:rsid w:val="00953331"/>
    <w:rsid w:val="00957A14"/>
    <w:rsid w:val="0096110F"/>
    <w:rsid w:val="0096723E"/>
    <w:rsid w:val="00973AED"/>
    <w:rsid w:val="0097507F"/>
    <w:rsid w:val="00983E7F"/>
    <w:rsid w:val="009870B0"/>
    <w:rsid w:val="009B5E66"/>
    <w:rsid w:val="009C7E58"/>
    <w:rsid w:val="009E0CA3"/>
    <w:rsid w:val="00A04E5E"/>
    <w:rsid w:val="00A04F39"/>
    <w:rsid w:val="00A07B97"/>
    <w:rsid w:val="00A414DA"/>
    <w:rsid w:val="00A50360"/>
    <w:rsid w:val="00A5052E"/>
    <w:rsid w:val="00A53EE2"/>
    <w:rsid w:val="00A645C7"/>
    <w:rsid w:val="00A657F2"/>
    <w:rsid w:val="00A6762A"/>
    <w:rsid w:val="00A737EE"/>
    <w:rsid w:val="00A80845"/>
    <w:rsid w:val="00A81528"/>
    <w:rsid w:val="00A84C39"/>
    <w:rsid w:val="00A8776E"/>
    <w:rsid w:val="00A910D6"/>
    <w:rsid w:val="00A91134"/>
    <w:rsid w:val="00A92AD2"/>
    <w:rsid w:val="00A97F31"/>
    <w:rsid w:val="00AB7F81"/>
    <w:rsid w:val="00AC5CC4"/>
    <w:rsid w:val="00AD685B"/>
    <w:rsid w:val="00AE51F7"/>
    <w:rsid w:val="00AE6AA4"/>
    <w:rsid w:val="00AE7E45"/>
    <w:rsid w:val="00AF3F7A"/>
    <w:rsid w:val="00B02D92"/>
    <w:rsid w:val="00B04099"/>
    <w:rsid w:val="00B365C6"/>
    <w:rsid w:val="00B40B58"/>
    <w:rsid w:val="00B42FE1"/>
    <w:rsid w:val="00B46500"/>
    <w:rsid w:val="00B5543B"/>
    <w:rsid w:val="00B62401"/>
    <w:rsid w:val="00B62DC7"/>
    <w:rsid w:val="00B84872"/>
    <w:rsid w:val="00B9739B"/>
    <w:rsid w:val="00BB2239"/>
    <w:rsid w:val="00BB54EB"/>
    <w:rsid w:val="00BB5FD6"/>
    <w:rsid w:val="00BC01C8"/>
    <w:rsid w:val="00BC726B"/>
    <w:rsid w:val="00BE27CE"/>
    <w:rsid w:val="00BF5113"/>
    <w:rsid w:val="00C20082"/>
    <w:rsid w:val="00C368A2"/>
    <w:rsid w:val="00C416D0"/>
    <w:rsid w:val="00C50DA3"/>
    <w:rsid w:val="00C54685"/>
    <w:rsid w:val="00C63F42"/>
    <w:rsid w:val="00C63F5B"/>
    <w:rsid w:val="00C72171"/>
    <w:rsid w:val="00C91861"/>
    <w:rsid w:val="00C967FE"/>
    <w:rsid w:val="00C975A9"/>
    <w:rsid w:val="00CA234C"/>
    <w:rsid w:val="00CB05F0"/>
    <w:rsid w:val="00CB2492"/>
    <w:rsid w:val="00CB6C3F"/>
    <w:rsid w:val="00CD0420"/>
    <w:rsid w:val="00CD5704"/>
    <w:rsid w:val="00CF7293"/>
    <w:rsid w:val="00D124DB"/>
    <w:rsid w:val="00D23B09"/>
    <w:rsid w:val="00D2568D"/>
    <w:rsid w:val="00D34747"/>
    <w:rsid w:val="00D42ED5"/>
    <w:rsid w:val="00D57613"/>
    <w:rsid w:val="00D62019"/>
    <w:rsid w:val="00D63084"/>
    <w:rsid w:val="00D67A92"/>
    <w:rsid w:val="00D86D87"/>
    <w:rsid w:val="00D90FBC"/>
    <w:rsid w:val="00D959E4"/>
    <w:rsid w:val="00D97CC2"/>
    <w:rsid w:val="00DA05D5"/>
    <w:rsid w:val="00DA327F"/>
    <w:rsid w:val="00DA69DE"/>
    <w:rsid w:val="00DB318C"/>
    <w:rsid w:val="00DB4204"/>
    <w:rsid w:val="00DB62B8"/>
    <w:rsid w:val="00DC1D42"/>
    <w:rsid w:val="00DC22CE"/>
    <w:rsid w:val="00DC3E87"/>
    <w:rsid w:val="00DC7407"/>
    <w:rsid w:val="00DD562B"/>
    <w:rsid w:val="00DE1D67"/>
    <w:rsid w:val="00DE45BC"/>
    <w:rsid w:val="00DE60FE"/>
    <w:rsid w:val="00DF5EA0"/>
    <w:rsid w:val="00E06A5E"/>
    <w:rsid w:val="00E26605"/>
    <w:rsid w:val="00E41460"/>
    <w:rsid w:val="00E46DC1"/>
    <w:rsid w:val="00E509B2"/>
    <w:rsid w:val="00E51231"/>
    <w:rsid w:val="00E51D16"/>
    <w:rsid w:val="00E606E7"/>
    <w:rsid w:val="00E8009B"/>
    <w:rsid w:val="00E814AE"/>
    <w:rsid w:val="00E91C98"/>
    <w:rsid w:val="00E91DC3"/>
    <w:rsid w:val="00EA3A05"/>
    <w:rsid w:val="00EA4D14"/>
    <w:rsid w:val="00EE3501"/>
    <w:rsid w:val="00EE5587"/>
    <w:rsid w:val="00EF1525"/>
    <w:rsid w:val="00EF37FD"/>
    <w:rsid w:val="00EF4858"/>
    <w:rsid w:val="00F06827"/>
    <w:rsid w:val="00F21B29"/>
    <w:rsid w:val="00F2720F"/>
    <w:rsid w:val="00F367CE"/>
    <w:rsid w:val="00F61CCD"/>
    <w:rsid w:val="00F64995"/>
    <w:rsid w:val="00F7205C"/>
    <w:rsid w:val="00F8198D"/>
    <w:rsid w:val="00F823D0"/>
    <w:rsid w:val="00F82F50"/>
    <w:rsid w:val="00F85C1E"/>
    <w:rsid w:val="00F90332"/>
    <w:rsid w:val="00FA031A"/>
    <w:rsid w:val="00FA1F7B"/>
    <w:rsid w:val="00FB33C0"/>
    <w:rsid w:val="00FB4393"/>
    <w:rsid w:val="00FB57B7"/>
    <w:rsid w:val="00FB62AA"/>
    <w:rsid w:val="00FC287B"/>
    <w:rsid w:val="00FC51A3"/>
    <w:rsid w:val="00FD3646"/>
    <w:rsid w:val="00FD52A2"/>
    <w:rsid w:val="00FE546A"/>
    <w:rsid w:val="00FF1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9E4"/>
    <w:rPr>
      <w:sz w:val="24"/>
      <w:szCs w:val="24"/>
    </w:rPr>
  </w:style>
  <w:style w:type="paragraph" w:styleId="4">
    <w:name w:val="heading 4"/>
    <w:basedOn w:val="a"/>
    <w:qFormat/>
    <w:rsid w:val="000923F7"/>
    <w:pPr>
      <w:spacing w:before="100" w:beforeAutospacing="1" w:after="100" w:afterAutospacing="1"/>
      <w:outlineLvl w:val="3"/>
    </w:pPr>
    <w:rPr>
      <w:b/>
      <w:bCs/>
    </w:rPr>
  </w:style>
  <w:style w:type="paragraph" w:styleId="5">
    <w:name w:val="heading 5"/>
    <w:basedOn w:val="a"/>
    <w:qFormat/>
    <w:rsid w:val="000923F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59E4"/>
    <w:pPr>
      <w:tabs>
        <w:tab w:val="left" w:pos="0"/>
        <w:tab w:val="left" w:pos="540"/>
      </w:tabs>
      <w:ind w:firstLine="540"/>
      <w:jc w:val="both"/>
    </w:pPr>
  </w:style>
  <w:style w:type="paragraph" w:styleId="a4">
    <w:name w:val="Balloon Text"/>
    <w:basedOn w:val="a"/>
    <w:semiHidden/>
    <w:rsid w:val="00947C7D"/>
    <w:rPr>
      <w:rFonts w:ascii="Tahoma" w:hAnsi="Tahoma" w:cs="Tahoma"/>
      <w:sz w:val="16"/>
      <w:szCs w:val="16"/>
    </w:rPr>
  </w:style>
  <w:style w:type="paragraph" w:customStyle="1" w:styleId="ConsPlusCell">
    <w:name w:val="ConsPlusCell"/>
    <w:uiPriority w:val="99"/>
    <w:rsid w:val="00036179"/>
    <w:pPr>
      <w:autoSpaceDE w:val="0"/>
      <w:autoSpaceDN w:val="0"/>
      <w:adjustRightInd w:val="0"/>
    </w:pPr>
    <w:rPr>
      <w:sz w:val="32"/>
      <w:szCs w:val="32"/>
    </w:rPr>
  </w:style>
  <w:style w:type="paragraph" w:customStyle="1" w:styleId="ConsPlusNormal">
    <w:name w:val="ConsPlusNormal"/>
    <w:rsid w:val="00036179"/>
    <w:pPr>
      <w:autoSpaceDE w:val="0"/>
      <w:autoSpaceDN w:val="0"/>
      <w:adjustRightInd w:val="0"/>
    </w:pPr>
    <w:rPr>
      <w:rFonts w:ascii="Courier New" w:hAnsi="Courier New" w:cs="Courier New"/>
    </w:rPr>
  </w:style>
  <w:style w:type="paragraph" w:customStyle="1" w:styleId="ConsPlusNonformat">
    <w:name w:val="ConsPlusNonformat"/>
    <w:rsid w:val="00036179"/>
    <w:pPr>
      <w:autoSpaceDE w:val="0"/>
      <w:autoSpaceDN w:val="0"/>
      <w:adjustRightInd w:val="0"/>
    </w:pPr>
    <w:rPr>
      <w:rFonts w:ascii="Courier New" w:hAnsi="Courier New" w:cs="Courier New"/>
    </w:rPr>
  </w:style>
  <w:style w:type="paragraph" w:customStyle="1" w:styleId="ConsPlusTitle">
    <w:name w:val="ConsPlusTitle"/>
    <w:rsid w:val="00036179"/>
    <w:pPr>
      <w:autoSpaceDE w:val="0"/>
      <w:autoSpaceDN w:val="0"/>
      <w:adjustRightInd w:val="0"/>
    </w:pPr>
    <w:rPr>
      <w:rFonts w:ascii="Courier New" w:hAnsi="Courier New" w:cs="Courier New"/>
      <w:b/>
      <w:bCs/>
    </w:rPr>
  </w:style>
  <w:style w:type="paragraph" w:styleId="a5">
    <w:name w:val="Normal (Web)"/>
    <w:basedOn w:val="a"/>
    <w:uiPriority w:val="99"/>
    <w:rsid w:val="000923F7"/>
    <w:pPr>
      <w:spacing w:before="100" w:beforeAutospacing="1" w:after="100" w:afterAutospacing="1"/>
    </w:pPr>
  </w:style>
  <w:style w:type="character" w:styleId="a6">
    <w:name w:val="Strong"/>
    <w:basedOn w:val="a0"/>
    <w:qFormat/>
    <w:rsid w:val="000923F7"/>
    <w:rPr>
      <w:b/>
      <w:bCs/>
    </w:rPr>
  </w:style>
  <w:style w:type="character" w:customStyle="1" w:styleId="apple-converted-space">
    <w:name w:val="apple-converted-space"/>
    <w:basedOn w:val="a0"/>
    <w:rsid w:val="000923F7"/>
  </w:style>
  <w:style w:type="character" w:styleId="a7">
    <w:name w:val="Hyperlink"/>
    <w:basedOn w:val="a0"/>
    <w:rsid w:val="000923F7"/>
    <w:rPr>
      <w:color w:val="0000FF"/>
      <w:u w:val="single"/>
    </w:rPr>
  </w:style>
  <w:style w:type="paragraph" w:styleId="a8">
    <w:name w:val="footer"/>
    <w:basedOn w:val="a"/>
    <w:rsid w:val="003F01A6"/>
    <w:pPr>
      <w:tabs>
        <w:tab w:val="center" w:pos="4677"/>
        <w:tab w:val="right" w:pos="9355"/>
      </w:tabs>
    </w:pPr>
  </w:style>
  <w:style w:type="character" w:styleId="a9">
    <w:name w:val="page number"/>
    <w:basedOn w:val="a0"/>
    <w:rsid w:val="003F01A6"/>
  </w:style>
  <w:style w:type="character" w:styleId="aa">
    <w:name w:val="annotation reference"/>
    <w:basedOn w:val="a0"/>
    <w:rsid w:val="002F363D"/>
    <w:rPr>
      <w:sz w:val="16"/>
      <w:szCs w:val="16"/>
    </w:rPr>
  </w:style>
  <w:style w:type="paragraph" w:styleId="ab">
    <w:name w:val="annotation text"/>
    <w:basedOn w:val="a"/>
    <w:link w:val="ac"/>
    <w:rsid w:val="002F363D"/>
    <w:rPr>
      <w:sz w:val="20"/>
      <w:szCs w:val="20"/>
    </w:rPr>
  </w:style>
  <w:style w:type="character" w:customStyle="1" w:styleId="ac">
    <w:name w:val="Текст примечания Знак"/>
    <w:basedOn w:val="a0"/>
    <w:link w:val="ab"/>
    <w:rsid w:val="002F363D"/>
    <w:rPr>
      <w:lang w:val="ru-RU" w:eastAsia="ru-RU" w:bidi="ar-SA"/>
    </w:rPr>
  </w:style>
  <w:style w:type="paragraph" w:customStyle="1" w:styleId="CharChar1">
    <w:name w:val="Char Char1 Знак Знак Знак"/>
    <w:basedOn w:val="a"/>
    <w:rsid w:val="004103AA"/>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styleId="2">
    <w:name w:val="Body Text 2"/>
    <w:basedOn w:val="a"/>
    <w:link w:val="20"/>
    <w:rsid w:val="001A790B"/>
    <w:pPr>
      <w:spacing w:after="120" w:line="480" w:lineRule="auto"/>
    </w:pPr>
    <w:rPr>
      <w:sz w:val="20"/>
      <w:szCs w:val="20"/>
    </w:rPr>
  </w:style>
  <w:style w:type="paragraph" w:styleId="HTML">
    <w:name w:val="HTML Preformatted"/>
    <w:basedOn w:val="a"/>
    <w:semiHidden/>
    <w:rsid w:val="001A790B"/>
    <w:rPr>
      <w:rFonts w:ascii="Courier New" w:hAnsi="Courier New" w:cs="Courier New"/>
      <w:sz w:val="20"/>
      <w:szCs w:val="20"/>
    </w:rPr>
  </w:style>
  <w:style w:type="character" w:customStyle="1" w:styleId="20">
    <w:name w:val="Основной текст 2 Знак"/>
    <w:basedOn w:val="a0"/>
    <w:link w:val="2"/>
    <w:rsid w:val="000F23DE"/>
  </w:style>
  <w:style w:type="character" w:customStyle="1" w:styleId="blk">
    <w:name w:val="blk"/>
    <w:basedOn w:val="a0"/>
    <w:rsid w:val="00E606E7"/>
  </w:style>
  <w:style w:type="character" w:customStyle="1" w:styleId="hl">
    <w:name w:val="hl"/>
    <w:basedOn w:val="a0"/>
    <w:rsid w:val="00AC5CC4"/>
  </w:style>
  <w:style w:type="character" w:customStyle="1" w:styleId="nobr">
    <w:name w:val="nobr"/>
    <w:basedOn w:val="a0"/>
    <w:rsid w:val="00AC5CC4"/>
  </w:style>
  <w:style w:type="paragraph" w:styleId="ad">
    <w:name w:val="Body Text"/>
    <w:basedOn w:val="a"/>
    <w:link w:val="ae"/>
    <w:rsid w:val="00887304"/>
    <w:pPr>
      <w:spacing w:after="120"/>
    </w:pPr>
    <w:rPr>
      <w:sz w:val="20"/>
      <w:szCs w:val="20"/>
    </w:rPr>
  </w:style>
  <w:style w:type="character" w:customStyle="1" w:styleId="ae">
    <w:name w:val="Основной текст Знак"/>
    <w:basedOn w:val="a0"/>
    <w:link w:val="ad"/>
    <w:rsid w:val="00887304"/>
  </w:style>
  <w:style w:type="character" w:customStyle="1" w:styleId="af">
    <w:name w:val="Основной текст_"/>
    <w:link w:val="40"/>
    <w:rsid w:val="00973AED"/>
    <w:rPr>
      <w:spacing w:val="4"/>
      <w:sz w:val="25"/>
      <w:szCs w:val="25"/>
      <w:shd w:val="clear" w:color="auto" w:fill="FFFFFF"/>
    </w:rPr>
  </w:style>
  <w:style w:type="paragraph" w:customStyle="1" w:styleId="40">
    <w:name w:val="Основной текст4"/>
    <w:basedOn w:val="a"/>
    <w:link w:val="af"/>
    <w:rsid w:val="00973AED"/>
    <w:pPr>
      <w:widowControl w:val="0"/>
      <w:shd w:val="clear" w:color="auto" w:fill="FFFFFF"/>
      <w:spacing w:before="60" w:line="0" w:lineRule="atLeast"/>
      <w:ind w:hanging="360"/>
    </w:pPr>
    <w:rPr>
      <w:spacing w:val="4"/>
      <w:sz w:val="25"/>
      <w:szCs w:val="25"/>
    </w:rPr>
  </w:style>
</w:styles>
</file>

<file path=word/webSettings.xml><?xml version="1.0" encoding="utf-8"?>
<w:webSettings xmlns:r="http://schemas.openxmlformats.org/officeDocument/2006/relationships" xmlns:w="http://schemas.openxmlformats.org/wordprocessingml/2006/main">
  <w:divs>
    <w:div w:id="421486423">
      <w:bodyDiv w:val="1"/>
      <w:marLeft w:val="0"/>
      <w:marRight w:val="0"/>
      <w:marTop w:val="0"/>
      <w:marBottom w:val="0"/>
      <w:divBdr>
        <w:top w:val="none" w:sz="0" w:space="0" w:color="auto"/>
        <w:left w:val="none" w:sz="0" w:space="0" w:color="auto"/>
        <w:bottom w:val="none" w:sz="0" w:space="0" w:color="auto"/>
        <w:right w:val="none" w:sz="0" w:space="0" w:color="auto"/>
      </w:divBdr>
    </w:div>
    <w:div w:id="438644965">
      <w:bodyDiv w:val="1"/>
      <w:marLeft w:val="0"/>
      <w:marRight w:val="0"/>
      <w:marTop w:val="0"/>
      <w:marBottom w:val="0"/>
      <w:divBdr>
        <w:top w:val="none" w:sz="0" w:space="0" w:color="auto"/>
        <w:left w:val="none" w:sz="0" w:space="0" w:color="auto"/>
        <w:bottom w:val="none" w:sz="0" w:space="0" w:color="auto"/>
        <w:right w:val="none" w:sz="0" w:space="0" w:color="auto"/>
      </w:divBdr>
    </w:div>
    <w:div w:id="1088619415">
      <w:bodyDiv w:val="1"/>
      <w:marLeft w:val="0"/>
      <w:marRight w:val="0"/>
      <w:marTop w:val="0"/>
      <w:marBottom w:val="0"/>
      <w:divBdr>
        <w:top w:val="none" w:sz="0" w:space="0" w:color="auto"/>
        <w:left w:val="none" w:sz="0" w:space="0" w:color="auto"/>
        <w:bottom w:val="none" w:sz="0" w:space="0" w:color="auto"/>
        <w:right w:val="none" w:sz="0" w:space="0" w:color="auto"/>
      </w:divBdr>
      <w:divsChild>
        <w:div w:id="1942950308">
          <w:marLeft w:val="0"/>
          <w:marRight w:val="0"/>
          <w:marTop w:val="0"/>
          <w:marBottom w:val="0"/>
          <w:divBdr>
            <w:top w:val="none" w:sz="0" w:space="0" w:color="auto"/>
            <w:left w:val="none" w:sz="0" w:space="0" w:color="auto"/>
            <w:bottom w:val="none" w:sz="0" w:space="0" w:color="auto"/>
            <w:right w:val="none" w:sz="0" w:space="0" w:color="auto"/>
          </w:divBdr>
          <w:divsChild>
            <w:div w:id="563756469">
              <w:marLeft w:val="0"/>
              <w:marRight w:val="0"/>
              <w:marTop w:val="0"/>
              <w:marBottom w:val="0"/>
              <w:divBdr>
                <w:top w:val="none" w:sz="0" w:space="0" w:color="auto"/>
                <w:left w:val="none" w:sz="0" w:space="0" w:color="auto"/>
                <w:bottom w:val="none" w:sz="0" w:space="0" w:color="auto"/>
                <w:right w:val="none" w:sz="0" w:space="0" w:color="auto"/>
              </w:divBdr>
              <w:divsChild>
                <w:div w:id="2134589912">
                  <w:marLeft w:val="0"/>
                  <w:marRight w:val="0"/>
                  <w:marTop w:val="0"/>
                  <w:marBottom w:val="0"/>
                  <w:divBdr>
                    <w:top w:val="none" w:sz="0" w:space="0" w:color="auto"/>
                    <w:left w:val="none" w:sz="0" w:space="0" w:color="auto"/>
                    <w:bottom w:val="none" w:sz="0" w:space="0" w:color="auto"/>
                    <w:right w:val="none" w:sz="0" w:space="0" w:color="auto"/>
                  </w:divBdr>
                  <w:divsChild>
                    <w:div w:id="524171058">
                      <w:marLeft w:val="0"/>
                      <w:marRight w:val="0"/>
                      <w:marTop w:val="0"/>
                      <w:marBottom w:val="0"/>
                      <w:divBdr>
                        <w:top w:val="none" w:sz="0" w:space="0" w:color="auto"/>
                        <w:left w:val="none" w:sz="0" w:space="0" w:color="auto"/>
                        <w:bottom w:val="none" w:sz="0" w:space="0" w:color="auto"/>
                        <w:right w:val="none" w:sz="0" w:space="0" w:color="auto"/>
                      </w:divBdr>
                      <w:divsChild>
                        <w:div w:id="648486788">
                          <w:marLeft w:val="0"/>
                          <w:marRight w:val="0"/>
                          <w:marTop w:val="192"/>
                          <w:marBottom w:val="0"/>
                          <w:divBdr>
                            <w:top w:val="none" w:sz="0" w:space="0" w:color="auto"/>
                            <w:left w:val="none" w:sz="0" w:space="0" w:color="auto"/>
                            <w:bottom w:val="none" w:sz="0" w:space="0" w:color="auto"/>
                            <w:right w:val="none" w:sz="0" w:space="0" w:color="auto"/>
                          </w:divBdr>
                        </w:div>
                        <w:div w:id="741875469">
                          <w:marLeft w:val="0"/>
                          <w:marRight w:val="0"/>
                          <w:marTop w:val="192"/>
                          <w:marBottom w:val="0"/>
                          <w:divBdr>
                            <w:top w:val="none" w:sz="0" w:space="0" w:color="auto"/>
                            <w:left w:val="none" w:sz="0" w:space="0" w:color="auto"/>
                            <w:bottom w:val="none" w:sz="0" w:space="0" w:color="auto"/>
                            <w:right w:val="none" w:sz="0" w:space="0" w:color="auto"/>
                          </w:divBdr>
                        </w:div>
                        <w:div w:id="1323006413">
                          <w:marLeft w:val="0"/>
                          <w:marRight w:val="0"/>
                          <w:marTop w:val="192"/>
                          <w:marBottom w:val="0"/>
                          <w:divBdr>
                            <w:top w:val="none" w:sz="0" w:space="0" w:color="auto"/>
                            <w:left w:val="none" w:sz="0" w:space="0" w:color="auto"/>
                            <w:bottom w:val="none" w:sz="0" w:space="0" w:color="auto"/>
                            <w:right w:val="none" w:sz="0" w:space="0" w:color="auto"/>
                          </w:divBdr>
                        </w:div>
                        <w:div w:id="1437747120">
                          <w:marLeft w:val="0"/>
                          <w:marRight w:val="0"/>
                          <w:marTop w:val="192"/>
                          <w:marBottom w:val="0"/>
                          <w:divBdr>
                            <w:top w:val="none" w:sz="0" w:space="0" w:color="auto"/>
                            <w:left w:val="none" w:sz="0" w:space="0" w:color="auto"/>
                            <w:bottom w:val="none" w:sz="0" w:space="0" w:color="auto"/>
                            <w:right w:val="none" w:sz="0" w:space="0" w:color="auto"/>
                          </w:divBdr>
                        </w:div>
                        <w:div w:id="957639965">
                          <w:marLeft w:val="0"/>
                          <w:marRight w:val="0"/>
                          <w:marTop w:val="192"/>
                          <w:marBottom w:val="0"/>
                          <w:divBdr>
                            <w:top w:val="none" w:sz="0" w:space="0" w:color="auto"/>
                            <w:left w:val="none" w:sz="0" w:space="0" w:color="auto"/>
                            <w:bottom w:val="none" w:sz="0" w:space="0" w:color="auto"/>
                            <w:right w:val="none" w:sz="0" w:space="0" w:color="auto"/>
                          </w:divBdr>
                        </w:div>
                        <w:div w:id="411781970">
                          <w:marLeft w:val="0"/>
                          <w:marRight w:val="0"/>
                          <w:marTop w:val="192"/>
                          <w:marBottom w:val="0"/>
                          <w:divBdr>
                            <w:top w:val="none" w:sz="0" w:space="0" w:color="auto"/>
                            <w:left w:val="none" w:sz="0" w:space="0" w:color="auto"/>
                            <w:bottom w:val="none" w:sz="0" w:space="0" w:color="auto"/>
                            <w:right w:val="none" w:sz="0" w:space="0" w:color="auto"/>
                          </w:divBdr>
                        </w:div>
                        <w:div w:id="669917437">
                          <w:marLeft w:val="0"/>
                          <w:marRight w:val="0"/>
                          <w:marTop w:val="192"/>
                          <w:marBottom w:val="0"/>
                          <w:divBdr>
                            <w:top w:val="none" w:sz="0" w:space="0" w:color="auto"/>
                            <w:left w:val="none" w:sz="0" w:space="0" w:color="auto"/>
                            <w:bottom w:val="none" w:sz="0" w:space="0" w:color="auto"/>
                            <w:right w:val="none" w:sz="0" w:space="0" w:color="auto"/>
                          </w:divBdr>
                        </w:div>
                        <w:div w:id="259602623">
                          <w:marLeft w:val="0"/>
                          <w:marRight w:val="0"/>
                          <w:marTop w:val="192"/>
                          <w:marBottom w:val="0"/>
                          <w:divBdr>
                            <w:top w:val="none" w:sz="0" w:space="0" w:color="auto"/>
                            <w:left w:val="none" w:sz="0" w:space="0" w:color="auto"/>
                            <w:bottom w:val="none" w:sz="0" w:space="0" w:color="auto"/>
                            <w:right w:val="none" w:sz="0" w:space="0" w:color="auto"/>
                          </w:divBdr>
                        </w:div>
                        <w:div w:id="177357107">
                          <w:marLeft w:val="0"/>
                          <w:marRight w:val="0"/>
                          <w:marTop w:val="192"/>
                          <w:marBottom w:val="0"/>
                          <w:divBdr>
                            <w:top w:val="none" w:sz="0" w:space="0" w:color="auto"/>
                            <w:left w:val="none" w:sz="0" w:space="0" w:color="auto"/>
                            <w:bottom w:val="none" w:sz="0" w:space="0" w:color="auto"/>
                            <w:right w:val="none" w:sz="0" w:space="0" w:color="auto"/>
                          </w:divBdr>
                        </w:div>
                        <w:div w:id="1432704507">
                          <w:marLeft w:val="0"/>
                          <w:marRight w:val="0"/>
                          <w:marTop w:val="192"/>
                          <w:marBottom w:val="0"/>
                          <w:divBdr>
                            <w:top w:val="none" w:sz="0" w:space="0" w:color="auto"/>
                            <w:left w:val="none" w:sz="0" w:space="0" w:color="auto"/>
                            <w:bottom w:val="none" w:sz="0" w:space="0" w:color="auto"/>
                            <w:right w:val="none" w:sz="0" w:space="0" w:color="auto"/>
                          </w:divBdr>
                        </w:div>
                        <w:div w:id="814641136">
                          <w:marLeft w:val="0"/>
                          <w:marRight w:val="0"/>
                          <w:marTop w:val="192"/>
                          <w:marBottom w:val="0"/>
                          <w:divBdr>
                            <w:top w:val="none" w:sz="0" w:space="0" w:color="auto"/>
                            <w:left w:val="none" w:sz="0" w:space="0" w:color="auto"/>
                            <w:bottom w:val="none" w:sz="0" w:space="0" w:color="auto"/>
                            <w:right w:val="none" w:sz="0" w:space="0" w:color="auto"/>
                          </w:divBdr>
                        </w:div>
                        <w:div w:id="1844860333">
                          <w:marLeft w:val="0"/>
                          <w:marRight w:val="0"/>
                          <w:marTop w:val="192"/>
                          <w:marBottom w:val="0"/>
                          <w:divBdr>
                            <w:top w:val="none" w:sz="0" w:space="0" w:color="auto"/>
                            <w:left w:val="none" w:sz="0" w:space="0" w:color="auto"/>
                            <w:bottom w:val="none" w:sz="0" w:space="0" w:color="auto"/>
                            <w:right w:val="none" w:sz="0" w:space="0" w:color="auto"/>
                          </w:divBdr>
                        </w:div>
                        <w:div w:id="1933196687">
                          <w:marLeft w:val="0"/>
                          <w:marRight w:val="0"/>
                          <w:marTop w:val="192"/>
                          <w:marBottom w:val="0"/>
                          <w:divBdr>
                            <w:top w:val="none" w:sz="0" w:space="0" w:color="auto"/>
                            <w:left w:val="none" w:sz="0" w:space="0" w:color="auto"/>
                            <w:bottom w:val="none" w:sz="0" w:space="0" w:color="auto"/>
                            <w:right w:val="none" w:sz="0" w:space="0" w:color="auto"/>
                          </w:divBdr>
                        </w:div>
                        <w:div w:id="627710062">
                          <w:marLeft w:val="0"/>
                          <w:marRight w:val="0"/>
                          <w:marTop w:val="192"/>
                          <w:marBottom w:val="0"/>
                          <w:divBdr>
                            <w:top w:val="none" w:sz="0" w:space="0" w:color="auto"/>
                            <w:left w:val="none" w:sz="0" w:space="0" w:color="auto"/>
                            <w:bottom w:val="none" w:sz="0" w:space="0" w:color="auto"/>
                            <w:right w:val="none" w:sz="0" w:space="0" w:color="auto"/>
                          </w:divBdr>
                        </w:div>
                        <w:div w:id="1252162840">
                          <w:marLeft w:val="0"/>
                          <w:marRight w:val="0"/>
                          <w:marTop w:val="192"/>
                          <w:marBottom w:val="0"/>
                          <w:divBdr>
                            <w:top w:val="none" w:sz="0" w:space="0" w:color="auto"/>
                            <w:left w:val="none" w:sz="0" w:space="0" w:color="auto"/>
                            <w:bottom w:val="none" w:sz="0" w:space="0" w:color="auto"/>
                            <w:right w:val="none" w:sz="0" w:space="0" w:color="auto"/>
                          </w:divBdr>
                        </w:div>
                        <w:div w:id="888415949">
                          <w:marLeft w:val="0"/>
                          <w:marRight w:val="0"/>
                          <w:marTop w:val="192"/>
                          <w:marBottom w:val="0"/>
                          <w:divBdr>
                            <w:top w:val="none" w:sz="0" w:space="0" w:color="auto"/>
                            <w:left w:val="none" w:sz="0" w:space="0" w:color="auto"/>
                            <w:bottom w:val="none" w:sz="0" w:space="0" w:color="auto"/>
                            <w:right w:val="none" w:sz="0" w:space="0" w:color="auto"/>
                          </w:divBdr>
                        </w:div>
                        <w:div w:id="199783740">
                          <w:marLeft w:val="0"/>
                          <w:marRight w:val="0"/>
                          <w:marTop w:val="192"/>
                          <w:marBottom w:val="0"/>
                          <w:divBdr>
                            <w:top w:val="none" w:sz="0" w:space="0" w:color="auto"/>
                            <w:left w:val="none" w:sz="0" w:space="0" w:color="auto"/>
                            <w:bottom w:val="none" w:sz="0" w:space="0" w:color="auto"/>
                            <w:right w:val="none" w:sz="0" w:space="0" w:color="auto"/>
                          </w:divBdr>
                        </w:div>
                        <w:div w:id="990602283">
                          <w:marLeft w:val="0"/>
                          <w:marRight w:val="0"/>
                          <w:marTop w:val="192"/>
                          <w:marBottom w:val="0"/>
                          <w:divBdr>
                            <w:top w:val="none" w:sz="0" w:space="0" w:color="auto"/>
                            <w:left w:val="none" w:sz="0" w:space="0" w:color="auto"/>
                            <w:bottom w:val="none" w:sz="0" w:space="0" w:color="auto"/>
                            <w:right w:val="none" w:sz="0" w:space="0" w:color="auto"/>
                          </w:divBdr>
                        </w:div>
                        <w:div w:id="1708523847">
                          <w:marLeft w:val="0"/>
                          <w:marRight w:val="0"/>
                          <w:marTop w:val="192"/>
                          <w:marBottom w:val="0"/>
                          <w:divBdr>
                            <w:top w:val="none" w:sz="0" w:space="0" w:color="auto"/>
                            <w:left w:val="none" w:sz="0" w:space="0" w:color="auto"/>
                            <w:bottom w:val="none" w:sz="0" w:space="0" w:color="auto"/>
                            <w:right w:val="none" w:sz="0" w:space="0" w:color="auto"/>
                          </w:divBdr>
                        </w:div>
                        <w:div w:id="65274676">
                          <w:marLeft w:val="0"/>
                          <w:marRight w:val="0"/>
                          <w:marTop w:val="192"/>
                          <w:marBottom w:val="0"/>
                          <w:divBdr>
                            <w:top w:val="none" w:sz="0" w:space="0" w:color="auto"/>
                            <w:left w:val="none" w:sz="0" w:space="0" w:color="auto"/>
                            <w:bottom w:val="none" w:sz="0" w:space="0" w:color="auto"/>
                            <w:right w:val="none" w:sz="0" w:space="0" w:color="auto"/>
                          </w:divBdr>
                        </w:div>
                        <w:div w:id="1817380629">
                          <w:marLeft w:val="0"/>
                          <w:marRight w:val="0"/>
                          <w:marTop w:val="192"/>
                          <w:marBottom w:val="0"/>
                          <w:divBdr>
                            <w:top w:val="none" w:sz="0" w:space="0" w:color="auto"/>
                            <w:left w:val="none" w:sz="0" w:space="0" w:color="auto"/>
                            <w:bottom w:val="none" w:sz="0" w:space="0" w:color="auto"/>
                            <w:right w:val="none" w:sz="0" w:space="0" w:color="auto"/>
                          </w:divBdr>
                        </w:div>
                        <w:div w:id="1192956132">
                          <w:marLeft w:val="0"/>
                          <w:marRight w:val="0"/>
                          <w:marTop w:val="192"/>
                          <w:marBottom w:val="0"/>
                          <w:divBdr>
                            <w:top w:val="none" w:sz="0" w:space="0" w:color="auto"/>
                            <w:left w:val="none" w:sz="0" w:space="0" w:color="auto"/>
                            <w:bottom w:val="none" w:sz="0" w:space="0" w:color="auto"/>
                            <w:right w:val="none" w:sz="0" w:space="0" w:color="auto"/>
                          </w:divBdr>
                        </w:div>
                        <w:div w:id="436097882">
                          <w:marLeft w:val="0"/>
                          <w:marRight w:val="0"/>
                          <w:marTop w:val="192"/>
                          <w:marBottom w:val="0"/>
                          <w:divBdr>
                            <w:top w:val="none" w:sz="0" w:space="0" w:color="auto"/>
                            <w:left w:val="none" w:sz="0" w:space="0" w:color="auto"/>
                            <w:bottom w:val="none" w:sz="0" w:space="0" w:color="auto"/>
                            <w:right w:val="none" w:sz="0" w:space="0" w:color="auto"/>
                          </w:divBdr>
                        </w:div>
                        <w:div w:id="913511182">
                          <w:marLeft w:val="0"/>
                          <w:marRight w:val="0"/>
                          <w:marTop w:val="192"/>
                          <w:marBottom w:val="0"/>
                          <w:divBdr>
                            <w:top w:val="none" w:sz="0" w:space="0" w:color="auto"/>
                            <w:left w:val="none" w:sz="0" w:space="0" w:color="auto"/>
                            <w:bottom w:val="none" w:sz="0" w:space="0" w:color="auto"/>
                            <w:right w:val="none" w:sz="0" w:space="0" w:color="auto"/>
                          </w:divBdr>
                        </w:div>
                        <w:div w:id="144472467">
                          <w:marLeft w:val="0"/>
                          <w:marRight w:val="0"/>
                          <w:marTop w:val="192"/>
                          <w:marBottom w:val="0"/>
                          <w:divBdr>
                            <w:top w:val="none" w:sz="0" w:space="0" w:color="auto"/>
                            <w:left w:val="none" w:sz="0" w:space="0" w:color="auto"/>
                            <w:bottom w:val="none" w:sz="0" w:space="0" w:color="auto"/>
                            <w:right w:val="none" w:sz="0" w:space="0" w:color="auto"/>
                          </w:divBdr>
                        </w:div>
                        <w:div w:id="409891956">
                          <w:marLeft w:val="0"/>
                          <w:marRight w:val="0"/>
                          <w:marTop w:val="192"/>
                          <w:marBottom w:val="0"/>
                          <w:divBdr>
                            <w:top w:val="none" w:sz="0" w:space="0" w:color="auto"/>
                            <w:left w:val="none" w:sz="0" w:space="0" w:color="auto"/>
                            <w:bottom w:val="none" w:sz="0" w:space="0" w:color="auto"/>
                            <w:right w:val="none" w:sz="0" w:space="0" w:color="auto"/>
                          </w:divBdr>
                        </w:div>
                        <w:div w:id="672534807">
                          <w:marLeft w:val="0"/>
                          <w:marRight w:val="0"/>
                          <w:marTop w:val="192"/>
                          <w:marBottom w:val="0"/>
                          <w:divBdr>
                            <w:top w:val="none" w:sz="0" w:space="0" w:color="auto"/>
                            <w:left w:val="none" w:sz="0" w:space="0" w:color="auto"/>
                            <w:bottom w:val="none" w:sz="0" w:space="0" w:color="auto"/>
                            <w:right w:val="none" w:sz="0" w:space="0" w:color="auto"/>
                          </w:divBdr>
                        </w:div>
                        <w:div w:id="705983045">
                          <w:marLeft w:val="0"/>
                          <w:marRight w:val="0"/>
                          <w:marTop w:val="192"/>
                          <w:marBottom w:val="0"/>
                          <w:divBdr>
                            <w:top w:val="none" w:sz="0" w:space="0" w:color="auto"/>
                            <w:left w:val="none" w:sz="0" w:space="0" w:color="auto"/>
                            <w:bottom w:val="none" w:sz="0" w:space="0" w:color="auto"/>
                            <w:right w:val="none" w:sz="0" w:space="0" w:color="auto"/>
                          </w:divBdr>
                        </w:div>
                        <w:div w:id="1487864636">
                          <w:marLeft w:val="0"/>
                          <w:marRight w:val="0"/>
                          <w:marTop w:val="192"/>
                          <w:marBottom w:val="0"/>
                          <w:divBdr>
                            <w:top w:val="none" w:sz="0" w:space="0" w:color="auto"/>
                            <w:left w:val="none" w:sz="0" w:space="0" w:color="auto"/>
                            <w:bottom w:val="none" w:sz="0" w:space="0" w:color="auto"/>
                            <w:right w:val="none" w:sz="0" w:space="0" w:color="auto"/>
                          </w:divBdr>
                        </w:div>
                        <w:div w:id="597300715">
                          <w:marLeft w:val="0"/>
                          <w:marRight w:val="0"/>
                          <w:marTop w:val="192"/>
                          <w:marBottom w:val="0"/>
                          <w:divBdr>
                            <w:top w:val="none" w:sz="0" w:space="0" w:color="auto"/>
                            <w:left w:val="none" w:sz="0" w:space="0" w:color="auto"/>
                            <w:bottom w:val="none" w:sz="0" w:space="0" w:color="auto"/>
                            <w:right w:val="none" w:sz="0" w:space="0" w:color="auto"/>
                          </w:divBdr>
                        </w:div>
                        <w:div w:id="1664312201">
                          <w:marLeft w:val="0"/>
                          <w:marRight w:val="0"/>
                          <w:marTop w:val="192"/>
                          <w:marBottom w:val="0"/>
                          <w:divBdr>
                            <w:top w:val="none" w:sz="0" w:space="0" w:color="auto"/>
                            <w:left w:val="none" w:sz="0" w:space="0" w:color="auto"/>
                            <w:bottom w:val="none" w:sz="0" w:space="0" w:color="auto"/>
                            <w:right w:val="none" w:sz="0" w:space="0" w:color="auto"/>
                          </w:divBdr>
                        </w:div>
                        <w:div w:id="528881954">
                          <w:marLeft w:val="0"/>
                          <w:marRight w:val="0"/>
                          <w:marTop w:val="192"/>
                          <w:marBottom w:val="0"/>
                          <w:divBdr>
                            <w:top w:val="none" w:sz="0" w:space="0" w:color="auto"/>
                            <w:left w:val="none" w:sz="0" w:space="0" w:color="auto"/>
                            <w:bottom w:val="none" w:sz="0" w:space="0" w:color="auto"/>
                            <w:right w:val="none" w:sz="0" w:space="0" w:color="auto"/>
                          </w:divBdr>
                        </w:div>
                        <w:div w:id="1331788377">
                          <w:marLeft w:val="0"/>
                          <w:marRight w:val="0"/>
                          <w:marTop w:val="192"/>
                          <w:marBottom w:val="0"/>
                          <w:divBdr>
                            <w:top w:val="none" w:sz="0" w:space="0" w:color="auto"/>
                            <w:left w:val="none" w:sz="0" w:space="0" w:color="auto"/>
                            <w:bottom w:val="none" w:sz="0" w:space="0" w:color="auto"/>
                            <w:right w:val="none" w:sz="0" w:space="0" w:color="auto"/>
                          </w:divBdr>
                        </w:div>
                        <w:div w:id="139299492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63274">
      <w:bodyDiv w:val="1"/>
      <w:marLeft w:val="0"/>
      <w:marRight w:val="0"/>
      <w:marTop w:val="0"/>
      <w:marBottom w:val="0"/>
      <w:divBdr>
        <w:top w:val="none" w:sz="0" w:space="0" w:color="auto"/>
        <w:left w:val="none" w:sz="0" w:space="0" w:color="auto"/>
        <w:bottom w:val="none" w:sz="0" w:space="0" w:color="auto"/>
        <w:right w:val="none" w:sz="0" w:space="0" w:color="auto"/>
      </w:divBdr>
      <w:divsChild>
        <w:div w:id="957950707">
          <w:marLeft w:val="0"/>
          <w:marRight w:val="0"/>
          <w:marTop w:val="0"/>
          <w:marBottom w:val="0"/>
          <w:divBdr>
            <w:top w:val="none" w:sz="0" w:space="0" w:color="auto"/>
            <w:left w:val="none" w:sz="0" w:space="0" w:color="auto"/>
            <w:bottom w:val="none" w:sz="0" w:space="0" w:color="auto"/>
            <w:right w:val="none" w:sz="0" w:space="0" w:color="auto"/>
          </w:divBdr>
          <w:divsChild>
            <w:div w:id="873231109">
              <w:marLeft w:val="0"/>
              <w:marRight w:val="0"/>
              <w:marTop w:val="0"/>
              <w:marBottom w:val="0"/>
              <w:divBdr>
                <w:top w:val="none" w:sz="0" w:space="0" w:color="auto"/>
                <w:left w:val="none" w:sz="0" w:space="0" w:color="auto"/>
                <w:bottom w:val="none" w:sz="0" w:space="0" w:color="auto"/>
                <w:right w:val="none" w:sz="0" w:space="0" w:color="auto"/>
              </w:divBdr>
              <w:divsChild>
                <w:div w:id="1588146391">
                  <w:marLeft w:val="0"/>
                  <w:marRight w:val="0"/>
                  <w:marTop w:val="0"/>
                  <w:marBottom w:val="0"/>
                  <w:divBdr>
                    <w:top w:val="none" w:sz="0" w:space="0" w:color="auto"/>
                    <w:left w:val="none" w:sz="0" w:space="0" w:color="auto"/>
                    <w:bottom w:val="none" w:sz="0" w:space="0" w:color="auto"/>
                    <w:right w:val="none" w:sz="0" w:space="0" w:color="auto"/>
                  </w:divBdr>
                  <w:divsChild>
                    <w:div w:id="1659534787">
                      <w:marLeft w:val="0"/>
                      <w:marRight w:val="0"/>
                      <w:marTop w:val="0"/>
                      <w:marBottom w:val="0"/>
                      <w:divBdr>
                        <w:top w:val="none" w:sz="0" w:space="0" w:color="auto"/>
                        <w:left w:val="none" w:sz="0" w:space="0" w:color="auto"/>
                        <w:bottom w:val="none" w:sz="0" w:space="0" w:color="auto"/>
                        <w:right w:val="none" w:sz="0" w:space="0" w:color="auto"/>
                      </w:divBdr>
                      <w:divsChild>
                        <w:div w:id="1669482915">
                          <w:marLeft w:val="0"/>
                          <w:marRight w:val="0"/>
                          <w:marTop w:val="192"/>
                          <w:marBottom w:val="0"/>
                          <w:divBdr>
                            <w:top w:val="none" w:sz="0" w:space="0" w:color="auto"/>
                            <w:left w:val="none" w:sz="0" w:space="0" w:color="auto"/>
                            <w:bottom w:val="none" w:sz="0" w:space="0" w:color="auto"/>
                            <w:right w:val="none" w:sz="0" w:space="0" w:color="auto"/>
                          </w:divBdr>
                        </w:div>
                        <w:div w:id="248271721">
                          <w:marLeft w:val="0"/>
                          <w:marRight w:val="0"/>
                          <w:marTop w:val="120"/>
                          <w:marBottom w:val="96"/>
                          <w:divBdr>
                            <w:top w:val="none" w:sz="0" w:space="0" w:color="auto"/>
                            <w:left w:val="single" w:sz="24" w:space="0" w:color="CED3F1"/>
                            <w:bottom w:val="none" w:sz="0" w:space="0" w:color="auto"/>
                            <w:right w:val="none" w:sz="0" w:space="0" w:color="auto"/>
                          </w:divBdr>
                          <w:divsChild>
                            <w:div w:id="321275839">
                              <w:marLeft w:val="0"/>
                              <w:marRight w:val="0"/>
                              <w:marTop w:val="192"/>
                              <w:marBottom w:val="0"/>
                              <w:divBdr>
                                <w:top w:val="none" w:sz="0" w:space="0" w:color="auto"/>
                                <w:left w:val="none" w:sz="0" w:space="0" w:color="auto"/>
                                <w:bottom w:val="none" w:sz="0" w:space="0" w:color="auto"/>
                                <w:right w:val="none" w:sz="0" w:space="0" w:color="auto"/>
                              </w:divBdr>
                            </w:div>
                          </w:divsChild>
                        </w:div>
                        <w:div w:id="2131313858">
                          <w:marLeft w:val="0"/>
                          <w:marRight w:val="0"/>
                          <w:marTop w:val="192"/>
                          <w:marBottom w:val="0"/>
                          <w:divBdr>
                            <w:top w:val="none" w:sz="0" w:space="0" w:color="auto"/>
                            <w:left w:val="none" w:sz="0" w:space="0" w:color="auto"/>
                            <w:bottom w:val="none" w:sz="0" w:space="0" w:color="auto"/>
                            <w:right w:val="none" w:sz="0" w:space="0" w:color="auto"/>
                          </w:divBdr>
                        </w:div>
                        <w:div w:id="1542597332">
                          <w:marLeft w:val="0"/>
                          <w:marRight w:val="0"/>
                          <w:marTop w:val="192"/>
                          <w:marBottom w:val="0"/>
                          <w:divBdr>
                            <w:top w:val="none" w:sz="0" w:space="0" w:color="auto"/>
                            <w:left w:val="none" w:sz="0" w:space="0" w:color="auto"/>
                            <w:bottom w:val="none" w:sz="0" w:space="0" w:color="auto"/>
                            <w:right w:val="none" w:sz="0" w:space="0" w:color="auto"/>
                          </w:divBdr>
                        </w:div>
                        <w:div w:id="778645918">
                          <w:marLeft w:val="0"/>
                          <w:marRight w:val="0"/>
                          <w:marTop w:val="192"/>
                          <w:marBottom w:val="0"/>
                          <w:divBdr>
                            <w:top w:val="none" w:sz="0" w:space="0" w:color="auto"/>
                            <w:left w:val="none" w:sz="0" w:space="0" w:color="auto"/>
                            <w:bottom w:val="none" w:sz="0" w:space="0" w:color="auto"/>
                            <w:right w:val="none" w:sz="0" w:space="0" w:color="auto"/>
                          </w:divBdr>
                        </w:div>
                        <w:div w:id="88935043">
                          <w:marLeft w:val="0"/>
                          <w:marRight w:val="0"/>
                          <w:marTop w:val="192"/>
                          <w:marBottom w:val="0"/>
                          <w:divBdr>
                            <w:top w:val="none" w:sz="0" w:space="0" w:color="auto"/>
                            <w:left w:val="none" w:sz="0" w:space="0" w:color="auto"/>
                            <w:bottom w:val="none" w:sz="0" w:space="0" w:color="auto"/>
                            <w:right w:val="none" w:sz="0" w:space="0" w:color="auto"/>
                          </w:divBdr>
                        </w:div>
                        <w:div w:id="1237547211">
                          <w:marLeft w:val="0"/>
                          <w:marRight w:val="0"/>
                          <w:marTop w:val="192"/>
                          <w:marBottom w:val="0"/>
                          <w:divBdr>
                            <w:top w:val="none" w:sz="0" w:space="0" w:color="auto"/>
                            <w:left w:val="none" w:sz="0" w:space="0" w:color="auto"/>
                            <w:bottom w:val="none" w:sz="0" w:space="0" w:color="auto"/>
                            <w:right w:val="none" w:sz="0" w:space="0" w:color="auto"/>
                          </w:divBdr>
                        </w:div>
                        <w:div w:id="10781335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5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БОЛЬШЕИРБИНСКИЙ ПОСЕЛКОВЫЙ СОВЕТ ДЕПУТАТОВ</vt:lpstr>
    </vt:vector>
  </TitlesOfParts>
  <Company/>
  <LinksUpToDate>false</LinksUpToDate>
  <CharactersWithSpaces>21396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БОЛЬШЕИРБИНСКИЙ ПОСЕЛКОВЫЙ СОВЕТ ДЕПУТАТОВ</dc:title>
  <dc:creator>Home</dc:creator>
  <cp:lastModifiedBy>Спец</cp:lastModifiedBy>
  <cp:revision>26</cp:revision>
  <cp:lastPrinted>2023-07-10T09:12:00Z</cp:lastPrinted>
  <dcterms:created xsi:type="dcterms:W3CDTF">2022-04-13T09:43:00Z</dcterms:created>
  <dcterms:modified xsi:type="dcterms:W3CDTF">2023-07-10T09:12:00Z</dcterms:modified>
</cp:coreProperties>
</file>